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2" w:type="dxa"/>
        <w:tblLayout w:type="fixed"/>
        <w:tblLook w:val="04A0"/>
      </w:tblPr>
      <w:tblGrid>
        <w:gridCol w:w="3203"/>
        <w:gridCol w:w="3204"/>
        <w:gridCol w:w="3205"/>
      </w:tblGrid>
      <w:tr w:rsidR="009564B7" w:rsidTr="00EF4DA0">
        <w:trPr>
          <w:cantSplit/>
          <w:trHeight w:val="929"/>
        </w:trPr>
        <w:tc>
          <w:tcPr>
            <w:tcW w:w="9612" w:type="dxa"/>
            <w:gridSpan w:val="3"/>
          </w:tcPr>
          <w:p w:rsidR="009564B7" w:rsidRDefault="009564B7" w:rsidP="00EF4DA0">
            <w:pPr>
              <w:spacing w:line="360" w:lineRule="atLeast"/>
              <w:jc w:val="center"/>
              <w:rPr>
                <w:b/>
                <w:spacing w:val="50"/>
                <w:sz w:val="46"/>
                <w:lang w:val="en-US"/>
              </w:rPr>
            </w:pPr>
            <w:r>
              <w:rPr>
                <w:b/>
              </w:rPr>
              <w:tab/>
            </w:r>
            <w:r w:rsidRPr="00CF1B1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pt;margin-top:-.05pt;width:53.1pt;height:63.05pt;z-index:251658240;mso-position-horizontal-relative:text;mso-position-vertical-relative:text">
                  <v:imagedata r:id="rId5" o:title=""/>
                </v:shape>
                <o:OLEObject Type="Embed" ProgID="Photoshop.Image.6" ShapeID="_x0000_s1026" DrawAspect="Content" ObjectID="_1458973963" r:id="rId6">
                  <o:FieldCodes>\s</o:FieldCodes>
                </o:OLEObject>
              </w:pict>
            </w:r>
          </w:p>
        </w:tc>
      </w:tr>
      <w:tr w:rsidR="009564B7" w:rsidRPr="008F333C" w:rsidTr="00EF4DA0">
        <w:trPr>
          <w:cantSplit/>
          <w:trHeight w:val="843"/>
        </w:trPr>
        <w:tc>
          <w:tcPr>
            <w:tcW w:w="9612" w:type="dxa"/>
            <w:gridSpan w:val="3"/>
          </w:tcPr>
          <w:p w:rsidR="009564B7" w:rsidRPr="008F333C" w:rsidRDefault="009564B7" w:rsidP="00EF4DA0">
            <w:pPr>
              <w:spacing w:line="360" w:lineRule="atLeast"/>
              <w:jc w:val="center"/>
              <w:rPr>
                <w:rFonts w:ascii="Times New Roman" w:hAnsi="Times New Roman" w:cs="Times New Roman"/>
                <w:b/>
                <w:spacing w:val="50"/>
                <w:sz w:val="28"/>
                <w:szCs w:val="28"/>
              </w:rPr>
            </w:pPr>
          </w:p>
          <w:p w:rsidR="009564B7" w:rsidRDefault="009564B7" w:rsidP="00EF4DA0">
            <w:pPr>
              <w:spacing w:line="360" w:lineRule="atLeast"/>
              <w:jc w:val="center"/>
              <w:rPr>
                <w:rFonts w:ascii="Times New Roman" w:hAnsi="Times New Roman" w:cs="Times New Roman"/>
                <w:b/>
                <w:spacing w:val="50"/>
                <w:sz w:val="32"/>
                <w:szCs w:val="32"/>
              </w:rPr>
            </w:pPr>
            <w:r w:rsidRPr="008F333C">
              <w:rPr>
                <w:rFonts w:ascii="Times New Roman" w:hAnsi="Times New Roman" w:cs="Times New Roman"/>
                <w:b/>
                <w:spacing w:val="50"/>
                <w:sz w:val="32"/>
                <w:szCs w:val="32"/>
              </w:rPr>
              <w:t>ПОСТАНОВЛЕНИЕ</w:t>
            </w:r>
          </w:p>
          <w:p w:rsidR="009564B7" w:rsidRPr="008F333C" w:rsidRDefault="009564B7" w:rsidP="00EF4DA0">
            <w:pPr>
              <w:spacing w:line="360" w:lineRule="atLeast"/>
              <w:jc w:val="center"/>
              <w:rPr>
                <w:rFonts w:ascii="Times New Roman" w:hAnsi="Times New Roman" w:cs="Times New Roman"/>
                <w:b/>
                <w:sz w:val="28"/>
                <w:szCs w:val="28"/>
              </w:rPr>
            </w:pPr>
            <w:r w:rsidRPr="008F333C">
              <w:rPr>
                <w:rFonts w:ascii="Times New Roman" w:hAnsi="Times New Roman" w:cs="Times New Roman"/>
                <w:b/>
                <w:sz w:val="28"/>
                <w:szCs w:val="28"/>
              </w:rPr>
              <w:t>Администрации сельского поселения</w:t>
            </w:r>
          </w:p>
          <w:p w:rsidR="009564B7" w:rsidRPr="008F333C" w:rsidRDefault="009564B7" w:rsidP="00EF4DA0">
            <w:pPr>
              <w:jc w:val="center"/>
              <w:rPr>
                <w:rFonts w:ascii="Times New Roman" w:hAnsi="Times New Roman" w:cs="Times New Roman"/>
                <w:b/>
                <w:sz w:val="28"/>
              </w:rPr>
            </w:pPr>
            <w:r>
              <w:rPr>
                <w:rFonts w:ascii="Times New Roman" w:hAnsi="Times New Roman" w:cs="Times New Roman"/>
                <w:b/>
                <w:sz w:val="28"/>
              </w:rPr>
              <w:t>Новочеркутинский</w:t>
            </w:r>
            <w:r w:rsidRPr="008F333C">
              <w:rPr>
                <w:rFonts w:ascii="Times New Roman" w:hAnsi="Times New Roman" w:cs="Times New Roman"/>
                <w:b/>
                <w:sz w:val="28"/>
              </w:rPr>
              <w:t xml:space="preserve"> сельсовет </w:t>
            </w:r>
          </w:p>
          <w:p w:rsidR="009564B7" w:rsidRPr="008F333C" w:rsidRDefault="009564B7" w:rsidP="00EF4DA0">
            <w:pPr>
              <w:jc w:val="center"/>
              <w:rPr>
                <w:rFonts w:ascii="Times New Roman" w:hAnsi="Times New Roman" w:cs="Times New Roman"/>
                <w:sz w:val="28"/>
              </w:rPr>
            </w:pPr>
            <w:r w:rsidRPr="008F333C">
              <w:rPr>
                <w:rFonts w:ascii="Times New Roman" w:hAnsi="Times New Roman" w:cs="Times New Roman"/>
                <w:sz w:val="28"/>
              </w:rPr>
              <w:t>Добринского муниципального района Липецкой области</w:t>
            </w:r>
          </w:p>
          <w:p w:rsidR="009564B7" w:rsidRPr="008F333C" w:rsidRDefault="009564B7" w:rsidP="00EF4DA0">
            <w:pPr>
              <w:jc w:val="center"/>
              <w:rPr>
                <w:rFonts w:ascii="Times New Roman" w:hAnsi="Times New Roman" w:cs="Times New Roman"/>
                <w:sz w:val="28"/>
              </w:rPr>
            </w:pPr>
            <w:r w:rsidRPr="008F333C">
              <w:rPr>
                <w:rFonts w:ascii="Times New Roman" w:hAnsi="Times New Roman" w:cs="Times New Roman"/>
                <w:sz w:val="28"/>
              </w:rPr>
              <w:t>Российской Федерации</w:t>
            </w:r>
          </w:p>
          <w:p w:rsidR="009564B7" w:rsidRPr="008F333C" w:rsidRDefault="009564B7" w:rsidP="00EF4DA0">
            <w:pPr>
              <w:jc w:val="center"/>
              <w:rPr>
                <w:rFonts w:ascii="Times New Roman" w:hAnsi="Times New Roman" w:cs="Times New Roman"/>
                <w:sz w:val="28"/>
              </w:rPr>
            </w:pPr>
          </w:p>
          <w:p w:rsidR="009564B7" w:rsidRPr="008F333C" w:rsidRDefault="009564B7" w:rsidP="00EF4DA0">
            <w:pPr>
              <w:rPr>
                <w:rFonts w:ascii="Times New Roman" w:hAnsi="Times New Roman" w:cs="Times New Roman"/>
              </w:rPr>
            </w:pPr>
          </w:p>
        </w:tc>
      </w:tr>
      <w:tr w:rsidR="009564B7" w:rsidRPr="008F333C" w:rsidTr="00EF4DA0">
        <w:trPr>
          <w:cantSplit/>
          <w:trHeight w:val="465"/>
        </w:trPr>
        <w:tc>
          <w:tcPr>
            <w:tcW w:w="3203" w:type="dxa"/>
          </w:tcPr>
          <w:p w:rsidR="009564B7" w:rsidRPr="008F333C" w:rsidRDefault="009564B7" w:rsidP="00EF4DA0">
            <w:pPr>
              <w:tabs>
                <w:tab w:val="left" w:pos="420"/>
              </w:tabs>
              <w:spacing w:line="360" w:lineRule="atLeast"/>
              <w:rPr>
                <w:rFonts w:ascii="Times New Roman" w:hAnsi="Times New Roman" w:cs="Times New Roman"/>
              </w:rPr>
            </w:pPr>
            <w:r>
              <w:rPr>
                <w:rFonts w:ascii="Times New Roman" w:hAnsi="Times New Roman" w:cs="Times New Roman"/>
              </w:rPr>
              <w:t>10</w:t>
            </w:r>
            <w:r w:rsidRPr="008F333C">
              <w:rPr>
                <w:rFonts w:ascii="Times New Roman" w:hAnsi="Times New Roman" w:cs="Times New Roman"/>
              </w:rPr>
              <w:t>.0</w:t>
            </w:r>
            <w:r>
              <w:rPr>
                <w:rFonts w:ascii="Times New Roman" w:hAnsi="Times New Roman" w:cs="Times New Roman"/>
              </w:rPr>
              <w:t>4</w:t>
            </w:r>
            <w:r w:rsidRPr="008F333C">
              <w:rPr>
                <w:rFonts w:ascii="Times New Roman" w:hAnsi="Times New Roman" w:cs="Times New Roman"/>
              </w:rPr>
              <w:t>.2014г.</w:t>
            </w:r>
          </w:p>
        </w:tc>
        <w:tc>
          <w:tcPr>
            <w:tcW w:w="3204" w:type="dxa"/>
          </w:tcPr>
          <w:p w:rsidR="009564B7" w:rsidRPr="008F333C" w:rsidRDefault="009564B7" w:rsidP="00EF4DA0">
            <w:pPr>
              <w:spacing w:line="360" w:lineRule="atLeast"/>
              <w:jc w:val="center"/>
              <w:rPr>
                <w:rFonts w:ascii="Times New Roman" w:hAnsi="Times New Roman" w:cs="Times New Roman"/>
                <w:spacing w:val="50"/>
              </w:rPr>
            </w:pPr>
            <w:proofErr w:type="spellStart"/>
            <w:r>
              <w:rPr>
                <w:rFonts w:ascii="Times New Roman" w:hAnsi="Times New Roman" w:cs="Times New Roman"/>
                <w:spacing w:val="50"/>
              </w:rPr>
              <w:t>С.Новочеркутино</w:t>
            </w:r>
            <w:proofErr w:type="spellEnd"/>
          </w:p>
          <w:p w:rsidR="009564B7" w:rsidRPr="008F333C" w:rsidRDefault="009564B7" w:rsidP="00EF4DA0">
            <w:pPr>
              <w:rPr>
                <w:rFonts w:ascii="Times New Roman" w:hAnsi="Times New Roman" w:cs="Times New Roman"/>
              </w:rPr>
            </w:pPr>
          </w:p>
        </w:tc>
        <w:tc>
          <w:tcPr>
            <w:tcW w:w="3205" w:type="dxa"/>
          </w:tcPr>
          <w:p w:rsidR="009564B7" w:rsidRPr="008F333C" w:rsidRDefault="009564B7" w:rsidP="00EF4DA0">
            <w:pPr>
              <w:spacing w:line="360" w:lineRule="atLeast"/>
              <w:rPr>
                <w:rFonts w:ascii="Times New Roman" w:hAnsi="Times New Roman" w:cs="Times New Roman"/>
                <w:spacing w:val="50"/>
              </w:rPr>
            </w:pPr>
            <w:r w:rsidRPr="008F333C">
              <w:rPr>
                <w:rFonts w:ascii="Times New Roman" w:hAnsi="Times New Roman" w:cs="Times New Roman"/>
                <w:spacing w:val="50"/>
              </w:rPr>
              <w:t xml:space="preserve">                  № 2</w:t>
            </w:r>
            <w:r>
              <w:rPr>
                <w:rFonts w:ascii="Times New Roman" w:hAnsi="Times New Roman" w:cs="Times New Roman"/>
                <w:spacing w:val="50"/>
              </w:rPr>
              <w:t>0</w:t>
            </w:r>
            <w:r w:rsidRPr="008F333C">
              <w:rPr>
                <w:rFonts w:ascii="Times New Roman" w:hAnsi="Times New Roman" w:cs="Times New Roman"/>
                <w:spacing w:val="50"/>
              </w:rPr>
              <w:t xml:space="preserve"> </w:t>
            </w:r>
          </w:p>
        </w:tc>
      </w:tr>
    </w:tbl>
    <w:p w:rsidR="009564B7" w:rsidRPr="008F333C" w:rsidRDefault="009564B7" w:rsidP="009564B7">
      <w:pPr>
        <w:rPr>
          <w:rFonts w:ascii="Times New Roman" w:hAnsi="Times New Roman" w:cs="Times New Roman"/>
          <w:b/>
        </w:rPr>
      </w:pPr>
    </w:p>
    <w:p w:rsidR="009564B7" w:rsidRPr="008F333C" w:rsidRDefault="009564B7" w:rsidP="009564B7">
      <w:pPr>
        <w:jc w:val="center"/>
        <w:rPr>
          <w:rFonts w:ascii="Times New Roman" w:hAnsi="Times New Roman" w:cs="Times New Roman"/>
          <w:b/>
        </w:rPr>
      </w:pPr>
      <w:r w:rsidRPr="008F333C">
        <w:rPr>
          <w:rFonts w:ascii="Times New Roman" w:hAnsi="Times New Roman" w:cs="Times New Roman"/>
          <w:b/>
          <w:sz w:val="28"/>
          <w:szCs w:val="28"/>
        </w:rPr>
        <w:t xml:space="preserve">О </w:t>
      </w:r>
      <w:r>
        <w:rPr>
          <w:rFonts w:ascii="Times New Roman" w:hAnsi="Times New Roman" w:cs="Times New Roman"/>
          <w:b/>
          <w:sz w:val="28"/>
          <w:szCs w:val="28"/>
        </w:rPr>
        <w:t xml:space="preserve">принятии Положения </w:t>
      </w:r>
      <w:r w:rsidRPr="008F333C">
        <w:rPr>
          <w:rFonts w:ascii="Times New Roman" w:hAnsi="Times New Roman" w:cs="Times New Roman"/>
          <w:b/>
          <w:sz w:val="28"/>
          <w:szCs w:val="28"/>
        </w:rPr>
        <w:t xml:space="preserve">«О реализации учетной политики в сельском поселении </w:t>
      </w:r>
      <w:r>
        <w:rPr>
          <w:rFonts w:ascii="Times New Roman" w:hAnsi="Times New Roman" w:cs="Times New Roman"/>
          <w:b/>
          <w:sz w:val="28"/>
          <w:szCs w:val="28"/>
        </w:rPr>
        <w:t>Новочеркутинский</w:t>
      </w:r>
      <w:r w:rsidRPr="008F333C">
        <w:rPr>
          <w:rFonts w:ascii="Times New Roman" w:hAnsi="Times New Roman" w:cs="Times New Roman"/>
          <w:b/>
          <w:sz w:val="28"/>
          <w:szCs w:val="28"/>
        </w:rPr>
        <w:t xml:space="preserve"> сельсовет Добринского муниципального района Липецкой области</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в новой редакции)</w:t>
      </w:r>
    </w:p>
    <w:p w:rsidR="009564B7" w:rsidRPr="008F333C" w:rsidRDefault="009564B7" w:rsidP="009564B7">
      <w:pPr>
        <w:pStyle w:val="40"/>
        <w:shd w:val="clear" w:color="auto" w:fill="auto"/>
        <w:spacing w:before="0" w:after="0" w:line="322" w:lineRule="exact"/>
        <w:ind w:left="23"/>
        <w:jc w:val="both"/>
        <w:rPr>
          <w:sz w:val="28"/>
          <w:szCs w:val="28"/>
        </w:rPr>
      </w:pPr>
    </w:p>
    <w:p w:rsidR="009564B7" w:rsidRPr="002E7F4B" w:rsidRDefault="009564B7" w:rsidP="009564B7">
      <w:pPr>
        <w:pStyle w:val="40"/>
        <w:shd w:val="clear" w:color="auto" w:fill="auto"/>
        <w:spacing w:before="0" w:after="0" w:line="322" w:lineRule="exact"/>
        <w:ind w:left="20" w:firstLine="700"/>
        <w:jc w:val="both"/>
        <w:rPr>
          <w:sz w:val="28"/>
          <w:szCs w:val="28"/>
        </w:rPr>
      </w:pPr>
      <w:proofErr w:type="gramStart"/>
      <w:r w:rsidRPr="002E7F4B">
        <w:rPr>
          <w:sz w:val="28"/>
          <w:szCs w:val="28"/>
        </w:rPr>
        <w:t>Во исполнение Федерального закона от 06.12.2011 №402-ФЗ «О бухгалтерском учете» и приказов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от 06.12.2010 № 162н «Об утверждении Плана счетов бюджетного</w:t>
      </w:r>
      <w:proofErr w:type="gramEnd"/>
      <w:r w:rsidRPr="002E7F4B">
        <w:rPr>
          <w:sz w:val="28"/>
          <w:szCs w:val="28"/>
        </w:rPr>
        <w:t xml:space="preserve"> учета и Инструкции по его применению»</w:t>
      </w:r>
      <w:r>
        <w:rPr>
          <w:sz w:val="28"/>
          <w:szCs w:val="28"/>
        </w:rPr>
        <w:t xml:space="preserve"> администрация сельского поселения Новочеркутинский сельсовет</w:t>
      </w:r>
    </w:p>
    <w:p w:rsidR="009564B7" w:rsidRPr="002E7F4B" w:rsidRDefault="009564B7" w:rsidP="009564B7">
      <w:pPr>
        <w:pStyle w:val="40"/>
        <w:shd w:val="clear" w:color="auto" w:fill="auto"/>
        <w:spacing w:before="0" w:after="0" w:line="322" w:lineRule="exact"/>
        <w:ind w:left="20" w:firstLine="700"/>
        <w:rPr>
          <w:b/>
          <w:sz w:val="28"/>
          <w:szCs w:val="28"/>
        </w:rPr>
      </w:pPr>
      <w:r>
        <w:rPr>
          <w:b/>
          <w:sz w:val="28"/>
          <w:szCs w:val="28"/>
        </w:rPr>
        <w:t>ПОСТАНОВЛЯЕТ:</w:t>
      </w:r>
    </w:p>
    <w:p w:rsidR="009564B7" w:rsidRPr="002E7F4B" w:rsidRDefault="009564B7" w:rsidP="009564B7">
      <w:pPr>
        <w:pStyle w:val="40"/>
        <w:shd w:val="clear" w:color="auto" w:fill="auto"/>
        <w:spacing w:before="0" w:after="0" w:line="322" w:lineRule="exact"/>
        <w:ind w:left="20" w:firstLine="700"/>
        <w:jc w:val="center"/>
        <w:rPr>
          <w:b/>
          <w:sz w:val="28"/>
          <w:szCs w:val="28"/>
        </w:rPr>
      </w:pPr>
    </w:p>
    <w:p w:rsidR="009564B7" w:rsidRPr="002E7F4B" w:rsidRDefault="009564B7" w:rsidP="009564B7">
      <w:pPr>
        <w:pStyle w:val="40"/>
        <w:numPr>
          <w:ilvl w:val="0"/>
          <w:numId w:val="1"/>
        </w:numPr>
        <w:shd w:val="clear" w:color="auto" w:fill="auto"/>
        <w:tabs>
          <w:tab w:val="left" w:pos="1014"/>
        </w:tabs>
        <w:spacing w:before="0" w:after="0" w:line="322" w:lineRule="exact"/>
        <w:ind w:left="20" w:firstLine="700"/>
        <w:jc w:val="both"/>
        <w:rPr>
          <w:sz w:val="28"/>
          <w:szCs w:val="28"/>
        </w:rPr>
      </w:pPr>
      <w:r>
        <w:rPr>
          <w:sz w:val="28"/>
          <w:szCs w:val="28"/>
        </w:rPr>
        <w:t>Принять</w:t>
      </w:r>
      <w:r w:rsidRPr="002E7F4B">
        <w:rPr>
          <w:sz w:val="28"/>
          <w:szCs w:val="28"/>
        </w:rPr>
        <w:t xml:space="preserve"> Положение </w:t>
      </w:r>
      <w:r>
        <w:rPr>
          <w:sz w:val="28"/>
          <w:szCs w:val="28"/>
        </w:rPr>
        <w:t>«О</w:t>
      </w:r>
      <w:r w:rsidRPr="002E7F4B">
        <w:rPr>
          <w:sz w:val="28"/>
          <w:szCs w:val="28"/>
        </w:rPr>
        <w:t xml:space="preserve"> реализации учетной политики в </w:t>
      </w:r>
      <w:r>
        <w:rPr>
          <w:sz w:val="28"/>
          <w:szCs w:val="28"/>
        </w:rPr>
        <w:t>сельском поселении Новочеркутинский сельсовет Добринского муниципального района Липецкой области» (прилагается)</w:t>
      </w:r>
    </w:p>
    <w:p w:rsidR="009564B7" w:rsidRPr="002E7F4B" w:rsidRDefault="009564B7" w:rsidP="009564B7">
      <w:pPr>
        <w:pStyle w:val="40"/>
        <w:numPr>
          <w:ilvl w:val="0"/>
          <w:numId w:val="1"/>
        </w:numPr>
        <w:shd w:val="clear" w:color="auto" w:fill="auto"/>
        <w:tabs>
          <w:tab w:val="left" w:pos="998"/>
        </w:tabs>
        <w:spacing w:before="0" w:after="6" w:line="270" w:lineRule="exact"/>
        <w:ind w:left="20" w:firstLine="700"/>
        <w:jc w:val="both"/>
        <w:rPr>
          <w:sz w:val="28"/>
          <w:szCs w:val="28"/>
        </w:rPr>
      </w:pPr>
      <w:r>
        <w:rPr>
          <w:sz w:val="28"/>
          <w:szCs w:val="28"/>
        </w:rPr>
        <w:t>Настоящее</w:t>
      </w:r>
      <w:r w:rsidRPr="002E7F4B">
        <w:rPr>
          <w:sz w:val="28"/>
          <w:szCs w:val="28"/>
        </w:rPr>
        <w:t xml:space="preserve"> </w:t>
      </w:r>
      <w:r>
        <w:rPr>
          <w:sz w:val="28"/>
          <w:szCs w:val="28"/>
        </w:rPr>
        <w:t>постановление</w:t>
      </w:r>
      <w:r w:rsidRPr="002E7F4B">
        <w:rPr>
          <w:sz w:val="28"/>
          <w:szCs w:val="28"/>
        </w:rPr>
        <w:t xml:space="preserve"> вступает в силу с 1</w:t>
      </w:r>
      <w:r>
        <w:rPr>
          <w:sz w:val="28"/>
          <w:szCs w:val="28"/>
        </w:rPr>
        <w:t>0</w:t>
      </w:r>
      <w:r w:rsidRPr="002E7F4B">
        <w:rPr>
          <w:sz w:val="28"/>
          <w:szCs w:val="28"/>
        </w:rPr>
        <w:t xml:space="preserve"> </w:t>
      </w:r>
      <w:r>
        <w:rPr>
          <w:sz w:val="28"/>
          <w:szCs w:val="28"/>
        </w:rPr>
        <w:t>апреля</w:t>
      </w:r>
      <w:r w:rsidRPr="002E7F4B">
        <w:rPr>
          <w:sz w:val="28"/>
          <w:szCs w:val="28"/>
        </w:rPr>
        <w:t xml:space="preserve"> 201</w:t>
      </w:r>
      <w:r>
        <w:rPr>
          <w:sz w:val="28"/>
          <w:szCs w:val="28"/>
        </w:rPr>
        <w:t>4</w:t>
      </w:r>
      <w:r w:rsidRPr="002E7F4B">
        <w:rPr>
          <w:sz w:val="28"/>
          <w:szCs w:val="28"/>
        </w:rPr>
        <w:t xml:space="preserve"> года.</w:t>
      </w:r>
    </w:p>
    <w:p w:rsidR="009564B7" w:rsidRPr="002E7F4B" w:rsidRDefault="009564B7" w:rsidP="009564B7">
      <w:pPr>
        <w:pStyle w:val="40"/>
        <w:numPr>
          <w:ilvl w:val="0"/>
          <w:numId w:val="1"/>
        </w:numPr>
        <w:shd w:val="clear" w:color="auto" w:fill="auto"/>
        <w:tabs>
          <w:tab w:val="left" w:pos="998"/>
        </w:tabs>
        <w:spacing w:before="0" w:after="6" w:line="270" w:lineRule="exact"/>
        <w:ind w:left="20" w:firstLine="700"/>
        <w:jc w:val="both"/>
        <w:rPr>
          <w:sz w:val="28"/>
          <w:szCs w:val="28"/>
        </w:rPr>
      </w:pPr>
      <w:r>
        <w:rPr>
          <w:sz w:val="28"/>
          <w:szCs w:val="28"/>
        </w:rPr>
        <w:t>Признать утратившим силу постановление Администрации сельского поселения Новочеркутинский сельсовет Добринского муниципального района Липецкой области Российской Федерации от 20.12.2012г. № 32а.</w:t>
      </w:r>
    </w:p>
    <w:p w:rsidR="009564B7" w:rsidRPr="002E7F4B" w:rsidRDefault="009564B7" w:rsidP="009564B7">
      <w:pPr>
        <w:pStyle w:val="40"/>
        <w:numPr>
          <w:ilvl w:val="0"/>
          <w:numId w:val="1"/>
        </w:numPr>
        <w:shd w:val="clear" w:color="auto" w:fill="auto"/>
        <w:tabs>
          <w:tab w:val="left" w:pos="998"/>
        </w:tabs>
        <w:spacing w:before="0" w:after="6" w:line="270" w:lineRule="exact"/>
        <w:ind w:left="20" w:firstLine="700"/>
        <w:jc w:val="both"/>
        <w:rPr>
          <w:sz w:val="28"/>
          <w:szCs w:val="28"/>
        </w:rPr>
      </w:pPr>
      <w:proofErr w:type="gramStart"/>
      <w:r w:rsidRPr="002E7F4B">
        <w:rPr>
          <w:sz w:val="28"/>
          <w:szCs w:val="28"/>
        </w:rPr>
        <w:t>Контроль за</w:t>
      </w:r>
      <w:proofErr w:type="gramEnd"/>
      <w:r w:rsidRPr="002E7F4B">
        <w:rPr>
          <w:sz w:val="28"/>
          <w:szCs w:val="28"/>
        </w:rPr>
        <w:t xml:space="preserve"> исполнением настоящего приказа оставляю за собой.</w:t>
      </w:r>
    </w:p>
    <w:p w:rsidR="009564B7" w:rsidRPr="002E7F4B" w:rsidRDefault="009564B7" w:rsidP="009564B7">
      <w:pPr>
        <w:pStyle w:val="40"/>
        <w:shd w:val="clear" w:color="auto" w:fill="auto"/>
        <w:spacing w:before="0" w:after="0" w:line="270" w:lineRule="exact"/>
        <w:ind w:left="20"/>
        <w:rPr>
          <w:b/>
          <w:sz w:val="28"/>
          <w:szCs w:val="28"/>
        </w:rPr>
      </w:pPr>
    </w:p>
    <w:p w:rsidR="009564B7" w:rsidRDefault="009564B7" w:rsidP="009564B7">
      <w:pPr>
        <w:pStyle w:val="40"/>
        <w:shd w:val="clear" w:color="auto" w:fill="auto"/>
        <w:spacing w:before="0" w:after="0" w:line="270" w:lineRule="exact"/>
        <w:ind w:left="20"/>
        <w:rPr>
          <w:b/>
        </w:rPr>
      </w:pPr>
    </w:p>
    <w:p w:rsidR="009564B7" w:rsidRDefault="009564B7" w:rsidP="009564B7">
      <w:pPr>
        <w:pStyle w:val="40"/>
        <w:shd w:val="clear" w:color="auto" w:fill="auto"/>
        <w:spacing w:before="0" w:after="0" w:line="270" w:lineRule="exact"/>
        <w:ind w:left="20"/>
        <w:rPr>
          <w:sz w:val="28"/>
          <w:szCs w:val="28"/>
        </w:rPr>
      </w:pPr>
      <w:r w:rsidRPr="00693E89">
        <w:rPr>
          <w:sz w:val="28"/>
          <w:szCs w:val="28"/>
        </w:rPr>
        <w:t>Глава</w:t>
      </w:r>
      <w:r>
        <w:rPr>
          <w:sz w:val="28"/>
          <w:szCs w:val="28"/>
        </w:rPr>
        <w:t xml:space="preserve"> администрации</w:t>
      </w:r>
    </w:p>
    <w:p w:rsidR="009564B7" w:rsidRDefault="009564B7" w:rsidP="009564B7">
      <w:pPr>
        <w:pStyle w:val="40"/>
        <w:shd w:val="clear" w:color="auto" w:fill="auto"/>
        <w:spacing w:before="0" w:after="0" w:line="270" w:lineRule="exact"/>
        <w:ind w:left="20"/>
        <w:rPr>
          <w:sz w:val="28"/>
          <w:szCs w:val="28"/>
        </w:rPr>
      </w:pPr>
      <w:r>
        <w:rPr>
          <w:sz w:val="28"/>
          <w:szCs w:val="28"/>
        </w:rPr>
        <w:t>сельского поселения</w:t>
      </w:r>
    </w:p>
    <w:p w:rsidR="009564B7" w:rsidRDefault="009564B7" w:rsidP="009564B7">
      <w:pPr>
        <w:pStyle w:val="40"/>
        <w:shd w:val="clear" w:color="auto" w:fill="auto"/>
        <w:spacing w:before="0" w:after="0" w:line="270" w:lineRule="exact"/>
        <w:ind w:left="20"/>
        <w:rPr>
          <w:sz w:val="28"/>
          <w:szCs w:val="28"/>
        </w:rPr>
      </w:pPr>
      <w:r>
        <w:rPr>
          <w:sz w:val="28"/>
          <w:szCs w:val="28"/>
        </w:rPr>
        <w:t xml:space="preserve">Новочеркутинский сельсовет                                                             </w:t>
      </w:r>
      <w:proofErr w:type="spellStart"/>
      <w:r>
        <w:rPr>
          <w:sz w:val="28"/>
          <w:szCs w:val="28"/>
        </w:rPr>
        <w:t>И.С.Пытин</w:t>
      </w:r>
      <w:proofErr w:type="spellEnd"/>
    </w:p>
    <w:p w:rsidR="009564B7" w:rsidRPr="00693E89" w:rsidRDefault="009564B7" w:rsidP="009564B7">
      <w:pPr>
        <w:pStyle w:val="40"/>
        <w:shd w:val="clear" w:color="auto" w:fill="auto"/>
        <w:spacing w:before="0" w:after="0" w:line="270" w:lineRule="exact"/>
        <w:ind w:left="20"/>
      </w:pPr>
    </w:p>
    <w:p w:rsidR="009564B7" w:rsidRDefault="009564B7" w:rsidP="009564B7">
      <w:pPr>
        <w:pStyle w:val="40"/>
        <w:shd w:val="clear" w:color="auto" w:fill="auto"/>
        <w:spacing w:before="0" w:after="0" w:line="270" w:lineRule="exact"/>
        <w:ind w:left="20"/>
        <w:rPr>
          <w:b/>
        </w:rPr>
      </w:pPr>
    </w:p>
    <w:p w:rsidR="009564B7" w:rsidRDefault="009564B7" w:rsidP="009564B7">
      <w:pPr>
        <w:pStyle w:val="40"/>
        <w:shd w:val="clear" w:color="auto" w:fill="auto"/>
        <w:spacing w:before="0" w:after="0" w:line="270" w:lineRule="exact"/>
        <w:ind w:left="20"/>
        <w:rPr>
          <w:b/>
        </w:rPr>
      </w:pPr>
    </w:p>
    <w:p w:rsidR="009564B7" w:rsidRDefault="0029134A" w:rsidP="0029134A">
      <w:pPr>
        <w:pStyle w:val="40"/>
        <w:shd w:val="clear" w:color="auto" w:fill="auto"/>
        <w:tabs>
          <w:tab w:val="left" w:pos="7367"/>
          <w:tab w:val="left" w:pos="7887"/>
        </w:tabs>
        <w:spacing w:before="0" w:after="0" w:line="270" w:lineRule="exact"/>
        <w:ind w:left="20"/>
        <w:rPr>
          <w:b/>
          <w:sz w:val="20"/>
          <w:szCs w:val="20"/>
        </w:rPr>
      </w:pPr>
      <w:r>
        <w:lastRenderedPageBreak/>
        <w:tab/>
      </w:r>
    </w:p>
    <w:p w:rsidR="009564B7" w:rsidRDefault="009564B7" w:rsidP="009564B7">
      <w:pPr>
        <w:pStyle w:val="40"/>
        <w:shd w:val="clear" w:color="auto" w:fill="auto"/>
        <w:spacing w:before="0" w:after="0" w:line="270" w:lineRule="exact"/>
        <w:ind w:left="20"/>
        <w:jc w:val="right"/>
        <w:rPr>
          <w:b/>
          <w:sz w:val="20"/>
          <w:szCs w:val="20"/>
        </w:rPr>
      </w:pPr>
      <w:r>
        <w:rPr>
          <w:b/>
          <w:sz w:val="20"/>
          <w:szCs w:val="20"/>
        </w:rPr>
        <w:t>к постановлению администрации</w:t>
      </w:r>
    </w:p>
    <w:p w:rsidR="009564B7" w:rsidRDefault="009564B7" w:rsidP="009564B7">
      <w:pPr>
        <w:pStyle w:val="40"/>
        <w:shd w:val="clear" w:color="auto" w:fill="auto"/>
        <w:spacing w:before="0" w:after="0" w:line="270" w:lineRule="exact"/>
        <w:ind w:left="20"/>
        <w:jc w:val="right"/>
        <w:rPr>
          <w:b/>
          <w:sz w:val="20"/>
          <w:szCs w:val="20"/>
        </w:rPr>
      </w:pPr>
      <w:r>
        <w:rPr>
          <w:b/>
          <w:sz w:val="20"/>
          <w:szCs w:val="20"/>
        </w:rPr>
        <w:t>сельского поселения</w:t>
      </w:r>
    </w:p>
    <w:p w:rsidR="009564B7" w:rsidRDefault="009564B7" w:rsidP="009564B7">
      <w:pPr>
        <w:pStyle w:val="40"/>
        <w:shd w:val="clear" w:color="auto" w:fill="auto"/>
        <w:spacing w:before="0" w:after="0" w:line="270" w:lineRule="exact"/>
        <w:ind w:left="20"/>
        <w:jc w:val="right"/>
        <w:rPr>
          <w:b/>
          <w:sz w:val="20"/>
          <w:szCs w:val="20"/>
        </w:rPr>
      </w:pPr>
      <w:r>
        <w:rPr>
          <w:b/>
          <w:sz w:val="20"/>
          <w:szCs w:val="20"/>
        </w:rPr>
        <w:t>Новочеркутинский сельсовет</w:t>
      </w:r>
    </w:p>
    <w:p w:rsidR="009564B7" w:rsidRPr="00D35B8B" w:rsidRDefault="009564B7" w:rsidP="009564B7">
      <w:pPr>
        <w:pStyle w:val="40"/>
        <w:shd w:val="clear" w:color="auto" w:fill="auto"/>
        <w:spacing w:before="0" w:after="0" w:line="270" w:lineRule="exact"/>
        <w:ind w:left="20"/>
        <w:jc w:val="right"/>
        <w:rPr>
          <w:b/>
          <w:sz w:val="20"/>
          <w:szCs w:val="20"/>
        </w:rPr>
      </w:pPr>
      <w:r>
        <w:rPr>
          <w:b/>
          <w:sz w:val="20"/>
          <w:szCs w:val="20"/>
        </w:rPr>
        <w:t>от 10 апреля 2014 года № 20</w:t>
      </w:r>
    </w:p>
    <w:p w:rsidR="009564B7" w:rsidRDefault="009564B7" w:rsidP="009564B7">
      <w:pPr>
        <w:pStyle w:val="40"/>
        <w:shd w:val="clear" w:color="auto" w:fill="auto"/>
        <w:spacing w:before="0" w:after="0" w:line="270" w:lineRule="exact"/>
        <w:ind w:left="20"/>
      </w:pPr>
    </w:p>
    <w:p w:rsidR="009564B7" w:rsidRDefault="009564B7" w:rsidP="009564B7">
      <w:pPr>
        <w:pStyle w:val="40"/>
        <w:shd w:val="clear" w:color="auto" w:fill="auto"/>
        <w:spacing w:before="0" w:after="0" w:line="270" w:lineRule="exact"/>
        <w:ind w:left="20"/>
      </w:pPr>
    </w:p>
    <w:p w:rsidR="009564B7" w:rsidRPr="00E07DF4" w:rsidRDefault="009564B7" w:rsidP="009564B7">
      <w:pPr>
        <w:pStyle w:val="40"/>
        <w:shd w:val="clear" w:color="auto" w:fill="auto"/>
        <w:spacing w:before="0" w:after="0" w:line="270" w:lineRule="exact"/>
        <w:ind w:left="20"/>
      </w:pPr>
    </w:p>
    <w:p w:rsidR="009564B7" w:rsidRDefault="009564B7" w:rsidP="009564B7">
      <w:pPr>
        <w:pStyle w:val="32"/>
        <w:keepNext/>
        <w:keepLines/>
        <w:shd w:val="clear" w:color="auto" w:fill="auto"/>
        <w:spacing w:before="0" w:after="0"/>
        <w:ind w:left="23" w:firstLine="0"/>
        <w:rPr>
          <w:sz w:val="28"/>
          <w:szCs w:val="28"/>
        </w:rPr>
      </w:pPr>
      <w:bookmarkStart w:id="0" w:name="bookmark1"/>
      <w:r w:rsidRPr="00A47424">
        <w:rPr>
          <w:sz w:val="28"/>
          <w:szCs w:val="28"/>
        </w:rPr>
        <w:t xml:space="preserve">ПОЛОЖЕНИЕ </w:t>
      </w:r>
    </w:p>
    <w:p w:rsidR="009564B7" w:rsidRDefault="009564B7" w:rsidP="009564B7">
      <w:pPr>
        <w:pStyle w:val="32"/>
        <w:keepNext/>
        <w:keepLines/>
        <w:shd w:val="clear" w:color="auto" w:fill="auto"/>
        <w:spacing w:before="0" w:after="0"/>
        <w:ind w:left="23" w:firstLine="0"/>
        <w:rPr>
          <w:sz w:val="28"/>
          <w:szCs w:val="28"/>
        </w:rPr>
      </w:pPr>
    </w:p>
    <w:p w:rsidR="009564B7" w:rsidRPr="00D35B8B" w:rsidRDefault="009564B7" w:rsidP="009564B7">
      <w:pPr>
        <w:pStyle w:val="32"/>
        <w:keepNext/>
        <w:keepLines/>
        <w:shd w:val="clear" w:color="auto" w:fill="auto"/>
        <w:spacing w:before="0" w:after="306" w:line="270" w:lineRule="exact"/>
        <w:ind w:left="20" w:firstLine="0"/>
        <w:rPr>
          <w:sz w:val="28"/>
          <w:szCs w:val="28"/>
        </w:rPr>
      </w:pPr>
      <w:bookmarkStart w:id="1" w:name="bookmark2"/>
      <w:bookmarkEnd w:id="0"/>
      <w:r w:rsidRPr="00D35B8B">
        <w:rPr>
          <w:sz w:val="28"/>
          <w:szCs w:val="28"/>
        </w:rPr>
        <w:t xml:space="preserve">«О реализации учетной политики в сельском поселении </w:t>
      </w:r>
      <w:r>
        <w:rPr>
          <w:sz w:val="28"/>
          <w:szCs w:val="28"/>
        </w:rPr>
        <w:t>Новочеркутинский</w:t>
      </w:r>
      <w:r w:rsidRPr="00D35B8B">
        <w:rPr>
          <w:sz w:val="28"/>
          <w:szCs w:val="28"/>
        </w:rPr>
        <w:t xml:space="preserve"> сельсовет Добринского муниципального района Липецкой области»</w:t>
      </w:r>
    </w:p>
    <w:p w:rsidR="009564B7" w:rsidRPr="00A47424" w:rsidRDefault="009564B7" w:rsidP="009564B7">
      <w:pPr>
        <w:pStyle w:val="32"/>
        <w:keepNext/>
        <w:keepLines/>
        <w:shd w:val="clear" w:color="auto" w:fill="auto"/>
        <w:spacing w:before="0" w:after="306" w:line="270" w:lineRule="exact"/>
        <w:ind w:left="20" w:firstLine="0"/>
        <w:rPr>
          <w:sz w:val="28"/>
          <w:szCs w:val="28"/>
        </w:rPr>
      </w:pPr>
      <w:r w:rsidRPr="00A47424">
        <w:rPr>
          <w:sz w:val="28"/>
          <w:szCs w:val="28"/>
        </w:rPr>
        <w:t>1. Общее положение</w:t>
      </w:r>
      <w:bookmarkEnd w:id="1"/>
    </w:p>
    <w:p w:rsidR="009564B7" w:rsidRPr="00A47424" w:rsidRDefault="009564B7" w:rsidP="009564B7">
      <w:pPr>
        <w:pStyle w:val="40"/>
        <w:shd w:val="clear" w:color="auto" w:fill="auto"/>
        <w:spacing w:before="0" w:after="0" w:line="322" w:lineRule="exact"/>
        <w:ind w:left="20" w:right="20" w:firstLine="700"/>
        <w:jc w:val="both"/>
        <w:rPr>
          <w:sz w:val="28"/>
          <w:szCs w:val="28"/>
        </w:rPr>
      </w:pPr>
      <w:proofErr w:type="gramStart"/>
      <w:r w:rsidRPr="00A47424">
        <w:rPr>
          <w:sz w:val="28"/>
          <w:szCs w:val="28"/>
        </w:rPr>
        <w:t xml:space="preserve">Бюджетный учет </w:t>
      </w:r>
      <w:r>
        <w:rPr>
          <w:sz w:val="28"/>
          <w:szCs w:val="28"/>
        </w:rPr>
        <w:t>Администрации сельского поселения Новочеркутинский сельсовет</w:t>
      </w:r>
      <w:r w:rsidRPr="00A47424">
        <w:rPr>
          <w:sz w:val="28"/>
          <w:szCs w:val="28"/>
        </w:rPr>
        <w:t xml:space="preserve"> Добринского муниципального района (далее </w:t>
      </w:r>
      <w:r>
        <w:rPr>
          <w:sz w:val="28"/>
          <w:szCs w:val="28"/>
        </w:rPr>
        <w:t>–</w:t>
      </w:r>
      <w:r w:rsidRPr="00A47424">
        <w:rPr>
          <w:sz w:val="28"/>
          <w:szCs w:val="28"/>
        </w:rPr>
        <w:t xml:space="preserve"> </w:t>
      </w:r>
      <w:r>
        <w:rPr>
          <w:sz w:val="28"/>
          <w:szCs w:val="28"/>
        </w:rPr>
        <w:t>сельское поселение</w:t>
      </w:r>
      <w:r w:rsidRPr="00A47424">
        <w:rPr>
          <w:sz w:val="28"/>
          <w:szCs w:val="28"/>
        </w:rPr>
        <w:t>) осуществляется в соответствии с Бюджетным кодексом Российской Федерации, Налоговым кодексом Российской Федерации, Федеральным законом от 06.12.2011№ 402-ФЗ «О бухгалтерском учете» и приказами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w:t>
      </w:r>
      <w:proofErr w:type="gramEnd"/>
      <w:r w:rsidRPr="00A47424">
        <w:rPr>
          <w:sz w:val="28"/>
          <w:szCs w:val="28"/>
        </w:rPr>
        <w:t xml:space="preserve"> государственными внебюджетными фондами, государственных академий наук, государственных (муниципальных) учреждений и Инструкции по его применению» и от 06.12.2010 № 162н «Об утверждении Плана счетов бюджетного учета и Инструкции по его применению» (далее - Инструкции) и иными нормативными правовыми актами.</w:t>
      </w:r>
    </w:p>
    <w:p w:rsidR="009564B7" w:rsidRDefault="009564B7" w:rsidP="009564B7">
      <w:pPr>
        <w:pStyle w:val="32"/>
        <w:keepNext/>
        <w:keepLines/>
        <w:shd w:val="clear" w:color="auto" w:fill="auto"/>
        <w:spacing w:before="0" w:after="296" w:line="270" w:lineRule="exact"/>
        <w:ind w:left="2880" w:firstLine="0"/>
        <w:jc w:val="left"/>
        <w:rPr>
          <w:sz w:val="28"/>
          <w:szCs w:val="28"/>
        </w:rPr>
      </w:pPr>
      <w:bookmarkStart w:id="2" w:name="bookmark3"/>
    </w:p>
    <w:p w:rsidR="009564B7" w:rsidRPr="00A47424" w:rsidRDefault="009564B7" w:rsidP="009564B7">
      <w:pPr>
        <w:pStyle w:val="32"/>
        <w:keepNext/>
        <w:keepLines/>
        <w:shd w:val="clear" w:color="auto" w:fill="auto"/>
        <w:spacing w:before="0" w:after="296" w:line="270" w:lineRule="exact"/>
        <w:ind w:left="2880" w:firstLine="0"/>
        <w:jc w:val="left"/>
        <w:rPr>
          <w:sz w:val="28"/>
          <w:szCs w:val="28"/>
        </w:rPr>
      </w:pPr>
      <w:r w:rsidRPr="00A47424">
        <w:rPr>
          <w:sz w:val="28"/>
          <w:szCs w:val="28"/>
        </w:rPr>
        <w:t>2. Организация бюджетного учета</w:t>
      </w:r>
      <w:bookmarkEnd w:id="2"/>
    </w:p>
    <w:p w:rsidR="009564B7" w:rsidRPr="00A47424" w:rsidRDefault="009564B7" w:rsidP="009564B7">
      <w:pPr>
        <w:pStyle w:val="40"/>
        <w:shd w:val="clear" w:color="auto" w:fill="auto"/>
        <w:spacing w:before="0" w:after="0" w:line="322" w:lineRule="exact"/>
        <w:ind w:left="20" w:right="20" w:firstLine="700"/>
        <w:jc w:val="both"/>
        <w:rPr>
          <w:sz w:val="28"/>
          <w:szCs w:val="28"/>
        </w:rPr>
        <w:sectPr w:rsidR="009564B7" w:rsidRPr="00A47424" w:rsidSect="009564B7">
          <w:headerReference w:type="default" r:id="rId7"/>
          <w:pgSz w:w="11905" w:h="16837"/>
          <w:pgMar w:top="1181" w:right="838" w:bottom="1205" w:left="1692" w:header="0" w:footer="3" w:gutter="0"/>
          <w:cols w:space="720"/>
          <w:noEndnote/>
          <w:titlePg/>
          <w:docGrid w:linePitch="360"/>
        </w:sectPr>
      </w:pPr>
      <w:r w:rsidRPr="00A47424">
        <w:rPr>
          <w:sz w:val="28"/>
          <w:szCs w:val="28"/>
        </w:rPr>
        <w:t xml:space="preserve">Бюджетный учет в </w:t>
      </w:r>
      <w:r>
        <w:rPr>
          <w:sz w:val="28"/>
          <w:szCs w:val="28"/>
        </w:rPr>
        <w:t>сельском поселении</w:t>
      </w:r>
      <w:r w:rsidRPr="00A47424">
        <w:rPr>
          <w:sz w:val="28"/>
          <w:szCs w:val="28"/>
        </w:rPr>
        <w:t xml:space="preserve"> ведется </w:t>
      </w:r>
      <w:r>
        <w:rPr>
          <w:sz w:val="28"/>
          <w:szCs w:val="28"/>
        </w:rPr>
        <w:t>старшим специалистом 1 разряда</w:t>
      </w:r>
      <w:r w:rsidRPr="00A47424">
        <w:rPr>
          <w:sz w:val="28"/>
          <w:szCs w:val="28"/>
        </w:rPr>
        <w:t xml:space="preserve">. </w:t>
      </w:r>
      <w:r>
        <w:rPr>
          <w:sz w:val="28"/>
          <w:szCs w:val="28"/>
        </w:rPr>
        <w:t>Специалист</w:t>
      </w:r>
      <w:r w:rsidRPr="00A47424">
        <w:rPr>
          <w:sz w:val="28"/>
          <w:szCs w:val="28"/>
        </w:rPr>
        <w:t xml:space="preserve"> в своей работе непосредственно подчиняется </w:t>
      </w:r>
      <w:r>
        <w:rPr>
          <w:sz w:val="28"/>
          <w:szCs w:val="28"/>
        </w:rPr>
        <w:t>главе администрации сельского поселения и выполняет обязанности</w:t>
      </w:r>
      <w:proofErr w:type="gramStart"/>
      <w:r>
        <w:rPr>
          <w:sz w:val="28"/>
          <w:szCs w:val="28"/>
        </w:rPr>
        <w:t xml:space="preserve"> ,</w:t>
      </w:r>
      <w:proofErr w:type="gramEnd"/>
      <w:r>
        <w:rPr>
          <w:sz w:val="28"/>
          <w:szCs w:val="28"/>
        </w:rPr>
        <w:t xml:space="preserve"> согласно должностной инструкции, утвержденной главой администрации сельского поселения.</w:t>
      </w:r>
    </w:p>
    <w:p w:rsidR="009564B7" w:rsidRPr="00A47424" w:rsidRDefault="009564B7" w:rsidP="009564B7">
      <w:pPr>
        <w:pStyle w:val="40"/>
        <w:shd w:val="clear" w:color="auto" w:fill="auto"/>
        <w:spacing w:before="0" w:after="0" w:line="322" w:lineRule="exact"/>
        <w:ind w:left="40" w:right="20" w:firstLine="680"/>
        <w:jc w:val="both"/>
        <w:rPr>
          <w:sz w:val="28"/>
          <w:szCs w:val="28"/>
        </w:rPr>
      </w:pPr>
      <w:r w:rsidRPr="00A47424">
        <w:rPr>
          <w:sz w:val="28"/>
          <w:szCs w:val="28"/>
        </w:rPr>
        <w:lastRenderedPageBreak/>
        <w:t xml:space="preserve">Бюджетный учет ведется как получателем средств </w:t>
      </w:r>
      <w:r>
        <w:rPr>
          <w:sz w:val="28"/>
          <w:szCs w:val="28"/>
        </w:rPr>
        <w:t>местного</w:t>
      </w:r>
      <w:r w:rsidRPr="00A47424">
        <w:rPr>
          <w:sz w:val="28"/>
          <w:szCs w:val="28"/>
        </w:rPr>
        <w:t xml:space="preserve"> бюджета, органом, осуществляющим кассовое обслуживание и как финансовым органом.</w:t>
      </w:r>
    </w:p>
    <w:p w:rsidR="009564B7" w:rsidRPr="00A47424" w:rsidRDefault="009564B7" w:rsidP="009564B7">
      <w:pPr>
        <w:pStyle w:val="40"/>
        <w:shd w:val="clear" w:color="auto" w:fill="auto"/>
        <w:spacing w:before="0" w:after="341" w:line="322" w:lineRule="exact"/>
        <w:ind w:left="40" w:right="20" w:firstLine="680"/>
        <w:jc w:val="both"/>
        <w:rPr>
          <w:sz w:val="28"/>
          <w:szCs w:val="28"/>
        </w:rPr>
      </w:pPr>
      <w:r w:rsidRPr="00A47424">
        <w:rPr>
          <w:sz w:val="28"/>
          <w:szCs w:val="28"/>
        </w:rPr>
        <w:t xml:space="preserve">Право постановки электронно-цифровой подписи на электронных документах при обмене информацией </w:t>
      </w:r>
      <w:r w:rsidRPr="00A47424">
        <w:rPr>
          <w:sz w:val="28"/>
          <w:szCs w:val="28"/>
          <w:lang w:val="en-US"/>
        </w:rPr>
        <w:t>c</w:t>
      </w:r>
      <w:r w:rsidRPr="00A47424">
        <w:rPr>
          <w:sz w:val="28"/>
          <w:szCs w:val="28"/>
        </w:rPr>
        <w:t xml:space="preserve"> управлением Федерального казначейства по Липецкой области, с банками по перечислению заработной платы на пластиковые карты и с другими участниками электронного документооборота, предоставлено лицам в соответствии с заключенными договорами и </w:t>
      </w:r>
      <w:r>
        <w:rPr>
          <w:sz w:val="28"/>
          <w:szCs w:val="28"/>
        </w:rPr>
        <w:t>распоряжением сельского поселения</w:t>
      </w:r>
    </w:p>
    <w:p w:rsidR="009564B7" w:rsidRPr="00A47424" w:rsidRDefault="009564B7" w:rsidP="009564B7">
      <w:pPr>
        <w:pStyle w:val="32"/>
        <w:keepNext/>
        <w:keepLines/>
        <w:shd w:val="clear" w:color="auto" w:fill="auto"/>
        <w:spacing w:before="0" w:after="306" w:line="270" w:lineRule="exact"/>
        <w:ind w:left="2380" w:firstLine="0"/>
        <w:jc w:val="left"/>
        <w:rPr>
          <w:sz w:val="28"/>
          <w:szCs w:val="28"/>
        </w:rPr>
      </w:pPr>
      <w:bookmarkStart w:id="3" w:name="bookmark4"/>
      <w:r w:rsidRPr="00A47424">
        <w:rPr>
          <w:sz w:val="28"/>
          <w:szCs w:val="28"/>
        </w:rPr>
        <w:lastRenderedPageBreak/>
        <w:t>3. Рабочий план счетов бюджетного учета</w:t>
      </w:r>
      <w:bookmarkEnd w:id="3"/>
    </w:p>
    <w:p w:rsidR="009564B7" w:rsidRPr="00A47424" w:rsidRDefault="009564B7" w:rsidP="009564B7">
      <w:pPr>
        <w:pStyle w:val="40"/>
        <w:shd w:val="clear" w:color="auto" w:fill="auto"/>
        <w:spacing w:before="0" w:after="341" w:line="322" w:lineRule="exact"/>
        <w:ind w:left="40" w:right="20" w:firstLine="680"/>
        <w:jc w:val="both"/>
        <w:rPr>
          <w:sz w:val="28"/>
          <w:szCs w:val="28"/>
        </w:rPr>
      </w:pPr>
      <w:r w:rsidRPr="00A47424">
        <w:rPr>
          <w:sz w:val="28"/>
          <w:szCs w:val="28"/>
        </w:rPr>
        <w:t xml:space="preserve">Рабочий план счетов в </w:t>
      </w:r>
      <w:r>
        <w:rPr>
          <w:sz w:val="28"/>
          <w:szCs w:val="28"/>
        </w:rPr>
        <w:t>сельском поселении</w:t>
      </w:r>
      <w:r w:rsidRPr="00A47424">
        <w:rPr>
          <w:sz w:val="28"/>
          <w:szCs w:val="28"/>
        </w:rPr>
        <w:t xml:space="preserve"> применяется в соответствии с приложением 1 к положению о реализации учетной политики в </w:t>
      </w:r>
      <w:r>
        <w:rPr>
          <w:sz w:val="28"/>
          <w:szCs w:val="28"/>
        </w:rPr>
        <w:t>сельском поселении</w:t>
      </w:r>
      <w:r w:rsidRPr="00A47424">
        <w:rPr>
          <w:sz w:val="28"/>
          <w:szCs w:val="28"/>
        </w:rPr>
        <w:t xml:space="preserve"> </w:t>
      </w:r>
      <w:r>
        <w:rPr>
          <w:sz w:val="28"/>
          <w:szCs w:val="28"/>
        </w:rPr>
        <w:t xml:space="preserve"> (далее – п</w:t>
      </w:r>
      <w:r w:rsidRPr="00A47424">
        <w:rPr>
          <w:sz w:val="28"/>
          <w:szCs w:val="28"/>
        </w:rPr>
        <w:t>оложение).</w:t>
      </w:r>
    </w:p>
    <w:p w:rsidR="009564B7" w:rsidRPr="00A47424" w:rsidRDefault="009564B7" w:rsidP="009564B7">
      <w:pPr>
        <w:pStyle w:val="32"/>
        <w:keepNext/>
        <w:keepLines/>
        <w:shd w:val="clear" w:color="auto" w:fill="auto"/>
        <w:spacing w:before="0" w:after="306" w:line="270" w:lineRule="exact"/>
        <w:ind w:left="2140" w:firstLine="0"/>
        <w:jc w:val="left"/>
        <w:rPr>
          <w:sz w:val="28"/>
          <w:szCs w:val="28"/>
        </w:rPr>
      </w:pPr>
      <w:bookmarkStart w:id="4" w:name="bookmark5"/>
      <w:r w:rsidRPr="00A47424">
        <w:rPr>
          <w:sz w:val="28"/>
          <w:szCs w:val="28"/>
        </w:rPr>
        <w:t>4. Корреспонденция счетов бюджетного учета</w:t>
      </w:r>
      <w:bookmarkEnd w:id="4"/>
    </w:p>
    <w:p w:rsidR="009564B7" w:rsidRPr="00A47424" w:rsidRDefault="009564B7" w:rsidP="009564B7">
      <w:pPr>
        <w:pStyle w:val="40"/>
        <w:shd w:val="clear" w:color="auto" w:fill="auto"/>
        <w:spacing w:before="0" w:after="300" w:line="322" w:lineRule="exact"/>
        <w:ind w:left="40" w:right="20" w:firstLine="680"/>
        <w:jc w:val="both"/>
        <w:rPr>
          <w:sz w:val="28"/>
          <w:szCs w:val="28"/>
        </w:rPr>
      </w:pPr>
      <w:r w:rsidRPr="00A47424">
        <w:rPr>
          <w:sz w:val="28"/>
          <w:szCs w:val="28"/>
        </w:rPr>
        <w:t>Корреспонденция счетов бюджетного учета применяется в соответствии с приложением № 1 к Инструкции по применению Плана счетов бюджетного учета, утвержденной приказом Министерства финансов Российской Федерации «Об утверждении Плана счетов бюджетного учета и Инструкции по его применению» от 06.12.2010 № 162н.</w:t>
      </w:r>
    </w:p>
    <w:p w:rsidR="009564B7" w:rsidRPr="00A47424" w:rsidRDefault="009564B7" w:rsidP="009564B7">
      <w:pPr>
        <w:pStyle w:val="32"/>
        <w:keepNext/>
        <w:keepLines/>
        <w:shd w:val="clear" w:color="auto" w:fill="auto"/>
        <w:spacing w:before="0"/>
        <w:ind w:left="3200" w:right="740" w:hanging="1720"/>
        <w:jc w:val="left"/>
        <w:rPr>
          <w:sz w:val="28"/>
          <w:szCs w:val="28"/>
        </w:rPr>
      </w:pPr>
      <w:bookmarkStart w:id="5" w:name="bookmark6"/>
      <w:r w:rsidRPr="00A47424">
        <w:rPr>
          <w:sz w:val="28"/>
          <w:szCs w:val="28"/>
        </w:rPr>
        <w:t>5. Порядок формирования регистров бюджетного учета, первичных документов</w:t>
      </w:r>
      <w:bookmarkEnd w:id="5"/>
    </w:p>
    <w:p w:rsidR="009564B7" w:rsidRPr="00A47424" w:rsidRDefault="009564B7" w:rsidP="009564B7">
      <w:pPr>
        <w:pStyle w:val="40"/>
        <w:shd w:val="clear" w:color="auto" w:fill="auto"/>
        <w:spacing w:before="0" w:after="0" w:line="322" w:lineRule="exact"/>
        <w:ind w:left="40" w:right="20" w:firstLine="680"/>
        <w:jc w:val="both"/>
        <w:rPr>
          <w:sz w:val="28"/>
          <w:szCs w:val="28"/>
        </w:rPr>
      </w:pPr>
      <w:proofErr w:type="gramStart"/>
      <w:r w:rsidRPr="00A47424">
        <w:rPr>
          <w:sz w:val="28"/>
          <w:szCs w:val="28"/>
        </w:rPr>
        <w:t>Для ведения бюджетного учета применяются унифицированные формы первичных учетных документов класса 03 и 05 Общероссийского классификатора управленческой документации и регистры бухгалтерского учёта, утвержденные приказом Министерства финансов Российской Федерации от 15.12.2010 № 173н «Об утверждении форм первичных учетных документов и Перечень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w:t>
      </w:r>
      <w:proofErr w:type="gramEnd"/>
      <w:r w:rsidRPr="00A47424">
        <w:rPr>
          <w:sz w:val="28"/>
          <w:szCs w:val="28"/>
        </w:rPr>
        <w:t>, государственными (муниципальными) учреждениями и Методических указаний по их применению».</w:t>
      </w:r>
    </w:p>
    <w:p w:rsidR="009564B7" w:rsidRPr="00A47424" w:rsidRDefault="009564B7" w:rsidP="009564B7">
      <w:pPr>
        <w:pStyle w:val="40"/>
        <w:shd w:val="clear" w:color="auto" w:fill="auto"/>
        <w:spacing w:before="0" w:after="0" w:line="322" w:lineRule="exact"/>
        <w:ind w:left="40" w:right="20" w:firstLine="680"/>
        <w:jc w:val="both"/>
        <w:rPr>
          <w:sz w:val="28"/>
          <w:szCs w:val="28"/>
        </w:rPr>
      </w:pPr>
      <w:r w:rsidRPr="00A47424">
        <w:rPr>
          <w:sz w:val="28"/>
          <w:szCs w:val="28"/>
        </w:rPr>
        <w:t>С целью контроля за использованием бюджетных сре</w:t>
      </w:r>
      <w:proofErr w:type="gramStart"/>
      <w:r w:rsidRPr="00A47424">
        <w:rPr>
          <w:sz w:val="28"/>
          <w:szCs w:val="28"/>
        </w:rPr>
        <w:t>дств пр</w:t>
      </w:r>
      <w:proofErr w:type="gramEnd"/>
      <w:r w:rsidRPr="00A47424">
        <w:rPr>
          <w:sz w:val="28"/>
          <w:szCs w:val="28"/>
        </w:rPr>
        <w:t>именяется справка по исполнению лимитов по корреспондентам (приложение 2 к настоящему Положению).</w:t>
      </w:r>
    </w:p>
    <w:p w:rsidR="009564B7" w:rsidRPr="00A47424" w:rsidRDefault="009564B7" w:rsidP="009564B7">
      <w:pPr>
        <w:pStyle w:val="40"/>
        <w:shd w:val="clear" w:color="auto" w:fill="auto"/>
        <w:spacing w:before="0" w:after="0" w:line="322" w:lineRule="exact"/>
        <w:ind w:left="40" w:right="20" w:firstLine="680"/>
        <w:jc w:val="both"/>
        <w:rPr>
          <w:sz w:val="28"/>
          <w:szCs w:val="28"/>
        </w:rPr>
      </w:pPr>
      <w:r w:rsidRPr="00A47424">
        <w:rPr>
          <w:sz w:val="28"/>
          <w:szCs w:val="28"/>
        </w:rPr>
        <w:t>Контроль за целевым использованием наличных денежных сре</w:t>
      </w:r>
      <w:proofErr w:type="gramStart"/>
      <w:r w:rsidRPr="00A47424">
        <w:rPr>
          <w:sz w:val="28"/>
          <w:szCs w:val="28"/>
        </w:rPr>
        <w:t>дств в к</w:t>
      </w:r>
      <w:proofErr w:type="gramEnd"/>
      <w:r w:rsidRPr="00A47424">
        <w:rPr>
          <w:sz w:val="28"/>
          <w:szCs w:val="28"/>
        </w:rPr>
        <w:t xml:space="preserve">ассе </w:t>
      </w:r>
      <w:r>
        <w:rPr>
          <w:sz w:val="28"/>
          <w:szCs w:val="28"/>
        </w:rPr>
        <w:t>сельского поселения</w:t>
      </w:r>
      <w:r w:rsidRPr="00A47424">
        <w:rPr>
          <w:sz w:val="28"/>
          <w:szCs w:val="28"/>
        </w:rPr>
        <w:t xml:space="preserve"> осуществляется в </w:t>
      </w:r>
      <w:proofErr w:type="spellStart"/>
      <w:r w:rsidRPr="00A47424">
        <w:rPr>
          <w:sz w:val="28"/>
          <w:szCs w:val="28"/>
        </w:rPr>
        <w:t>оборотно-сальдовой</w:t>
      </w:r>
      <w:proofErr w:type="spellEnd"/>
      <w:r w:rsidRPr="00A47424">
        <w:rPr>
          <w:sz w:val="28"/>
          <w:szCs w:val="28"/>
        </w:rPr>
        <w:t xml:space="preserve"> ведомости по счету 1 201 34 000 «Касса» (приложение 3 к настоящему Положению).</w:t>
      </w:r>
    </w:p>
    <w:p w:rsidR="009564B7" w:rsidRPr="00A47424" w:rsidRDefault="009564B7" w:rsidP="009564B7">
      <w:pPr>
        <w:pStyle w:val="40"/>
        <w:shd w:val="clear" w:color="auto" w:fill="auto"/>
        <w:spacing w:before="0" w:after="240" w:line="322" w:lineRule="exact"/>
        <w:ind w:left="20" w:right="20" w:firstLine="720"/>
        <w:jc w:val="both"/>
        <w:rPr>
          <w:sz w:val="28"/>
          <w:szCs w:val="28"/>
        </w:rPr>
      </w:pPr>
      <w:r w:rsidRPr="00A47424">
        <w:rPr>
          <w:sz w:val="28"/>
          <w:szCs w:val="28"/>
        </w:rPr>
        <w:t>Во исполнение статьи 136 Трудового кодекса после начисления заработной платы за очередной месяц работнику выдается расчетный листок по утвержденной форме (приложение 4 к настоящему Положению).</w:t>
      </w:r>
    </w:p>
    <w:p w:rsidR="009564B7" w:rsidRPr="00A47424" w:rsidRDefault="009564B7" w:rsidP="009564B7">
      <w:pPr>
        <w:pStyle w:val="40"/>
        <w:shd w:val="clear" w:color="auto" w:fill="auto"/>
        <w:spacing w:before="0" w:after="240" w:line="322" w:lineRule="exact"/>
        <w:ind w:left="20" w:right="20" w:firstLine="720"/>
        <w:jc w:val="both"/>
        <w:rPr>
          <w:sz w:val="28"/>
          <w:szCs w:val="28"/>
        </w:rPr>
      </w:pPr>
      <w:r w:rsidRPr="00A47424">
        <w:rPr>
          <w:sz w:val="28"/>
          <w:szCs w:val="28"/>
        </w:rPr>
        <w:t>Для отражения в учете расчетов по предоставленным кредитам и по долговым обязательствам в части начисления процентов и списания задолженности применяются Све</w:t>
      </w:r>
      <w:r>
        <w:rPr>
          <w:sz w:val="28"/>
          <w:szCs w:val="28"/>
        </w:rPr>
        <w:t>дения по кредитам (приложение 5</w:t>
      </w:r>
      <w:r w:rsidRPr="00A47424">
        <w:rPr>
          <w:sz w:val="28"/>
          <w:szCs w:val="28"/>
        </w:rPr>
        <w:t xml:space="preserve"> к настоящему Положению)</w:t>
      </w:r>
    </w:p>
    <w:p w:rsidR="009564B7" w:rsidRPr="00A47424" w:rsidRDefault="009564B7" w:rsidP="009564B7">
      <w:pPr>
        <w:pStyle w:val="32"/>
        <w:keepNext/>
        <w:keepLines/>
        <w:shd w:val="clear" w:color="auto" w:fill="auto"/>
        <w:spacing w:before="0" w:after="240"/>
        <w:ind w:left="3060" w:right="700"/>
        <w:jc w:val="left"/>
        <w:rPr>
          <w:sz w:val="28"/>
          <w:szCs w:val="28"/>
        </w:rPr>
      </w:pPr>
      <w:bookmarkStart w:id="6" w:name="bookmark7"/>
      <w:r w:rsidRPr="00A47424">
        <w:rPr>
          <w:sz w:val="28"/>
          <w:szCs w:val="28"/>
        </w:rPr>
        <w:lastRenderedPageBreak/>
        <w:t xml:space="preserve">6. Порядок и сроки проведения инвентаризации активов и обязательств </w:t>
      </w:r>
      <w:bookmarkEnd w:id="6"/>
      <w:r>
        <w:rPr>
          <w:sz w:val="28"/>
          <w:szCs w:val="28"/>
        </w:rPr>
        <w:t>поселения</w:t>
      </w:r>
    </w:p>
    <w:p w:rsidR="009564B7" w:rsidRPr="00A47424" w:rsidRDefault="009564B7" w:rsidP="009564B7">
      <w:pPr>
        <w:pStyle w:val="40"/>
        <w:shd w:val="clear" w:color="auto" w:fill="auto"/>
        <w:spacing w:before="0" w:after="0" w:line="322" w:lineRule="exact"/>
        <w:ind w:left="20" w:right="20" w:firstLine="720"/>
        <w:jc w:val="both"/>
        <w:rPr>
          <w:sz w:val="28"/>
          <w:szCs w:val="28"/>
        </w:rPr>
      </w:pPr>
      <w:r w:rsidRPr="00A47424">
        <w:rPr>
          <w:sz w:val="28"/>
          <w:szCs w:val="28"/>
        </w:rPr>
        <w:t xml:space="preserve">В соответствии с Методическими указаниями по инвентаризации имущества и финансовых обязательств, утвержденными приказом Министерства финансов Российской Федерации от 13.06.1995 № 49, и для обеспечения надлежащего </w:t>
      </w:r>
      <w:proofErr w:type="gramStart"/>
      <w:r w:rsidRPr="00A47424">
        <w:rPr>
          <w:sz w:val="28"/>
          <w:szCs w:val="28"/>
        </w:rPr>
        <w:t>контроля за</w:t>
      </w:r>
      <w:proofErr w:type="gramEnd"/>
      <w:r w:rsidRPr="00A47424">
        <w:rPr>
          <w:sz w:val="28"/>
          <w:szCs w:val="28"/>
        </w:rPr>
        <w:t xml:space="preserve"> финансово-хозяйственной деятельностью </w:t>
      </w:r>
      <w:r>
        <w:rPr>
          <w:sz w:val="28"/>
          <w:szCs w:val="28"/>
        </w:rPr>
        <w:t>сельского поселения</w:t>
      </w:r>
      <w:r w:rsidRPr="00A47424">
        <w:rPr>
          <w:sz w:val="28"/>
          <w:szCs w:val="28"/>
        </w:rPr>
        <w:t xml:space="preserve"> создается постоянно действующая комиссия по поступлению и выбытию активов и для проведения инвентаризации в составе:</w:t>
      </w:r>
    </w:p>
    <w:p w:rsidR="009564B7" w:rsidRPr="00A47424" w:rsidRDefault="009564B7" w:rsidP="009564B7">
      <w:pPr>
        <w:pStyle w:val="40"/>
        <w:numPr>
          <w:ilvl w:val="0"/>
          <w:numId w:val="2"/>
        </w:numPr>
        <w:shd w:val="clear" w:color="auto" w:fill="auto"/>
        <w:tabs>
          <w:tab w:val="left" w:pos="898"/>
        </w:tabs>
        <w:spacing w:before="0" w:after="0" w:line="322" w:lineRule="exact"/>
        <w:ind w:left="20" w:firstLine="720"/>
        <w:jc w:val="both"/>
        <w:rPr>
          <w:sz w:val="28"/>
          <w:szCs w:val="28"/>
        </w:rPr>
      </w:pPr>
      <w:r w:rsidRPr="00A47424">
        <w:rPr>
          <w:sz w:val="28"/>
          <w:szCs w:val="28"/>
          <w:u w:val="single"/>
        </w:rPr>
        <w:t>председатель комиссии</w:t>
      </w:r>
      <w:r w:rsidRPr="00A47424">
        <w:rPr>
          <w:sz w:val="28"/>
          <w:szCs w:val="28"/>
        </w:rPr>
        <w:t>:</w:t>
      </w:r>
    </w:p>
    <w:p w:rsidR="009564B7" w:rsidRPr="00A47424" w:rsidRDefault="009564B7" w:rsidP="009564B7">
      <w:pPr>
        <w:pStyle w:val="40"/>
        <w:shd w:val="clear" w:color="auto" w:fill="auto"/>
        <w:spacing w:before="0" w:after="0" w:line="322" w:lineRule="exact"/>
        <w:ind w:left="20" w:firstLine="720"/>
        <w:jc w:val="both"/>
        <w:rPr>
          <w:sz w:val="28"/>
          <w:szCs w:val="28"/>
        </w:rPr>
      </w:pPr>
      <w:proofErr w:type="spellStart"/>
      <w:r>
        <w:rPr>
          <w:sz w:val="28"/>
          <w:szCs w:val="28"/>
        </w:rPr>
        <w:t>Пытин</w:t>
      </w:r>
      <w:proofErr w:type="spellEnd"/>
      <w:r>
        <w:rPr>
          <w:sz w:val="28"/>
          <w:szCs w:val="28"/>
        </w:rPr>
        <w:t xml:space="preserve"> И.С.</w:t>
      </w:r>
      <w:r w:rsidRPr="00A47424">
        <w:rPr>
          <w:sz w:val="28"/>
          <w:szCs w:val="28"/>
        </w:rPr>
        <w:t xml:space="preserve"> – </w:t>
      </w:r>
      <w:r>
        <w:rPr>
          <w:sz w:val="28"/>
          <w:szCs w:val="28"/>
        </w:rPr>
        <w:t>глава администрации</w:t>
      </w:r>
      <w:r w:rsidRPr="00A47424">
        <w:rPr>
          <w:sz w:val="28"/>
          <w:szCs w:val="28"/>
        </w:rPr>
        <w:t>;</w:t>
      </w:r>
    </w:p>
    <w:p w:rsidR="009564B7" w:rsidRPr="00A47424" w:rsidRDefault="009564B7" w:rsidP="009564B7">
      <w:pPr>
        <w:pStyle w:val="40"/>
        <w:numPr>
          <w:ilvl w:val="0"/>
          <w:numId w:val="2"/>
        </w:numPr>
        <w:shd w:val="clear" w:color="auto" w:fill="auto"/>
        <w:tabs>
          <w:tab w:val="left" w:pos="898"/>
        </w:tabs>
        <w:spacing w:before="0" w:after="0" w:line="322" w:lineRule="exact"/>
        <w:ind w:left="20" w:firstLine="720"/>
        <w:jc w:val="both"/>
        <w:rPr>
          <w:sz w:val="28"/>
          <w:szCs w:val="28"/>
          <w:u w:val="single"/>
        </w:rPr>
      </w:pPr>
      <w:r w:rsidRPr="00A47424">
        <w:rPr>
          <w:sz w:val="28"/>
          <w:szCs w:val="28"/>
          <w:u w:val="single"/>
        </w:rPr>
        <w:t>члены комиссии:</w:t>
      </w:r>
    </w:p>
    <w:p w:rsidR="009564B7" w:rsidRPr="00A47424" w:rsidRDefault="009564B7" w:rsidP="009564B7">
      <w:pPr>
        <w:pStyle w:val="40"/>
        <w:shd w:val="clear" w:color="auto" w:fill="auto"/>
        <w:spacing w:before="0" w:after="0" w:line="322" w:lineRule="exact"/>
        <w:ind w:left="20" w:firstLine="720"/>
        <w:jc w:val="both"/>
        <w:rPr>
          <w:sz w:val="28"/>
          <w:szCs w:val="28"/>
        </w:rPr>
      </w:pPr>
      <w:proofErr w:type="spellStart"/>
      <w:r>
        <w:rPr>
          <w:sz w:val="28"/>
          <w:szCs w:val="28"/>
        </w:rPr>
        <w:t>Зюзина</w:t>
      </w:r>
      <w:proofErr w:type="spellEnd"/>
      <w:r>
        <w:rPr>
          <w:sz w:val="28"/>
          <w:szCs w:val="28"/>
        </w:rPr>
        <w:t xml:space="preserve"> Е.Е.</w:t>
      </w:r>
      <w:r w:rsidRPr="00A47424">
        <w:rPr>
          <w:sz w:val="28"/>
          <w:szCs w:val="28"/>
        </w:rPr>
        <w:t xml:space="preserve"> – </w:t>
      </w:r>
      <w:r>
        <w:rPr>
          <w:sz w:val="28"/>
          <w:szCs w:val="28"/>
        </w:rPr>
        <w:t>специалист 1 разряда</w:t>
      </w:r>
      <w:r w:rsidRPr="00A47424">
        <w:rPr>
          <w:sz w:val="28"/>
          <w:szCs w:val="28"/>
        </w:rPr>
        <w:t>;</w:t>
      </w:r>
    </w:p>
    <w:p w:rsidR="009564B7" w:rsidRPr="00A47424" w:rsidRDefault="009564B7" w:rsidP="009564B7">
      <w:pPr>
        <w:pStyle w:val="40"/>
        <w:shd w:val="clear" w:color="auto" w:fill="auto"/>
        <w:spacing w:before="0" w:after="0" w:line="322" w:lineRule="exact"/>
        <w:ind w:left="20" w:right="20" w:firstLine="720"/>
        <w:jc w:val="both"/>
        <w:rPr>
          <w:sz w:val="28"/>
          <w:szCs w:val="28"/>
        </w:rPr>
      </w:pPr>
      <w:r>
        <w:rPr>
          <w:sz w:val="28"/>
          <w:szCs w:val="28"/>
        </w:rPr>
        <w:t>Грачева Т.М.</w:t>
      </w:r>
      <w:r w:rsidRPr="00A47424">
        <w:rPr>
          <w:sz w:val="28"/>
          <w:szCs w:val="28"/>
        </w:rPr>
        <w:t xml:space="preserve"> – </w:t>
      </w:r>
      <w:r>
        <w:rPr>
          <w:sz w:val="28"/>
          <w:szCs w:val="28"/>
        </w:rPr>
        <w:t>специалист ВУС</w:t>
      </w:r>
      <w:r w:rsidRPr="00A47424">
        <w:rPr>
          <w:sz w:val="28"/>
          <w:szCs w:val="28"/>
        </w:rPr>
        <w:t>;</w:t>
      </w:r>
    </w:p>
    <w:p w:rsidR="009564B7" w:rsidRDefault="009564B7" w:rsidP="009564B7">
      <w:pPr>
        <w:pStyle w:val="40"/>
        <w:shd w:val="clear" w:color="auto" w:fill="auto"/>
        <w:spacing w:before="0" w:after="0" w:line="322" w:lineRule="exact"/>
        <w:ind w:left="20" w:firstLine="720"/>
        <w:jc w:val="both"/>
        <w:rPr>
          <w:sz w:val="28"/>
          <w:szCs w:val="28"/>
        </w:rPr>
      </w:pPr>
    </w:p>
    <w:p w:rsidR="009564B7" w:rsidRPr="00A47424" w:rsidRDefault="009564B7" w:rsidP="009564B7">
      <w:pPr>
        <w:pStyle w:val="40"/>
        <w:shd w:val="clear" w:color="auto" w:fill="auto"/>
        <w:spacing w:before="0" w:after="0" w:line="322" w:lineRule="exact"/>
        <w:ind w:left="20" w:firstLine="720"/>
        <w:jc w:val="both"/>
        <w:rPr>
          <w:sz w:val="28"/>
          <w:szCs w:val="28"/>
        </w:rPr>
      </w:pPr>
      <w:r w:rsidRPr="00A47424">
        <w:rPr>
          <w:sz w:val="28"/>
          <w:szCs w:val="28"/>
        </w:rPr>
        <w:t xml:space="preserve">Периодичность проведения инвентаризации устанавливается </w:t>
      </w:r>
      <w:proofErr w:type="gramStart"/>
      <w:r w:rsidRPr="00A47424">
        <w:rPr>
          <w:sz w:val="28"/>
          <w:szCs w:val="28"/>
        </w:rPr>
        <w:t>для</w:t>
      </w:r>
      <w:proofErr w:type="gramEnd"/>
      <w:r w:rsidRPr="00A47424">
        <w:rPr>
          <w:sz w:val="28"/>
          <w:szCs w:val="28"/>
        </w:rPr>
        <w:t>:</w:t>
      </w:r>
    </w:p>
    <w:p w:rsidR="009564B7" w:rsidRPr="00A47424" w:rsidRDefault="009564B7" w:rsidP="009564B7">
      <w:pPr>
        <w:pStyle w:val="40"/>
        <w:shd w:val="clear" w:color="auto" w:fill="auto"/>
        <w:spacing w:before="0" w:after="0" w:line="322" w:lineRule="exact"/>
        <w:ind w:left="20" w:right="20" w:firstLine="720"/>
        <w:jc w:val="both"/>
        <w:rPr>
          <w:sz w:val="28"/>
          <w:szCs w:val="28"/>
        </w:rPr>
      </w:pPr>
      <w:r w:rsidRPr="00A47424">
        <w:rPr>
          <w:sz w:val="28"/>
          <w:szCs w:val="28"/>
        </w:rPr>
        <w:t>основных средств, имущества, полученного в пользование, основных сре</w:t>
      </w:r>
      <w:proofErr w:type="gramStart"/>
      <w:r w:rsidRPr="00A47424">
        <w:rPr>
          <w:sz w:val="28"/>
          <w:szCs w:val="28"/>
        </w:rPr>
        <w:t>дств ст</w:t>
      </w:r>
      <w:proofErr w:type="gramEnd"/>
      <w:r w:rsidRPr="00A47424">
        <w:rPr>
          <w:sz w:val="28"/>
          <w:szCs w:val="28"/>
        </w:rPr>
        <w:t>оимостью до 3000 рублей включительно в эксплуатации - один раз в год;</w:t>
      </w:r>
    </w:p>
    <w:p w:rsidR="009564B7" w:rsidRPr="00A47424" w:rsidRDefault="009564B7" w:rsidP="009564B7">
      <w:pPr>
        <w:pStyle w:val="40"/>
        <w:shd w:val="clear" w:color="auto" w:fill="auto"/>
        <w:spacing w:before="0" w:after="0" w:line="322" w:lineRule="exact"/>
        <w:ind w:left="20" w:right="20" w:firstLine="720"/>
        <w:jc w:val="both"/>
        <w:rPr>
          <w:sz w:val="28"/>
          <w:szCs w:val="28"/>
        </w:rPr>
      </w:pPr>
      <w:r w:rsidRPr="00A47424">
        <w:rPr>
          <w:sz w:val="28"/>
          <w:szCs w:val="28"/>
        </w:rPr>
        <w:t>материальных запасов, бланков строгой отчетности, расчетов по бюджетным кредитам, с подотчетными лицами, с кредиторами по долговым обязательствам, государственных и муниципальных гарантий и по платежам в бюджет - один раз в год;</w:t>
      </w:r>
    </w:p>
    <w:p w:rsidR="009564B7" w:rsidRPr="00A47424" w:rsidRDefault="009564B7" w:rsidP="009564B7">
      <w:pPr>
        <w:pStyle w:val="40"/>
        <w:shd w:val="clear" w:color="auto" w:fill="auto"/>
        <w:spacing w:before="0" w:after="0" w:line="322" w:lineRule="exact"/>
        <w:ind w:left="20" w:firstLine="720"/>
        <w:jc w:val="both"/>
        <w:rPr>
          <w:sz w:val="28"/>
          <w:szCs w:val="28"/>
        </w:rPr>
      </w:pPr>
      <w:r w:rsidRPr="00A47424">
        <w:rPr>
          <w:sz w:val="28"/>
          <w:szCs w:val="28"/>
        </w:rPr>
        <w:t xml:space="preserve">денежных средств - </w:t>
      </w:r>
      <w:r>
        <w:rPr>
          <w:sz w:val="28"/>
          <w:szCs w:val="28"/>
        </w:rPr>
        <w:t>ежемесячно</w:t>
      </w:r>
      <w:r w:rsidRPr="00A47424">
        <w:rPr>
          <w:sz w:val="28"/>
          <w:szCs w:val="28"/>
        </w:rPr>
        <w:t>;</w:t>
      </w:r>
    </w:p>
    <w:p w:rsidR="009564B7" w:rsidRPr="00A47424" w:rsidRDefault="009564B7" w:rsidP="009564B7">
      <w:pPr>
        <w:pStyle w:val="40"/>
        <w:shd w:val="clear" w:color="auto" w:fill="auto"/>
        <w:spacing w:before="0" w:after="0" w:line="322" w:lineRule="exact"/>
        <w:ind w:left="20" w:right="20" w:firstLine="720"/>
        <w:jc w:val="both"/>
        <w:rPr>
          <w:sz w:val="28"/>
          <w:szCs w:val="28"/>
        </w:rPr>
      </w:pPr>
      <w:r w:rsidRPr="00A47424">
        <w:rPr>
          <w:sz w:val="28"/>
          <w:szCs w:val="28"/>
        </w:rPr>
        <w:t>расчетов по выданным авансами и расчетов по принятым обязательствам - два раза в год.</w:t>
      </w:r>
    </w:p>
    <w:p w:rsidR="009564B7" w:rsidRDefault="009564B7" w:rsidP="009564B7">
      <w:pPr>
        <w:pStyle w:val="40"/>
        <w:shd w:val="clear" w:color="auto" w:fill="auto"/>
        <w:spacing w:before="0" w:after="0" w:line="322" w:lineRule="exact"/>
        <w:ind w:left="20" w:firstLine="720"/>
        <w:jc w:val="both"/>
        <w:rPr>
          <w:sz w:val="28"/>
          <w:szCs w:val="28"/>
        </w:rPr>
      </w:pPr>
    </w:p>
    <w:p w:rsidR="009564B7" w:rsidRPr="00A47424" w:rsidRDefault="009564B7" w:rsidP="009564B7">
      <w:pPr>
        <w:pStyle w:val="40"/>
        <w:shd w:val="clear" w:color="auto" w:fill="auto"/>
        <w:spacing w:before="0" w:after="0" w:line="322" w:lineRule="exact"/>
        <w:ind w:left="20" w:firstLine="720"/>
        <w:jc w:val="both"/>
        <w:rPr>
          <w:sz w:val="28"/>
          <w:szCs w:val="28"/>
        </w:rPr>
      </w:pPr>
      <w:r w:rsidRPr="00A47424">
        <w:rPr>
          <w:sz w:val="28"/>
          <w:szCs w:val="28"/>
        </w:rPr>
        <w:t>Назначаются материально-ответственные лица:</w:t>
      </w:r>
    </w:p>
    <w:p w:rsidR="009564B7" w:rsidRPr="00A47424" w:rsidRDefault="009564B7" w:rsidP="009564B7">
      <w:pPr>
        <w:pStyle w:val="40"/>
        <w:numPr>
          <w:ilvl w:val="0"/>
          <w:numId w:val="2"/>
        </w:numPr>
        <w:shd w:val="clear" w:color="auto" w:fill="auto"/>
        <w:tabs>
          <w:tab w:val="left" w:pos="894"/>
        </w:tabs>
        <w:spacing w:before="0" w:after="0" w:line="322" w:lineRule="exact"/>
        <w:ind w:left="20" w:firstLine="720"/>
        <w:jc w:val="both"/>
        <w:rPr>
          <w:sz w:val="28"/>
          <w:szCs w:val="28"/>
        </w:rPr>
      </w:pPr>
      <w:r w:rsidRPr="00A47424">
        <w:rPr>
          <w:sz w:val="28"/>
          <w:szCs w:val="28"/>
        </w:rPr>
        <w:t>за сохранность нефинансовых активов:</w:t>
      </w:r>
    </w:p>
    <w:p w:rsidR="009564B7" w:rsidRPr="00A47424" w:rsidRDefault="009564B7" w:rsidP="009564B7">
      <w:pPr>
        <w:pStyle w:val="40"/>
        <w:shd w:val="clear" w:color="auto" w:fill="auto"/>
        <w:spacing w:before="0" w:after="0" w:line="322" w:lineRule="exact"/>
        <w:ind w:left="20" w:firstLine="720"/>
        <w:jc w:val="both"/>
        <w:rPr>
          <w:sz w:val="28"/>
          <w:szCs w:val="28"/>
        </w:rPr>
      </w:pPr>
      <w:proofErr w:type="spellStart"/>
      <w:r>
        <w:rPr>
          <w:sz w:val="28"/>
          <w:szCs w:val="28"/>
        </w:rPr>
        <w:t>Пытин</w:t>
      </w:r>
      <w:proofErr w:type="spellEnd"/>
      <w:r>
        <w:rPr>
          <w:sz w:val="28"/>
          <w:szCs w:val="28"/>
        </w:rPr>
        <w:t xml:space="preserve"> И.С.</w:t>
      </w:r>
      <w:r w:rsidRPr="00A47424">
        <w:rPr>
          <w:sz w:val="28"/>
          <w:szCs w:val="28"/>
        </w:rPr>
        <w:t xml:space="preserve"> – </w:t>
      </w:r>
      <w:r>
        <w:rPr>
          <w:sz w:val="28"/>
          <w:szCs w:val="28"/>
        </w:rPr>
        <w:t>глава администрации сельского поселения</w:t>
      </w:r>
      <w:r w:rsidRPr="00A47424">
        <w:rPr>
          <w:sz w:val="28"/>
          <w:szCs w:val="28"/>
        </w:rPr>
        <w:t>;</w:t>
      </w:r>
    </w:p>
    <w:p w:rsidR="009564B7" w:rsidRPr="00A47424" w:rsidRDefault="009564B7" w:rsidP="009564B7">
      <w:pPr>
        <w:pStyle w:val="40"/>
        <w:shd w:val="clear" w:color="auto" w:fill="auto"/>
        <w:spacing w:before="0" w:after="0" w:line="322" w:lineRule="exact"/>
        <w:ind w:left="20" w:firstLine="720"/>
        <w:jc w:val="both"/>
        <w:rPr>
          <w:sz w:val="28"/>
          <w:szCs w:val="28"/>
        </w:rPr>
      </w:pPr>
      <w:proofErr w:type="spellStart"/>
      <w:r>
        <w:rPr>
          <w:sz w:val="28"/>
          <w:szCs w:val="28"/>
        </w:rPr>
        <w:t>Зюзина</w:t>
      </w:r>
      <w:proofErr w:type="spellEnd"/>
      <w:r>
        <w:rPr>
          <w:sz w:val="28"/>
          <w:szCs w:val="28"/>
        </w:rPr>
        <w:t xml:space="preserve"> Е.Е.</w:t>
      </w:r>
      <w:r w:rsidRPr="00A47424">
        <w:rPr>
          <w:sz w:val="28"/>
          <w:szCs w:val="28"/>
        </w:rPr>
        <w:t xml:space="preserve"> –</w:t>
      </w:r>
      <w:r>
        <w:rPr>
          <w:sz w:val="28"/>
          <w:szCs w:val="28"/>
        </w:rPr>
        <w:t>специалист 1 разряда</w:t>
      </w:r>
      <w:r w:rsidRPr="00A47424">
        <w:rPr>
          <w:sz w:val="28"/>
          <w:szCs w:val="28"/>
        </w:rPr>
        <w:t>;</w:t>
      </w:r>
    </w:p>
    <w:p w:rsidR="009564B7" w:rsidRPr="00A47424" w:rsidRDefault="009564B7" w:rsidP="009564B7">
      <w:pPr>
        <w:pStyle w:val="40"/>
        <w:shd w:val="clear" w:color="auto" w:fill="auto"/>
        <w:spacing w:before="0" w:after="0" w:line="322" w:lineRule="exact"/>
        <w:ind w:left="20" w:firstLine="720"/>
        <w:jc w:val="both"/>
        <w:rPr>
          <w:sz w:val="28"/>
          <w:szCs w:val="28"/>
        </w:rPr>
      </w:pPr>
      <w:r w:rsidRPr="00A47424">
        <w:rPr>
          <w:sz w:val="28"/>
          <w:szCs w:val="28"/>
        </w:rPr>
        <w:t>- за хранение денежных средств:</w:t>
      </w:r>
    </w:p>
    <w:p w:rsidR="009564B7" w:rsidRPr="00A47424" w:rsidRDefault="009564B7" w:rsidP="009564B7">
      <w:pPr>
        <w:pStyle w:val="40"/>
        <w:shd w:val="clear" w:color="auto" w:fill="auto"/>
        <w:spacing w:before="0" w:after="0" w:line="322" w:lineRule="exact"/>
        <w:ind w:left="20" w:firstLine="720"/>
        <w:jc w:val="both"/>
        <w:rPr>
          <w:sz w:val="28"/>
          <w:szCs w:val="28"/>
        </w:rPr>
      </w:pPr>
      <w:r>
        <w:rPr>
          <w:sz w:val="28"/>
          <w:szCs w:val="28"/>
        </w:rPr>
        <w:t>Старший специалист 1 разряда</w:t>
      </w:r>
      <w:proofErr w:type="gramStart"/>
      <w:r w:rsidRPr="00A47424">
        <w:rPr>
          <w:sz w:val="28"/>
          <w:szCs w:val="28"/>
        </w:rPr>
        <w:t xml:space="preserve"> </w:t>
      </w:r>
      <w:r>
        <w:rPr>
          <w:sz w:val="28"/>
          <w:szCs w:val="28"/>
        </w:rPr>
        <w:t xml:space="preserve"> </w:t>
      </w:r>
      <w:r w:rsidRPr="00A47424">
        <w:rPr>
          <w:sz w:val="28"/>
          <w:szCs w:val="28"/>
        </w:rPr>
        <w:t>;</w:t>
      </w:r>
      <w:proofErr w:type="gramEnd"/>
    </w:p>
    <w:p w:rsidR="009564B7" w:rsidRDefault="009564B7" w:rsidP="009564B7">
      <w:pPr>
        <w:pStyle w:val="40"/>
        <w:shd w:val="clear" w:color="auto" w:fill="auto"/>
        <w:spacing w:before="0" w:after="0" w:line="322" w:lineRule="exact"/>
        <w:ind w:left="20" w:firstLine="720"/>
        <w:jc w:val="both"/>
        <w:rPr>
          <w:sz w:val="28"/>
          <w:szCs w:val="28"/>
        </w:rPr>
      </w:pPr>
      <w:r w:rsidRPr="00A47424">
        <w:rPr>
          <w:sz w:val="28"/>
          <w:szCs w:val="28"/>
        </w:rPr>
        <w:t>- за хранение бланков строгой отчетности –</w:t>
      </w:r>
      <w:r>
        <w:rPr>
          <w:sz w:val="28"/>
          <w:szCs w:val="28"/>
        </w:rPr>
        <w:t xml:space="preserve">  старший специалист 1 разряда.</w:t>
      </w:r>
      <w:r w:rsidRPr="00A47424">
        <w:rPr>
          <w:sz w:val="28"/>
          <w:szCs w:val="28"/>
        </w:rPr>
        <w:t xml:space="preserve"> </w:t>
      </w:r>
      <w:r>
        <w:rPr>
          <w:sz w:val="28"/>
          <w:szCs w:val="28"/>
        </w:rPr>
        <w:t xml:space="preserve"> </w:t>
      </w:r>
    </w:p>
    <w:p w:rsidR="009564B7" w:rsidRPr="00A47424" w:rsidRDefault="009564B7" w:rsidP="009564B7">
      <w:pPr>
        <w:pStyle w:val="40"/>
        <w:shd w:val="clear" w:color="auto" w:fill="auto"/>
        <w:spacing w:before="0" w:after="0" w:line="322" w:lineRule="exact"/>
        <w:ind w:left="20" w:firstLine="720"/>
        <w:jc w:val="both"/>
        <w:rPr>
          <w:sz w:val="28"/>
          <w:szCs w:val="28"/>
        </w:rPr>
      </w:pPr>
      <w:r w:rsidRPr="00A47424">
        <w:rPr>
          <w:sz w:val="28"/>
          <w:szCs w:val="28"/>
        </w:rPr>
        <w:t xml:space="preserve">Инвентаризация проводится на основании </w:t>
      </w:r>
      <w:r>
        <w:rPr>
          <w:sz w:val="28"/>
          <w:szCs w:val="28"/>
        </w:rPr>
        <w:t>Распоряжения сельского поселения</w:t>
      </w:r>
      <w:r w:rsidRPr="00A47424">
        <w:rPr>
          <w:sz w:val="28"/>
          <w:szCs w:val="28"/>
        </w:rPr>
        <w:t xml:space="preserve"> «О проведении инвентаризации в </w:t>
      </w:r>
      <w:r>
        <w:rPr>
          <w:sz w:val="28"/>
          <w:szCs w:val="28"/>
        </w:rPr>
        <w:t>сельском поселении</w:t>
      </w:r>
      <w:r w:rsidRPr="00A47424">
        <w:rPr>
          <w:sz w:val="28"/>
          <w:szCs w:val="28"/>
        </w:rPr>
        <w:t xml:space="preserve"> </w:t>
      </w:r>
      <w:r>
        <w:rPr>
          <w:sz w:val="28"/>
          <w:szCs w:val="28"/>
        </w:rPr>
        <w:t>Новочеркутинский сельсовет Добринск</w:t>
      </w:r>
      <w:r w:rsidRPr="00A47424">
        <w:rPr>
          <w:sz w:val="28"/>
          <w:szCs w:val="28"/>
        </w:rPr>
        <w:t>ого муниципального района».</w:t>
      </w:r>
    </w:p>
    <w:p w:rsidR="009564B7" w:rsidRPr="00A47424" w:rsidRDefault="009564B7" w:rsidP="009564B7">
      <w:pPr>
        <w:pStyle w:val="40"/>
        <w:shd w:val="clear" w:color="auto" w:fill="auto"/>
        <w:spacing w:before="0" w:after="0" w:line="322" w:lineRule="exact"/>
        <w:ind w:left="20" w:right="20" w:firstLine="720"/>
        <w:jc w:val="both"/>
        <w:rPr>
          <w:sz w:val="28"/>
          <w:szCs w:val="28"/>
        </w:rPr>
      </w:pPr>
    </w:p>
    <w:p w:rsidR="009564B7" w:rsidRPr="00A47424" w:rsidRDefault="009564B7" w:rsidP="009564B7">
      <w:pPr>
        <w:pStyle w:val="32"/>
        <w:keepNext/>
        <w:keepLines/>
        <w:shd w:val="clear" w:color="auto" w:fill="auto"/>
        <w:spacing w:before="0"/>
        <w:ind w:firstLine="0"/>
        <w:rPr>
          <w:sz w:val="28"/>
          <w:szCs w:val="28"/>
        </w:rPr>
      </w:pPr>
      <w:bookmarkStart w:id="7" w:name="bookmark8"/>
      <w:r w:rsidRPr="00A47424">
        <w:rPr>
          <w:sz w:val="28"/>
          <w:szCs w:val="28"/>
        </w:rPr>
        <w:lastRenderedPageBreak/>
        <w:t xml:space="preserve">7. Перечень лиц, ответственных за оформление первичных учетных </w:t>
      </w:r>
      <w:bookmarkEnd w:id="7"/>
      <w:r w:rsidRPr="00A47424">
        <w:rPr>
          <w:sz w:val="28"/>
          <w:szCs w:val="28"/>
        </w:rPr>
        <w:t>документов</w:t>
      </w:r>
    </w:p>
    <w:p w:rsidR="009564B7" w:rsidRPr="00A47424" w:rsidRDefault="009564B7" w:rsidP="009564B7">
      <w:pPr>
        <w:pStyle w:val="40"/>
        <w:shd w:val="clear" w:color="auto" w:fill="auto"/>
        <w:spacing w:before="0" w:after="341" w:line="322" w:lineRule="exact"/>
        <w:ind w:right="20" w:firstLine="720"/>
        <w:jc w:val="both"/>
        <w:rPr>
          <w:sz w:val="28"/>
          <w:szCs w:val="28"/>
        </w:rPr>
      </w:pPr>
      <w:r w:rsidRPr="00A47424">
        <w:rPr>
          <w:sz w:val="28"/>
          <w:szCs w:val="28"/>
        </w:rPr>
        <w:t xml:space="preserve">Каждый факт хозяйственной жизни </w:t>
      </w:r>
      <w:r>
        <w:rPr>
          <w:sz w:val="28"/>
          <w:szCs w:val="28"/>
        </w:rPr>
        <w:t>сельского поселения</w:t>
      </w:r>
      <w:r w:rsidRPr="00A47424">
        <w:rPr>
          <w:sz w:val="28"/>
          <w:szCs w:val="28"/>
        </w:rPr>
        <w:t xml:space="preserve"> подлежит оформлению первичными учетными документами (далее – документ).</w:t>
      </w:r>
    </w:p>
    <w:p w:rsidR="009564B7" w:rsidRPr="00A47424" w:rsidRDefault="009564B7" w:rsidP="009564B7">
      <w:pPr>
        <w:pStyle w:val="40"/>
        <w:shd w:val="clear" w:color="auto" w:fill="auto"/>
        <w:spacing w:before="0" w:after="341" w:line="322" w:lineRule="exact"/>
        <w:ind w:right="20" w:firstLine="720"/>
        <w:jc w:val="both"/>
        <w:rPr>
          <w:sz w:val="28"/>
          <w:szCs w:val="28"/>
        </w:rPr>
      </w:pPr>
      <w:r>
        <w:rPr>
          <w:sz w:val="28"/>
          <w:szCs w:val="28"/>
        </w:rPr>
        <w:t>Старший специалист 1 разряда</w:t>
      </w:r>
      <w:r w:rsidRPr="00A47424">
        <w:rPr>
          <w:sz w:val="28"/>
          <w:szCs w:val="28"/>
        </w:rPr>
        <w:t>, ответственны</w:t>
      </w:r>
      <w:r>
        <w:rPr>
          <w:sz w:val="28"/>
          <w:szCs w:val="28"/>
        </w:rPr>
        <w:t>й</w:t>
      </w:r>
      <w:r w:rsidRPr="00A47424">
        <w:rPr>
          <w:sz w:val="28"/>
          <w:szCs w:val="28"/>
        </w:rPr>
        <w:t xml:space="preserve"> за совершение фактов х</w:t>
      </w:r>
      <w:r>
        <w:rPr>
          <w:sz w:val="28"/>
          <w:szCs w:val="28"/>
        </w:rPr>
        <w:t>озяйственной жизни, осуществляет</w:t>
      </w:r>
      <w:r w:rsidRPr="00A47424">
        <w:rPr>
          <w:sz w:val="28"/>
          <w:szCs w:val="28"/>
        </w:rPr>
        <w:t xml:space="preserve"> внутренний кон</w:t>
      </w:r>
      <w:r>
        <w:rPr>
          <w:sz w:val="28"/>
          <w:szCs w:val="28"/>
        </w:rPr>
        <w:t>троль совершаемых фактов и несет</w:t>
      </w:r>
      <w:r w:rsidRPr="00A47424">
        <w:rPr>
          <w:sz w:val="28"/>
          <w:szCs w:val="28"/>
        </w:rPr>
        <w:t xml:space="preserve"> ответственность за правильность оформления соответствующих документов.</w:t>
      </w:r>
    </w:p>
    <w:p w:rsidR="009564B7" w:rsidRPr="00A47424" w:rsidRDefault="009564B7" w:rsidP="009564B7">
      <w:pPr>
        <w:pStyle w:val="40"/>
        <w:shd w:val="clear" w:color="auto" w:fill="auto"/>
        <w:spacing w:before="0" w:after="341" w:line="322" w:lineRule="exact"/>
        <w:ind w:right="20" w:firstLine="720"/>
        <w:jc w:val="both"/>
        <w:rPr>
          <w:sz w:val="28"/>
          <w:szCs w:val="28"/>
        </w:rPr>
      </w:pPr>
      <w:r w:rsidRPr="00A47424">
        <w:rPr>
          <w:sz w:val="28"/>
          <w:szCs w:val="28"/>
        </w:rPr>
        <w:t>Документы, подлежащие утверждению</w:t>
      </w:r>
      <w:proofErr w:type="gramStart"/>
      <w:r>
        <w:rPr>
          <w:sz w:val="28"/>
          <w:szCs w:val="28"/>
        </w:rPr>
        <w:t xml:space="preserve"> ,</w:t>
      </w:r>
      <w:proofErr w:type="gramEnd"/>
      <w:r w:rsidRPr="00A47424">
        <w:rPr>
          <w:sz w:val="28"/>
          <w:szCs w:val="28"/>
        </w:rPr>
        <w:t>содержащие гриф утверждения, утверждаются глав</w:t>
      </w:r>
      <w:r>
        <w:rPr>
          <w:sz w:val="28"/>
          <w:szCs w:val="28"/>
        </w:rPr>
        <w:t>ой сельского поселения</w:t>
      </w:r>
      <w:r w:rsidRPr="00A47424">
        <w:rPr>
          <w:sz w:val="28"/>
          <w:szCs w:val="28"/>
        </w:rPr>
        <w:t xml:space="preserve"> </w:t>
      </w:r>
      <w:proofErr w:type="spellStart"/>
      <w:r>
        <w:rPr>
          <w:sz w:val="28"/>
          <w:szCs w:val="28"/>
        </w:rPr>
        <w:t>Пытин</w:t>
      </w:r>
      <w:proofErr w:type="spellEnd"/>
      <w:r>
        <w:rPr>
          <w:sz w:val="28"/>
          <w:szCs w:val="28"/>
        </w:rPr>
        <w:t xml:space="preserve"> И.С.</w:t>
      </w:r>
      <w:r w:rsidRPr="00A47424">
        <w:rPr>
          <w:sz w:val="28"/>
          <w:szCs w:val="28"/>
        </w:rPr>
        <w:t xml:space="preserve"> </w:t>
      </w:r>
    </w:p>
    <w:p w:rsidR="009564B7" w:rsidRDefault="009564B7" w:rsidP="009564B7">
      <w:pPr>
        <w:pStyle w:val="40"/>
        <w:shd w:val="clear" w:color="auto" w:fill="auto"/>
        <w:spacing w:before="0" w:after="341" w:line="322" w:lineRule="exact"/>
        <w:ind w:right="20" w:firstLine="720"/>
        <w:jc w:val="both"/>
        <w:rPr>
          <w:sz w:val="28"/>
          <w:szCs w:val="28"/>
        </w:rPr>
      </w:pPr>
      <w:r w:rsidRPr="00A47424">
        <w:rPr>
          <w:sz w:val="28"/>
          <w:szCs w:val="28"/>
        </w:rPr>
        <w:t>Документы, содержащие реквизит подписи «руководитель» подписывает   глав</w:t>
      </w:r>
      <w:r>
        <w:rPr>
          <w:sz w:val="28"/>
          <w:szCs w:val="28"/>
        </w:rPr>
        <w:t>а сельского поселения</w:t>
      </w:r>
      <w:r w:rsidRPr="00A47424">
        <w:rPr>
          <w:sz w:val="28"/>
          <w:szCs w:val="28"/>
        </w:rPr>
        <w:t xml:space="preserve"> </w:t>
      </w:r>
      <w:proofErr w:type="spellStart"/>
      <w:r>
        <w:rPr>
          <w:sz w:val="28"/>
          <w:szCs w:val="28"/>
        </w:rPr>
        <w:t>Пытин</w:t>
      </w:r>
      <w:proofErr w:type="spellEnd"/>
      <w:r>
        <w:rPr>
          <w:sz w:val="28"/>
          <w:szCs w:val="28"/>
        </w:rPr>
        <w:t xml:space="preserve"> И.С.</w:t>
      </w:r>
    </w:p>
    <w:p w:rsidR="009564B7" w:rsidRPr="00A47424" w:rsidRDefault="009564B7" w:rsidP="009564B7">
      <w:pPr>
        <w:pStyle w:val="40"/>
        <w:shd w:val="clear" w:color="auto" w:fill="auto"/>
        <w:spacing w:before="0" w:after="341" w:line="322" w:lineRule="exact"/>
        <w:ind w:right="20" w:firstLine="720"/>
        <w:jc w:val="both"/>
        <w:rPr>
          <w:sz w:val="28"/>
          <w:szCs w:val="28"/>
        </w:rPr>
      </w:pPr>
      <w:r w:rsidRPr="00A47424">
        <w:rPr>
          <w:sz w:val="28"/>
          <w:szCs w:val="28"/>
        </w:rPr>
        <w:t xml:space="preserve">Документы, содержащие реквизит подписи «главный бухгалтер» подписывает </w:t>
      </w:r>
      <w:r>
        <w:rPr>
          <w:sz w:val="28"/>
          <w:szCs w:val="28"/>
        </w:rPr>
        <w:t>старший специалист 1 разряда</w:t>
      </w:r>
      <w:r w:rsidRPr="00A47424">
        <w:rPr>
          <w:sz w:val="28"/>
          <w:szCs w:val="28"/>
        </w:rPr>
        <w:t>.</w:t>
      </w:r>
    </w:p>
    <w:p w:rsidR="009564B7" w:rsidRPr="00A47424" w:rsidRDefault="009564B7" w:rsidP="009564B7">
      <w:pPr>
        <w:pStyle w:val="32"/>
        <w:keepNext/>
        <w:keepLines/>
        <w:shd w:val="clear" w:color="auto" w:fill="auto"/>
        <w:spacing w:before="0" w:after="306" w:line="270" w:lineRule="exact"/>
        <w:ind w:left="3080" w:firstLine="0"/>
        <w:jc w:val="left"/>
        <w:rPr>
          <w:sz w:val="28"/>
          <w:szCs w:val="28"/>
        </w:rPr>
      </w:pPr>
      <w:bookmarkStart w:id="8" w:name="bookmark9"/>
      <w:r w:rsidRPr="00A47424">
        <w:rPr>
          <w:sz w:val="28"/>
          <w:szCs w:val="28"/>
        </w:rPr>
        <w:t>8. Правила документооборота</w:t>
      </w:r>
      <w:bookmarkEnd w:id="8"/>
    </w:p>
    <w:p w:rsidR="009564B7" w:rsidRPr="00A47424" w:rsidRDefault="009564B7" w:rsidP="009564B7">
      <w:pPr>
        <w:pStyle w:val="40"/>
        <w:shd w:val="clear" w:color="auto" w:fill="auto"/>
        <w:spacing w:before="0" w:after="341" w:line="322" w:lineRule="exact"/>
        <w:ind w:right="20" w:firstLine="720"/>
        <w:jc w:val="both"/>
        <w:rPr>
          <w:sz w:val="28"/>
          <w:szCs w:val="28"/>
        </w:rPr>
      </w:pPr>
      <w:r w:rsidRPr="00A47424">
        <w:rPr>
          <w:sz w:val="28"/>
          <w:szCs w:val="28"/>
        </w:rPr>
        <w:t xml:space="preserve">Для организации бюджетного учета и своевременной сдачи установленной отчетности работники </w:t>
      </w:r>
      <w:r>
        <w:rPr>
          <w:sz w:val="28"/>
          <w:szCs w:val="28"/>
        </w:rPr>
        <w:t>сельского поселения</w:t>
      </w:r>
      <w:r w:rsidRPr="00A47424">
        <w:rPr>
          <w:sz w:val="28"/>
          <w:szCs w:val="28"/>
        </w:rPr>
        <w:t xml:space="preserve"> представляют отчеты и до</w:t>
      </w:r>
      <w:r>
        <w:rPr>
          <w:sz w:val="28"/>
          <w:szCs w:val="28"/>
        </w:rPr>
        <w:t>кументы по своей деятельности старшему специалисту 1 разряда</w:t>
      </w:r>
      <w:r w:rsidRPr="00A47424">
        <w:rPr>
          <w:sz w:val="28"/>
          <w:szCs w:val="28"/>
        </w:rPr>
        <w:t xml:space="preserve"> согласно графику документооборота (приложение 6 к настоящему Положению).</w:t>
      </w:r>
    </w:p>
    <w:p w:rsidR="009564B7" w:rsidRPr="00A47424" w:rsidRDefault="009564B7" w:rsidP="009564B7">
      <w:pPr>
        <w:pStyle w:val="32"/>
        <w:keepNext/>
        <w:keepLines/>
        <w:shd w:val="clear" w:color="auto" w:fill="auto"/>
        <w:spacing w:before="0" w:after="296" w:line="270" w:lineRule="exact"/>
        <w:ind w:left="2040" w:firstLine="0"/>
        <w:jc w:val="left"/>
        <w:rPr>
          <w:sz w:val="28"/>
          <w:szCs w:val="28"/>
        </w:rPr>
      </w:pPr>
      <w:bookmarkStart w:id="9" w:name="bookmark10"/>
      <w:r w:rsidRPr="00A47424">
        <w:rPr>
          <w:sz w:val="28"/>
          <w:szCs w:val="28"/>
        </w:rPr>
        <w:t>9. Технология обработки учетной информации</w:t>
      </w:r>
      <w:bookmarkEnd w:id="9"/>
    </w:p>
    <w:p w:rsidR="009564B7" w:rsidRPr="00A47424" w:rsidRDefault="009564B7" w:rsidP="009564B7">
      <w:pPr>
        <w:pStyle w:val="40"/>
        <w:shd w:val="clear" w:color="auto" w:fill="auto"/>
        <w:spacing w:before="0" w:after="0" w:line="322" w:lineRule="exact"/>
        <w:ind w:right="20" w:firstLine="720"/>
        <w:jc w:val="both"/>
        <w:rPr>
          <w:sz w:val="28"/>
          <w:szCs w:val="28"/>
        </w:rPr>
      </w:pPr>
      <w:r w:rsidRPr="00A47424">
        <w:rPr>
          <w:sz w:val="28"/>
          <w:szCs w:val="28"/>
        </w:rPr>
        <w:t>Бюджетный учет осуществляется с применением систем автоматизации бухгалтерского учета по следующим учетным блокам:</w:t>
      </w:r>
    </w:p>
    <w:p w:rsidR="009564B7" w:rsidRPr="00A47424" w:rsidRDefault="009564B7" w:rsidP="009564B7">
      <w:pPr>
        <w:pStyle w:val="40"/>
        <w:numPr>
          <w:ilvl w:val="0"/>
          <w:numId w:val="2"/>
        </w:numPr>
        <w:shd w:val="clear" w:color="auto" w:fill="auto"/>
        <w:tabs>
          <w:tab w:val="left" w:pos="878"/>
        </w:tabs>
        <w:spacing w:before="0" w:after="0" w:line="322" w:lineRule="exact"/>
        <w:ind w:firstLine="720"/>
        <w:jc w:val="both"/>
        <w:rPr>
          <w:sz w:val="28"/>
          <w:szCs w:val="28"/>
        </w:rPr>
      </w:pPr>
      <w:r w:rsidRPr="00A47424">
        <w:rPr>
          <w:sz w:val="28"/>
          <w:szCs w:val="28"/>
        </w:rPr>
        <w:t xml:space="preserve">как финансовый орган, орган, осуществляющий кассовое обслуживание - «Бюджет </w:t>
      </w:r>
      <w:proofErr w:type="spellStart"/>
      <w:r>
        <w:rPr>
          <w:sz w:val="28"/>
          <w:szCs w:val="28"/>
        </w:rPr>
        <w:t>Смарт</w:t>
      </w:r>
      <w:proofErr w:type="spellEnd"/>
      <w:r>
        <w:rPr>
          <w:sz w:val="28"/>
          <w:szCs w:val="28"/>
        </w:rPr>
        <w:t>»</w:t>
      </w:r>
      <w:r w:rsidRPr="00A47424">
        <w:rPr>
          <w:sz w:val="28"/>
          <w:szCs w:val="28"/>
        </w:rPr>
        <w:t>;</w:t>
      </w:r>
    </w:p>
    <w:p w:rsidR="009564B7" w:rsidRPr="00A47424" w:rsidRDefault="009564B7" w:rsidP="009564B7">
      <w:pPr>
        <w:pStyle w:val="40"/>
        <w:numPr>
          <w:ilvl w:val="0"/>
          <w:numId w:val="2"/>
        </w:numPr>
        <w:shd w:val="clear" w:color="auto" w:fill="auto"/>
        <w:tabs>
          <w:tab w:val="left" w:pos="878"/>
        </w:tabs>
        <w:spacing w:before="0" w:after="0" w:line="322" w:lineRule="exact"/>
        <w:ind w:right="20" w:firstLine="720"/>
        <w:jc w:val="both"/>
        <w:rPr>
          <w:sz w:val="28"/>
          <w:szCs w:val="28"/>
        </w:rPr>
      </w:pPr>
      <w:r w:rsidRPr="00A47424">
        <w:rPr>
          <w:sz w:val="28"/>
          <w:szCs w:val="28"/>
        </w:rPr>
        <w:t>как получатель бюджетных средств и как администратор поступлений в бюджет и выбытий из бюджета – программны</w:t>
      </w:r>
      <w:r>
        <w:rPr>
          <w:sz w:val="28"/>
          <w:szCs w:val="28"/>
        </w:rPr>
        <w:t>й</w:t>
      </w:r>
      <w:r w:rsidRPr="00A47424">
        <w:rPr>
          <w:sz w:val="28"/>
          <w:szCs w:val="28"/>
        </w:rPr>
        <w:t xml:space="preserve"> продукт </w:t>
      </w:r>
      <w:r>
        <w:rPr>
          <w:sz w:val="28"/>
          <w:szCs w:val="28"/>
        </w:rPr>
        <w:t xml:space="preserve"> «СУФД»</w:t>
      </w:r>
      <w:r w:rsidRPr="00A47424">
        <w:rPr>
          <w:sz w:val="28"/>
          <w:szCs w:val="28"/>
        </w:rPr>
        <w:t>.</w:t>
      </w:r>
    </w:p>
    <w:p w:rsidR="009564B7" w:rsidRPr="00A47424" w:rsidRDefault="009564B7" w:rsidP="009564B7">
      <w:pPr>
        <w:pStyle w:val="40"/>
        <w:shd w:val="clear" w:color="auto" w:fill="auto"/>
        <w:spacing w:before="0" w:after="0" w:line="322" w:lineRule="exact"/>
        <w:ind w:right="20" w:firstLine="720"/>
        <w:jc w:val="both"/>
        <w:rPr>
          <w:sz w:val="28"/>
          <w:szCs w:val="28"/>
        </w:rPr>
      </w:pPr>
      <w:r w:rsidRPr="00A47424">
        <w:rPr>
          <w:sz w:val="28"/>
          <w:szCs w:val="28"/>
        </w:rPr>
        <w:t xml:space="preserve">Для сводов месячной, квартальной и годовой бюджетной отчетности </w:t>
      </w:r>
      <w:r>
        <w:rPr>
          <w:sz w:val="28"/>
          <w:szCs w:val="28"/>
        </w:rPr>
        <w:t>главного</w:t>
      </w:r>
      <w:r w:rsidRPr="00A47424">
        <w:rPr>
          <w:sz w:val="28"/>
          <w:szCs w:val="28"/>
        </w:rPr>
        <w:t xml:space="preserve"> распорядител</w:t>
      </w:r>
      <w:r>
        <w:rPr>
          <w:sz w:val="28"/>
          <w:szCs w:val="28"/>
        </w:rPr>
        <w:t>я</w:t>
      </w:r>
      <w:r w:rsidRPr="00A47424">
        <w:rPr>
          <w:sz w:val="28"/>
          <w:szCs w:val="28"/>
        </w:rPr>
        <w:t xml:space="preserve"> средств </w:t>
      </w:r>
      <w:r>
        <w:rPr>
          <w:sz w:val="28"/>
          <w:szCs w:val="28"/>
        </w:rPr>
        <w:t>местного</w:t>
      </w:r>
      <w:r w:rsidRPr="00A47424">
        <w:rPr>
          <w:sz w:val="28"/>
          <w:szCs w:val="28"/>
        </w:rPr>
        <w:t xml:space="preserve"> бюджета</w:t>
      </w:r>
      <w:r>
        <w:rPr>
          <w:sz w:val="28"/>
          <w:szCs w:val="28"/>
        </w:rPr>
        <w:t>,</w:t>
      </w:r>
      <w:r w:rsidRPr="00A47424">
        <w:rPr>
          <w:sz w:val="28"/>
          <w:szCs w:val="28"/>
        </w:rPr>
        <w:t xml:space="preserve">  квартальной и годовой бухгалтерской отчетности </w:t>
      </w:r>
      <w:r>
        <w:rPr>
          <w:sz w:val="28"/>
          <w:szCs w:val="28"/>
        </w:rPr>
        <w:t xml:space="preserve"> автономного учреждения</w:t>
      </w:r>
      <w:r w:rsidRPr="00A47424">
        <w:rPr>
          <w:sz w:val="28"/>
          <w:szCs w:val="28"/>
        </w:rPr>
        <w:t xml:space="preserve"> используется программный продукт «</w:t>
      </w:r>
      <w:proofErr w:type="spellStart"/>
      <w:r w:rsidRPr="00A47424">
        <w:rPr>
          <w:sz w:val="28"/>
          <w:szCs w:val="28"/>
        </w:rPr>
        <w:t>Смарт</w:t>
      </w:r>
      <w:proofErr w:type="spellEnd"/>
      <w:r w:rsidRPr="00A47424">
        <w:rPr>
          <w:sz w:val="28"/>
          <w:szCs w:val="28"/>
        </w:rPr>
        <w:t xml:space="preserve"> – Свод».</w:t>
      </w:r>
    </w:p>
    <w:p w:rsidR="009564B7" w:rsidRPr="00A47424" w:rsidRDefault="009564B7" w:rsidP="009564B7">
      <w:pPr>
        <w:pStyle w:val="40"/>
        <w:shd w:val="clear" w:color="auto" w:fill="auto"/>
        <w:spacing w:before="0" w:after="0" w:line="322" w:lineRule="exact"/>
        <w:ind w:right="20" w:firstLine="720"/>
        <w:jc w:val="both"/>
        <w:rPr>
          <w:sz w:val="28"/>
          <w:szCs w:val="28"/>
        </w:rPr>
      </w:pPr>
      <w:r w:rsidRPr="00A47424">
        <w:rPr>
          <w:sz w:val="28"/>
          <w:szCs w:val="28"/>
        </w:rPr>
        <w:t xml:space="preserve"> </w:t>
      </w:r>
    </w:p>
    <w:p w:rsidR="009564B7" w:rsidRPr="00A47424" w:rsidRDefault="009564B7" w:rsidP="009564B7">
      <w:pPr>
        <w:pStyle w:val="32"/>
        <w:keepNext/>
        <w:keepLines/>
        <w:shd w:val="clear" w:color="auto" w:fill="auto"/>
        <w:spacing w:before="0" w:after="296" w:line="270" w:lineRule="exact"/>
        <w:ind w:left="3080" w:firstLine="0"/>
        <w:jc w:val="left"/>
        <w:rPr>
          <w:sz w:val="28"/>
          <w:szCs w:val="28"/>
        </w:rPr>
      </w:pPr>
      <w:bookmarkStart w:id="10" w:name="bookmark11"/>
      <w:r w:rsidRPr="00A47424">
        <w:rPr>
          <w:sz w:val="28"/>
          <w:szCs w:val="28"/>
        </w:rPr>
        <w:lastRenderedPageBreak/>
        <w:t>10. Методика бюджетного учета</w:t>
      </w:r>
      <w:bookmarkEnd w:id="10"/>
    </w:p>
    <w:p w:rsidR="009564B7" w:rsidRPr="00A47424" w:rsidRDefault="009564B7" w:rsidP="009564B7">
      <w:pPr>
        <w:pStyle w:val="40"/>
        <w:shd w:val="clear" w:color="auto" w:fill="auto"/>
        <w:spacing w:before="0" w:after="0" w:line="322" w:lineRule="exact"/>
        <w:ind w:right="20" w:firstLine="720"/>
        <w:jc w:val="both"/>
        <w:rPr>
          <w:sz w:val="28"/>
          <w:szCs w:val="28"/>
        </w:rPr>
      </w:pPr>
      <w:r w:rsidRPr="00A47424">
        <w:rPr>
          <w:sz w:val="28"/>
          <w:szCs w:val="28"/>
        </w:rPr>
        <w:t xml:space="preserve">Бюджетный учет в </w:t>
      </w:r>
      <w:r>
        <w:rPr>
          <w:sz w:val="28"/>
          <w:szCs w:val="28"/>
        </w:rPr>
        <w:t>сельском поселении</w:t>
      </w:r>
      <w:r w:rsidRPr="00A47424">
        <w:rPr>
          <w:sz w:val="28"/>
          <w:szCs w:val="28"/>
        </w:rPr>
        <w:t xml:space="preserve"> осуществляется на основании Инструкций с учетом следующих особенностей.</w:t>
      </w:r>
    </w:p>
    <w:p w:rsidR="009564B7" w:rsidRPr="00A47424" w:rsidRDefault="009564B7" w:rsidP="009564B7">
      <w:pPr>
        <w:pStyle w:val="40"/>
        <w:shd w:val="clear" w:color="auto" w:fill="auto"/>
        <w:spacing w:before="0" w:after="0" w:line="322" w:lineRule="exact"/>
        <w:ind w:right="20" w:firstLine="720"/>
        <w:jc w:val="both"/>
        <w:rPr>
          <w:sz w:val="28"/>
          <w:szCs w:val="28"/>
        </w:rPr>
      </w:pPr>
      <w:r w:rsidRPr="00A47424">
        <w:rPr>
          <w:sz w:val="28"/>
          <w:szCs w:val="28"/>
        </w:rPr>
        <w:t xml:space="preserve">По учету исполнения бюджетной сметы расходов на содержание </w:t>
      </w:r>
      <w:r>
        <w:rPr>
          <w:sz w:val="28"/>
          <w:szCs w:val="28"/>
        </w:rPr>
        <w:t>сельского поселения</w:t>
      </w:r>
      <w:r w:rsidRPr="00A47424">
        <w:rPr>
          <w:sz w:val="28"/>
          <w:szCs w:val="28"/>
        </w:rPr>
        <w:t xml:space="preserve"> ведутся следующие журналы операций:</w:t>
      </w:r>
    </w:p>
    <w:p w:rsidR="009564B7" w:rsidRPr="00A47424" w:rsidRDefault="009564B7" w:rsidP="009564B7">
      <w:pPr>
        <w:pStyle w:val="40"/>
        <w:numPr>
          <w:ilvl w:val="0"/>
          <w:numId w:val="2"/>
        </w:numPr>
        <w:shd w:val="clear" w:color="auto" w:fill="auto"/>
        <w:tabs>
          <w:tab w:val="left" w:pos="874"/>
        </w:tabs>
        <w:spacing w:before="0" w:after="0" w:line="322" w:lineRule="exact"/>
        <w:ind w:firstLine="720"/>
        <w:jc w:val="both"/>
        <w:rPr>
          <w:sz w:val="28"/>
          <w:szCs w:val="28"/>
        </w:rPr>
      </w:pPr>
      <w:r w:rsidRPr="00A47424">
        <w:rPr>
          <w:sz w:val="28"/>
          <w:szCs w:val="28"/>
        </w:rPr>
        <w:t>журнал операций по счету «Касса» № 01;</w:t>
      </w:r>
    </w:p>
    <w:p w:rsidR="009564B7" w:rsidRPr="00A47424" w:rsidRDefault="009564B7" w:rsidP="009564B7">
      <w:pPr>
        <w:pStyle w:val="40"/>
        <w:numPr>
          <w:ilvl w:val="0"/>
          <w:numId w:val="2"/>
        </w:numPr>
        <w:shd w:val="clear" w:color="auto" w:fill="auto"/>
        <w:tabs>
          <w:tab w:val="left" w:pos="874"/>
        </w:tabs>
        <w:spacing w:before="0" w:after="0" w:line="322" w:lineRule="exact"/>
        <w:ind w:firstLine="720"/>
        <w:jc w:val="both"/>
        <w:rPr>
          <w:sz w:val="28"/>
          <w:szCs w:val="28"/>
        </w:rPr>
      </w:pPr>
      <w:r w:rsidRPr="00A47424">
        <w:rPr>
          <w:sz w:val="28"/>
          <w:szCs w:val="28"/>
        </w:rPr>
        <w:t>журнал операций с безналичными денежными средствами № 02;</w:t>
      </w:r>
    </w:p>
    <w:p w:rsidR="009564B7" w:rsidRPr="00A47424" w:rsidRDefault="009564B7" w:rsidP="009564B7">
      <w:pPr>
        <w:pStyle w:val="40"/>
        <w:numPr>
          <w:ilvl w:val="0"/>
          <w:numId w:val="2"/>
        </w:numPr>
        <w:shd w:val="clear" w:color="auto" w:fill="auto"/>
        <w:tabs>
          <w:tab w:val="left" w:pos="874"/>
        </w:tabs>
        <w:spacing w:before="0" w:after="0" w:line="322" w:lineRule="exact"/>
        <w:ind w:firstLine="720"/>
        <w:jc w:val="both"/>
        <w:rPr>
          <w:sz w:val="28"/>
          <w:szCs w:val="28"/>
        </w:rPr>
      </w:pPr>
      <w:r w:rsidRPr="00A47424">
        <w:rPr>
          <w:sz w:val="28"/>
          <w:szCs w:val="28"/>
        </w:rPr>
        <w:t>журнал операций расчетов с подотчетными лицами № 03;</w:t>
      </w:r>
    </w:p>
    <w:p w:rsidR="009564B7" w:rsidRPr="00A47424" w:rsidRDefault="009564B7" w:rsidP="009564B7">
      <w:pPr>
        <w:pStyle w:val="40"/>
        <w:numPr>
          <w:ilvl w:val="0"/>
          <w:numId w:val="2"/>
        </w:numPr>
        <w:shd w:val="clear" w:color="auto" w:fill="auto"/>
        <w:tabs>
          <w:tab w:val="left" w:pos="874"/>
        </w:tabs>
        <w:spacing w:before="0" w:after="0" w:line="322" w:lineRule="exact"/>
        <w:ind w:firstLine="720"/>
        <w:jc w:val="both"/>
        <w:rPr>
          <w:sz w:val="28"/>
          <w:szCs w:val="28"/>
        </w:rPr>
      </w:pPr>
      <w:r w:rsidRPr="00A47424">
        <w:rPr>
          <w:sz w:val="28"/>
          <w:szCs w:val="28"/>
        </w:rPr>
        <w:t>журнал операций расчетов с поставщиками и подрядчиками № 04;</w:t>
      </w:r>
    </w:p>
    <w:p w:rsidR="009564B7" w:rsidRPr="00A47424" w:rsidRDefault="009564B7" w:rsidP="009564B7">
      <w:pPr>
        <w:pStyle w:val="40"/>
        <w:numPr>
          <w:ilvl w:val="0"/>
          <w:numId w:val="2"/>
        </w:numPr>
        <w:shd w:val="clear" w:color="auto" w:fill="auto"/>
        <w:tabs>
          <w:tab w:val="left" w:pos="874"/>
        </w:tabs>
        <w:spacing w:before="0" w:after="0" w:line="322" w:lineRule="exact"/>
        <w:ind w:firstLine="720"/>
        <w:jc w:val="both"/>
        <w:rPr>
          <w:sz w:val="28"/>
          <w:szCs w:val="28"/>
        </w:rPr>
      </w:pPr>
      <w:r w:rsidRPr="00A47424">
        <w:rPr>
          <w:sz w:val="28"/>
          <w:szCs w:val="28"/>
        </w:rPr>
        <w:t>журнал операций расчетов с дебиторами по доходам № 05;</w:t>
      </w:r>
    </w:p>
    <w:p w:rsidR="009564B7" w:rsidRPr="00A47424" w:rsidRDefault="009564B7" w:rsidP="009564B7">
      <w:pPr>
        <w:pStyle w:val="40"/>
        <w:numPr>
          <w:ilvl w:val="0"/>
          <w:numId w:val="2"/>
        </w:numPr>
        <w:shd w:val="clear" w:color="auto" w:fill="auto"/>
        <w:tabs>
          <w:tab w:val="left" w:pos="874"/>
        </w:tabs>
        <w:spacing w:before="0" w:after="0" w:line="322" w:lineRule="exact"/>
        <w:ind w:firstLine="720"/>
        <w:jc w:val="both"/>
        <w:rPr>
          <w:sz w:val="28"/>
          <w:szCs w:val="28"/>
        </w:rPr>
      </w:pPr>
      <w:r w:rsidRPr="00A47424">
        <w:rPr>
          <w:sz w:val="28"/>
          <w:szCs w:val="28"/>
        </w:rPr>
        <w:t>журнал операций расчетов по оплате труда № 06;</w:t>
      </w:r>
    </w:p>
    <w:p w:rsidR="009564B7" w:rsidRPr="00A47424" w:rsidRDefault="009564B7" w:rsidP="009564B7">
      <w:pPr>
        <w:pStyle w:val="40"/>
        <w:numPr>
          <w:ilvl w:val="0"/>
          <w:numId w:val="2"/>
        </w:numPr>
        <w:shd w:val="clear" w:color="auto" w:fill="auto"/>
        <w:tabs>
          <w:tab w:val="left" w:pos="874"/>
        </w:tabs>
        <w:spacing w:before="0" w:after="0" w:line="322" w:lineRule="exact"/>
        <w:ind w:right="20" w:firstLine="720"/>
        <w:jc w:val="both"/>
        <w:rPr>
          <w:sz w:val="28"/>
          <w:szCs w:val="28"/>
        </w:rPr>
      </w:pPr>
      <w:r w:rsidRPr="00A47424">
        <w:rPr>
          <w:sz w:val="28"/>
          <w:szCs w:val="28"/>
        </w:rPr>
        <w:t>журнал операций по выбытию и перемещению нефинансовых активов № 07;</w:t>
      </w:r>
    </w:p>
    <w:p w:rsidR="009564B7" w:rsidRPr="00A47424" w:rsidRDefault="009564B7" w:rsidP="009564B7">
      <w:pPr>
        <w:pStyle w:val="40"/>
        <w:numPr>
          <w:ilvl w:val="0"/>
          <w:numId w:val="2"/>
        </w:numPr>
        <w:shd w:val="clear" w:color="auto" w:fill="auto"/>
        <w:tabs>
          <w:tab w:val="left" w:pos="874"/>
        </w:tabs>
        <w:spacing w:before="0" w:after="0" w:line="322" w:lineRule="exact"/>
        <w:ind w:firstLine="720"/>
        <w:jc w:val="both"/>
        <w:rPr>
          <w:sz w:val="28"/>
          <w:szCs w:val="28"/>
        </w:rPr>
      </w:pPr>
      <w:r w:rsidRPr="00A47424">
        <w:rPr>
          <w:sz w:val="28"/>
          <w:szCs w:val="28"/>
        </w:rPr>
        <w:t>журнал по прочим операциям № 08;</w:t>
      </w:r>
    </w:p>
    <w:p w:rsidR="009564B7" w:rsidRPr="00A47424" w:rsidRDefault="009564B7" w:rsidP="009564B7">
      <w:pPr>
        <w:pStyle w:val="40"/>
        <w:numPr>
          <w:ilvl w:val="0"/>
          <w:numId w:val="2"/>
        </w:numPr>
        <w:shd w:val="clear" w:color="auto" w:fill="auto"/>
        <w:tabs>
          <w:tab w:val="left" w:pos="874"/>
        </w:tabs>
        <w:spacing w:before="0" w:after="0" w:line="322" w:lineRule="exact"/>
        <w:ind w:firstLine="720"/>
        <w:jc w:val="both"/>
        <w:rPr>
          <w:sz w:val="28"/>
          <w:szCs w:val="28"/>
        </w:rPr>
      </w:pPr>
      <w:r w:rsidRPr="00A47424">
        <w:rPr>
          <w:sz w:val="28"/>
          <w:szCs w:val="28"/>
        </w:rPr>
        <w:t>журнал по санкционированию № 09;</w:t>
      </w:r>
    </w:p>
    <w:p w:rsidR="009564B7" w:rsidRPr="00A47424" w:rsidRDefault="009564B7" w:rsidP="009564B7">
      <w:pPr>
        <w:pStyle w:val="40"/>
        <w:numPr>
          <w:ilvl w:val="0"/>
          <w:numId w:val="2"/>
        </w:numPr>
        <w:shd w:val="clear" w:color="auto" w:fill="auto"/>
        <w:tabs>
          <w:tab w:val="left" w:pos="874"/>
        </w:tabs>
        <w:spacing w:before="0" w:after="0" w:line="322" w:lineRule="exact"/>
        <w:ind w:firstLine="720"/>
        <w:jc w:val="both"/>
        <w:rPr>
          <w:sz w:val="28"/>
          <w:szCs w:val="28"/>
        </w:rPr>
      </w:pPr>
      <w:r w:rsidRPr="00A47424">
        <w:rPr>
          <w:sz w:val="28"/>
          <w:szCs w:val="28"/>
        </w:rPr>
        <w:t xml:space="preserve">журнал операций по </w:t>
      </w:r>
      <w:proofErr w:type="spellStart"/>
      <w:r w:rsidRPr="00A47424">
        <w:rPr>
          <w:sz w:val="28"/>
          <w:szCs w:val="28"/>
        </w:rPr>
        <w:t>забалансовым</w:t>
      </w:r>
      <w:proofErr w:type="spellEnd"/>
      <w:r w:rsidRPr="00A47424">
        <w:rPr>
          <w:sz w:val="28"/>
          <w:szCs w:val="28"/>
        </w:rPr>
        <w:t xml:space="preserve"> счетам.</w:t>
      </w:r>
    </w:p>
    <w:p w:rsidR="009564B7" w:rsidRPr="00A47424" w:rsidRDefault="009564B7" w:rsidP="009564B7">
      <w:pPr>
        <w:pStyle w:val="40"/>
        <w:shd w:val="clear" w:color="auto" w:fill="auto"/>
        <w:spacing w:before="0" w:after="0" w:line="322" w:lineRule="exact"/>
        <w:ind w:right="20" w:firstLine="720"/>
        <w:jc w:val="both"/>
        <w:rPr>
          <w:sz w:val="28"/>
          <w:szCs w:val="28"/>
        </w:rPr>
      </w:pPr>
      <w:r w:rsidRPr="00A47424">
        <w:rPr>
          <w:sz w:val="28"/>
          <w:szCs w:val="28"/>
        </w:rPr>
        <w:t xml:space="preserve">Учет </w:t>
      </w:r>
      <w:proofErr w:type="spellStart"/>
      <w:r w:rsidRPr="00A47424">
        <w:rPr>
          <w:sz w:val="28"/>
          <w:szCs w:val="28"/>
        </w:rPr>
        <w:t>администрируемых</w:t>
      </w:r>
      <w:proofErr w:type="spellEnd"/>
      <w:r w:rsidRPr="00A47424">
        <w:rPr>
          <w:sz w:val="28"/>
          <w:szCs w:val="28"/>
        </w:rPr>
        <w:t xml:space="preserve"> поступлений и выбытий отражается в журналах операций:</w:t>
      </w:r>
    </w:p>
    <w:p w:rsidR="009564B7" w:rsidRPr="00A47424" w:rsidRDefault="009564B7" w:rsidP="009564B7">
      <w:pPr>
        <w:pStyle w:val="40"/>
        <w:numPr>
          <w:ilvl w:val="0"/>
          <w:numId w:val="2"/>
        </w:numPr>
        <w:shd w:val="clear" w:color="auto" w:fill="auto"/>
        <w:tabs>
          <w:tab w:val="left" w:pos="874"/>
        </w:tabs>
        <w:spacing w:before="0" w:after="0" w:line="322" w:lineRule="exact"/>
        <w:ind w:firstLine="720"/>
        <w:jc w:val="both"/>
        <w:rPr>
          <w:sz w:val="28"/>
          <w:szCs w:val="28"/>
        </w:rPr>
      </w:pPr>
      <w:r w:rsidRPr="00A47424">
        <w:rPr>
          <w:sz w:val="28"/>
          <w:szCs w:val="28"/>
        </w:rPr>
        <w:t xml:space="preserve"> журнал операций с безналичными денежными средствами № 02;</w:t>
      </w:r>
    </w:p>
    <w:p w:rsidR="009564B7" w:rsidRPr="00A47424" w:rsidRDefault="009564B7" w:rsidP="009564B7">
      <w:pPr>
        <w:pStyle w:val="40"/>
        <w:numPr>
          <w:ilvl w:val="0"/>
          <w:numId w:val="2"/>
        </w:numPr>
        <w:shd w:val="clear" w:color="auto" w:fill="auto"/>
        <w:tabs>
          <w:tab w:val="left" w:pos="874"/>
        </w:tabs>
        <w:spacing w:before="0" w:after="0" w:line="322" w:lineRule="exact"/>
        <w:ind w:firstLine="720"/>
        <w:jc w:val="both"/>
        <w:rPr>
          <w:sz w:val="28"/>
          <w:szCs w:val="28"/>
        </w:rPr>
      </w:pPr>
      <w:r w:rsidRPr="00A47424">
        <w:rPr>
          <w:sz w:val="28"/>
          <w:szCs w:val="28"/>
        </w:rPr>
        <w:t>журнал операций расчетов с поставщиками и подрядчиками № 04;</w:t>
      </w:r>
    </w:p>
    <w:p w:rsidR="009564B7" w:rsidRPr="00A47424" w:rsidRDefault="009564B7" w:rsidP="009564B7">
      <w:pPr>
        <w:pStyle w:val="40"/>
        <w:numPr>
          <w:ilvl w:val="0"/>
          <w:numId w:val="2"/>
        </w:numPr>
        <w:shd w:val="clear" w:color="auto" w:fill="auto"/>
        <w:tabs>
          <w:tab w:val="left" w:pos="874"/>
        </w:tabs>
        <w:spacing w:before="0" w:after="0" w:line="322" w:lineRule="exact"/>
        <w:ind w:firstLine="720"/>
        <w:jc w:val="both"/>
        <w:rPr>
          <w:sz w:val="28"/>
          <w:szCs w:val="28"/>
        </w:rPr>
      </w:pPr>
      <w:r w:rsidRPr="00A47424">
        <w:rPr>
          <w:sz w:val="28"/>
          <w:szCs w:val="28"/>
        </w:rPr>
        <w:t>журнал операций расчетов с дебиторами по доходам № 05;</w:t>
      </w:r>
    </w:p>
    <w:p w:rsidR="009564B7" w:rsidRPr="00A47424" w:rsidRDefault="009564B7" w:rsidP="009564B7">
      <w:pPr>
        <w:pStyle w:val="40"/>
        <w:numPr>
          <w:ilvl w:val="0"/>
          <w:numId w:val="2"/>
        </w:numPr>
        <w:shd w:val="clear" w:color="auto" w:fill="auto"/>
        <w:tabs>
          <w:tab w:val="left" w:pos="874"/>
        </w:tabs>
        <w:spacing w:before="0" w:after="0" w:line="322" w:lineRule="exact"/>
        <w:ind w:firstLine="720"/>
        <w:jc w:val="both"/>
        <w:rPr>
          <w:sz w:val="28"/>
          <w:szCs w:val="28"/>
        </w:rPr>
      </w:pPr>
      <w:r w:rsidRPr="00A47424">
        <w:rPr>
          <w:sz w:val="28"/>
          <w:szCs w:val="28"/>
        </w:rPr>
        <w:t>журнал по прочим операциям № 08;</w:t>
      </w:r>
    </w:p>
    <w:p w:rsidR="009564B7" w:rsidRPr="00A47424" w:rsidRDefault="009564B7" w:rsidP="009564B7">
      <w:pPr>
        <w:pStyle w:val="40"/>
        <w:numPr>
          <w:ilvl w:val="0"/>
          <w:numId w:val="2"/>
        </w:numPr>
        <w:shd w:val="clear" w:color="auto" w:fill="auto"/>
        <w:tabs>
          <w:tab w:val="left" w:pos="874"/>
        </w:tabs>
        <w:spacing w:before="0" w:after="0" w:line="322" w:lineRule="exact"/>
        <w:ind w:firstLine="720"/>
        <w:jc w:val="both"/>
        <w:rPr>
          <w:sz w:val="28"/>
          <w:szCs w:val="28"/>
        </w:rPr>
      </w:pPr>
      <w:r w:rsidRPr="00A47424">
        <w:rPr>
          <w:sz w:val="28"/>
          <w:szCs w:val="28"/>
        </w:rPr>
        <w:t>журнал по санкционированию № 09;</w:t>
      </w:r>
    </w:p>
    <w:p w:rsidR="009564B7" w:rsidRPr="00A47424" w:rsidRDefault="009564B7" w:rsidP="009564B7">
      <w:pPr>
        <w:pStyle w:val="40"/>
        <w:shd w:val="clear" w:color="auto" w:fill="auto"/>
        <w:spacing w:before="0" w:after="0" w:line="322" w:lineRule="exact"/>
        <w:ind w:right="20" w:firstLine="720"/>
        <w:jc w:val="both"/>
        <w:rPr>
          <w:sz w:val="28"/>
          <w:szCs w:val="28"/>
        </w:rPr>
      </w:pPr>
      <w:r w:rsidRPr="00A47424">
        <w:rPr>
          <w:sz w:val="28"/>
          <w:szCs w:val="28"/>
        </w:rPr>
        <w:t xml:space="preserve">По кассовым поступлениям и выбытиям в </w:t>
      </w:r>
      <w:r>
        <w:rPr>
          <w:sz w:val="28"/>
          <w:szCs w:val="28"/>
        </w:rPr>
        <w:t>сельском поселении</w:t>
      </w:r>
      <w:r w:rsidRPr="00A47424">
        <w:rPr>
          <w:sz w:val="28"/>
          <w:szCs w:val="28"/>
        </w:rPr>
        <w:t xml:space="preserve">, как в финансовом органе и как органом, осуществляющим </w:t>
      </w:r>
      <w:r>
        <w:rPr>
          <w:sz w:val="28"/>
          <w:szCs w:val="28"/>
        </w:rPr>
        <w:t>кассовое обслуживание, ежемесячно</w:t>
      </w:r>
      <w:r w:rsidRPr="00A47424">
        <w:rPr>
          <w:sz w:val="28"/>
          <w:szCs w:val="28"/>
        </w:rPr>
        <w:t xml:space="preserve"> составляется журнал по прочим операциям №8.</w:t>
      </w:r>
    </w:p>
    <w:p w:rsidR="009564B7" w:rsidRPr="00A47424" w:rsidRDefault="009564B7" w:rsidP="009564B7">
      <w:pPr>
        <w:pStyle w:val="40"/>
        <w:shd w:val="clear" w:color="auto" w:fill="auto"/>
        <w:spacing w:before="0" w:after="0" w:line="322" w:lineRule="exact"/>
        <w:ind w:right="20" w:firstLine="720"/>
        <w:jc w:val="both"/>
        <w:rPr>
          <w:sz w:val="28"/>
          <w:szCs w:val="28"/>
        </w:rPr>
      </w:pPr>
      <w:r w:rsidRPr="00A47424">
        <w:rPr>
          <w:sz w:val="28"/>
          <w:szCs w:val="28"/>
        </w:rPr>
        <w:t xml:space="preserve">На основании вышеназванных журналов операций ежемесячно составляются </w:t>
      </w:r>
      <w:r>
        <w:rPr>
          <w:sz w:val="28"/>
          <w:szCs w:val="28"/>
        </w:rPr>
        <w:t>три</w:t>
      </w:r>
      <w:r w:rsidRPr="00A47424">
        <w:rPr>
          <w:sz w:val="28"/>
          <w:szCs w:val="28"/>
        </w:rPr>
        <w:t xml:space="preserve"> главных книг:</w:t>
      </w:r>
    </w:p>
    <w:p w:rsidR="009564B7" w:rsidRPr="00A47424" w:rsidRDefault="009564B7" w:rsidP="009564B7">
      <w:pPr>
        <w:pStyle w:val="40"/>
        <w:shd w:val="clear" w:color="auto" w:fill="auto"/>
        <w:spacing w:before="0" w:after="0" w:line="322" w:lineRule="exact"/>
        <w:ind w:right="20" w:firstLine="720"/>
        <w:jc w:val="both"/>
        <w:rPr>
          <w:sz w:val="28"/>
          <w:szCs w:val="28"/>
        </w:rPr>
      </w:pPr>
      <w:r w:rsidRPr="00A47424">
        <w:rPr>
          <w:sz w:val="28"/>
          <w:szCs w:val="28"/>
        </w:rPr>
        <w:t xml:space="preserve">- по учету </w:t>
      </w:r>
      <w:proofErr w:type="spellStart"/>
      <w:r w:rsidRPr="00A47424">
        <w:rPr>
          <w:sz w:val="28"/>
          <w:szCs w:val="28"/>
        </w:rPr>
        <w:t>администрируемых</w:t>
      </w:r>
      <w:proofErr w:type="spellEnd"/>
      <w:r w:rsidRPr="00A47424">
        <w:rPr>
          <w:sz w:val="28"/>
          <w:szCs w:val="28"/>
        </w:rPr>
        <w:t xml:space="preserve"> поступлений и выбытий по средствам во временном распоряжении, как финансовый орган;</w:t>
      </w:r>
    </w:p>
    <w:p w:rsidR="009564B7" w:rsidRPr="00A47424" w:rsidRDefault="009564B7" w:rsidP="009564B7">
      <w:pPr>
        <w:pStyle w:val="40"/>
        <w:shd w:val="clear" w:color="auto" w:fill="auto"/>
        <w:spacing w:before="0" w:after="0" w:line="322" w:lineRule="exact"/>
        <w:ind w:right="20" w:firstLine="720"/>
        <w:jc w:val="both"/>
        <w:rPr>
          <w:sz w:val="28"/>
          <w:szCs w:val="28"/>
        </w:rPr>
      </w:pPr>
      <w:r w:rsidRPr="00A47424">
        <w:rPr>
          <w:sz w:val="28"/>
          <w:szCs w:val="28"/>
        </w:rPr>
        <w:t xml:space="preserve">- по учету </w:t>
      </w:r>
      <w:proofErr w:type="spellStart"/>
      <w:r w:rsidRPr="00A47424">
        <w:rPr>
          <w:sz w:val="28"/>
          <w:szCs w:val="28"/>
        </w:rPr>
        <w:t>администрируемых</w:t>
      </w:r>
      <w:proofErr w:type="spellEnd"/>
      <w:r w:rsidRPr="00A47424">
        <w:rPr>
          <w:sz w:val="28"/>
          <w:szCs w:val="28"/>
        </w:rPr>
        <w:t xml:space="preserve"> поступлений и выбытий по средствам во временном распоряжении как орган, осуществляющий кассовое обслуживание;</w:t>
      </w:r>
    </w:p>
    <w:p w:rsidR="009564B7" w:rsidRPr="00A47424" w:rsidRDefault="009564B7" w:rsidP="009564B7">
      <w:pPr>
        <w:pStyle w:val="40"/>
        <w:shd w:val="clear" w:color="auto" w:fill="auto"/>
        <w:spacing w:before="0" w:after="0" w:line="322" w:lineRule="exact"/>
        <w:ind w:right="20" w:firstLine="720"/>
        <w:jc w:val="both"/>
        <w:rPr>
          <w:sz w:val="28"/>
          <w:szCs w:val="28"/>
        </w:rPr>
      </w:pPr>
      <w:r w:rsidRPr="00A47424">
        <w:rPr>
          <w:sz w:val="28"/>
          <w:szCs w:val="28"/>
        </w:rPr>
        <w:t xml:space="preserve">- по учету </w:t>
      </w:r>
      <w:proofErr w:type="spellStart"/>
      <w:r w:rsidRPr="00A47424">
        <w:rPr>
          <w:sz w:val="28"/>
          <w:szCs w:val="28"/>
        </w:rPr>
        <w:t>администрируемых</w:t>
      </w:r>
      <w:proofErr w:type="spellEnd"/>
      <w:r w:rsidRPr="00A47424">
        <w:rPr>
          <w:sz w:val="28"/>
          <w:szCs w:val="28"/>
        </w:rPr>
        <w:t xml:space="preserve"> поступлений и выбытий по средствам во временном распоряжении, как </w:t>
      </w:r>
      <w:r>
        <w:rPr>
          <w:sz w:val="28"/>
          <w:szCs w:val="28"/>
        </w:rPr>
        <w:t>бюджетополучатель</w:t>
      </w:r>
      <w:r w:rsidRPr="00A47424">
        <w:rPr>
          <w:sz w:val="28"/>
          <w:szCs w:val="28"/>
        </w:rPr>
        <w:t>;</w:t>
      </w:r>
    </w:p>
    <w:p w:rsidR="009564B7" w:rsidRPr="00A47424" w:rsidRDefault="009564B7" w:rsidP="009564B7">
      <w:pPr>
        <w:pStyle w:val="40"/>
        <w:shd w:val="clear" w:color="auto" w:fill="auto"/>
        <w:spacing w:before="0" w:after="0" w:line="322" w:lineRule="exact"/>
        <w:ind w:right="20" w:firstLine="720"/>
        <w:jc w:val="both"/>
        <w:rPr>
          <w:sz w:val="28"/>
          <w:szCs w:val="28"/>
        </w:rPr>
      </w:pPr>
      <w:r w:rsidRPr="00A47424">
        <w:rPr>
          <w:sz w:val="28"/>
          <w:szCs w:val="28"/>
        </w:rPr>
        <w:t>Периодичность формирования регистров бюджетного учета на бумажных но</w:t>
      </w:r>
      <w:r>
        <w:rPr>
          <w:sz w:val="28"/>
          <w:szCs w:val="28"/>
        </w:rPr>
        <w:t>сителях определена приложением 7</w:t>
      </w:r>
      <w:r w:rsidRPr="00A47424">
        <w:rPr>
          <w:sz w:val="28"/>
          <w:szCs w:val="28"/>
        </w:rPr>
        <w:t xml:space="preserve"> к настоящему Положению.</w:t>
      </w:r>
    </w:p>
    <w:p w:rsidR="009564B7" w:rsidRPr="00A47424" w:rsidRDefault="009564B7" w:rsidP="009564B7">
      <w:pPr>
        <w:pStyle w:val="40"/>
        <w:shd w:val="clear" w:color="auto" w:fill="auto"/>
        <w:spacing w:before="0" w:after="0" w:line="322" w:lineRule="exact"/>
        <w:ind w:right="20" w:firstLine="720"/>
        <w:jc w:val="both"/>
        <w:rPr>
          <w:sz w:val="28"/>
          <w:szCs w:val="28"/>
        </w:rPr>
      </w:pPr>
      <w:r w:rsidRPr="00A47424">
        <w:rPr>
          <w:sz w:val="28"/>
          <w:szCs w:val="28"/>
        </w:rPr>
        <w:t xml:space="preserve">В случае изменения бюджетной классификации, в </w:t>
      </w:r>
      <w:proofErr w:type="spellStart"/>
      <w:r w:rsidRPr="00A47424">
        <w:rPr>
          <w:sz w:val="28"/>
          <w:szCs w:val="28"/>
        </w:rPr>
        <w:t>межотченый</w:t>
      </w:r>
      <w:proofErr w:type="spellEnd"/>
      <w:r w:rsidRPr="00A47424">
        <w:rPr>
          <w:sz w:val="28"/>
          <w:szCs w:val="28"/>
        </w:rPr>
        <w:t xml:space="preserve"> период, производится перевод остатков по счетам с учетом действующей классификации на текущий финансовый год.</w:t>
      </w:r>
    </w:p>
    <w:p w:rsidR="009564B7" w:rsidRPr="00A47424" w:rsidRDefault="009564B7" w:rsidP="009564B7">
      <w:pPr>
        <w:pStyle w:val="40"/>
        <w:shd w:val="clear" w:color="auto" w:fill="auto"/>
        <w:spacing w:before="0" w:after="0" w:line="322" w:lineRule="exact"/>
        <w:ind w:right="20" w:firstLine="720"/>
        <w:jc w:val="both"/>
        <w:rPr>
          <w:sz w:val="28"/>
          <w:szCs w:val="28"/>
        </w:rPr>
      </w:pPr>
      <w:r w:rsidRPr="00A47424">
        <w:rPr>
          <w:sz w:val="28"/>
          <w:szCs w:val="28"/>
        </w:rPr>
        <w:t>Списание материальных запасов производится по средней фактической стоимости.</w:t>
      </w:r>
    </w:p>
    <w:p w:rsidR="009564B7" w:rsidRPr="00A47424" w:rsidRDefault="009564B7" w:rsidP="009564B7">
      <w:pPr>
        <w:pStyle w:val="40"/>
        <w:shd w:val="clear" w:color="auto" w:fill="auto"/>
        <w:spacing w:before="0" w:after="0" w:line="322" w:lineRule="exact"/>
        <w:ind w:right="20" w:firstLine="720"/>
        <w:jc w:val="both"/>
        <w:rPr>
          <w:sz w:val="28"/>
          <w:szCs w:val="28"/>
        </w:rPr>
      </w:pPr>
      <w:r w:rsidRPr="00A47424">
        <w:rPr>
          <w:sz w:val="28"/>
          <w:szCs w:val="28"/>
        </w:rPr>
        <w:lastRenderedPageBreak/>
        <w:t xml:space="preserve">В целях сохранности материальных ценностей (основных средств) стоимостью до 3000 рублей учет вести на </w:t>
      </w:r>
      <w:proofErr w:type="spellStart"/>
      <w:r w:rsidRPr="00A47424">
        <w:rPr>
          <w:sz w:val="28"/>
          <w:szCs w:val="28"/>
        </w:rPr>
        <w:t>забалансовом</w:t>
      </w:r>
      <w:proofErr w:type="spellEnd"/>
      <w:r w:rsidRPr="00A47424">
        <w:rPr>
          <w:sz w:val="28"/>
          <w:szCs w:val="28"/>
        </w:rPr>
        <w:t xml:space="preserve"> счете до момента их полного износа. Аналитический учет осуществлять в разрезе материально-ответственных лиц по номенклатуре </w:t>
      </w:r>
      <w:proofErr w:type="spellStart"/>
      <w:r w:rsidRPr="00A47424">
        <w:rPr>
          <w:sz w:val="28"/>
          <w:szCs w:val="28"/>
        </w:rPr>
        <w:t>поступаемых</w:t>
      </w:r>
      <w:proofErr w:type="spellEnd"/>
      <w:r w:rsidRPr="00A47424">
        <w:rPr>
          <w:sz w:val="28"/>
          <w:szCs w:val="28"/>
        </w:rPr>
        <w:t xml:space="preserve"> к учету объектов основных средств с отражением их количества и по цене 1 рубль за единицу.</w:t>
      </w:r>
    </w:p>
    <w:p w:rsidR="009564B7" w:rsidRPr="00A47424" w:rsidRDefault="009564B7" w:rsidP="009564B7">
      <w:pPr>
        <w:pStyle w:val="40"/>
        <w:shd w:val="clear" w:color="auto" w:fill="auto"/>
        <w:spacing w:before="0" w:after="0" w:line="322" w:lineRule="exact"/>
        <w:ind w:right="20" w:firstLine="720"/>
        <w:jc w:val="both"/>
        <w:rPr>
          <w:sz w:val="28"/>
          <w:szCs w:val="28"/>
        </w:rPr>
      </w:pPr>
      <w:r w:rsidRPr="00A47424">
        <w:rPr>
          <w:sz w:val="28"/>
          <w:szCs w:val="28"/>
        </w:rPr>
        <w:t xml:space="preserve">Не относятся к основным средствам и учитываются в составе материальных запасов: </w:t>
      </w:r>
      <w:proofErr w:type="spellStart"/>
      <w:r w:rsidRPr="00A47424">
        <w:rPr>
          <w:sz w:val="28"/>
          <w:szCs w:val="28"/>
        </w:rPr>
        <w:t>степлеры</w:t>
      </w:r>
      <w:proofErr w:type="spellEnd"/>
      <w:r w:rsidRPr="00A47424">
        <w:rPr>
          <w:sz w:val="28"/>
          <w:szCs w:val="28"/>
        </w:rPr>
        <w:t xml:space="preserve">, </w:t>
      </w:r>
      <w:proofErr w:type="spellStart"/>
      <w:r w:rsidRPr="00A47424">
        <w:rPr>
          <w:sz w:val="28"/>
          <w:szCs w:val="28"/>
        </w:rPr>
        <w:t>антистеплеры</w:t>
      </w:r>
      <w:proofErr w:type="spellEnd"/>
      <w:r w:rsidRPr="00A47424">
        <w:rPr>
          <w:sz w:val="28"/>
          <w:szCs w:val="28"/>
        </w:rPr>
        <w:t>, дыроколы, ножницы, ведра и лопаты пластмассовые, часы (стоимостью не более 1000 руб.), калькуляторы (стоимостью не более 1000 руб.).</w:t>
      </w:r>
    </w:p>
    <w:p w:rsidR="009564B7" w:rsidRPr="00A47424" w:rsidRDefault="009564B7" w:rsidP="009564B7">
      <w:pPr>
        <w:pStyle w:val="40"/>
        <w:shd w:val="clear" w:color="auto" w:fill="auto"/>
        <w:spacing w:before="0" w:after="0" w:line="322" w:lineRule="exact"/>
        <w:ind w:right="20" w:firstLine="720"/>
        <w:jc w:val="both"/>
        <w:rPr>
          <w:sz w:val="28"/>
          <w:szCs w:val="28"/>
        </w:rPr>
      </w:pPr>
      <w:r w:rsidRPr="00A47424">
        <w:rPr>
          <w:sz w:val="28"/>
          <w:szCs w:val="28"/>
        </w:rPr>
        <w:t>В целях экономии горюче-смазочных материалов и расходования денежных средств на эти цели определяется порядок списания ГСМ.</w:t>
      </w:r>
    </w:p>
    <w:p w:rsidR="009564B7" w:rsidRPr="00A47424" w:rsidRDefault="009564B7" w:rsidP="009564B7">
      <w:pPr>
        <w:pStyle w:val="40"/>
        <w:shd w:val="clear" w:color="auto" w:fill="auto"/>
        <w:spacing w:before="0" w:after="0" w:line="322" w:lineRule="exact"/>
        <w:ind w:right="20" w:firstLine="720"/>
        <w:jc w:val="both"/>
        <w:rPr>
          <w:sz w:val="28"/>
          <w:szCs w:val="28"/>
        </w:rPr>
      </w:pPr>
      <w:r w:rsidRPr="00A47424">
        <w:rPr>
          <w:sz w:val="28"/>
          <w:szCs w:val="28"/>
        </w:rPr>
        <w:t xml:space="preserve">Устанавливается предельная норма пробега автомобиля </w:t>
      </w:r>
      <w:r w:rsidRPr="00A47424">
        <w:rPr>
          <w:sz w:val="28"/>
          <w:szCs w:val="28"/>
          <w:lang w:val="en-US"/>
        </w:rPr>
        <w:t>NIVA</w:t>
      </w:r>
      <w:r>
        <w:rPr>
          <w:sz w:val="28"/>
          <w:szCs w:val="28"/>
        </w:rPr>
        <w:t xml:space="preserve"> </w:t>
      </w:r>
      <w:r w:rsidRPr="00A47424">
        <w:rPr>
          <w:sz w:val="28"/>
          <w:szCs w:val="28"/>
        </w:rPr>
        <w:t xml:space="preserve">– </w:t>
      </w:r>
      <w:r>
        <w:rPr>
          <w:sz w:val="28"/>
          <w:szCs w:val="28"/>
        </w:rPr>
        <w:t>3240</w:t>
      </w:r>
      <w:r w:rsidRPr="00A47424">
        <w:rPr>
          <w:sz w:val="28"/>
          <w:szCs w:val="28"/>
        </w:rPr>
        <w:t xml:space="preserve"> км</w:t>
      </w:r>
      <w:proofErr w:type="gramStart"/>
      <w:r w:rsidRPr="00A47424">
        <w:rPr>
          <w:sz w:val="28"/>
          <w:szCs w:val="28"/>
        </w:rPr>
        <w:t>.</w:t>
      </w:r>
      <w:proofErr w:type="gramEnd"/>
      <w:r w:rsidRPr="00A47424">
        <w:rPr>
          <w:sz w:val="28"/>
          <w:szCs w:val="28"/>
        </w:rPr>
        <w:t xml:space="preserve"> </w:t>
      </w:r>
      <w:proofErr w:type="gramStart"/>
      <w:r w:rsidRPr="00A47424">
        <w:rPr>
          <w:sz w:val="28"/>
          <w:szCs w:val="28"/>
        </w:rPr>
        <w:t>в</w:t>
      </w:r>
      <w:proofErr w:type="gramEnd"/>
      <w:r w:rsidRPr="00A47424">
        <w:rPr>
          <w:sz w:val="28"/>
          <w:szCs w:val="28"/>
        </w:rPr>
        <w:t xml:space="preserve"> месяц и установить м</w:t>
      </w:r>
      <w:r>
        <w:rPr>
          <w:sz w:val="28"/>
          <w:szCs w:val="28"/>
        </w:rPr>
        <w:t>есячный лимит расходования – 350</w:t>
      </w:r>
      <w:r w:rsidRPr="00A47424">
        <w:rPr>
          <w:sz w:val="28"/>
          <w:szCs w:val="28"/>
        </w:rPr>
        <w:t xml:space="preserve"> литров. </w:t>
      </w:r>
    </w:p>
    <w:p w:rsidR="009564B7" w:rsidRPr="00A47424" w:rsidRDefault="009564B7" w:rsidP="009564B7">
      <w:pPr>
        <w:pStyle w:val="40"/>
        <w:shd w:val="clear" w:color="auto" w:fill="auto"/>
        <w:spacing w:before="0" w:after="0" w:line="322" w:lineRule="exact"/>
        <w:ind w:right="20" w:firstLine="720"/>
        <w:jc w:val="both"/>
        <w:rPr>
          <w:sz w:val="28"/>
          <w:szCs w:val="28"/>
        </w:rPr>
      </w:pPr>
      <w:r w:rsidRPr="00A47424">
        <w:rPr>
          <w:sz w:val="28"/>
          <w:szCs w:val="28"/>
        </w:rPr>
        <w:t>В случае производственной необходимости допускается перепробег автомобиля свыше месячной нормы, но не выше годовой нормы пробега.</w:t>
      </w:r>
    </w:p>
    <w:p w:rsidR="009564B7" w:rsidRPr="00A47424" w:rsidRDefault="009564B7" w:rsidP="009564B7">
      <w:pPr>
        <w:pStyle w:val="40"/>
        <w:shd w:val="clear" w:color="auto" w:fill="auto"/>
        <w:spacing w:before="0" w:after="0" w:line="322" w:lineRule="exact"/>
        <w:ind w:right="20" w:firstLine="720"/>
        <w:jc w:val="both"/>
        <w:rPr>
          <w:sz w:val="28"/>
          <w:szCs w:val="28"/>
        </w:rPr>
      </w:pPr>
      <w:r w:rsidRPr="00A47424">
        <w:rPr>
          <w:sz w:val="28"/>
          <w:szCs w:val="28"/>
        </w:rPr>
        <w:t xml:space="preserve">В выходные и праздничные дни использование автотранспорта разрешается в случае служебной необходимости по </w:t>
      </w:r>
      <w:r>
        <w:rPr>
          <w:sz w:val="28"/>
          <w:szCs w:val="28"/>
        </w:rPr>
        <w:t>распоряжению главы сельского поселения</w:t>
      </w:r>
      <w:r w:rsidRPr="00A47424">
        <w:rPr>
          <w:sz w:val="28"/>
          <w:szCs w:val="28"/>
        </w:rPr>
        <w:t>.</w:t>
      </w:r>
    </w:p>
    <w:p w:rsidR="009564B7" w:rsidRPr="00A47424" w:rsidRDefault="009564B7" w:rsidP="009564B7">
      <w:pPr>
        <w:pStyle w:val="40"/>
        <w:shd w:val="clear" w:color="auto" w:fill="auto"/>
        <w:spacing w:before="0" w:after="0" w:line="322" w:lineRule="exact"/>
        <w:ind w:right="20" w:firstLine="720"/>
        <w:jc w:val="both"/>
        <w:rPr>
          <w:sz w:val="28"/>
          <w:szCs w:val="28"/>
        </w:rPr>
      </w:pPr>
      <w:r w:rsidRPr="00A47424">
        <w:rPr>
          <w:sz w:val="28"/>
          <w:szCs w:val="28"/>
        </w:rPr>
        <w:t xml:space="preserve">Закрепляется использование автомобиля </w:t>
      </w:r>
      <w:r w:rsidRPr="00A47424">
        <w:rPr>
          <w:sz w:val="28"/>
          <w:szCs w:val="28"/>
          <w:lang w:val="en-US"/>
        </w:rPr>
        <w:t>NIVA</w:t>
      </w:r>
      <w:r w:rsidRPr="00A47424">
        <w:rPr>
          <w:sz w:val="28"/>
          <w:szCs w:val="28"/>
        </w:rPr>
        <w:t xml:space="preserve"> </w:t>
      </w:r>
      <w:r w:rsidR="0029134A">
        <w:rPr>
          <w:sz w:val="28"/>
          <w:szCs w:val="28"/>
        </w:rPr>
        <w:t>Н</w:t>
      </w:r>
      <w:r>
        <w:rPr>
          <w:sz w:val="28"/>
          <w:szCs w:val="28"/>
        </w:rPr>
        <w:t>125</w:t>
      </w:r>
      <w:r w:rsidR="0029134A">
        <w:rPr>
          <w:sz w:val="28"/>
          <w:szCs w:val="28"/>
        </w:rPr>
        <w:t>МР</w:t>
      </w:r>
      <w:r w:rsidRPr="00A47424">
        <w:rPr>
          <w:sz w:val="28"/>
          <w:szCs w:val="28"/>
        </w:rPr>
        <w:t xml:space="preserve"> за </w:t>
      </w:r>
      <w:r>
        <w:rPr>
          <w:sz w:val="28"/>
          <w:szCs w:val="28"/>
        </w:rPr>
        <w:t>главой администрации</w:t>
      </w:r>
      <w:r w:rsidRPr="00A47424">
        <w:rPr>
          <w:sz w:val="28"/>
          <w:szCs w:val="28"/>
        </w:rPr>
        <w:t xml:space="preserve"> </w:t>
      </w:r>
      <w:proofErr w:type="spellStart"/>
      <w:r>
        <w:rPr>
          <w:sz w:val="28"/>
          <w:szCs w:val="28"/>
        </w:rPr>
        <w:t>И.С.Пытин</w:t>
      </w:r>
      <w:proofErr w:type="spellEnd"/>
      <w:r>
        <w:rPr>
          <w:sz w:val="28"/>
          <w:szCs w:val="28"/>
        </w:rPr>
        <w:t xml:space="preserve"> с наделением его</w:t>
      </w:r>
      <w:r w:rsidRPr="00A47424">
        <w:rPr>
          <w:sz w:val="28"/>
          <w:szCs w:val="28"/>
        </w:rPr>
        <w:t xml:space="preserve"> правом подписи в путевых листах об использовании автомобиля.</w:t>
      </w:r>
    </w:p>
    <w:p w:rsidR="009564B7" w:rsidRPr="00A47424" w:rsidRDefault="009564B7" w:rsidP="009564B7">
      <w:pPr>
        <w:pStyle w:val="40"/>
        <w:shd w:val="clear" w:color="auto" w:fill="auto"/>
        <w:spacing w:before="0" w:after="0" w:line="322" w:lineRule="exact"/>
        <w:ind w:right="20" w:firstLine="720"/>
        <w:jc w:val="both"/>
        <w:rPr>
          <w:sz w:val="28"/>
          <w:szCs w:val="28"/>
        </w:rPr>
      </w:pPr>
      <w:r w:rsidRPr="00A47424">
        <w:rPr>
          <w:sz w:val="28"/>
          <w:szCs w:val="28"/>
        </w:rPr>
        <w:t xml:space="preserve">При списании горюче-смазочных материалов применяются утвержденные Министерством транспорта РФ 14 марта 2008г «Нормы расхода топлив и смазочных материалов на автомобильном транспорте» №АМ-23-р. Регистрация путевых листов в журнале учета путевых листов осуществляется </w:t>
      </w:r>
      <w:r>
        <w:rPr>
          <w:sz w:val="28"/>
          <w:szCs w:val="28"/>
        </w:rPr>
        <w:t>старшим специалистом 1 разряда.</w:t>
      </w:r>
    </w:p>
    <w:p w:rsidR="009564B7" w:rsidRPr="00A47424" w:rsidRDefault="009564B7" w:rsidP="009564B7">
      <w:pPr>
        <w:pStyle w:val="40"/>
        <w:shd w:val="clear" w:color="auto" w:fill="auto"/>
        <w:spacing w:before="0" w:after="0" w:line="322" w:lineRule="exact"/>
        <w:ind w:right="20" w:firstLine="720"/>
        <w:jc w:val="both"/>
        <w:rPr>
          <w:sz w:val="28"/>
          <w:szCs w:val="28"/>
        </w:rPr>
      </w:pPr>
      <w:r w:rsidRPr="00A47424">
        <w:rPr>
          <w:sz w:val="28"/>
          <w:szCs w:val="28"/>
        </w:rPr>
        <w:t>Перечень документов, на основании которых осуществляется отражение операций по принятию обязательств и денежных обязательств определе</w:t>
      </w:r>
      <w:r>
        <w:rPr>
          <w:sz w:val="28"/>
          <w:szCs w:val="28"/>
        </w:rPr>
        <w:t>н в соответствии с приложением 8</w:t>
      </w:r>
      <w:r w:rsidRPr="00A47424">
        <w:rPr>
          <w:sz w:val="28"/>
          <w:szCs w:val="28"/>
        </w:rPr>
        <w:t xml:space="preserve"> к настоящему Положению.</w:t>
      </w:r>
    </w:p>
    <w:p w:rsidR="009564B7" w:rsidRPr="00A47424" w:rsidRDefault="009564B7" w:rsidP="009564B7">
      <w:pPr>
        <w:pStyle w:val="40"/>
        <w:shd w:val="clear" w:color="auto" w:fill="auto"/>
        <w:spacing w:before="0" w:after="0" w:line="322" w:lineRule="exact"/>
        <w:ind w:right="20" w:firstLine="720"/>
        <w:jc w:val="both"/>
        <w:rPr>
          <w:sz w:val="28"/>
          <w:szCs w:val="28"/>
        </w:rPr>
      </w:pPr>
    </w:p>
    <w:p w:rsidR="009564B7" w:rsidRPr="00A47424" w:rsidRDefault="009564B7" w:rsidP="009564B7">
      <w:pPr>
        <w:pStyle w:val="32"/>
        <w:keepNext/>
        <w:keepLines/>
        <w:shd w:val="clear" w:color="auto" w:fill="auto"/>
        <w:spacing w:before="0" w:after="301" w:line="270" w:lineRule="exact"/>
        <w:ind w:left="1880" w:firstLine="0"/>
        <w:jc w:val="left"/>
        <w:rPr>
          <w:sz w:val="28"/>
          <w:szCs w:val="28"/>
        </w:rPr>
      </w:pPr>
      <w:bookmarkStart w:id="11" w:name="bookmark12"/>
      <w:r w:rsidRPr="00A47424">
        <w:rPr>
          <w:sz w:val="28"/>
          <w:szCs w:val="28"/>
        </w:rPr>
        <w:t>11. Порядок выдачи денежных сре</w:t>
      </w:r>
      <w:proofErr w:type="gramStart"/>
      <w:r w:rsidRPr="00A47424">
        <w:rPr>
          <w:sz w:val="28"/>
          <w:szCs w:val="28"/>
        </w:rPr>
        <w:t>дств в п</w:t>
      </w:r>
      <w:proofErr w:type="gramEnd"/>
      <w:r w:rsidRPr="00A47424">
        <w:rPr>
          <w:sz w:val="28"/>
          <w:szCs w:val="28"/>
        </w:rPr>
        <w:t>одотчет</w:t>
      </w:r>
      <w:bookmarkEnd w:id="11"/>
    </w:p>
    <w:p w:rsidR="009564B7" w:rsidRPr="00A47424" w:rsidRDefault="009564B7" w:rsidP="009564B7">
      <w:pPr>
        <w:pStyle w:val="40"/>
        <w:shd w:val="clear" w:color="auto" w:fill="auto"/>
        <w:spacing w:before="0" w:after="0" w:line="322" w:lineRule="exact"/>
        <w:ind w:left="20" w:right="20" w:firstLine="700"/>
        <w:jc w:val="both"/>
        <w:rPr>
          <w:sz w:val="28"/>
          <w:szCs w:val="28"/>
        </w:rPr>
      </w:pPr>
      <w:r w:rsidRPr="00A47424">
        <w:rPr>
          <w:sz w:val="28"/>
          <w:szCs w:val="28"/>
        </w:rPr>
        <w:t>Выдача наличных денежных сре</w:t>
      </w:r>
      <w:proofErr w:type="gramStart"/>
      <w:r w:rsidRPr="00A47424">
        <w:rPr>
          <w:sz w:val="28"/>
          <w:szCs w:val="28"/>
        </w:rPr>
        <w:t>дств в п</w:t>
      </w:r>
      <w:proofErr w:type="gramEnd"/>
      <w:r w:rsidRPr="00A47424">
        <w:rPr>
          <w:sz w:val="28"/>
          <w:szCs w:val="28"/>
        </w:rPr>
        <w:t>одотчет осуществляется лицам, работающим в данном учреждении.</w:t>
      </w:r>
    </w:p>
    <w:p w:rsidR="009564B7" w:rsidRPr="00A47424" w:rsidRDefault="009564B7" w:rsidP="009564B7">
      <w:pPr>
        <w:pStyle w:val="40"/>
        <w:shd w:val="clear" w:color="auto" w:fill="auto"/>
        <w:spacing w:before="0" w:after="0" w:line="322" w:lineRule="exact"/>
        <w:ind w:left="20" w:right="20" w:firstLine="700"/>
        <w:jc w:val="both"/>
        <w:rPr>
          <w:sz w:val="28"/>
          <w:szCs w:val="28"/>
        </w:rPr>
      </w:pPr>
      <w:r w:rsidRPr="00A47424">
        <w:rPr>
          <w:sz w:val="28"/>
          <w:szCs w:val="28"/>
        </w:rPr>
        <w:t>Предельный размер средств, выданных в подотчет на хозяйственные расходы, устанавливается в сумме 100 000 рублей.</w:t>
      </w:r>
    </w:p>
    <w:p w:rsidR="009564B7" w:rsidRPr="00A47424" w:rsidRDefault="009564B7" w:rsidP="009564B7">
      <w:pPr>
        <w:pStyle w:val="40"/>
        <w:shd w:val="clear" w:color="auto" w:fill="auto"/>
        <w:spacing w:before="0" w:after="0" w:line="322" w:lineRule="exact"/>
        <w:ind w:left="20" w:right="20" w:firstLine="700"/>
        <w:jc w:val="both"/>
        <w:rPr>
          <w:sz w:val="28"/>
          <w:szCs w:val="28"/>
        </w:rPr>
      </w:pPr>
      <w:r w:rsidRPr="00A47424">
        <w:rPr>
          <w:sz w:val="28"/>
          <w:szCs w:val="28"/>
        </w:rPr>
        <w:t>Денежные средства в подотчет выдаются на основании заявления работника.</w:t>
      </w:r>
    </w:p>
    <w:p w:rsidR="009564B7" w:rsidRPr="00A47424" w:rsidRDefault="009564B7" w:rsidP="009564B7">
      <w:pPr>
        <w:pStyle w:val="40"/>
        <w:shd w:val="clear" w:color="auto" w:fill="auto"/>
        <w:spacing w:before="0" w:after="0" w:line="322" w:lineRule="exact"/>
        <w:ind w:left="20" w:right="20" w:firstLine="700"/>
        <w:jc w:val="both"/>
        <w:rPr>
          <w:sz w:val="28"/>
          <w:szCs w:val="28"/>
        </w:rPr>
      </w:pPr>
      <w:r w:rsidRPr="00A47424">
        <w:rPr>
          <w:sz w:val="28"/>
          <w:szCs w:val="28"/>
        </w:rPr>
        <w:t>Наличные денежные средства под отчет выдаются на срок не более 10 дней при условии полного отчета конкретного подотчетного лица по ранее выданному авансу. Возврат неиспользованных подотчетных сумм производится не позднее следующего дня после сдачи авансового отчета.</w:t>
      </w:r>
    </w:p>
    <w:p w:rsidR="009564B7" w:rsidRPr="00A47424" w:rsidRDefault="009564B7" w:rsidP="009564B7">
      <w:pPr>
        <w:pStyle w:val="32"/>
        <w:keepNext/>
        <w:keepLines/>
        <w:shd w:val="clear" w:color="auto" w:fill="auto"/>
        <w:spacing w:before="0" w:after="296" w:line="270" w:lineRule="exact"/>
        <w:ind w:left="2460" w:firstLine="0"/>
        <w:jc w:val="left"/>
        <w:rPr>
          <w:sz w:val="28"/>
          <w:szCs w:val="28"/>
        </w:rPr>
      </w:pPr>
      <w:bookmarkStart w:id="12" w:name="bookmark13"/>
      <w:r w:rsidRPr="00A47424">
        <w:rPr>
          <w:sz w:val="28"/>
          <w:szCs w:val="28"/>
        </w:rPr>
        <w:lastRenderedPageBreak/>
        <w:t>12. Вопросы ведения кассовых операций</w:t>
      </w:r>
      <w:bookmarkEnd w:id="12"/>
    </w:p>
    <w:p w:rsidR="009564B7" w:rsidRPr="00A47424" w:rsidRDefault="009564B7" w:rsidP="009564B7">
      <w:pPr>
        <w:pStyle w:val="40"/>
        <w:shd w:val="clear" w:color="auto" w:fill="auto"/>
        <w:spacing w:before="0" w:after="0" w:line="322" w:lineRule="exact"/>
        <w:ind w:right="20" w:firstLine="700"/>
        <w:jc w:val="both"/>
        <w:rPr>
          <w:sz w:val="28"/>
          <w:szCs w:val="28"/>
        </w:rPr>
      </w:pPr>
      <w:r w:rsidRPr="00A47424">
        <w:rPr>
          <w:sz w:val="28"/>
          <w:szCs w:val="28"/>
        </w:rPr>
        <w:t xml:space="preserve">Порядок ведения кассовых операций в </w:t>
      </w:r>
      <w:r>
        <w:rPr>
          <w:sz w:val="28"/>
          <w:szCs w:val="28"/>
        </w:rPr>
        <w:t>сельском поселении</w:t>
      </w:r>
      <w:r w:rsidRPr="00A47424">
        <w:rPr>
          <w:sz w:val="28"/>
          <w:szCs w:val="28"/>
        </w:rPr>
        <w:t xml:space="preserve"> осуществляется в соответствии с Положением Банка России 12.10.2011 №373-П «О порядке ведения кассовых операций с банкнотами и монетой Банка России на территории Российской Федерации (далее – Положение о кассовых операциях). Периодичность проведения инвентаризации денежных средств установлена в разделе 6 настоящего Положения. </w:t>
      </w:r>
    </w:p>
    <w:p w:rsidR="009564B7" w:rsidRPr="00A47424" w:rsidRDefault="009564B7" w:rsidP="009564B7">
      <w:pPr>
        <w:pStyle w:val="40"/>
        <w:shd w:val="clear" w:color="auto" w:fill="auto"/>
        <w:spacing w:before="0" w:after="0" w:line="322" w:lineRule="exact"/>
        <w:ind w:right="20" w:firstLine="700"/>
        <w:jc w:val="both"/>
        <w:rPr>
          <w:sz w:val="28"/>
          <w:szCs w:val="28"/>
        </w:rPr>
      </w:pPr>
      <w:r w:rsidRPr="00A47424">
        <w:rPr>
          <w:sz w:val="28"/>
          <w:szCs w:val="28"/>
        </w:rPr>
        <w:t xml:space="preserve">Заработная плата работников </w:t>
      </w:r>
      <w:r>
        <w:rPr>
          <w:sz w:val="28"/>
          <w:szCs w:val="28"/>
        </w:rPr>
        <w:t>сельского поселения</w:t>
      </w:r>
      <w:r w:rsidRPr="00A47424">
        <w:rPr>
          <w:sz w:val="28"/>
          <w:szCs w:val="28"/>
        </w:rPr>
        <w:t xml:space="preserve"> перечисляется на пластиковые карточки. </w:t>
      </w:r>
    </w:p>
    <w:p w:rsidR="009564B7" w:rsidRPr="00A47424" w:rsidRDefault="009564B7" w:rsidP="009564B7">
      <w:pPr>
        <w:pStyle w:val="40"/>
        <w:shd w:val="clear" w:color="auto" w:fill="auto"/>
        <w:spacing w:before="0" w:after="296" w:line="240" w:lineRule="auto"/>
        <w:ind w:right="23" w:firstLine="697"/>
        <w:jc w:val="both"/>
        <w:rPr>
          <w:sz w:val="28"/>
          <w:szCs w:val="28"/>
        </w:rPr>
      </w:pPr>
      <w:r w:rsidRPr="00A47424">
        <w:rPr>
          <w:sz w:val="28"/>
          <w:szCs w:val="28"/>
        </w:rPr>
        <w:t xml:space="preserve">Лимит остатка наличных денег в кассе </w:t>
      </w:r>
      <w:r>
        <w:rPr>
          <w:sz w:val="28"/>
          <w:szCs w:val="28"/>
        </w:rPr>
        <w:t>сельского поселения</w:t>
      </w:r>
      <w:r w:rsidRPr="00A47424">
        <w:rPr>
          <w:sz w:val="28"/>
          <w:szCs w:val="28"/>
        </w:rPr>
        <w:t xml:space="preserve"> определен в сумме 0 рублей.</w:t>
      </w:r>
    </w:p>
    <w:p w:rsidR="009564B7" w:rsidRPr="00A47424" w:rsidRDefault="009564B7" w:rsidP="009564B7">
      <w:pPr>
        <w:pStyle w:val="32"/>
        <w:keepNext/>
        <w:keepLines/>
        <w:shd w:val="clear" w:color="auto" w:fill="auto"/>
        <w:spacing w:before="0"/>
        <w:ind w:firstLine="0"/>
        <w:rPr>
          <w:sz w:val="28"/>
          <w:szCs w:val="28"/>
        </w:rPr>
      </w:pPr>
      <w:bookmarkStart w:id="13" w:name="bookmark14"/>
      <w:r w:rsidRPr="00A47424">
        <w:rPr>
          <w:sz w:val="28"/>
          <w:szCs w:val="28"/>
        </w:rPr>
        <w:t>13. Организация работы по размещению заказов на поставки товаров, выполнение работ, оказание услуг для нужд Управления</w:t>
      </w:r>
      <w:bookmarkEnd w:id="13"/>
    </w:p>
    <w:p w:rsidR="009564B7" w:rsidRDefault="009564B7" w:rsidP="009564B7">
      <w:pPr>
        <w:pStyle w:val="30"/>
        <w:shd w:val="clear" w:color="auto" w:fill="auto"/>
        <w:tabs>
          <w:tab w:val="left" w:pos="7325"/>
        </w:tabs>
        <w:spacing w:before="0" w:after="298" w:line="240" w:lineRule="auto"/>
        <w:ind w:left="142"/>
        <w:rPr>
          <w:sz w:val="28"/>
          <w:szCs w:val="28"/>
        </w:rPr>
      </w:pPr>
      <w:r>
        <w:rPr>
          <w:sz w:val="28"/>
          <w:szCs w:val="28"/>
        </w:rPr>
        <w:t xml:space="preserve">     </w:t>
      </w:r>
      <w:r w:rsidRPr="00A47424">
        <w:rPr>
          <w:sz w:val="28"/>
          <w:szCs w:val="28"/>
        </w:rPr>
        <w:t xml:space="preserve">Во исполнение </w:t>
      </w:r>
      <w:r>
        <w:rPr>
          <w:sz w:val="28"/>
          <w:szCs w:val="28"/>
        </w:rPr>
        <w:t xml:space="preserve">«Федерального закона от 05.04.2013г. №44-ФЗ «О контрактной системе в сфере закупок товаров, </w:t>
      </w:r>
      <w:proofErr w:type="spellStart"/>
      <w:r>
        <w:rPr>
          <w:sz w:val="28"/>
          <w:szCs w:val="28"/>
        </w:rPr>
        <w:t>работ</w:t>
      </w:r>
      <w:proofErr w:type="gramStart"/>
      <w:r>
        <w:rPr>
          <w:sz w:val="28"/>
          <w:szCs w:val="28"/>
        </w:rPr>
        <w:t>,у</w:t>
      </w:r>
      <w:proofErr w:type="gramEnd"/>
      <w:r>
        <w:rPr>
          <w:sz w:val="28"/>
          <w:szCs w:val="28"/>
        </w:rPr>
        <w:t>слуг</w:t>
      </w:r>
      <w:proofErr w:type="spellEnd"/>
      <w:r>
        <w:rPr>
          <w:sz w:val="28"/>
          <w:szCs w:val="28"/>
        </w:rPr>
        <w:t xml:space="preserve"> для обеспечения государственных и муниципальных нужд»</w:t>
      </w:r>
      <w:r w:rsidRPr="00A47424">
        <w:rPr>
          <w:sz w:val="28"/>
          <w:szCs w:val="28"/>
        </w:rPr>
        <w:t xml:space="preserve"> и в целях организации работы по размещению заказов на поставки товаров, выполнение работ, оказание услуг для нужд </w:t>
      </w:r>
      <w:r>
        <w:rPr>
          <w:sz w:val="28"/>
          <w:szCs w:val="28"/>
        </w:rPr>
        <w:t>сельского поселения</w:t>
      </w:r>
      <w:r w:rsidRPr="00A47424">
        <w:rPr>
          <w:sz w:val="28"/>
          <w:szCs w:val="28"/>
        </w:rPr>
        <w:t xml:space="preserve"> обязанности по организации работы по размещению заказов на поставки товаров, выполнение работ, оказание услуг для нужд </w:t>
      </w:r>
      <w:r>
        <w:rPr>
          <w:sz w:val="28"/>
          <w:szCs w:val="28"/>
        </w:rPr>
        <w:t>сельского    поселения</w:t>
      </w:r>
      <w:r w:rsidRPr="00A47424">
        <w:rPr>
          <w:sz w:val="28"/>
          <w:szCs w:val="28"/>
        </w:rPr>
        <w:t xml:space="preserve"> возложено на следующих должностных лиц:</w:t>
      </w:r>
    </w:p>
    <w:p w:rsidR="009564B7" w:rsidRDefault="009564B7" w:rsidP="009564B7">
      <w:pPr>
        <w:pStyle w:val="30"/>
        <w:shd w:val="clear" w:color="auto" w:fill="auto"/>
        <w:tabs>
          <w:tab w:val="left" w:pos="7325"/>
        </w:tabs>
        <w:spacing w:before="0" w:after="0" w:line="240" w:lineRule="auto"/>
        <w:ind w:left="142"/>
        <w:rPr>
          <w:sz w:val="28"/>
          <w:szCs w:val="28"/>
        </w:rPr>
      </w:pPr>
      <w:r w:rsidRPr="00A47424">
        <w:rPr>
          <w:sz w:val="28"/>
          <w:szCs w:val="28"/>
        </w:rPr>
        <w:t xml:space="preserve">- </w:t>
      </w:r>
      <w:r>
        <w:rPr>
          <w:sz w:val="28"/>
          <w:szCs w:val="28"/>
        </w:rPr>
        <w:t xml:space="preserve">старшего специалиста 1 разряда </w:t>
      </w:r>
      <w:r w:rsidRPr="00A47424">
        <w:rPr>
          <w:sz w:val="28"/>
          <w:szCs w:val="28"/>
        </w:rPr>
        <w:t>– по вопросам в пределах своей компетенции;</w:t>
      </w:r>
      <w:r>
        <w:rPr>
          <w:sz w:val="28"/>
          <w:szCs w:val="28"/>
        </w:rPr>
        <w:t xml:space="preserve"> </w:t>
      </w:r>
    </w:p>
    <w:p w:rsidR="009564B7" w:rsidRPr="00A47424" w:rsidRDefault="009564B7" w:rsidP="009564B7">
      <w:pPr>
        <w:pStyle w:val="30"/>
        <w:shd w:val="clear" w:color="auto" w:fill="auto"/>
        <w:tabs>
          <w:tab w:val="left" w:pos="7325"/>
        </w:tabs>
        <w:spacing w:before="0" w:after="0" w:line="240" w:lineRule="auto"/>
        <w:ind w:left="142"/>
        <w:rPr>
          <w:sz w:val="28"/>
          <w:szCs w:val="28"/>
        </w:rPr>
      </w:pPr>
      <w:r>
        <w:rPr>
          <w:sz w:val="28"/>
          <w:szCs w:val="28"/>
        </w:rPr>
        <w:t>Сельское поселение</w:t>
      </w:r>
      <w:r w:rsidRPr="00A47424">
        <w:rPr>
          <w:sz w:val="28"/>
          <w:szCs w:val="28"/>
        </w:rPr>
        <w:t xml:space="preserve"> в срок, установленный комитетом по размещению муниципального заказа (далее Комитет), направляет прогноз о планируемых объемах закупок товаров, работ и услуг на следующий год.</w:t>
      </w:r>
    </w:p>
    <w:p w:rsidR="009564B7" w:rsidRPr="00A47424" w:rsidRDefault="009564B7" w:rsidP="009564B7">
      <w:pPr>
        <w:pStyle w:val="40"/>
        <w:shd w:val="clear" w:color="auto" w:fill="auto"/>
        <w:spacing w:before="0" w:after="0" w:line="322" w:lineRule="exact"/>
        <w:ind w:right="20" w:firstLine="540"/>
        <w:jc w:val="both"/>
        <w:rPr>
          <w:sz w:val="28"/>
          <w:szCs w:val="28"/>
        </w:rPr>
      </w:pPr>
      <w:r>
        <w:rPr>
          <w:sz w:val="28"/>
          <w:szCs w:val="28"/>
        </w:rPr>
        <w:t>Специалист сельского поселения</w:t>
      </w:r>
      <w:r w:rsidRPr="00A47424">
        <w:rPr>
          <w:sz w:val="28"/>
          <w:szCs w:val="28"/>
        </w:rPr>
        <w:t xml:space="preserve"> готовит план-график размещения заказов на поставки товаров, выполнение работ, оказание услуг на следующий календарный год с поквартальной разбивкой и представляет его в Комитет в срок до 1 декабря текущего года. В случае необходимости внесения изменений в план-график, представляет указанные изменения в Комитет за месяц до наступления очередного квартала.</w:t>
      </w:r>
    </w:p>
    <w:p w:rsidR="009564B7" w:rsidRPr="00A47424" w:rsidRDefault="009564B7" w:rsidP="009564B7">
      <w:pPr>
        <w:pStyle w:val="40"/>
        <w:shd w:val="clear" w:color="auto" w:fill="auto"/>
        <w:spacing w:before="0" w:after="0" w:line="322" w:lineRule="exact"/>
        <w:ind w:right="20" w:firstLine="540"/>
        <w:jc w:val="both"/>
        <w:rPr>
          <w:sz w:val="28"/>
          <w:szCs w:val="28"/>
        </w:rPr>
      </w:pPr>
      <w:proofErr w:type="gramStart"/>
      <w:r>
        <w:rPr>
          <w:sz w:val="28"/>
          <w:szCs w:val="28"/>
        </w:rPr>
        <w:t>Должностное</w:t>
      </w:r>
      <w:proofErr w:type="gramEnd"/>
      <w:r w:rsidRPr="00A47424">
        <w:rPr>
          <w:sz w:val="28"/>
          <w:szCs w:val="28"/>
        </w:rPr>
        <w:t xml:space="preserve"> лица, определенные в данном разделе настоящего Положения:</w:t>
      </w:r>
    </w:p>
    <w:p w:rsidR="009564B7" w:rsidRPr="00A47424" w:rsidRDefault="009564B7" w:rsidP="009564B7">
      <w:pPr>
        <w:pStyle w:val="40"/>
        <w:shd w:val="clear" w:color="auto" w:fill="auto"/>
        <w:spacing w:before="0" w:after="0" w:line="322" w:lineRule="exact"/>
        <w:ind w:right="20" w:firstLine="540"/>
        <w:jc w:val="both"/>
        <w:rPr>
          <w:sz w:val="28"/>
          <w:szCs w:val="28"/>
        </w:rPr>
      </w:pPr>
      <w:r>
        <w:rPr>
          <w:sz w:val="28"/>
          <w:szCs w:val="28"/>
        </w:rPr>
        <w:t>осуществляе</w:t>
      </w:r>
      <w:r w:rsidRPr="00A47424">
        <w:rPr>
          <w:sz w:val="28"/>
          <w:szCs w:val="28"/>
        </w:rPr>
        <w:t xml:space="preserve">т </w:t>
      </w:r>
      <w:proofErr w:type="gramStart"/>
      <w:r w:rsidRPr="00A47424">
        <w:rPr>
          <w:sz w:val="28"/>
          <w:szCs w:val="28"/>
        </w:rPr>
        <w:t>подготовку</w:t>
      </w:r>
      <w:proofErr w:type="gramEnd"/>
      <w:r w:rsidRPr="00A47424">
        <w:rPr>
          <w:sz w:val="28"/>
          <w:szCs w:val="28"/>
        </w:rPr>
        <w:t xml:space="preserve"> и представляют в Комитет заявки на проведение конкурса, аукциона, аукциона в электронной форме, запроса котировок в установленном законодательством о размещении заказов порядке (далее - Заявки);</w:t>
      </w:r>
    </w:p>
    <w:p w:rsidR="009564B7" w:rsidRPr="00A47424" w:rsidRDefault="009564B7" w:rsidP="009564B7">
      <w:pPr>
        <w:pStyle w:val="40"/>
        <w:shd w:val="clear" w:color="auto" w:fill="auto"/>
        <w:spacing w:before="0" w:after="0" w:line="322" w:lineRule="exact"/>
        <w:ind w:left="20" w:right="20" w:firstLine="540"/>
        <w:jc w:val="both"/>
        <w:rPr>
          <w:sz w:val="28"/>
          <w:szCs w:val="28"/>
        </w:rPr>
      </w:pPr>
      <w:r w:rsidRPr="00A47424">
        <w:rPr>
          <w:sz w:val="28"/>
          <w:szCs w:val="28"/>
        </w:rPr>
        <w:t xml:space="preserve">осуществляет проверку представленной Комитетом для утверждения конкурсной документации, документации об аукционе, извещения о </w:t>
      </w:r>
      <w:r w:rsidRPr="00A47424">
        <w:rPr>
          <w:sz w:val="28"/>
          <w:szCs w:val="28"/>
        </w:rPr>
        <w:lastRenderedPageBreak/>
        <w:t>проведении запроса котировок на соответствие сведениям ранее представленной для проведения процедур размещения заказа Заявки;</w:t>
      </w:r>
    </w:p>
    <w:p w:rsidR="009564B7" w:rsidRPr="00A47424" w:rsidRDefault="009564B7" w:rsidP="009564B7">
      <w:pPr>
        <w:pStyle w:val="40"/>
        <w:shd w:val="clear" w:color="auto" w:fill="auto"/>
        <w:spacing w:before="0" w:after="0" w:line="322" w:lineRule="exact"/>
        <w:ind w:left="20" w:right="20" w:firstLine="540"/>
        <w:jc w:val="both"/>
        <w:rPr>
          <w:sz w:val="28"/>
          <w:szCs w:val="28"/>
        </w:rPr>
      </w:pPr>
      <w:r w:rsidRPr="00A47424">
        <w:rPr>
          <w:sz w:val="28"/>
          <w:szCs w:val="28"/>
        </w:rPr>
        <w:t xml:space="preserve">в случае </w:t>
      </w:r>
      <w:proofErr w:type="gramStart"/>
      <w:r w:rsidRPr="00A47424">
        <w:rPr>
          <w:sz w:val="28"/>
          <w:szCs w:val="28"/>
        </w:rPr>
        <w:t>поступления запросов участников размещения заказов</w:t>
      </w:r>
      <w:proofErr w:type="gramEnd"/>
      <w:r w:rsidRPr="00A47424">
        <w:rPr>
          <w:sz w:val="28"/>
          <w:szCs w:val="28"/>
        </w:rPr>
        <w:t xml:space="preserve"> о разъяснении положений конкурсной документации, документации об аукционе подготавливают соответствующие разъяснения и обеспечивают их своевременное направление в Комитет;</w:t>
      </w:r>
    </w:p>
    <w:p w:rsidR="009564B7" w:rsidRPr="00A47424" w:rsidRDefault="009564B7" w:rsidP="009564B7">
      <w:pPr>
        <w:pStyle w:val="40"/>
        <w:shd w:val="clear" w:color="auto" w:fill="auto"/>
        <w:spacing w:before="0" w:after="0" w:line="322" w:lineRule="exact"/>
        <w:ind w:left="20" w:right="20" w:firstLine="540"/>
        <w:jc w:val="both"/>
        <w:rPr>
          <w:sz w:val="28"/>
          <w:szCs w:val="28"/>
        </w:rPr>
      </w:pPr>
      <w:r w:rsidRPr="00A47424">
        <w:rPr>
          <w:sz w:val="28"/>
          <w:szCs w:val="28"/>
        </w:rPr>
        <w:t>при необходимости принятия решений о внесении изменений в извещение о проведении открытого конкурса, открытого аукциона, о внесении изменений в конкурсную документацию, документацию об аукционе, об отказе в проведении открытого конкурса, открытого аукциона в установленные законодательством о размещении заказов сроки осуществляют подготовку таких изменений и извещают об этом Комитет.</w:t>
      </w:r>
    </w:p>
    <w:p w:rsidR="009564B7" w:rsidRDefault="009564B7" w:rsidP="009564B7">
      <w:pPr>
        <w:pStyle w:val="40"/>
        <w:shd w:val="clear" w:color="auto" w:fill="auto"/>
        <w:spacing w:before="0" w:after="0" w:line="322" w:lineRule="exact"/>
        <w:ind w:left="20" w:right="20" w:firstLine="540"/>
        <w:jc w:val="both"/>
        <w:rPr>
          <w:sz w:val="28"/>
          <w:szCs w:val="28"/>
        </w:rPr>
      </w:pPr>
      <w:r>
        <w:rPr>
          <w:sz w:val="28"/>
          <w:szCs w:val="28"/>
        </w:rPr>
        <w:t>Иные обязанности должностного</w:t>
      </w:r>
      <w:r w:rsidRPr="00A47424">
        <w:rPr>
          <w:sz w:val="28"/>
          <w:szCs w:val="28"/>
        </w:rPr>
        <w:t xml:space="preserve"> лиц</w:t>
      </w:r>
      <w:r>
        <w:rPr>
          <w:sz w:val="28"/>
          <w:szCs w:val="28"/>
        </w:rPr>
        <w:t>а  сельского поселения</w:t>
      </w:r>
      <w:r w:rsidRPr="00A47424">
        <w:rPr>
          <w:sz w:val="28"/>
          <w:szCs w:val="28"/>
        </w:rPr>
        <w:t xml:space="preserve"> в рамках исполнения функции муниципального заказчика при проведении аукционов в электронной форме определяются в соответствии с полномочиями на использование ЭЦП, установленными </w:t>
      </w:r>
      <w:r>
        <w:rPr>
          <w:sz w:val="28"/>
          <w:szCs w:val="28"/>
        </w:rPr>
        <w:t>распоряжением главы администрации</w:t>
      </w:r>
      <w:r w:rsidRPr="00A47424">
        <w:rPr>
          <w:sz w:val="28"/>
          <w:szCs w:val="28"/>
        </w:rPr>
        <w:t xml:space="preserve"> «О назначении </w:t>
      </w:r>
      <w:r>
        <w:rPr>
          <w:sz w:val="28"/>
          <w:szCs w:val="28"/>
        </w:rPr>
        <w:t>должностного лица ответственным за направление сведений о контрактах</w:t>
      </w:r>
      <w:proofErr w:type="gramStart"/>
      <w:r>
        <w:rPr>
          <w:sz w:val="28"/>
          <w:szCs w:val="28"/>
        </w:rPr>
        <w:t xml:space="preserve"> ,</w:t>
      </w:r>
      <w:proofErr w:type="gramEnd"/>
      <w:r>
        <w:rPr>
          <w:sz w:val="28"/>
          <w:szCs w:val="28"/>
        </w:rPr>
        <w:t xml:space="preserve"> их изменений, исполнений, расторжений». </w:t>
      </w:r>
    </w:p>
    <w:p w:rsidR="009564B7" w:rsidRPr="00A47424" w:rsidRDefault="009564B7" w:rsidP="009564B7">
      <w:pPr>
        <w:pStyle w:val="40"/>
        <w:shd w:val="clear" w:color="auto" w:fill="auto"/>
        <w:spacing w:before="0" w:after="0" w:line="322" w:lineRule="exact"/>
        <w:ind w:left="20" w:right="20" w:firstLine="540"/>
        <w:jc w:val="both"/>
        <w:rPr>
          <w:sz w:val="28"/>
          <w:szCs w:val="28"/>
        </w:rPr>
      </w:pPr>
      <w:proofErr w:type="gramStart"/>
      <w:r>
        <w:rPr>
          <w:sz w:val="28"/>
          <w:szCs w:val="28"/>
        </w:rPr>
        <w:t>Ответственный</w:t>
      </w:r>
      <w:r w:rsidRPr="00A47424">
        <w:rPr>
          <w:sz w:val="28"/>
          <w:szCs w:val="28"/>
        </w:rPr>
        <w:t xml:space="preserve"> в течение трех рабочих дней со дня заключения государственного (муниципального) контракта, внесения изменений в условия государственного (муниципального) контракта, исполнения и (или) расторжения государственного (муниципального) контракта вносит сведения, установленные законодательством о размещении заказов, в единый реестр контрактов через «Личный кабинет» официального сайта Российской Федерации в сети Интернет для размещения информации о размещении заказов на поставки товаров, выполнение работ, оказание услуг.</w:t>
      </w:r>
      <w:proofErr w:type="gramEnd"/>
    </w:p>
    <w:p w:rsidR="009564B7" w:rsidRPr="00A47424" w:rsidRDefault="009564B7" w:rsidP="009564B7">
      <w:pPr>
        <w:pStyle w:val="40"/>
        <w:shd w:val="clear" w:color="auto" w:fill="auto"/>
        <w:spacing w:before="0" w:after="341" w:line="322" w:lineRule="exact"/>
        <w:ind w:left="20" w:right="20" w:firstLine="540"/>
        <w:jc w:val="both"/>
        <w:rPr>
          <w:sz w:val="28"/>
          <w:szCs w:val="28"/>
        </w:rPr>
      </w:pPr>
      <w:r w:rsidRPr="00A47424">
        <w:rPr>
          <w:sz w:val="28"/>
          <w:szCs w:val="28"/>
        </w:rPr>
        <w:t xml:space="preserve">В соответствии со статьей 73 Бюджетного кодекса Российской Федерации </w:t>
      </w:r>
      <w:r>
        <w:rPr>
          <w:sz w:val="28"/>
          <w:szCs w:val="28"/>
        </w:rPr>
        <w:t>сельское поселение</w:t>
      </w:r>
      <w:r w:rsidRPr="00A47424">
        <w:rPr>
          <w:sz w:val="28"/>
          <w:szCs w:val="28"/>
        </w:rPr>
        <w:t xml:space="preserve"> ведет реестр закупок, осуществленных без заключения муниципальных контрактов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по форме согласно приложению </w:t>
      </w:r>
      <w:r>
        <w:rPr>
          <w:sz w:val="28"/>
          <w:szCs w:val="28"/>
        </w:rPr>
        <w:t>9</w:t>
      </w:r>
      <w:r w:rsidRPr="00A47424">
        <w:rPr>
          <w:sz w:val="28"/>
          <w:szCs w:val="28"/>
        </w:rPr>
        <w:t xml:space="preserve"> к настоящему Положению.</w:t>
      </w:r>
    </w:p>
    <w:p w:rsidR="009564B7" w:rsidRPr="00A47424" w:rsidRDefault="009564B7" w:rsidP="009564B7">
      <w:pPr>
        <w:pStyle w:val="32"/>
        <w:keepNext/>
        <w:keepLines/>
        <w:shd w:val="clear" w:color="auto" w:fill="auto"/>
        <w:spacing w:before="0" w:after="306" w:line="270" w:lineRule="exact"/>
        <w:ind w:left="3380" w:firstLine="0"/>
        <w:jc w:val="left"/>
        <w:rPr>
          <w:sz w:val="28"/>
          <w:szCs w:val="28"/>
        </w:rPr>
      </w:pPr>
      <w:bookmarkStart w:id="14" w:name="bookmark15"/>
      <w:r w:rsidRPr="00A47424">
        <w:rPr>
          <w:sz w:val="28"/>
          <w:szCs w:val="28"/>
        </w:rPr>
        <w:t>14. Бюджетная отчетность</w:t>
      </w:r>
      <w:bookmarkEnd w:id="14"/>
    </w:p>
    <w:p w:rsidR="009564B7" w:rsidRPr="00A47424" w:rsidRDefault="009564B7" w:rsidP="009564B7">
      <w:pPr>
        <w:pStyle w:val="40"/>
        <w:shd w:val="clear" w:color="auto" w:fill="auto"/>
        <w:spacing w:before="0" w:after="0" w:line="322" w:lineRule="exact"/>
        <w:ind w:left="20" w:right="20" w:firstLine="700"/>
        <w:jc w:val="both"/>
        <w:rPr>
          <w:sz w:val="28"/>
          <w:szCs w:val="28"/>
        </w:rPr>
      </w:pPr>
      <w:r w:rsidRPr="00A47424">
        <w:rPr>
          <w:sz w:val="28"/>
          <w:szCs w:val="28"/>
        </w:rPr>
        <w:t xml:space="preserve">Бюджетная отчетность составляется в соответствии с требованиями приказа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и письмами Министерства финансов Российской Федерации и Федерального казначейства по вопросам составления бюджетной отчетности. </w:t>
      </w:r>
    </w:p>
    <w:p w:rsidR="009564B7" w:rsidRPr="00A47424" w:rsidRDefault="009564B7" w:rsidP="009564B7">
      <w:pPr>
        <w:pStyle w:val="32"/>
        <w:keepNext/>
        <w:keepLines/>
        <w:shd w:val="clear" w:color="auto" w:fill="auto"/>
        <w:spacing w:before="0" w:after="296" w:line="270" w:lineRule="exact"/>
        <w:ind w:firstLine="680"/>
        <w:jc w:val="both"/>
        <w:rPr>
          <w:sz w:val="28"/>
          <w:szCs w:val="28"/>
        </w:rPr>
      </w:pPr>
      <w:bookmarkStart w:id="15" w:name="bookmark16"/>
      <w:r w:rsidRPr="00A47424">
        <w:rPr>
          <w:sz w:val="28"/>
          <w:szCs w:val="28"/>
        </w:rPr>
        <w:lastRenderedPageBreak/>
        <w:t>15. Вопросы организации и сроки хранения учетных документов</w:t>
      </w:r>
      <w:bookmarkEnd w:id="15"/>
    </w:p>
    <w:p w:rsidR="009564B7" w:rsidRPr="00A47424" w:rsidRDefault="009564B7" w:rsidP="009564B7">
      <w:pPr>
        <w:pStyle w:val="40"/>
        <w:shd w:val="clear" w:color="auto" w:fill="auto"/>
        <w:spacing w:before="0" w:after="0" w:line="322" w:lineRule="exact"/>
        <w:ind w:right="20" w:firstLine="680"/>
        <w:jc w:val="both"/>
        <w:rPr>
          <w:sz w:val="28"/>
          <w:szCs w:val="28"/>
        </w:rPr>
      </w:pPr>
      <w:r w:rsidRPr="00A47424">
        <w:rPr>
          <w:sz w:val="28"/>
          <w:szCs w:val="28"/>
        </w:rPr>
        <w:t>По истечении каждого отчетного месяца первичные учетные документы, относящиеся к соответствующим журналам операций, подбираются в хронологическом порядке и брошюруются. Брошюровка производится за месяц в одну папку или несколько папок (дело). В соответствии с утвержденной номенклатурой дел на обложке указывается наименование учреждения, название и порядковый номер папки (дела), отчетный период, срок хранения.</w:t>
      </w:r>
    </w:p>
    <w:p w:rsidR="009564B7" w:rsidRPr="00A47424" w:rsidRDefault="009564B7" w:rsidP="009564B7">
      <w:pPr>
        <w:pStyle w:val="40"/>
        <w:shd w:val="clear" w:color="auto" w:fill="auto"/>
        <w:spacing w:before="0" w:after="0" w:line="322" w:lineRule="exact"/>
        <w:ind w:right="20" w:firstLine="680"/>
        <w:jc w:val="both"/>
        <w:rPr>
          <w:sz w:val="28"/>
          <w:szCs w:val="28"/>
        </w:rPr>
      </w:pPr>
      <w:r w:rsidRPr="00A47424">
        <w:rPr>
          <w:sz w:val="28"/>
          <w:szCs w:val="28"/>
        </w:rPr>
        <w:t>Выполнение соответствующих требований по соблюдению прав</w:t>
      </w:r>
      <w:r>
        <w:rPr>
          <w:sz w:val="28"/>
          <w:szCs w:val="28"/>
        </w:rPr>
        <w:t>ил делопроизводства осуществляет</w:t>
      </w:r>
      <w:r w:rsidRPr="00A47424">
        <w:rPr>
          <w:sz w:val="28"/>
          <w:szCs w:val="28"/>
        </w:rPr>
        <w:t xml:space="preserve"> </w:t>
      </w:r>
      <w:r>
        <w:rPr>
          <w:sz w:val="28"/>
          <w:szCs w:val="28"/>
        </w:rPr>
        <w:t>старший специалист 1 разряда</w:t>
      </w:r>
      <w:r w:rsidRPr="00A47424">
        <w:rPr>
          <w:sz w:val="28"/>
          <w:szCs w:val="28"/>
        </w:rPr>
        <w:t xml:space="preserve">. Должностными инструкциями определены лица, ответственные за организацию ведения делопроизводства в </w:t>
      </w:r>
      <w:r>
        <w:rPr>
          <w:sz w:val="28"/>
          <w:szCs w:val="28"/>
        </w:rPr>
        <w:t>сельском поселении</w:t>
      </w:r>
      <w:proofErr w:type="gramStart"/>
      <w:r w:rsidRPr="00A47424">
        <w:rPr>
          <w:sz w:val="28"/>
          <w:szCs w:val="28"/>
        </w:rPr>
        <w:t xml:space="preserve"> </w:t>
      </w:r>
      <w:r>
        <w:rPr>
          <w:sz w:val="28"/>
          <w:szCs w:val="28"/>
        </w:rPr>
        <w:t>.</w:t>
      </w:r>
      <w:proofErr w:type="gramEnd"/>
      <w:r w:rsidRPr="00A47424">
        <w:rPr>
          <w:sz w:val="28"/>
          <w:szCs w:val="28"/>
        </w:rPr>
        <w:t xml:space="preserve">В случае пропажи или уничтожения первичных учетных документов и регистров бюджетного учета </w:t>
      </w:r>
      <w:r>
        <w:rPr>
          <w:sz w:val="28"/>
          <w:szCs w:val="28"/>
        </w:rPr>
        <w:t>глава администрации</w:t>
      </w:r>
      <w:r w:rsidRPr="00A47424">
        <w:rPr>
          <w:sz w:val="28"/>
          <w:szCs w:val="28"/>
        </w:rPr>
        <w:t xml:space="preserve"> назначает </w:t>
      </w:r>
      <w:r>
        <w:rPr>
          <w:sz w:val="28"/>
          <w:szCs w:val="28"/>
        </w:rPr>
        <w:t>распоряжением</w:t>
      </w:r>
      <w:r w:rsidRPr="00A47424">
        <w:rPr>
          <w:sz w:val="28"/>
          <w:szCs w:val="28"/>
        </w:rPr>
        <w:t xml:space="preserve"> комиссию по расследованию причин их пропажи или уничтожения.</w:t>
      </w:r>
    </w:p>
    <w:p w:rsidR="009564B7" w:rsidRPr="00A47424" w:rsidRDefault="009564B7" w:rsidP="009564B7">
      <w:pPr>
        <w:pStyle w:val="40"/>
        <w:shd w:val="clear" w:color="auto" w:fill="auto"/>
        <w:spacing w:before="0" w:after="0" w:line="322" w:lineRule="exact"/>
        <w:ind w:right="20" w:firstLine="680"/>
        <w:jc w:val="both"/>
        <w:rPr>
          <w:sz w:val="28"/>
          <w:szCs w:val="28"/>
        </w:rPr>
      </w:pPr>
      <w:r w:rsidRPr="00A47424">
        <w:rPr>
          <w:sz w:val="28"/>
          <w:szCs w:val="28"/>
        </w:rPr>
        <w:t>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9564B7" w:rsidRPr="00A47424" w:rsidRDefault="009564B7" w:rsidP="009564B7">
      <w:pPr>
        <w:pStyle w:val="40"/>
        <w:shd w:val="clear" w:color="auto" w:fill="auto"/>
        <w:spacing w:before="0" w:after="0" w:line="322" w:lineRule="exact"/>
        <w:ind w:right="20" w:firstLine="680"/>
        <w:jc w:val="both"/>
        <w:rPr>
          <w:sz w:val="28"/>
          <w:szCs w:val="28"/>
        </w:rPr>
      </w:pPr>
      <w:r w:rsidRPr="00A47424">
        <w:rPr>
          <w:sz w:val="28"/>
          <w:szCs w:val="28"/>
        </w:rPr>
        <w:t xml:space="preserve">Результаты работы комиссии оформляются актом, который утверждается </w:t>
      </w:r>
      <w:r>
        <w:rPr>
          <w:sz w:val="28"/>
          <w:szCs w:val="28"/>
        </w:rPr>
        <w:t>главой администрации</w:t>
      </w:r>
      <w:r w:rsidRPr="00A47424">
        <w:rPr>
          <w:sz w:val="28"/>
          <w:szCs w:val="28"/>
        </w:rPr>
        <w:t>.</w:t>
      </w:r>
    </w:p>
    <w:p w:rsidR="009564B7" w:rsidRPr="00A47424" w:rsidRDefault="009564B7" w:rsidP="009564B7">
      <w:pPr>
        <w:pStyle w:val="40"/>
        <w:shd w:val="clear" w:color="auto" w:fill="auto"/>
        <w:spacing w:before="0" w:after="0" w:line="322" w:lineRule="exact"/>
        <w:ind w:right="20" w:firstLine="680"/>
        <w:jc w:val="both"/>
        <w:rPr>
          <w:sz w:val="28"/>
          <w:szCs w:val="28"/>
        </w:rPr>
      </w:pPr>
      <w:r w:rsidRPr="00A47424">
        <w:rPr>
          <w:sz w:val="28"/>
          <w:szCs w:val="28"/>
        </w:rPr>
        <w:t>Сроки хранения документов устанавливаются в соответствии с приказом Министерства финансов Российской Федерации от 08.12.2003 № 385 «Об утверждении Перечня документов, образующихся в деятельности Министерства финансов Российской Федерации, организаций, находящихся в его ведении, а также финансовых органов субъектов Российской Федерации, с указанием сроков хранения».</w:t>
      </w:r>
    </w:p>
    <w:p w:rsidR="009564B7" w:rsidRPr="00A47424" w:rsidRDefault="009564B7" w:rsidP="009564B7">
      <w:pPr>
        <w:pStyle w:val="40"/>
        <w:shd w:val="clear" w:color="auto" w:fill="auto"/>
        <w:spacing w:before="0" w:after="0" w:line="322" w:lineRule="exact"/>
        <w:ind w:right="20" w:firstLine="680"/>
        <w:jc w:val="both"/>
        <w:rPr>
          <w:sz w:val="28"/>
          <w:szCs w:val="28"/>
        </w:rPr>
      </w:pPr>
      <w:r w:rsidRPr="00A47424">
        <w:rPr>
          <w:sz w:val="28"/>
          <w:szCs w:val="28"/>
        </w:rPr>
        <w:t>Первичные документы и регистры бюджетного учета подлежат хранению на бумажных носителях.</w:t>
      </w:r>
    </w:p>
    <w:p w:rsidR="009564B7" w:rsidRDefault="009564B7" w:rsidP="009564B7">
      <w:pPr>
        <w:pStyle w:val="40"/>
        <w:shd w:val="clear" w:color="auto" w:fill="auto"/>
        <w:spacing w:before="0" w:after="0" w:line="322" w:lineRule="exact"/>
        <w:ind w:right="20" w:firstLine="680"/>
        <w:jc w:val="both"/>
        <w:rPr>
          <w:sz w:val="28"/>
          <w:szCs w:val="28"/>
        </w:rPr>
      </w:pPr>
      <w:r w:rsidRPr="00A47424">
        <w:rPr>
          <w:sz w:val="28"/>
          <w:szCs w:val="28"/>
        </w:rPr>
        <w:t xml:space="preserve">Списание бухгалтерских документов производить постоянно действующей комиссией, утвержденной </w:t>
      </w:r>
      <w:r>
        <w:rPr>
          <w:sz w:val="28"/>
          <w:szCs w:val="28"/>
        </w:rPr>
        <w:t>главой сельского поселения</w:t>
      </w:r>
      <w:r w:rsidRPr="00A47424">
        <w:rPr>
          <w:sz w:val="28"/>
          <w:szCs w:val="28"/>
        </w:rPr>
        <w:t>.</w:t>
      </w:r>
    </w:p>
    <w:p w:rsidR="009564B7" w:rsidRPr="002E061B" w:rsidRDefault="009564B7" w:rsidP="009564B7"/>
    <w:p w:rsidR="009564B7" w:rsidRPr="002E061B" w:rsidRDefault="009564B7" w:rsidP="009564B7"/>
    <w:p w:rsidR="009564B7" w:rsidRPr="002E061B" w:rsidRDefault="009564B7" w:rsidP="009564B7"/>
    <w:p w:rsidR="009564B7" w:rsidRDefault="009564B7" w:rsidP="009564B7"/>
    <w:p w:rsidR="009564B7" w:rsidRDefault="009564B7" w:rsidP="009564B7"/>
    <w:p w:rsidR="009564B7" w:rsidRDefault="009564B7" w:rsidP="009564B7"/>
    <w:p w:rsidR="009564B7" w:rsidRDefault="009564B7" w:rsidP="009564B7"/>
    <w:p w:rsidR="009564B7" w:rsidRDefault="009564B7" w:rsidP="009564B7"/>
    <w:p w:rsidR="009564B7" w:rsidRDefault="009564B7" w:rsidP="009564B7"/>
    <w:p w:rsidR="009564B7" w:rsidRPr="002E061B" w:rsidRDefault="009564B7" w:rsidP="009564B7"/>
    <w:p w:rsidR="009564B7" w:rsidRPr="002E061B" w:rsidRDefault="009564B7" w:rsidP="009564B7">
      <w:pPr>
        <w:tabs>
          <w:tab w:val="left" w:pos="1860"/>
        </w:tabs>
        <w:jc w:val="right"/>
        <w:rPr>
          <w:rFonts w:ascii="Times New Roman" w:hAnsi="Times New Roman" w:cs="Times New Roman"/>
          <w:b/>
          <w:sz w:val="18"/>
        </w:rPr>
      </w:pPr>
      <w:r>
        <w:lastRenderedPageBreak/>
        <w:tab/>
      </w:r>
      <w:r w:rsidRPr="002E061B">
        <w:rPr>
          <w:rFonts w:ascii="Times New Roman" w:hAnsi="Times New Roman" w:cs="Times New Roman"/>
          <w:b/>
          <w:sz w:val="18"/>
        </w:rPr>
        <w:t xml:space="preserve">                                                                                 ПРИЛОЖЕНИЕ 1 </w:t>
      </w:r>
    </w:p>
    <w:p w:rsidR="009564B7" w:rsidRPr="002E061B" w:rsidRDefault="009564B7" w:rsidP="009564B7">
      <w:pPr>
        <w:autoSpaceDE w:val="0"/>
        <w:autoSpaceDN w:val="0"/>
        <w:adjustRightInd w:val="0"/>
        <w:ind w:firstLine="540"/>
        <w:jc w:val="right"/>
        <w:rPr>
          <w:rFonts w:ascii="Times New Roman" w:hAnsi="Times New Roman" w:cs="Times New Roman"/>
          <w:b/>
          <w:sz w:val="18"/>
        </w:rPr>
      </w:pPr>
      <w:r w:rsidRPr="002E061B">
        <w:rPr>
          <w:rFonts w:ascii="Times New Roman" w:hAnsi="Times New Roman" w:cs="Times New Roman"/>
          <w:b/>
          <w:sz w:val="18"/>
        </w:rPr>
        <w:t xml:space="preserve">                                                                        к Положению </w:t>
      </w:r>
      <w:r>
        <w:rPr>
          <w:rFonts w:ascii="Times New Roman" w:hAnsi="Times New Roman" w:cs="Times New Roman"/>
          <w:b/>
          <w:sz w:val="18"/>
        </w:rPr>
        <w:t>«О</w:t>
      </w:r>
      <w:r w:rsidRPr="002E061B">
        <w:rPr>
          <w:rFonts w:ascii="Times New Roman" w:hAnsi="Times New Roman" w:cs="Times New Roman"/>
          <w:b/>
          <w:sz w:val="18"/>
        </w:rPr>
        <w:t xml:space="preserve"> реализации учетной политики  </w:t>
      </w:r>
    </w:p>
    <w:p w:rsidR="009564B7" w:rsidRPr="002E061B" w:rsidRDefault="009564B7" w:rsidP="009564B7">
      <w:pPr>
        <w:autoSpaceDE w:val="0"/>
        <w:autoSpaceDN w:val="0"/>
        <w:adjustRightInd w:val="0"/>
        <w:ind w:firstLine="540"/>
        <w:jc w:val="right"/>
        <w:rPr>
          <w:rFonts w:ascii="Times New Roman" w:hAnsi="Times New Roman" w:cs="Times New Roman"/>
          <w:b/>
          <w:sz w:val="18"/>
        </w:rPr>
      </w:pPr>
      <w:r w:rsidRPr="002E061B">
        <w:rPr>
          <w:rFonts w:ascii="Times New Roman" w:hAnsi="Times New Roman" w:cs="Times New Roman"/>
          <w:b/>
          <w:sz w:val="18"/>
        </w:rPr>
        <w:t xml:space="preserve">                                                                        в </w:t>
      </w:r>
      <w:r>
        <w:rPr>
          <w:rFonts w:ascii="Times New Roman" w:hAnsi="Times New Roman" w:cs="Times New Roman"/>
          <w:b/>
          <w:sz w:val="18"/>
        </w:rPr>
        <w:t>сельском поселении Новочеркутинский сельсовет</w:t>
      </w:r>
    </w:p>
    <w:p w:rsidR="009564B7" w:rsidRDefault="009564B7" w:rsidP="009564B7">
      <w:pPr>
        <w:autoSpaceDE w:val="0"/>
        <w:autoSpaceDN w:val="0"/>
        <w:adjustRightInd w:val="0"/>
        <w:ind w:firstLine="540"/>
        <w:jc w:val="right"/>
        <w:rPr>
          <w:rFonts w:ascii="Times New Roman" w:hAnsi="Times New Roman" w:cs="Times New Roman"/>
          <w:b/>
          <w:sz w:val="18"/>
        </w:rPr>
      </w:pPr>
      <w:r w:rsidRPr="002E061B">
        <w:rPr>
          <w:rFonts w:ascii="Times New Roman" w:hAnsi="Times New Roman" w:cs="Times New Roman"/>
          <w:b/>
          <w:sz w:val="18"/>
        </w:rPr>
        <w:t xml:space="preserve">                                                                        Добринского муниципального района</w:t>
      </w:r>
    </w:p>
    <w:p w:rsidR="009564B7" w:rsidRPr="002E061B" w:rsidRDefault="009564B7" w:rsidP="009564B7">
      <w:pPr>
        <w:autoSpaceDE w:val="0"/>
        <w:autoSpaceDN w:val="0"/>
        <w:adjustRightInd w:val="0"/>
        <w:ind w:firstLine="540"/>
        <w:jc w:val="right"/>
        <w:rPr>
          <w:rFonts w:ascii="Times New Roman" w:hAnsi="Times New Roman" w:cs="Times New Roman"/>
          <w:b/>
          <w:sz w:val="18"/>
        </w:rPr>
      </w:pPr>
      <w:r>
        <w:rPr>
          <w:rFonts w:ascii="Times New Roman" w:hAnsi="Times New Roman" w:cs="Times New Roman"/>
          <w:b/>
          <w:sz w:val="18"/>
        </w:rPr>
        <w:t>Липецкой области</w:t>
      </w:r>
    </w:p>
    <w:p w:rsidR="009564B7" w:rsidRDefault="009564B7" w:rsidP="009564B7">
      <w:pPr>
        <w:pStyle w:val="ConsPlusTitle"/>
        <w:widowControl/>
        <w:jc w:val="center"/>
        <w:rPr>
          <w:sz w:val="20"/>
          <w:szCs w:val="20"/>
        </w:rPr>
      </w:pPr>
    </w:p>
    <w:p w:rsidR="009564B7" w:rsidRPr="00B34DBE" w:rsidRDefault="009564B7" w:rsidP="009564B7">
      <w:pPr>
        <w:pStyle w:val="ConsPlusTitle"/>
        <w:widowControl/>
        <w:jc w:val="center"/>
        <w:rPr>
          <w:sz w:val="28"/>
          <w:szCs w:val="28"/>
        </w:rPr>
      </w:pPr>
      <w:r>
        <w:rPr>
          <w:sz w:val="28"/>
          <w:szCs w:val="28"/>
        </w:rPr>
        <w:t>ПЛАН СЧЕТОВ БЮДЖЕТНОГО УЧЕТА</w:t>
      </w:r>
    </w:p>
    <w:tbl>
      <w:tblPr>
        <w:tblpPr w:leftFromText="180" w:rightFromText="180" w:vertAnchor="text" w:horzAnchor="margin" w:tblpXSpec="center" w:tblpY="229"/>
        <w:tblW w:w="10485" w:type="dxa"/>
        <w:tblLayout w:type="fixed"/>
        <w:tblCellMar>
          <w:left w:w="70" w:type="dxa"/>
          <w:right w:w="70" w:type="dxa"/>
        </w:tblCellMar>
        <w:tblLook w:val="0000"/>
      </w:tblPr>
      <w:tblGrid>
        <w:gridCol w:w="4140"/>
        <w:gridCol w:w="1215"/>
        <w:gridCol w:w="810"/>
        <w:gridCol w:w="405"/>
        <w:gridCol w:w="405"/>
        <w:gridCol w:w="405"/>
        <w:gridCol w:w="810"/>
        <w:gridCol w:w="675"/>
        <w:gridCol w:w="540"/>
        <w:gridCol w:w="540"/>
        <w:gridCol w:w="540"/>
      </w:tblGrid>
      <w:tr w:rsidR="009564B7" w:rsidRPr="003F7462" w:rsidTr="00EF4DA0">
        <w:trPr>
          <w:cantSplit/>
          <w:trHeight w:val="240"/>
        </w:trPr>
        <w:tc>
          <w:tcPr>
            <w:tcW w:w="4140" w:type="dxa"/>
            <w:vMerge w:val="restart"/>
            <w:tcBorders>
              <w:top w:val="single" w:sz="6" w:space="0" w:color="auto"/>
              <w:left w:val="single" w:sz="6" w:space="0" w:color="auto"/>
              <w:bottom w:val="nil"/>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Наименование счета          </w:t>
            </w:r>
          </w:p>
        </w:tc>
        <w:tc>
          <w:tcPr>
            <w:tcW w:w="6345" w:type="dxa"/>
            <w:gridSpan w:val="10"/>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Номер счета                  </w:t>
            </w:r>
          </w:p>
        </w:tc>
      </w:tr>
      <w:tr w:rsidR="009564B7" w:rsidRPr="003F7462" w:rsidTr="00EF4DA0">
        <w:trPr>
          <w:cantSplit/>
          <w:trHeight w:val="240"/>
        </w:trPr>
        <w:tc>
          <w:tcPr>
            <w:tcW w:w="4140" w:type="dxa"/>
            <w:vMerge/>
            <w:tcBorders>
              <w:top w:val="nil"/>
              <w:left w:val="single" w:sz="6" w:space="0" w:color="auto"/>
              <w:bottom w:val="nil"/>
              <w:right w:val="single" w:sz="6" w:space="0" w:color="auto"/>
            </w:tcBorders>
          </w:tcPr>
          <w:p w:rsidR="009564B7" w:rsidRPr="003F7462" w:rsidRDefault="009564B7" w:rsidP="00EF4DA0">
            <w:pPr>
              <w:pStyle w:val="ConsPlusCell"/>
              <w:widowControl/>
              <w:rPr>
                <w:rFonts w:ascii="Times New Roman" w:hAnsi="Times New Roman" w:cs="Times New Roman"/>
              </w:rPr>
            </w:pPr>
          </w:p>
        </w:tc>
        <w:tc>
          <w:tcPr>
            <w:tcW w:w="6345" w:type="dxa"/>
            <w:gridSpan w:val="10"/>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код                       </w:t>
            </w:r>
          </w:p>
        </w:tc>
      </w:tr>
      <w:tr w:rsidR="009564B7" w:rsidRPr="003F7462" w:rsidTr="00EF4DA0">
        <w:trPr>
          <w:cantSplit/>
          <w:trHeight w:val="360"/>
        </w:trPr>
        <w:tc>
          <w:tcPr>
            <w:tcW w:w="4140" w:type="dxa"/>
            <w:vMerge/>
            <w:tcBorders>
              <w:top w:val="nil"/>
              <w:left w:val="single" w:sz="6" w:space="0" w:color="auto"/>
              <w:bottom w:val="nil"/>
              <w:right w:val="single" w:sz="6" w:space="0" w:color="auto"/>
            </w:tcBorders>
          </w:tcPr>
          <w:p w:rsidR="009564B7" w:rsidRPr="003F7462" w:rsidRDefault="009564B7" w:rsidP="00EF4DA0">
            <w:pPr>
              <w:pStyle w:val="ConsPlusCell"/>
              <w:widowControl/>
              <w:rPr>
                <w:rFonts w:ascii="Times New Roman" w:hAnsi="Times New Roman" w:cs="Times New Roman"/>
              </w:rPr>
            </w:pPr>
          </w:p>
        </w:tc>
        <w:tc>
          <w:tcPr>
            <w:tcW w:w="1215" w:type="dxa"/>
            <w:vMerge w:val="restart"/>
            <w:tcBorders>
              <w:top w:val="single" w:sz="6" w:space="0" w:color="auto"/>
              <w:left w:val="single" w:sz="6" w:space="0" w:color="auto"/>
              <w:bottom w:val="nil"/>
              <w:right w:val="single" w:sz="6" w:space="0" w:color="auto"/>
            </w:tcBorders>
          </w:tcPr>
          <w:p w:rsidR="009564B7" w:rsidRPr="003F7462" w:rsidRDefault="009564B7" w:rsidP="00EF4DA0">
            <w:pPr>
              <w:pStyle w:val="ConsPlusCell"/>
              <w:widowControl/>
              <w:rPr>
                <w:rFonts w:ascii="Times New Roman" w:hAnsi="Times New Roman" w:cs="Times New Roman"/>
              </w:rPr>
            </w:pPr>
            <w:proofErr w:type="spellStart"/>
            <w:r w:rsidRPr="003F7462">
              <w:rPr>
                <w:rFonts w:ascii="Times New Roman" w:hAnsi="Times New Roman" w:cs="Times New Roman"/>
              </w:rPr>
              <w:t>аналит</w:t>
            </w:r>
            <w:proofErr w:type="gramStart"/>
            <w:r w:rsidRPr="003F7462">
              <w:rPr>
                <w:rFonts w:ascii="Times New Roman" w:hAnsi="Times New Roman" w:cs="Times New Roman"/>
              </w:rPr>
              <w:t>и</w:t>
            </w:r>
            <w:proofErr w:type="spellEnd"/>
            <w:r w:rsidRPr="003F7462">
              <w:rPr>
                <w:rFonts w:ascii="Times New Roman" w:hAnsi="Times New Roman" w:cs="Times New Roman"/>
              </w:rPr>
              <w:t>-</w:t>
            </w:r>
            <w:proofErr w:type="gramEnd"/>
            <w:r w:rsidRPr="003F7462">
              <w:rPr>
                <w:rFonts w:ascii="Times New Roman" w:hAnsi="Times New Roman" w:cs="Times New Roman"/>
              </w:rPr>
              <w:br/>
            </w:r>
            <w:proofErr w:type="spellStart"/>
            <w:r w:rsidRPr="003F7462">
              <w:rPr>
                <w:rFonts w:ascii="Times New Roman" w:hAnsi="Times New Roman" w:cs="Times New Roman"/>
              </w:rPr>
              <w:t>ческий</w:t>
            </w:r>
            <w:proofErr w:type="spellEnd"/>
            <w:r w:rsidRPr="003F7462">
              <w:rPr>
                <w:rFonts w:ascii="Times New Roman" w:hAnsi="Times New Roman" w:cs="Times New Roman"/>
              </w:rPr>
              <w:t xml:space="preserve">  </w:t>
            </w:r>
            <w:r w:rsidRPr="003F7462">
              <w:rPr>
                <w:rFonts w:ascii="Times New Roman" w:hAnsi="Times New Roman" w:cs="Times New Roman"/>
              </w:rPr>
              <w:br/>
              <w:t xml:space="preserve">по БК   </w:t>
            </w:r>
            <w:r w:rsidRPr="003F7462">
              <w:rPr>
                <w:rFonts w:ascii="Times New Roman" w:hAnsi="Times New Roman" w:cs="Times New Roman"/>
              </w:rPr>
              <w:br/>
              <w:t xml:space="preserve">&lt;*&gt;     </w:t>
            </w:r>
          </w:p>
        </w:tc>
        <w:tc>
          <w:tcPr>
            <w:tcW w:w="810" w:type="dxa"/>
            <w:vMerge w:val="restart"/>
            <w:tcBorders>
              <w:top w:val="single" w:sz="6" w:space="0" w:color="auto"/>
              <w:left w:val="single" w:sz="6" w:space="0" w:color="auto"/>
              <w:bottom w:val="nil"/>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вида </w:t>
            </w:r>
            <w:r w:rsidRPr="003F7462">
              <w:rPr>
                <w:rFonts w:ascii="Times New Roman" w:hAnsi="Times New Roman" w:cs="Times New Roman"/>
              </w:rPr>
              <w:br/>
            </w:r>
            <w:proofErr w:type="spellStart"/>
            <w:r w:rsidRPr="003F7462">
              <w:rPr>
                <w:rFonts w:ascii="Times New Roman" w:hAnsi="Times New Roman" w:cs="Times New Roman"/>
              </w:rPr>
              <w:t>де</w:t>
            </w:r>
            <w:proofErr w:type="gramStart"/>
            <w:r w:rsidRPr="003F7462">
              <w:rPr>
                <w:rFonts w:ascii="Times New Roman" w:hAnsi="Times New Roman" w:cs="Times New Roman"/>
              </w:rPr>
              <w:t>я</w:t>
            </w:r>
            <w:proofErr w:type="spellEnd"/>
            <w:r w:rsidRPr="003F7462">
              <w:rPr>
                <w:rFonts w:ascii="Times New Roman" w:hAnsi="Times New Roman" w:cs="Times New Roman"/>
              </w:rPr>
              <w:t>-</w:t>
            </w:r>
            <w:proofErr w:type="gramEnd"/>
            <w:r w:rsidRPr="003F7462">
              <w:rPr>
                <w:rFonts w:ascii="Times New Roman" w:hAnsi="Times New Roman" w:cs="Times New Roman"/>
              </w:rPr>
              <w:t xml:space="preserve"> </w:t>
            </w:r>
            <w:r w:rsidRPr="003F7462">
              <w:rPr>
                <w:rFonts w:ascii="Times New Roman" w:hAnsi="Times New Roman" w:cs="Times New Roman"/>
              </w:rPr>
              <w:br/>
            </w:r>
            <w:proofErr w:type="spellStart"/>
            <w:r w:rsidRPr="003F7462">
              <w:rPr>
                <w:rFonts w:ascii="Times New Roman" w:hAnsi="Times New Roman" w:cs="Times New Roman"/>
              </w:rPr>
              <w:t>тель</w:t>
            </w:r>
            <w:proofErr w:type="spellEnd"/>
            <w:r w:rsidRPr="003F7462">
              <w:rPr>
                <w:rFonts w:ascii="Times New Roman" w:hAnsi="Times New Roman" w:cs="Times New Roman"/>
              </w:rPr>
              <w:t>-</w:t>
            </w:r>
            <w:r w:rsidRPr="003F7462">
              <w:rPr>
                <w:rFonts w:ascii="Times New Roman" w:hAnsi="Times New Roman" w:cs="Times New Roman"/>
              </w:rPr>
              <w:br/>
            </w:r>
            <w:proofErr w:type="spellStart"/>
            <w:r w:rsidRPr="003F7462">
              <w:rPr>
                <w:rFonts w:ascii="Times New Roman" w:hAnsi="Times New Roman" w:cs="Times New Roman"/>
              </w:rPr>
              <w:t>ности</w:t>
            </w:r>
            <w:proofErr w:type="spellEnd"/>
          </w:p>
        </w:tc>
        <w:tc>
          <w:tcPr>
            <w:tcW w:w="2700" w:type="dxa"/>
            <w:gridSpan w:val="5"/>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синтетического   </w:t>
            </w:r>
            <w:r w:rsidRPr="003F7462">
              <w:rPr>
                <w:rFonts w:ascii="Times New Roman" w:hAnsi="Times New Roman" w:cs="Times New Roman"/>
              </w:rPr>
              <w:br/>
              <w:t xml:space="preserve">счета        </w:t>
            </w:r>
          </w:p>
        </w:tc>
        <w:tc>
          <w:tcPr>
            <w:tcW w:w="1620" w:type="dxa"/>
            <w:gridSpan w:val="3"/>
            <w:vMerge w:val="restart"/>
            <w:tcBorders>
              <w:top w:val="single" w:sz="6" w:space="0" w:color="auto"/>
              <w:left w:val="single" w:sz="6" w:space="0" w:color="auto"/>
              <w:bottom w:val="nil"/>
              <w:right w:val="single" w:sz="6" w:space="0" w:color="auto"/>
            </w:tcBorders>
          </w:tcPr>
          <w:p w:rsidR="009564B7" w:rsidRPr="003F7462" w:rsidRDefault="009564B7" w:rsidP="00EF4DA0">
            <w:pPr>
              <w:pStyle w:val="ConsPlusCell"/>
              <w:widowControl/>
              <w:rPr>
                <w:rFonts w:ascii="Times New Roman" w:hAnsi="Times New Roman" w:cs="Times New Roman"/>
              </w:rPr>
            </w:pPr>
            <w:proofErr w:type="spellStart"/>
            <w:r w:rsidRPr="003F7462">
              <w:rPr>
                <w:rFonts w:ascii="Times New Roman" w:hAnsi="Times New Roman" w:cs="Times New Roman"/>
              </w:rPr>
              <w:t>аналитиче</w:t>
            </w:r>
            <w:proofErr w:type="gramStart"/>
            <w:r w:rsidRPr="003F7462">
              <w:rPr>
                <w:rFonts w:ascii="Times New Roman" w:hAnsi="Times New Roman" w:cs="Times New Roman"/>
              </w:rPr>
              <w:t>с</w:t>
            </w:r>
            <w:proofErr w:type="spellEnd"/>
            <w:r w:rsidRPr="003F7462">
              <w:rPr>
                <w:rFonts w:ascii="Times New Roman" w:hAnsi="Times New Roman" w:cs="Times New Roman"/>
              </w:rPr>
              <w:t>-</w:t>
            </w:r>
            <w:proofErr w:type="gramEnd"/>
            <w:r w:rsidRPr="003F7462">
              <w:rPr>
                <w:rFonts w:ascii="Times New Roman" w:hAnsi="Times New Roman" w:cs="Times New Roman"/>
              </w:rPr>
              <w:br/>
              <w:t xml:space="preserve">кий по     </w:t>
            </w:r>
            <w:r w:rsidRPr="003F7462">
              <w:rPr>
                <w:rFonts w:ascii="Times New Roman" w:hAnsi="Times New Roman" w:cs="Times New Roman"/>
              </w:rPr>
              <w:br/>
              <w:t xml:space="preserve">КОСГУ      </w:t>
            </w:r>
          </w:p>
        </w:tc>
      </w:tr>
      <w:tr w:rsidR="009564B7" w:rsidRPr="003F7462" w:rsidTr="00EF4DA0">
        <w:trPr>
          <w:cantSplit/>
          <w:trHeight w:val="360"/>
        </w:trPr>
        <w:tc>
          <w:tcPr>
            <w:tcW w:w="4140" w:type="dxa"/>
            <w:vMerge/>
            <w:tcBorders>
              <w:top w:val="nil"/>
              <w:left w:val="single" w:sz="6" w:space="0" w:color="auto"/>
              <w:bottom w:val="nil"/>
              <w:right w:val="single" w:sz="6" w:space="0" w:color="auto"/>
            </w:tcBorders>
          </w:tcPr>
          <w:p w:rsidR="009564B7" w:rsidRPr="003F7462" w:rsidRDefault="009564B7" w:rsidP="00EF4DA0">
            <w:pPr>
              <w:pStyle w:val="ConsPlusCell"/>
              <w:widowControl/>
              <w:rPr>
                <w:rFonts w:ascii="Times New Roman" w:hAnsi="Times New Roman" w:cs="Times New Roman"/>
              </w:rPr>
            </w:pPr>
          </w:p>
        </w:tc>
        <w:tc>
          <w:tcPr>
            <w:tcW w:w="1215" w:type="dxa"/>
            <w:vMerge/>
            <w:tcBorders>
              <w:top w:val="nil"/>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p>
        </w:tc>
        <w:tc>
          <w:tcPr>
            <w:tcW w:w="810" w:type="dxa"/>
            <w:vMerge/>
            <w:tcBorders>
              <w:top w:val="nil"/>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p>
        </w:tc>
        <w:tc>
          <w:tcPr>
            <w:tcW w:w="1215" w:type="dxa"/>
            <w:gridSpan w:val="3"/>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объекта </w:t>
            </w:r>
            <w:r w:rsidRPr="003F7462">
              <w:rPr>
                <w:rFonts w:ascii="Times New Roman" w:hAnsi="Times New Roman" w:cs="Times New Roman"/>
              </w:rPr>
              <w:br/>
              <w:t xml:space="preserve">учета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proofErr w:type="spellStart"/>
            <w:r w:rsidRPr="003F7462">
              <w:rPr>
                <w:rFonts w:ascii="Times New Roman" w:hAnsi="Times New Roman" w:cs="Times New Roman"/>
              </w:rPr>
              <w:t>гру</w:t>
            </w:r>
            <w:proofErr w:type="gramStart"/>
            <w:r w:rsidRPr="003F7462">
              <w:rPr>
                <w:rFonts w:ascii="Times New Roman" w:hAnsi="Times New Roman" w:cs="Times New Roman"/>
              </w:rPr>
              <w:t>п</w:t>
            </w:r>
            <w:proofErr w:type="spellEnd"/>
            <w:r w:rsidRPr="003F7462">
              <w:rPr>
                <w:rFonts w:ascii="Times New Roman" w:hAnsi="Times New Roman" w:cs="Times New Roman"/>
              </w:rPr>
              <w:t>-</w:t>
            </w:r>
            <w:proofErr w:type="gramEnd"/>
            <w:r w:rsidRPr="003F7462">
              <w:rPr>
                <w:rFonts w:ascii="Times New Roman" w:hAnsi="Times New Roman" w:cs="Times New Roman"/>
              </w:rPr>
              <w:br/>
            </w:r>
            <w:proofErr w:type="spellStart"/>
            <w:r w:rsidRPr="003F7462">
              <w:rPr>
                <w:rFonts w:ascii="Times New Roman" w:hAnsi="Times New Roman" w:cs="Times New Roman"/>
              </w:rPr>
              <w:t>пы</w:t>
            </w:r>
            <w:proofErr w:type="spellEnd"/>
            <w:r w:rsidRPr="003F7462">
              <w:rPr>
                <w:rFonts w:ascii="Times New Roman" w:hAnsi="Times New Roman" w:cs="Times New Roman"/>
              </w:rPr>
              <w:t xml:space="preserve">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вида</w:t>
            </w:r>
          </w:p>
        </w:tc>
        <w:tc>
          <w:tcPr>
            <w:tcW w:w="1620" w:type="dxa"/>
            <w:gridSpan w:val="3"/>
            <w:vMerge/>
            <w:tcBorders>
              <w:top w:val="nil"/>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p>
        </w:tc>
      </w:tr>
      <w:tr w:rsidR="009564B7" w:rsidRPr="003F7462" w:rsidTr="00EF4DA0">
        <w:trPr>
          <w:cantSplit/>
          <w:trHeight w:val="240"/>
        </w:trPr>
        <w:tc>
          <w:tcPr>
            <w:tcW w:w="4140" w:type="dxa"/>
            <w:vMerge/>
            <w:tcBorders>
              <w:top w:val="nil"/>
              <w:left w:val="single" w:sz="6" w:space="0" w:color="auto"/>
              <w:bottom w:val="nil"/>
              <w:right w:val="single" w:sz="6" w:space="0" w:color="auto"/>
            </w:tcBorders>
          </w:tcPr>
          <w:p w:rsidR="009564B7" w:rsidRPr="003F7462" w:rsidRDefault="009564B7" w:rsidP="00EF4DA0">
            <w:pPr>
              <w:pStyle w:val="ConsPlusCell"/>
              <w:widowControl/>
              <w:rPr>
                <w:rFonts w:ascii="Times New Roman" w:hAnsi="Times New Roman" w:cs="Times New Roman"/>
              </w:rPr>
            </w:pPr>
          </w:p>
        </w:tc>
        <w:tc>
          <w:tcPr>
            <w:tcW w:w="6345" w:type="dxa"/>
            <w:gridSpan w:val="10"/>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номер разряда счета              </w:t>
            </w:r>
          </w:p>
        </w:tc>
      </w:tr>
      <w:tr w:rsidR="009564B7" w:rsidRPr="003F7462" w:rsidTr="00EF4DA0">
        <w:trPr>
          <w:cantSplit/>
          <w:trHeight w:val="240"/>
        </w:trPr>
        <w:tc>
          <w:tcPr>
            <w:tcW w:w="4140" w:type="dxa"/>
            <w:vMerge/>
            <w:tcBorders>
              <w:top w:val="nil"/>
              <w:left w:val="single" w:sz="6" w:space="0" w:color="auto"/>
              <w:bottom w:val="nil"/>
              <w:right w:val="single" w:sz="6" w:space="0" w:color="auto"/>
            </w:tcBorders>
          </w:tcPr>
          <w:p w:rsidR="009564B7" w:rsidRPr="003F7462" w:rsidRDefault="009564B7" w:rsidP="00EF4DA0">
            <w:pPr>
              <w:pStyle w:val="ConsPlusCell"/>
              <w:widowControl/>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1 - 17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18  </w:t>
            </w:r>
          </w:p>
        </w:tc>
        <w:tc>
          <w:tcPr>
            <w:tcW w:w="1215" w:type="dxa"/>
            <w:gridSpan w:val="3"/>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19 20 21</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26 </w:t>
            </w:r>
          </w:p>
        </w:tc>
      </w:tr>
      <w:tr w:rsidR="009564B7" w:rsidRPr="003F7462" w:rsidTr="00EF4DA0">
        <w:trPr>
          <w:cantSplit/>
          <w:trHeight w:val="240"/>
        </w:trPr>
        <w:tc>
          <w:tcPr>
            <w:tcW w:w="4140" w:type="dxa"/>
            <w:vMerge/>
            <w:tcBorders>
              <w:top w:val="nil"/>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p>
        </w:tc>
        <w:tc>
          <w:tcPr>
            <w:tcW w:w="1215" w:type="dxa"/>
            <w:gridSpan w:val="3"/>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345" w:type="dxa"/>
            <w:gridSpan w:val="10"/>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240"/>
        </w:trPr>
        <w:tc>
          <w:tcPr>
            <w:tcW w:w="10485" w:type="dxa"/>
            <w:gridSpan w:val="11"/>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БАЛАНСОВЫЕ СЧЕТА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Раздел 1. НЕФИНАНСОВЫЕ АКТИВЫ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Основные средства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Основные средства - недвижимое        </w:t>
            </w:r>
            <w:r w:rsidRPr="003F7462">
              <w:rPr>
                <w:rFonts w:ascii="Times New Roman" w:hAnsi="Times New Roman" w:cs="Times New Roman"/>
              </w:rPr>
              <w:br/>
              <w:t xml:space="preserve">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Нежилые помещения - недвижимое        </w:t>
            </w:r>
            <w:r w:rsidRPr="003F7462">
              <w:rPr>
                <w:rFonts w:ascii="Times New Roman" w:hAnsi="Times New Roman" w:cs="Times New Roman"/>
              </w:rPr>
              <w:br/>
              <w:t xml:space="preserve">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Увеличение стоимости нежилых помещений</w:t>
            </w:r>
            <w:r w:rsidRPr="003F7462">
              <w:rPr>
                <w:rFonts w:ascii="Times New Roman" w:hAnsi="Times New Roman" w:cs="Times New Roman"/>
              </w:rPr>
              <w:br/>
              <w:t xml:space="preserve">- недвижимого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Уменьшение стоимости нежилых помещений</w:t>
            </w:r>
            <w:r w:rsidRPr="003F7462">
              <w:rPr>
                <w:rFonts w:ascii="Times New Roman" w:hAnsi="Times New Roman" w:cs="Times New Roman"/>
              </w:rPr>
              <w:br/>
              <w:t xml:space="preserve">- недвижимого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Основные средства - иное движимое     </w:t>
            </w:r>
            <w:r w:rsidRPr="003F7462">
              <w:rPr>
                <w:rFonts w:ascii="Times New Roman" w:hAnsi="Times New Roman" w:cs="Times New Roman"/>
              </w:rPr>
              <w:br/>
              <w:t xml:space="preserve">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Машины и оборудование - иное движимое </w:t>
            </w:r>
            <w:r w:rsidRPr="003F7462">
              <w:rPr>
                <w:rFonts w:ascii="Times New Roman" w:hAnsi="Times New Roman" w:cs="Times New Roman"/>
              </w:rPr>
              <w:br/>
              <w:t xml:space="preserve">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стоимости машин и          </w:t>
            </w:r>
            <w:r w:rsidRPr="003F7462">
              <w:rPr>
                <w:rFonts w:ascii="Times New Roman" w:hAnsi="Times New Roman" w:cs="Times New Roman"/>
              </w:rPr>
              <w:br/>
              <w:t xml:space="preserve">оборудования - иного движимого        </w:t>
            </w:r>
            <w:r w:rsidRPr="003F7462">
              <w:rPr>
                <w:rFonts w:ascii="Times New Roman" w:hAnsi="Times New Roman" w:cs="Times New Roman"/>
              </w:rPr>
              <w:br/>
              <w:t xml:space="preserve">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стоимости машин и          </w:t>
            </w:r>
            <w:r w:rsidRPr="003F7462">
              <w:rPr>
                <w:rFonts w:ascii="Times New Roman" w:hAnsi="Times New Roman" w:cs="Times New Roman"/>
              </w:rPr>
              <w:br/>
              <w:t xml:space="preserve">оборудования - иного движимого        </w:t>
            </w:r>
            <w:r w:rsidRPr="003F7462">
              <w:rPr>
                <w:rFonts w:ascii="Times New Roman" w:hAnsi="Times New Roman" w:cs="Times New Roman"/>
              </w:rPr>
              <w:br/>
              <w:t xml:space="preserve">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Транспортные средства - иное движимое </w:t>
            </w:r>
            <w:r w:rsidRPr="003F7462">
              <w:rPr>
                <w:rFonts w:ascii="Times New Roman" w:hAnsi="Times New Roman" w:cs="Times New Roman"/>
              </w:rPr>
              <w:br/>
              <w:t xml:space="preserve">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стоимости транспортных     </w:t>
            </w:r>
            <w:r w:rsidRPr="003F7462">
              <w:rPr>
                <w:rFonts w:ascii="Times New Roman" w:hAnsi="Times New Roman" w:cs="Times New Roman"/>
              </w:rPr>
              <w:br/>
              <w:t xml:space="preserve">средств - иного движимого имущества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стоимости транспортных     </w:t>
            </w:r>
            <w:r w:rsidRPr="003F7462">
              <w:rPr>
                <w:rFonts w:ascii="Times New Roman" w:hAnsi="Times New Roman" w:cs="Times New Roman"/>
              </w:rPr>
              <w:br/>
              <w:t xml:space="preserve">средств - иного движимого имущества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Производственный и хозяйственный      </w:t>
            </w:r>
            <w:r w:rsidRPr="003F7462">
              <w:rPr>
                <w:rFonts w:ascii="Times New Roman" w:hAnsi="Times New Roman" w:cs="Times New Roman"/>
              </w:rPr>
              <w:br/>
              <w:t xml:space="preserve">инвентарь - иное движимое имущество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Увеличение стоимости производственного</w:t>
            </w:r>
            <w:r w:rsidRPr="003F7462">
              <w:rPr>
                <w:rFonts w:ascii="Times New Roman" w:hAnsi="Times New Roman" w:cs="Times New Roman"/>
              </w:rPr>
              <w:br/>
              <w:t xml:space="preserve">и хозяйственного инвентаря - иного    </w:t>
            </w:r>
            <w:r w:rsidRPr="003F7462">
              <w:rPr>
                <w:rFonts w:ascii="Times New Roman" w:hAnsi="Times New Roman" w:cs="Times New Roman"/>
              </w:rPr>
              <w:br/>
              <w:t xml:space="preserve">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Уменьшение стоимости производственного</w:t>
            </w:r>
            <w:r w:rsidRPr="003F7462">
              <w:rPr>
                <w:rFonts w:ascii="Times New Roman" w:hAnsi="Times New Roman" w:cs="Times New Roman"/>
              </w:rPr>
              <w:br/>
              <w:t xml:space="preserve">и хозяйственного инвентаря - иного    </w:t>
            </w:r>
            <w:r w:rsidRPr="003F7462">
              <w:rPr>
                <w:rFonts w:ascii="Times New Roman" w:hAnsi="Times New Roman" w:cs="Times New Roman"/>
              </w:rPr>
              <w:br/>
              <w:t xml:space="preserve">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Прочие основные средства - иное       </w:t>
            </w:r>
            <w:r w:rsidRPr="003F7462">
              <w:rPr>
                <w:rFonts w:ascii="Times New Roman" w:hAnsi="Times New Roman" w:cs="Times New Roman"/>
              </w:rPr>
              <w:br/>
              <w:t xml:space="preserve">движимое 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 xml:space="preserve">Увеличение стоимости прочих основных  </w:t>
            </w:r>
            <w:r w:rsidRPr="003F7462">
              <w:rPr>
                <w:rFonts w:ascii="Times New Roman" w:hAnsi="Times New Roman" w:cs="Times New Roman"/>
              </w:rPr>
              <w:br/>
              <w:t xml:space="preserve">средств - иного движимого имущества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стоимости прочих основных  </w:t>
            </w:r>
            <w:r w:rsidRPr="003F7462">
              <w:rPr>
                <w:rFonts w:ascii="Times New Roman" w:hAnsi="Times New Roman" w:cs="Times New Roman"/>
              </w:rPr>
              <w:br/>
              <w:t xml:space="preserve">средств - иного движимого имущества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Амортизация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Амортизация недвижимого имущества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Амортизация нежилых помещений -       </w:t>
            </w:r>
            <w:r w:rsidRPr="003F7462">
              <w:rPr>
                <w:rFonts w:ascii="Times New Roman" w:hAnsi="Times New Roman" w:cs="Times New Roman"/>
              </w:rPr>
              <w:br/>
              <w:t xml:space="preserve">недвижимого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за счет амортизации        </w:t>
            </w:r>
            <w:r w:rsidRPr="003F7462">
              <w:rPr>
                <w:rFonts w:ascii="Times New Roman" w:hAnsi="Times New Roman" w:cs="Times New Roman"/>
              </w:rPr>
              <w:br/>
              <w:t xml:space="preserve">стоимости нежилых помещений -         </w:t>
            </w:r>
            <w:r w:rsidRPr="003F7462">
              <w:rPr>
                <w:rFonts w:ascii="Times New Roman" w:hAnsi="Times New Roman" w:cs="Times New Roman"/>
              </w:rPr>
              <w:br/>
              <w:t xml:space="preserve">недвижимого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Амортизация иного движимого имущества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Амортизация машин и оборудования -    </w:t>
            </w:r>
            <w:r w:rsidRPr="003F7462">
              <w:rPr>
                <w:rFonts w:ascii="Times New Roman" w:hAnsi="Times New Roman" w:cs="Times New Roman"/>
              </w:rPr>
              <w:br/>
              <w:t xml:space="preserve">иного 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за счет амортизации        </w:t>
            </w:r>
            <w:r w:rsidRPr="003F7462">
              <w:rPr>
                <w:rFonts w:ascii="Times New Roman" w:hAnsi="Times New Roman" w:cs="Times New Roman"/>
              </w:rPr>
              <w:br/>
              <w:t>стоимости машин и оборудования - иного</w:t>
            </w:r>
            <w:r w:rsidRPr="003F7462">
              <w:rPr>
                <w:rFonts w:ascii="Times New Roman" w:hAnsi="Times New Roman" w:cs="Times New Roman"/>
              </w:rPr>
              <w:br/>
              <w:t xml:space="preserve">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Амортизация транспортных средств -    </w:t>
            </w:r>
            <w:r w:rsidRPr="003F7462">
              <w:rPr>
                <w:rFonts w:ascii="Times New Roman" w:hAnsi="Times New Roman" w:cs="Times New Roman"/>
              </w:rPr>
              <w:br/>
              <w:t xml:space="preserve">иного 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за счет амортизации        </w:t>
            </w:r>
            <w:r w:rsidRPr="003F7462">
              <w:rPr>
                <w:rFonts w:ascii="Times New Roman" w:hAnsi="Times New Roman" w:cs="Times New Roman"/>
              </w:rPr>
              <w:br/>
              <w:t>стоимости транспортных средств - иного</w:t>
            </w:r>
            <w:r w:rsidRPr="003F7462">
              <w:rPr>
                <w:rFonts w:ascii="Times New Roman" w:hAnsi="Times New Roman" w:cs="Times New Roman"/>
              </w:rPr>
              <w:br/>
              <w:t xml:space="preserve">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Амортизация производственного и       </w:t>
            </w:r>
            <w:r w:rsidRPr="003F7462">
              <w:rPr>
                <w:rFonts w:ascii="Times New Roman" w:hAnsi="Times New Roman" w:cs="Times New Roman"/>
              </w:rPr>
              <w:br/>
              <w:t xml:space="preserve">хозяйственного инвентаря - иного      </w:t>
            </w:r>
            <w:r w:rsidRPr="003F7462">
              <w:rPr>
                <w:rFonts w:ascii="Times New Roman" w:hAnsi="Times New Roman" w:cs="Times New Roman"/>
              </w:rPr>
              <w:br/>
              <w:t xml:space="preserve">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за счет амортизации        </w:t>
            </w:r>
            <w:r w:rsidRPr="003F7462">
              <w:rPr>
                <w:rFonts w:ascii="Times New Roman" w:hAnsi="Times New Roman" w:cs="Times New Roman"/>
              </w:rPr>
              <w:br/>
              <w:t xml:space="preserve">стоимости производственного и         </w:t>
            </w:r>
            <w:r w:rsidRPr="003F7462">
              <w:rPr>
                <w:rFonts w:ascii="Times New Roman" w:hAnsi="Times New Roman" w:cs="Times New Roman"/>
              </w:rPr>
              <w:br/>
              <w:t xml:space="preserve">хозяйственного инвентаря - иного      </w:t>
            </w:r>
            <w:r w:rsidRPr="003F7462">
              <w:rPr>
                <w:rFonts w:ascii="Times New Roman" w:hAnsi="Times New Roman" w:cs="Times New Roman"/>
              </w:rPr>
              <w:br/>
              <w:t xml:space="preserve">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Амортизация прочих основных средств - </w:t>
            </w:r>
            <w:r w:rsidRPr="003F7462">
              <w:rPr>
                <w:rFonts w:ascii="Times New Roman" w:hAnsi="Times New Roman" w:cs="Times New Roman"/>
              </w:rPr>
              <w:br/>
              <w:t xml:space="preserve">иного 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за счет амортизации        </w:t>
            </w:r>
            <w:r w:rsidRPr="003F7462">
              <w:rPr>
                <w:rFonts w:ascii="Times New Roman" w:hAnsi="Times New Roman" w:cs="Times New Roman"/>
              </w:rPr>
              <w:br/>
              <w:t xml:space="preserve">стоимости прочих основных средств -   </w:t>
            </w:r>
            <w:r w:rsidRPr="003F7462">
              <w:rPr>
                <w:rFonts w:ascii="Times New Roman" w:hAnsi="Times New Roman" w:cs="Times New Roman"/>
              </w:rPr>
              <w:br/>
              <w:t xml:space="preserve">иного движимого 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Материальные запасы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Материальные запасы - иное движимое   </w:t>
            </w:r>
            <w:r w:rsidRPr="003F7462">
              <w:rPr>
                <w:rFonts w:ascii="Times New Roman" w:hAnsi="Times New Roman" w:cs="Times New Roman"/>
              </w:rPr>
              <w:br/>
              <w:t xml:space="preserve">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Медикаменты и перевязочные средства - </w:t>
            </w:r>
            <w:r w:rsidRPr="003F7462">
              <w:rPr>
                <w:rFonts w:ascii="Times New Roman" w:hAnsi="Times New Roman" w:cs="Times New Roman"/>
              </w:rPr>
              <w:br/>
              <w:t xml:space="preserve">иное движимое 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стоимости медикаментов и   </w:t>
            </w:r>
            <w:r w:rsidRPr="003F7462">
              <w:rPr>
                <w:rFonts w:ascii="Times New Roman" w:hAnsi="Times New Roman" w:cs="Times New Roman"/>
              </w:rPr>
              <w:br/>
              <w:t>перевязочных средств - иного движимого</w:t>
            </w:r>
            <w:r w:rsidRPr="003F7462">
              <w:rPr>
                <w:rFonts w:ascii="Times New Roman" w:hAnsi="Times New Roman" w:cs="Times New Roman"/>
              </w:rPr>
              <w:br/>
              <w:t xml:space="preserve">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стоимости медикаментов и   </w:t>
            </w:r>
            <w:r w:rsidRPr="003F7462">
              <w:rPr>
                <w:rFonts w:ascii="Times New Roman" w:hAnsi="Times New Roman" w:cs="Times New Roman"/>
              </w:rPr>
              <w:br/>
              <w:t>перевязочных средств - иного движимого</w:t>
            </w:r>
            <w:r w:rsidRPr="003F7462">
              <w:rPr>
                <w:rFonts w:ascii="Times New Roman" w:hAnsi="Times New Roman" w:cs="Times New Roman"/>
              </w:rPr>
              <w:br/>
              <w:t xml:space="preserve">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Горюче-смазочные материалы - иное     </w:t>
            </w:r>
            <w:r w:rsidRPr="003F7462">
              <w:rPr>
                <w:rFonts w:ascii="Times New Roman" w:hAnsi="Times New Roman" w:cs="Times New Roman"/>
              </w:rPr>
              <w:br/>
              <w:t xml:space="preserve">движимое 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стоимости горюче-смазочных </w:t>
            </w:r>
            <w:r w:rsidRPr="003F7462">
              <w:rPr>
                <w:rFonts w:ascii="Times New Roman" w:hAnsi="Times New Roman" w:cs="Times New Roman"/>
              </w:rPr>
              <w:br/>
              <w:t>материалов - иного движимого имущества</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стоимости горюче-смазочных </w:t>
            </w:r>
            <w:r w:rsidRPr="003F7462">
              <w:rPr>
                <w:rFonts w:ascii="Times New Roman" w:hAnsi="Times New Roman" w:cs="Times New Roman"/>
              </w:rPr>
              <w:br/>
              <w:t>материалов - иного движимого имущества</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Строительные материалы - иное движимое</w:t>
            </w:r>
            <w:r w:rsidRPr="003F7462">
              <w:rPr>
                <w:rFonts w:ascii="Times New Roman" w:hAnsi="Times New Roman" w:cs="Times New Roman"/>
              </w:rPr>
              <w:br/>
              <w:t xml:space="preserve">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 xml:space="preserve">Увеличение стоимости строительных     </w:t>
            </w:r>
            <w:r w:rsidRPr="003F7462">
              <w:rPr>
                <w:rFonts w:ascii="Times New Roman" w:hAnsi="Times New Roman" w:cs="Times New Roman"/>
              </w:rPr>
              <w:br/>
              <w:t>материалов - иного движимого имущества</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стоимости строительных     </w:t>
            </w:r>
            <w:r w:rsidRPr="003F7462">
              <w:rPr>
                <w:rFonts w:ascii="Times New Roman" w:hAnsi="Times New Roman" w:cs="Times New Roman"/>
              </w:rPr>
              <w:br/>
              <w:t>материалов - иного движимого имущества</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Мягкий инвентарь - иное движимое      </w:t>
            </w:r>
            <w:r w:rsidRPr="003F7462">
              <w:rPr>
                <w:rFonts w:ascii="Times New Roman" w:hAnsi="Times New Roman" w:cs="Times New Roman"/>
              </w:rPr>
              <w:br/>
              <w:t xml:space="preserve">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Увеличение стоимости мягкого инвентаря</w:t>
            </w:r>
            <w:r w:rsidRPr="003F7462">
              <w:rPr>
                <w:rFonts w:ascii="Times New Roman" w:hAnsi="Times New Roman" w:cs="Times New Roman"/>
              </w:rPr>
              <w:br/>
              <w:t>- иного движимого имущества учреждения</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Уменьшение стоимости мягкого инвентаря</w:t>
            </w:r>
            <w:r w:rsidRPr="003F7462">
              <w:rPr>
                <w:rFonts w:ascii="Times New Roman" w:hAnsi="Times New Roman" w:cs="Times New Roman"/>
              </w:rPr>
              <w:br/>
              <w:t>- иного движимого имущества учреждения</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Прочие материальные запасы - иное     </w:t>
            </w:r>
            <w:r w:rsidRPr="003F7462">
              <w:rPr>
                <w:rFonts w:ascii="Times New Roman" w:hAnsi="Times New Roman" w:cs="Times New Roman"/>
              </w:rPr>
              <w:br/>
              <w:t xml:space="preserve">движимое 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стоимости прочих           </w:t>
            </w:r>
            <w:r w:rsidRPr="003F7462">
              <w:rPr>
                <w:rFonts w:ascii="Times New Roman" w:hAnsi="Times New Roman" w:cs="Times New Roman"/>
              </w:rPr>
              <w:br/>
              <w:t>материальных запасов - иного движимого</w:t>
            </w:r>
            <w:r w:rsidRPr="003F7462">
              <w:rPr>
                <w:rFonts w:ascii="Times New Roman" w:hAnsi="Times New Roman" w:cs="Times New Roman"/>
              </w:rPr>
              <w:br/>
              <w:t xml:space="preserve">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стоимости прочих           </w:t>
            </w:r>
            <w:r w:rsidRPr="003F7462">
              <w:rPr>
                <w:rFonts w:ascii="Times New Roman" w:hAnsi="Times New Roman" w:cs="Times New Roman"/>
              </w:rPr>
              <w:br/>
              <w:t>материальных запасов - иного движимого</w:t>
            </w:r>
            <w:r w:rsidRPr="003F7462">
              <w:rPr>
                <w:rFonts w:ascii="Times New Roman" w:hAnsi="Times New Roman" w:cs="Times New Roman"/>
              </w:rPr>
              <w:br/>
              <w:t xml:space="preserve">имущества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Вложения в нефинансовые активы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Вложения в иное движимое имущество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Вложения в основные средства - иное   </w:t>
            </w:r>
            <w:r w:rsidRPr="003F7462">
              <w:rPr>
                <w:rFonts w:ascii="Times New Roman" w:hAnsi="Times New Roman" w:cs="Times New Roman"/>
              </w:rPr>
              <w:br/>
              <w:t xml:space="preserve">движимое имущество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вложений в основные        </w:t>
            </w:r>
            <w:r w:rsidRPr="003F7462">
              <w:rPr>
                <w:rFonts w:ascii="Times New Roman" w:hAnsi="Times New Roman" w:cs="Times New Roman"/>
              </w:rPr>
              <w:br/>
              <w:t xml:space="preserve">средства - иное движимое имущество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вложений в основные        </w:t>
            </w:r>
            <w:r w:rsidRPr="003F7462">
              <w:rPr>
                <w:rFonts w:ascii="Times New Roman" w:hAnsi="Times New Roman" w:cs="Times New Roman"/>
              </w:rPr>
              <w:br/>
              <w:t xml:space="preserve">средства - иное движимое имущество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1</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РАЗДЕЛ 2. ФИНАНСОВЫЕ АКТИВЫ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Денежные средства в кассе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Касса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Поступления сре</w:t>
            </w:r>
            <w:proofErr w:type="gramStart"/>
            <w:r w:rsidRPr="003F7462">
              <w:rPr>
                <w:rFonts w:ascii="Times New Roman" w:hAnsi="Times New Roman" w:cs="Times New Roman"/>
              </w:rPr>
              <w:t>дств в к</w:t>
            </w:r>
            <w:proofErr w:type="gramEnd"/>
            <w:r w:rsidRPr="003F7462">
              <w:rPr>
                <w:rFonts w:ascii="Times New Roman" w:hAnsi="Times New Roman" w:cs="Times New Roman"/>
              </w:rPr>
              <w:t>ассу учреждения</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из кассы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Денежные документы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Поступления денежных документов в     </w:t>
            </w:r>
            <w:r w:rsidRPr="003F7462">
              <w:rPr>
                <w:rFonts w:ascii="Times New Roman" w:hAnsi="Times New Roman" w:cs="Times New Roman"/>
              </w:rPr>
              <w:br/>
              <w:t xml:space="preserve">кассу 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денежных документов из кассы  </w:t>
            </w:r>
            <w:r w:rsidRPr="003F7462">
              <w:rPr>
                <w:rFonts w:ascii="Times New Roman" w:hAnsi="Times New Roman" w:cs="Times New Roman"/>
              </w:rPr>
              <w:br/>
              <w:t xml:space="preserve">учреждения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Средства на счетах бюджета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Средства на счетах бюджета в органе   </w:t>
            </w:r>
            <w:r w:rsidRPr="003F7462">
              <w:rPr>
                <w:rFonts w:ascii="Times New Roman" w:hAnsi="Times New Roman" w:cs="Times New Roman"/>
              </w:rPr>
              <w:br/>
              <w:t xml:space="preserve">Федерального казначейства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Средства на счетах бюджета в рублях в </w:t>
            </w:r>
            <w:r w:rsidRPr="003F7462">
              <w:rPr>
                <w:rFonts w:ascii="Times New Roman" w:hAnsi="Times New Roman" w:cs="Times New Roman"/>
              </w:rPr>
              <w:br/>
              <w:t xml:space="preserve">органе Федерального казначейства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Поступления средств на счета бюджета в</w:t>
            </w:r>
            <w:r w:rsidRPr="003F7462">
              <w:rPr>
                <w:rFonts w:ascii="Times New Roman" w:hAnsi="Times New Roman" w:cs="Times New Roman"/>
              </w:rPr>
              <w:br/>
              <w:t xml:space="preserve">рублях в органе Федерального          </w:t>
            </w:r>
            <w:r w:rsidRPr="003F7462">
              <w:rPr>
                <w:rFonts w:ascii="Times New Roman" w:hAnsi="Times New Roman" w:cs="Times New Roman"/>
              </w:rPr>
              <w:br/>
              <w:t xml:space="preserve">казначейства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со счетов бюджета в   </w:t>
            </w:r>
            <w:r w:rsidRPr="003F7462">
              <w:rPr>
                <w:rFonts w:ascii="Times New Roman" w:hAnsi="Times New Roman" w:cs="Times New Roman"/>
              </w:rPr>
              <w:br/>
              <w:t xml:space="preserve">рублях в органе Федерального          </w:t>
            </w:r>
            <w:r w:rsidRPr="003F7462">
              <w:rPr>
                <w:rFonts w:ascii="Times New Roman" w:hAnsi="Times New Roman" w:cs="Times New Roman"/>
              </w:rPr>
              <w:br/>
              <w:t xml:space="preserve">казначейства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Средства на счетах бюджета в органе   </w:t>
            </w:r>
            <w:r w:rsidRPr="003F7462">
              <w:rPr>
                <w:rFonts w:ascii="Times New Roman" w:hAnsi="Times New Roman" w:cs="Times New Roman"/>
              </w:rPr>
              <w:br/>
              <w:t xml:space="preserve">Федерального казначейства в пути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Поступления средств на счетах бюджета </w:t>
            </w:r>
            <w:r w:rsidRPr="003F7462">
              <w:rPr>
                <w:rFonts w:ascii="Times New Roman" w:hAnsi="Times New Roman" w:cs="Times New Roman"/>
              </w:rPr>
              <w:br/>
              <w:t xml:space="preserve">в органе Федерального казначейства в  </w:t>
            </w:r>
            <w:r w:rsidRPr="003F7462">
              <w:rPr>
                <w:rFonts w:ascii="Times New Roman" w:hAnsi="Times New Roman" w:cs="Times New Roman"/>
              </w:rPr>
              <w:br/>
              <w:t xml:space="preserve">пути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 xml:space="preserve">Выбытия средств со счетов бюджета в   </w:t>
            </w:r>
            <w:r w:rsidRPr="003F7462">
              <w:rPr>
                <w:rFonts w:ascii="Times New Roman" w:hAnsi="Times New Roman" w:cs="Times New Roman"/>
              </w:rPr>
              <w:br/>
              <w:t xml:space="preserve">органе Федерального казначейства в    </w:t>
            </w:r>
            <w:r w:rsidRPr="003F7462">
              <w:rPr>
                <w:rFonts w:ascii="Times New Roman" w:hAnsi="Times New Roman" w:cs="Times New Roman"/>
              </w:rPr>
              <w:br/>
              <w:t xml:space="preserve">пути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Средства на счетах органа,            </w:t>
            </w:r>
            <w:r w:rsidRPr="003F7462">
              <w:rPr>
                <w:rFonts w:ascii="Times New Roman" w:hAnsi="Times New Roman" w:cs="Times New Roman"/>
              </w:rPr>
              <w:br/>
              <w:t xml:space="preserve">осуществляющего кассовое обслуживание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Средства бюджета на счетах органа,    </w:t>
            </w:r>
            <w:r w:rsidRPr="003F7462">
              <w:rPr>
                <w:rFonts w:ascii="Times New Roman" w:hAnsi="Times New Roman" w:cs="Times New Roman"/>
              </w:rPr>
              <w:br/>
              <w:t xml:space="preserve">осуществляющего кассовое обслуживание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Поступления средств бюджета на счета  </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со счетов     </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Средства бюджетных учреждений на      </w:t>
            </w:r>
            <w:r w:rsidRPr="003F7462">
              <w:rPr>
                <w:rFonts w:ascii="Times New Roman" w:hAnsi="Times New Roman" w:cs="Times New Roman"/>
              </w:rPr>
              <w:br/>
              <w:t xml:space="preserve">счетах органа, осуществляющего        </w:t>
            </w:r>
            <w:r w:rsidRPr="003F7462">
              <w:rPr>
                <w:rFonts w:ascii="Times New Roman" w:hAnsi="Times New Roman" w:cs="Times New Roman"/>
              </w:rPr>
              <w:br/>
              <w:t xml:space="preserve">кассовое обслуживание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Средства на счетах органа,            </w:t>
            </w:r>
            <w:r w:rsidRPr="003F7462">
              <w:rPr>
                <w:rFonts w:ascii="Times New Roman" w:hAnsi="Times New Roman" w:cs="Times New Roman"/>
              </w:rPr>
              <w:br/>
              <w:t>осуществляющего кассовое обслуживание,</w:t>
            </w:r>
            <w:r w:rsidRPr="003F7462">
              <w:rPr>
                <w:rFonts w:ascii="Times New Roman" w:hAnsi="Times New Roman" w:cs="Times New Roman"/>
              </w:rPr>
              <w:br/>
              <w:t xml:space="preserve">в пути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Поступления средств на счета органа,  </w:t>
            </w:r>
            <w:r w:rsidRPr="003F7462">
              <w:rPr>
                <w:rFonts w:ascii="Times New Roman" w:hAnsi="Times New Roman" w:cs="Times New Roman"/>
              </w:rPr>
              <w:br/>
              <w:t>осуществляющего кассовое обслуживание,</w:t>
            </w:r>
            <w:r w:rsidRPr="003F7462">
              <w:rPr>
                <w:rFonts w:ascii="Times New Roman" w:hAnsi="Times New Roman" w:cs="Times New Roman"/>
              </w:rPr>
              <w:br/>
              <w:t xml:space="preserve">в пути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со счетов органа,     </w:t>
            </w:r>
            <w:r w:rsidRPr="003F7462">
              <w:rPr>
                <w:rFonts w:ascii="Times New Roman" w:hAnsi="Times New Roman" w:cs="Times New Roman"/>
              </w:rPr>
              <w:br/>
              <w:t>осуществляющего кассовое обслуживание,</w:t>
            </w:r>
            <w:r w:rsidRPr="003F7462">
              <w:rPr>
                <w:rFonts w:ascii="Times New Roman" w:hAnsi="Times New Roman" w:cs="Times New Roman"/>
              </w:rPr>
              <w:br/>
              <w:t xml:space="preserve">в пути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Средства на счетах для выплаты        </w:t>
            </w:r>
            <w:r w:rsidRPr="003F7462">
              <w:rPr>
                <w:rFonts w:ascii="Times New Roman" w:hAnsi="Times New Roman" w:cs="Times New Roman"/>
              </w:rPr>
              <w:br/>
              <w:t xml:space="preserve">наличных денег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Средства бюджета на счетах для выплаты</w:t>
            </w:r>
            <w:r w:rsidRPr="003F7462">
              <w:rPr>
                <w:rFonts w:ascii="Times New Roman" w:hAnsi="Times New Roman" w:cs="Times New Roman"/>
              </w:rPr>
              <w:br/>
              <w:t xml:space="preserve">наличных денег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Поступления средств бюджета на счета  </w:t>
            </w:r>
            <w:r w:rsidRPr="003F7462">
              <w:rPr>
                <w:rFonts w:ascii="Times New Roman" w:hAnsi="Times New Roman" w:cs="Times New Roman"/>
              </w:rPr>
              <w:br/>
              <w:t xml:space="preserve">для выплаты наличных денег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со счетов для </w:t>
            </w:r>
            <w:r w:rsidRPr="003F7462">
              <w:rPr>
                <w:rFonts w:ascii="Times New Roman" w:hAnsi="Times New Roman" w:cs="Times New Roman"/>
              </w:rPr>
              <w:br/>
              <w:t xml:space="preserve">выплаты наличных денег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доходам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налоговым доходам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плательщиками налоговых     </w:t>
            </w:r>
            <w:r w:rsidRPr="003F7462">
              <w:rPr>
                <w:rFonts w:ascii="Times New Roman" w:hAnsi="Times New Roman" w:cs="Times New Roman"/>
              </w:rPr>
              <w:br/>
              <w:t xml:space="preserve">доходов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налоговым доходам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налоговым доходам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доходам от собственности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плательщиками доходов от    </w:t>
            </w:r>
            <w:r w:rsidRPr="003F7462">
              <w:rPr>
                <w:rFonts w:ascii="Times New Roman" w:hAnsi="Times New Roman" w:cs="Times New Roman"/>
              </w:rPr>
              <w:br/>
              <w:t xml:space="preserve">собственности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доходам от собственности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доходам от собственности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доходам от оказания платных</w:t>
            </w:r>
            <w:r w:rsidRPr="003F7462">
              <w:rPr>
                <w:rFonts w:ascii="Times New Roman" w:hAnsi="Times New Roman" w:cs="Times New Roman"/>
              </w:rPr>
              <w:br/>
              <w:t xml:space="preserve">работ, услуг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плательщиками доходов от    </w:t>
            </w:r>
            <w:r w:rsidRPr="003F7462">
              <w:rPr>
                <w:rFonts w:ascii="Times New Roman" w:hAnsi="Times New Roman" w:cs="Times New Roman"/>
              </w:rPr>
              <w:br/>
              <w:t xml:space="preserve">оказания платных работ, услуг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доходам от оказания платных работ, </w:t>
            </w:r>
            <w:r w:rsidRPr="003F7462">
              <w:rPr>
                <w:rFonts w:ascii="Times New Roman" w:hAnsi="Times New Roman" w:cs="Times New Roman"/>
              </w:rPr>
              <w:br/>
              <w:t xml:space="preserve">услуг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доходам от оказания платных работ, </w:t>
            </w:r>
            <w:r w:rsidRPr="003F7462">
              <w:rPr>
                <w:rFonts w:ascii="Times New Roman" w:hAnsi="Times New Roman" w:cs="Times New Roman"/>
              </w:rPr>
              <w:br/>
              <w:t xml:space="preserve">услуг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 xml:space="preserve">Расчеты по суммам принудительного     </w:t>
            </w:r>
            <w:r w:rsidRPr="003F7462">
              <w:rPr>
                <w:rFonts w:ascii="Times New Roman" w:hAnsi="Times New Roman" w:cs="Times New Roman"/>
              </w:rPr>
              <w:br/>
              <w:t xml:space="preserve">изъятия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плательщиками сумм          </w:t>
            </w:r>
            <w:r w:rsidRPr="003F7462">
              <w:rPr>
                <w:rFonts w:ascii="Times New Roman" w:hAnsi="Times New Roman" w:cs="Times New Roman"/>
              </w:rPr>
              <w:br/>
              <w:t xml:space="preserve">принудительного изъятия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суммам принудительного изъятия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суммам принудительного изъятия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поступлениям от бюджетов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поступлениям от других     </w:t>
            </w:r>
            <w:r w:rsidRPr="003F7462">
              <w:rPr>
                <w:rFonts w:ascii="Times New Roman" w:hAnsi="Times New Roman" w:cs="Times New Roman"/>
              </w:rPr>
              <w:br/>
              <w:t xml:space="preserve">бюджетов бюджетной системы Российской </w:t>
            </w:r>
            <w:r w:rsidRPr="003F7462">
              <w:rPr>
                <w:rFonts w:ascii="Times New Roman" w:hAnsi="Times New Roman" w:cs="Times New Roman"/>
              </w:rPr>
              <w:br/>
              <w:t xml:space="preserve">Федерации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поступлениям от других бюджетов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поступлениям от других бюджетов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доходам от операций с      </w:t>
            </w:r>
            <w:r w:rsidRPr="003F7462">
              <w:rPr>
                <w:rFonts w:ascii="Times New Roman" w:hAnsi="Times New Roman" w:cs="Times New Roman"/>
              </w:rPr>
              <w:br/>
              <w:t xml:space="preserve">активами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доходам от операций с      </w:t>
            </w:r>
            <w:r w:rsidRPr="003F7462">
              <w:rPr>
                <w:rFonts w:ascii="Times New Roman" w:hAnsi="Times New Roman" w:cs="Times New Roman"/>
              </w:rPr>
              <w:br/>
              <w:t xml:space="preserve">основными средствами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доходам от операций с основными    </w:t>
            </w:r>
            <w:r w:rsidRPr="003F7462">
              <w:rPr>
                <w:rFonts w:ascii="Times New Roman" w:hAnsi="Times New Roman" w:cs="Times New Roman"/>
              </w:rPr>
              <w:br/>
              <w:t xml:space="preserve">средствами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доходам от операций с основными    </w:t>
            </w:r>
            <w:r w:rsidRPr="003F7462">
              <w:rPr>
                <w:rFonts w:ascii="Times New Roman" w:hAnsi="Times New Roman" w:cs="Times New Roman"/>
              </w:rPr>
              <w:br/>
              <w:t xml:space="preserve">средствами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доходам от операций с      </w:t>
            </w:r>
            <w:r w:rsidRPr="003F7462">
              <w:rPr>
                <w:rFonts w:ascii="Times New Roman" w:hAnsi="Times New Roman" w:cs="Times New Roman"/>
              </w:rPr>
              <w:br/>
              <w:t xml:space="preserve">нематериальными активами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доходам от операций с              </w:t>
            </w:r>
            <w:r w:rsidRPr="003F7462">
              <w:rPr>
                <w:rFonts w:ascii="Times New Roman" w:hAnsi="Times New Roman" w:cs="Times New Roman"/>
              </w:rPr>
              <w:br/>
              <w:t xml:space="preserve">нематериальными активами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доходам от операций с              </w:t>
            </w:r>
            <w:r w:rsidRPr="003F7462">
              <w:rPr>
                <w:rFonts w:ascii="Times New Roman" w:hAnsi="Times New Roman" w:cs="Times New Roman"/>
              </w:rPr>
              <w:br/>
              <w:t xml:space="preserve">нематериальными активами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доходам от операций с      </w:t>
            </w:r>
            <w:r w:rsidRPr="003F7462">
              <w:rPr>
                <w:rFonts w:ascii="Times New Roman" w:hAnsi="Times New Roman" w:cs="Times New Roman"/>
              </w:rPr>
              <w:br/>
            </w:r>
            <w:proofErr w:type="spellStart"/>
            <w:r w:rsidRPr="003F7462">
              <w:rPr>
                <w:rFonts w:ascii="Times New Roman" w:hAnsi="Times New Roman" w:cs="Times New Roman"/>
              </w:rPr>
              <w:t>непроизведенными</w:t>
            </w:r>
            <w:proofErr w:type="spellEnd"/>
            <w:r w:rsidRPr="003F7462">
              <w:rPr>
                <w:rFonts w:ascii="Times New Roman" w:hAnsi="Times New Roman" w:cs="Times New Roman"/>
              </w:rPr>
              <w:t xml:space="preserve"> активами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доходам от операций с              </w:t>
            </w:r>
            <w:r w:rsidRPr="003F7462">
              <w:rPr>
                <w:rFonts w:ascii="Times New Roman" w:hAnsi="Times New Roman" w:cs="Times New Roman"/>
              </w:rPr>
              <w:br/>
            </w:r>
            <w:proofErr w:type="spellStart"/>
            <w:r w:rsidRPr="003F7462">
              <w:rPr>
                <w:rFonts w:ascii="Times New Roman" w:hAnsi="Times New Roman" w:cs="Times New Roman"/>
              </w:rPr>
              <w:t>непроизведенными</w:t>
            </w:r>
            <w:proofErr w:type="spellEnd"/>
            <w:r w:rsidRPr="003F7462">
              <w:rPr>
                <w:rFonts w:ascii="Times New Roman" w:hAnsi="Times New Roman" w:cs="Times New Roman"/>
              </w:rPr>
              <w:t xml:space="preserve"> активами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доходам от операций с              </w:t>
            </w:r>
            <w:r w:rsidRPr="003F7462">
              <w:rPr>
                <w:rFonts w:ascii="Times New Roman" w:hAnsi="Times New Roman" w:cs="Times New Roman"/>
              </w:rPr>
              <w:br/>
            </w:r>
            <w:proofErr w:type="spellStart"/>
            <w:r w:rsidRPr="003F7462">
              <w:rPr>
                <w:rFonts w:ascii="Times New Roman" w:hAnsi="Times New Roman" w:cs="Times New Roman"/>
              </w:rPr>
              <w:t>непроизведенными</w:t>
            </w:r>
            <w:proofErr w:type="spellEnd"/>
            <w:r w:rsidRPr="003F7462">
              <w:rPr>
                <w:rFonts w:ascii="Times New Roman" w:hAnsi="Times New Roman" w:cs="Times New Roman"/>
              </w:rPr>
              <w:t xml:space="preserve"> активами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доходам от операций с      </w:t>
            </w:r>
            <w:r w:rsidRPr="003F7462">
              <w:rPr>
                <w:rFonts w:ascii="Times New Roman" w:hAnsi="Times New Roman" w:cs="Times New Roman"/>
              </w:rPr>
              <w:br/>
              <w:t xml:space="preserve">материальными запасами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по доходам от операций с материальными</w:t>
            </w:r>
            <w:r w:rsidRPr="003F7462">
              <w:rPr>
                <w:rFonts w:ascii="Times New Roman" w:hAnsi="Times New Roman" w:cs="Times New Roman"/>
              </w:rPr>
              <w:br/>
              <w:t xml:space="preserve">запасами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по доходам от операций с материальными</w:t>
            </w:r>
            <w:r w:rsidRPr="003F7462">
              <w:rPr>
                <w:rFonts w:ascii="Times New Roman" w:hAnsi="Times New Roman" w:cs="Times New Roman"/>
              </w:rPr>
              <w:br/>
              <w:t xml:space="preserve">запасами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прочим доходам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с плательщиками прочих доходов</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прочим доходам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прочим доходам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выданным авансам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 xml:space="preserve">Расчеты по авансам по оплате труда и  </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авансам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авансам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авансам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авансам по работам, услугам</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авансам 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авансам 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авансам 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авансам по транспортным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авансам по 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авансам по 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авансам по коммунальным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авансам по 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авансам по 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авансам по работам, услугам</w:t>
            </w:r>
            <w:r w:rsidRPr="003F7462">
              <w:rPr>
                <w:rFonts w:ascii="Times New Roman" w:hAnsi="Times New Roman" w:cs="Times New Roman"/>
              </w:rPr>
              <w:br/>
              <w:t xml:space="preserve">по 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авансам по работам, услугам по     </w:t>
            </w:r>
            <w:r w:rsidRPr="003F7462">
              <w:rPr>
                <w:rFonts w:ascii="Times New Roman" w:hAnsi="Times New Roman" w:cs="Times New Roman"/>
              </w:rPr>
              <w:br/>
              <w:t xml:space="preserve">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авансам по работам, услугам по     </w:t>
            </w:r>
            <w:r w:rsidRPr="003F7462">
              <w:rPr>
                <w:rFonts w:ascii="Times New Roman" w:hAnsi="Times New Roman" w:cs="Times New Roman"/>
              </w:rPr>
              <w:br/>
              <w:t xml:space="preserve">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авансам по прочим работам,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авансам по 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авансам по 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авансам по поступлению     </w:t>
            </w:r>
            <w:r w:rsidRPr="003F7462">
              <w:rPr>
                <w:rFonts w:ascii="Times New Roman" w:hAnsi="Times New Roman" w:cs="Times New Roman"/>
              </w:rPr>
              <w:br/>
              <w:t xml:space="preserve">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авансам по приобретению    </w:t>
            </w:r>
            <w:r w:rsidRPr="003F7462">
              <w:rPr>
                <w:rFonts w:ascii="Times New Roman" w:hAnsi="Times New Roman" w:cs="Times New Roman"/>
              </w:rPr>
              <w:br/>
              <w:t xml:space="preserve">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авансам по приобретению основных   </w:t>
            </w:r>
            <w:r w:rsidRPr="003F7462">
              <w:rPr>
                <w:rFonts w:ascii="Times New Roman" w:hAnsi="Times New Roman" w:cs="Times New Roman"/>
              </w:rPr>
              <w:br/>
              <w:t xml:space="preserve">средств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авансам по приобретению основных   </w:t>
            </w:r>
            <w:r w:rsidRPr="003F7462">
              <w:rPr>
                <w:rFonts w:ascii="Times New Roman" w:hAnsi="Times New Roman" w:cs="Times New Roman"/>
              </w:rPr>
              <w:br/>
              <w:t xml:space="preserve">средств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авансам по приобретению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авансам по приобретению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авансам по приобретению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авансам по прочим расходам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 xml:space="preserve">Расчеты по авансам по оплате прочих   </w:t>
            </w:r>
            <w:r w:rsidRPr="003F7462">
              <w:rPr>
                <w:rFonts w:ascii="Times New Roman" w:hAnsi="Times New Roman" w:cs="Times New Roman"/>
              </w:rPr>
              <w:br/>
              <w:t xml:space="preserve">расходов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авансам по оплате прочих расходов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авансам по оплате прочих расходов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кредитам, займам (ссудам)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предоставленным кредитам,  </w:t>
            </w:r>
            <w:r w:rsidRPr="003F7462">
              <w:rPr>
                <w:rFonts w:ascii="Times New Roman" w:hAnsi="Times New Roman" w:cs="Times New Roman"/>
              </w:rPr>
              <w:br/>
              <w:t xml:space="preserve">займам (ссудам)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бюджетами бюджетной системы </w:t>
            </w:r>
            <w:r w:rsidRPr="003F7462">
              <w:rPr>
                <w:rFonts w:ascii="Times New Roman" w:hAnsi="Times New Roman" w:cs="Times New Roman"/>
              </w:rPr>
              <w:br/>
              <w:t xml:space="preserve">Российской Федерации по               </w:t>
            </w:r>
            <w:r w:rsidRPr="003F7462">
              <w:rPr>
                <w:rFonts w:ascii="Times New Roman" w:hAnsi="Times New Roman" w:cs="Times New Roman"/>
              </w:rPr>
              <w:br/>
              <w:t xml:space="preserve">предоставленным бюджетным кредитам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задолженности бюджетов     </w:t>
            </w:r>
            <w:r w:rsidRPr="003F7462">
              <w:rPr>
                <w:rFonts w:ascii="Times New Roman" w:hAnsi="Times New Roman" w:cs="Times New Roman"/>
              </w:rPr>
              <w:br/>
              <w:t xml:space="preserve">бюджетной системы Российской          </w:t>
            </w:r>
            <w:r w:rsidRPr="003F7462">
              <w:rPr>
                <w:rFonts w:ascii="Times New Roman" w:hAnsi="Times New Roman" w:cs="Times New Roman"/>
              </w:rPr>
              <w:br/>
              <w:t xml:space="preserve">Федерации по предоставленным          </w:t>
            </w:r>
            <w:r w:rsidRPr="003F7462">
              <w:rPr>
                <w:rFonts w:ascii="Times New Roman" w:hAnsi="Times New Roman" w:cs="Times New Roman"/>
              </w:rPr>
              <w:br/>
              <w:t xml:space="preserve">бюджетным кредитам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задолженности бюджетов     </w:t>
            </w:r>
            <w:r w:rsidRPr="003F7462">
              <w:rPr>
                <w:rFonts w:ascii="Times New Roman" w:hAnsi="Times New Roman" w:cs="Times New Roman"/>
              </w:rPr>
              <w:br/>
              <w:t>бюджетной системы Российской Федерации</w:t>
            </w:r>
            <w:r w:rsidRPr="003F7462">
              <w:rPr>
                <w:rFonts w:ascii="Times New Roman" w:hAnsi="Times New Roman" w:cs="Times New Roman"/>
              </w:rPr>
              <w:br/>
              <w:t xml:space="preserve">по предоставленным бюджетным кредитам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дебиторами по               </w:t>
            </w:r>
            <w:r w:rsidRPr="003F7462">
              <w:rPr>
                <w:rFonts w:ascii="Times New Roman" w:hAnsi="Times New Roman" w:cs="Times New Roman"/>
              </w:rPr>
              <w:br/>
              <w:t xml:space="preserve">государственным (муниципальным)       </w:t>
            </w:r>
            <w:r w:rsidRPr="003F7462">
              <w:rPr>
                <w:rFonts w:ascii="Times New Roman" w:hAnsi="Times New Roman" w:cs="Times New Roman"/>
              </w:rPr>
              <w:br/>
              <w:t xml:space="preserve">гарантиям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бюджетами бюджетной системы </w:t>
            </w:r>
            <w:r w:rsidRPr="003F7462">
              <w:rPr>
                <w:rFonts w:ascii="Times New Roman" w:hAnsi="Times New Roman" w:cs="Times New Roman"/>
              </w:rPr>
              <w:br/>
              <w:t xml:space="preserve">Российской Федерации по               </w:t>
            </w:r>
            <w:r w:rsidRPr="003F7462">
              <w:rPr>
                <w:rFonts w:ascii="Times New Roman" w:hAnsi="Times New Roman" w:cs="Times New Roman"/>
              </w:rPr>
              <w:br/>
              <w:t xml:space="preserve">государственным (муниципальным)       </w:t>
            </w:r>
            <w:r w:rsidRPr="003F7462">
              <w:rPr>
                <w:rFonts w:ascii="Times New Roman" w:hAnsi="Times New Roman" w:cs="Times New Roman"/>
              </w:rPr>
              <w:br/>
              <w:t xml:space="preserve">гарантиям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задолженности бюджетов     </w:t>
            </w:r>
            <w:r w:rsidRPr="003F7462">
              <w:rPr>
                <w:rFonts w:ascii="Times New Roman" w:hAnsi="Times New Roman" w:cs="Times New Roman"/>
              </w:rPr>
              <w:br/>
              <w:t>бюджетной системы Российской Федерации</w:t>
            </w:r>
            <w:r w:rsidRPr="003F7462">
              <w:rPr>
                <w:rFonts w:ascii="Times New Roman" w:hAnsi="Times New Roman" w:cs="Times New Roman"/>
              </w:rPr>
              <w:br/>
              <w:t xml:space="preserve">по государственным (муниципальным)    </w:t>
            </w:r>
            <w:r w:rsidRPr="003F7462">
              <w:rPr>
                <w:rFonts w:ascii="Times New Roman" w:hAnsi="Times New Roman" w:cs="Times New Roman"/>
              </w:rPr>
              <w:br/>
              <w:t xml:space="preserve">гарантиям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задолженности бюджетов     </w:t>
            </w:r>
            <w:r w:rsidRPr="003F7462">
              <w:rPr>
                <w:rFonts w:ascii="Times New Roman" w:hAnsi="Times New Roman" w:cs="Times New Roman"/>
              </w:rPr>
              <w:br/>
              <w:t>бюджетной системы Российской Федерации</w:t>
            </w:r>
            <w:r w:rsidRPr="003F7462">
              <w:rPr>
                <w:rFonts w:ascii="Times New Roman" w:hAnsi="Times New Roman" w:cs="Times New Roman"/>
              </w:rPr>
              <w:br/>
              <w:t xml:space="preserve">по государственным (муниципальным)    </w:t>
            </w:r>
            <w:r w:rsidRPr="003F7462">
              <w:rPr>
                <w:rFonts w:ascii="Times New Roman" w:hAnsi="Times New Roman" w:cs="Times New Roman"/>
              </w:rPr>
              <w:br/>
              <w:t xml:space="preserve">гарантиям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прочим выплатам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подотчетных лиц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подотчетных лиц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работам,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оплате услуг связи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подотчетных лиц по оплате услуг связи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подотчетных лиц по оплате услуг связи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оплате транспортных услуг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подотчетных лиц по оплате транспортных</w:t>
            </w:r>
            <w:r w:rsidRPr="003F7462">
              <w:rPr>
                <w:rFonts w:ascii="Times New Roman" w:hAnsi="Times New Roman" w:cs="Times New Roman"/>
              </w:rPr>
              <w:br/>
              <w:t xml:space="preserve">услуг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подотчетных лиц по оплате транспортных</w:t>
            </w:r>
            <w:r w:rsidRPr="003F7462">
              <w:rPr>
                <w:rFonts w:ascii="Times New Roman" w:hAnsi="Times New Roman" w:cs="Times New Roman"/>
              </w:rPr>
              <w:br/>
              <w:t xml:space="preserve">услуг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оплате работ, услуг по содержанию     </w:t>
            </w:r>
            <w:r w:rsidRPr="003F7462">
              <w:rPr>
                <w:rFonts w:ascii="Times New Roman" w:hAnsi="Times New Roman" w:cs="Times New Roman"/>
              </w:rPr>
              <w:br/>
              <w:t xml:space="preserve">имущества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 xml:space="preserve">Увеличение дебиторской задолженности  </w:t>
            </w:r>
            <w:r w:rsidRPr="003F7462">
              <w:rPr>
                <w:rFonts w:ascii="Times New Roman" w:hAnsi="Times New Roman" w:cs="Times New Roman"/>
              </w:rPr>
              <w:br/>
              <w:t>подотчетных лиц по оплате работ, услуг</w:t>
            </w:r>
            <w:r w:rsidRPr="003F7462">
              <w:rPr>
                <w:rFonts w:ascii="Times New Roman" w:hAnsi="Times New Roman" w:cs="Times New Roman"/>
              </w:rPr>
              <w:br/>
              <w:t xml:space="preserve">по 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подотчетных лиц по оплате работ, услуг</w:t>
            </w:r>
            <w:r w:rsidRPr="003F7462">
              <w:rPr>
                <w:rFonts w:ascii="Times New Roman" w:hAnsi="Times New Roman" w:cs="Times New Roman"/>
              </w:rPr>
              <w:br/>
              <w:t xml:space="preserve">по 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оплате прочих работ, услуг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подотчетных лиц по оплате прочих      </w:t>
            </w:r>
            <w:r w:rsidRPr="003F7462">
              <w:rPr>
                <w:rFonts w:ascii="Times New Roman" w:hAnsi="Times New Roman" w:cs="Times New Roman"/>
              </w:rPr>
              <w:br/>
              <w:t xml:space="preserve">работ, услуг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подотчетных лиц по оплате прочих      </w:t>
            </w:r>
            <w:r w:rsidRPr="003F7462">
              <w:rPr>
                <w:rFonts w:ascii="Times New Roman" w:hAnsi="Times New Roman" w:cs="Times New Roman"/>
              </w:rPr>
              <w:br/>
              <w:t xml:space="preserve">работ, услуг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поступлению 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0</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приобретению 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0</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подотчетных лиц по приобретению       </w:t>
            </w:r>
            <w:r w:rsidRPr="003F7462">
              <w:rPr>
                <w:rFonts w:ascii="Times New Roman" w:hAnsi="Times New Roman" w:cs="Times New Roman"/>
              </w:rPr>
              <w:br/>
              <w:t xml:space="preserve">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подотчетных лиц по приобретению       </w:t>
            </w:r>
            <w:r w:rsidRPr="003F7462">
              <w:rPr>
                <w:rFonts w:ascii="Times New Roman" w:hAnsi="Times New Roman" w:cs="Times New Roman"/>
              </w:rPr>
              <w:br/>
              <w:t xml:space="preserve">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приобретению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подотчетных лиц по приобретению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подотчетных лиц по приобретению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прочим расходам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подотчетными лицами по      </w:t>
            </w:r>
            <w:r w:rsidRPr="003F7462">
              <w:rPr>
                <w:rFonts w:ascii="Times New Roman" w:hAnsi="Times New Roman" w:cs="Times New Roman"/>
              </w:rPr>
              <w:br/>
              <w:t xml:space="preserve">оплате прочих расходов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подотчетных лиц по оплате прочих      </w:t>
            </w:r>
            <w:r w:rsidRPr="003F7462">
              <w:rPr>
                <w:rFonts w:ascii="Times New Roman" w:hAnsi="Times New Roman" w:cs="Times New Roman"/>
              </w:rPr>
              <w:br/>
              <w:t xml:space="preserve">расходов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подотчетных лиц по оплате прочих      </w:t>
            </w:r>
            <w:r w:rsidRPr="003F7462">
              <w:rPr>
                <w:rFonts w:ascii="Times New Roman" w:hAnsi="Times New Roman" w:cs="Times New Roman"/>
              </w:rPr>
              <w:br/>
              <w:t xml:space="preserve">расходов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ущербу имуществу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ущербу нефинансовым активам</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ущербу основным средствам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ущербу основным средствам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ущербу основным средствам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ущербу материальных запасов</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ущербу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ущербу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прочему ущербу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недостачам денежных средств</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недостачам денежных средств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 xml:space="preserve">Уменьшение дебиторской задолженности  </w:t>
            </w:r>
            <w:r w:rsidRPr="003F7462">
              <w:rPr>
                <w:rFonts w:ascii="Times New Roman" w:hAnsi="Times New Roman" w:cs="Times New Roman"/>
              </w:rPr>
              <w:br/>
              <w:t xml:space="preserve">по недостачам денежных средств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недостачам иных финансовых </w:t>
            </w:r>
            <w:r w:rsidRPr="003F7462">
              <w:rPr>
                <w:rFonts w:ascii="Times New Roman" w:hAnsi="Times New Roman" w:cs="Times New Roman"/>
              </w:rPr>
              <w:br/>
              <w:t xml:space="preserve">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недостачам иных 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недостачам иных 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Прочие расчеты с дебиторами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поступлениям в бюджет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поступившим в бюджет доходам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поступившим в бюджет налоговым доходам</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поступившим в бюджет доходам от       </w:t>
            </w:r>
            <w:r w:rsidRPr="003F7462">
              <w:rPr>
                <w:rFonts w:ascii="Times New Roman" w:hAnsi="Times New Roman" w:cs="Times New Roman"/>
              </w:rPr>
              <w:br/>
              <w:t xml:space="preserve">собственности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поступившим в бюджет доходам от       </w:t>
            </w:r>
            <w:r w:rsidRPr="003F7462">
              <w:rPr>
                <w:rFonts w:ascii="Times New Roman" w:hAnsi="Times New Roman" w:cs="Times New Roman"/>
              </w:rPr>
              <w:br/>
              <w:t xml:space="preserve">оказания платных услуг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поступившим в бюджет суммам           </w:t>
            </w:r>
            <w:r w:rsidRPr="003F7462">
              <w:rPr>
                <w:rFonts w:ascii="Times New Roman" w:hAnsi="Times New Roman" w:cs="Times New Roman"/>
              </w:rPr>
              <w:br/>
              <w:t xml:space="preserve">принудительного изъятия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безвозмездным поступлениям от бюджетов</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поступлениям от других бюджетов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поступившим в бюджет страховым взносам</w:t>
            </w:r>
            <w:r w:rsidRPr="003F7462">
              <w:rPr>
                <w:rFonts w:ascii="Times New Roman" w:hAnsi="Times New Roman" w:cs="Times New Roman"/>
              </w:rPr>
              <w:br/>
              <w:t>на обязательное социальное страхование</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w:t>
            </w:r>
            <w:proofErr w:type="gramStart"/>
            <w:r w:rsidRPr="003F7462">
              <w:rPr>
                <w:rFonts w:ascii="Times New Roman" w:hAnsi="Times New Roman" w:cs="Times New Roman"/>
              </w:rPr>
              <w:t xml:space="preserve">с финансовым органом по       </w:t>
            </w:r>
            <w:r w:rsidRPr="003F7462">
              <w:rPr>
                <w:rFonts w:ascii="Times New Roman" w:hAnsi="Times New Roman" w:cs="Times New Roman"/>
              </w:rPr>
              <w:br/>
              <w:t xml:space="preserve">поступившим в бюджет доходам от       </w:t>
            </w:r>
            <w:r w:rsidRPr="003F7462">
              <w:rPr>
                <w:rFonts w:ascii="Times New Roman" w:hAnsi="Times New Roman" w:cs="Times New Roman"/>
              </w:rPr>
              <w:br/>
              <w:t>операций с активами</w:t>
            </w:r>
            <w:proofErr w:type="gramEnd"/>
            <w:r w:rsidRPr="003F7462">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поступившим в бюджет доходам от       </w:t>
            </w:r>
            <w:r w:rsidRPr="003F7462">
              <w:rPr>
                <w:rFonts w:ascii="Times New Roman" w:hAnsi="Times New Roman" w:cs="Times New Roman"/>
              </w:rPr>
              <w:br/>
              <w:t xml:space="preserve">переоценки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w:t>
            </w:r>
            <w:proofErr w:type="gramStart"/>
            <w:r w:rsidRPr="003F7462">
              <w:rPr>
                <w:rFonts w:ascii="Times New Roman" w:hAnsi="Times New Roman" w:cs="Times New Roman"/>
              </w:rPr>
              <w:t xml:space="preserve">с финансовым органом по       </w:t>
            </w:r>
            <w:r w:rsidRPr="003F7462">
              <w:rPr>
                <w:rFonts w:ascii="Times New Roman" w:hAnsi="Times New Roman" w:cs="Times New Roman"/>
              </w:rPr>
              <w:br/>
              <w:t xml:space="preserve">поступившим в бюджет чрезвычайным     </w:t>
            </w:r>
            <w:r w:rsidRPr="003F7462">
              <w:rPr>
                <w:rFonts w:ascii="Times New Roman" w:hAnsi="Times New Roman" w:cs="Times New Roman"/>
              </w:rPr>
              <w:br/>
              <w:t>доходам от операций с активами</w:t>
            </w:r>
            <w:proofErr w:type="gramEnd"/>
            <w:r w:rsidRPr="003F7462">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поступившим в бюджет прочим доходам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поступлениям в бюджет от выбытия      </w:t>
            </w:r>
            <w:r w:rsidRPr="003F7462">
              <w:rPr>
                <w:rFonts w:ascii="Times New Roman" w:hAnsi="Times New Roman" w:cs="Times New Roman"/>
              </w:rPr>
              <w:br/>
              <w:t xml:space="preserve">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поступлениям в бюджет от выбытия      </w:t>
            </w:r>
            <w:r w:rsidRPr="003F7462">
              <w:rPr>
                <w:rFonts w:ascii="Times New Roman" w:hAnsi="Times New Roman" w:cs="Times New Roman"/>
              </w:rPr>
              <w:br/>
              <w:t xml:space="preserve">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поступлениям в бюджет от выбытия      </w:t>
            </w:r>
            <w:r w:rsidRPr="003F7462">
              <w:rPr>
                <w:rFonts w:ascii="Times New Roman" w:hAnsi="Times New Roman" w:cs="Times New Roman"/>
              </w:rPr>
              <w:br/>
              <w:t xml:space="preserve">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поступлениям в бюджет от выбытия      </w:t>
            </w:r>
            <w:r w:rsidRPr="003F7462">
              <w:rPr>
                <w:rFonts w:ascii="Times New Roman" w:hAnsi="Times New Roman" w:cs="Times New Roman"/>
              </w:rPr>
              <w:br/>
            </w:r>
            <w:proofErr w:type="spellStart"/>
            <w:r w:rsidRPr="003F7462">
              <w:rPr>
                <w:rFonts w:ascii="Times New Roman" w:hAnsi="Times New Roman" w:cs="Times New Roman"/>
              </w:rPr>
              <w:t>непроизведенных</w:t>
            </w:r>
            <w:proofErr w:type="spellEnd"/>
            <w:r w:rsidRPr="003F7462">
              <w:rPr>
                <w:rFonts w:ascii="Times New Roman" w:hAnsi="Times New Roman" w:cs="Times New Roman"/>
              </w:rPr>
              <w:t xml:space="preserve">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поступлениям в бюджет от выбытия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 xml:space="preserve">Расчеты с финансовым органом по       </w:t>
            </w:r>
            <w:r w:rsidRPr="003F7462">
              <w:rPr>
                <w:rFonts w:ascii="Times New Roman" w:hAnsi="Times New Roman" w:cs="Times New Roman"/>
              </w:rPr>
              <w:br/>
              <w:t xml:space="preserve">поступлениям в бюджет от выбытия      </w:t>
            </w:r>
            <w:r w:rsidRPr="003F7462">
              <w:rPr>
                <w:rFonts w:ascii="Times New Roman" w:hAnsi="Times New Roman" w:cs="Times New Roman"/>
              </w:rPr>
              <w:br/>
              <w:t xml:space="preserve">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поступлениям в бюджет от возврата     </w:t>
            </w:r>
            <w:r w:rsidRPr="003F7462">
              <w:rPr>
                <w:rFonts w:ascii="Times New Roman" w:hAnsi="Times New Roman" w:cs="Times New Roman"/>
              </w:rPr>
              <w:br/>
              <w:t xml:space="preserve">бюджетных ссуд и кредитов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поступлениям в бюджет от заимствований</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поступлениям в бюджет внутренних      </w:t>
            </w:r>
            <w:r w:rsidRPr="003F7462">
              <w:rPr>
                <w:rFonts w:ascii="Times New Roman" w:hAnsi="Times New Roman" w:cs="Times New Roman"/>
              </w:rPr>
              <w:br/>
              <w:t xml:space="preserve">заимствований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финансовым органом по       </w:t>
            </w:r>
            <w:r w:rsidRPr="003F7462">
              <w:rPr>
                <w:rFonts w:ascii="Times New Roman" w:hAnsi="Times New Roman" w:cs="Times New Roman"/>
              </w:rPr>
              <w:br/>
              <w:t xml:space="preserve">наличным денежным средствам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дебиторской задолженности  </w:t>
            </w:r>
            <w:r w:rsidRPr="003F7462">
              <w:rPr>
                <w:rFonts w:ascii="Times New Roman" w:hAnsi="Times New Roman" w:cs="Times New Roman"/>
              </w:rPr>
              <w:br/>
              <w:t xml:space="preserve">по операциям с финансовым органом по  </w:t>
            </w:r>
            <w:r w:rsidRPr="003F7462">
              <w:rPr>
                <w:rFonts w:ascii="Times New Roman" w:hAnsi="Times New Roman" w:cs="Times New Roman"/>
              </w:rPr>
              <w:br/>
              <w:t xml:space="preserve">наличным денежным средствам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дебиторской задолженности  </w:t>
            </w:r>
            <w:r w:rsidRPr="003F7462">
              <w:rPr>
                <w:rFonts w:ascii="Times New Roman" w:hAnsi="Times New Roman" w:cs="Times New Roman"/>
              </w:rPr>
              <w:br/>
              <w:t xml:space="preserve">по операциям с финансовым органом по  </w:t>
            </w:r>
            <w:r w:rsidRPr="003F7462">
              <w:rPr>
                <w:rFonts w:ascii="Times New Roman" w:hAnsi="Times New Roman" w:cs="Times New Roman"/>
              </w:rPr>
              <w:br/>
              <w:t xml:space="preserve">наличным денежным средствам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2</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РАЗДЕЛ 3. ОБЯЗАТЕЛЬСТВА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кредиторами по долговым     </w:t>
            </w:r>
            <w:r w:rsidRPr="003F7462">
              <w:rPr>
                <w:rFonts w:ascii="Times New Roman" w:hAnsi="Times New Roman" w:cs="Times New Roman"/>
              </w:rPr>
              <w:br/>
              <w:t xml:space="preserve">обязательствам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долговым обязательствам в  </w:t>
            </w:r>
            <w:r w:rsidRPr="003F7462">
              <w:rPr>
                <w:rFonts w:ascii="Times New Roman" w:hAnsi="Times New Roman" w:cs="Times New Roman"/>
              </w:rPr>
              <w:br/>
              <w:t xml:space="preserve">рублях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бюджетами бюджетной системы </w:t>
            </w:r>
            <w:r w:rsidRPr="003F7462">
              <w:rPr>
                <w:rFonts w:ascii="Times New Roman" w:hAnsi="Times New Roman" w:cs="Times New Roman"/>
              </w:rPr>
              <w:br/>
              <w:t xml:space="preserve">Российской Федерации по привлеченным  </w:t>
            </w:r>
            <w:r w:rsidRPr="003F7462">
              <w:rPr>
                <w:rFonts w:ascii="Times New Roman" w:hAnsi="Times New Roman" w:cs="Times New Roman"/>
              </w:rPr>
              <w:br/>
              <w:t xml:space="preserve">бюджетным кредитам в рублях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задолженности перед        </w:t>
            </w:r>
            <w:r w:rsidRPr="003F7462">
              <w:rPr>
                <w:rFonts w:ascii="Times New Roman" w:hAnsi="Times New Roman" w:cs="Times New Roman"/>
              </w:rPr>
              <w:br/>
              <w:t>бюджетами бюджетной системы Российской</w:t>
            </w:r>
            <w:r w:rsidRPr="003F7462">
              <w:rPr>
                <w:rFonts w:ascii="Times New Roman" w:hAnsi="Times New Roman" w:cs="Times New Roman"/>
              </w:rPr>
              <w:br/>
              <w:t xml:space="preserve">Федерации по привлеченным бюджетным   </w:t>
            </w:r>
            <w:r w:rsidRPr="003F7462">
              <w:rPr>
                <w:rFonts w:ascii="Times New Roman" w:hAnsi="Times New Roman" w:cs="Times New Roman"/>
              </w:rPr>
              <w:br/>
              <w:t xml:space="preserve">кредитам в рублях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задолженности перед        </w:t>
            </w:r>
            <w:r w:rsidRPr="003F7462">
              <w:rPr>
                <w:rFonts w:ascii="Times New Roman" w:hAnsi="Times New Roman" w:cs="Times New Roman"/>
              </w:rPr>
              <w:br/>
              <w:t>бюджетами бюджетной системы Российской</w:t>
            </w:r>
            <w:r w:rsidRPr="003F7462">
              <w:rPr>
                <w:rFonts w:ascii="Times New Roman" w:hAnsi="Times New Roman" w:cs="Times New Roman"/>
              </w:rPr>
              <w:br/>
              <w:t xml:space="preserve">Федерации по привлеченным бюджетным   </w:t>
            </w:r>
            <w:r w:rsidRPr="003F7462">
              <w:rPr>
                <w:rFonts w:ascii="Times New Roman" w:hAnsi="Times New Roman" w:cs="Times New Roman"/>
              </w:rPr>
              <w:br/>
              <w:t xml:space="preserve">кредитам в рублях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иными кредиторами по        </w:t>
            </w:r>
            <w:r w:rsidRPr="003F7462">
              <w:rPr>
                <w:rFonts w:ascii="Times New Roman" w:hAnsi="Times New Roman" w:cs="Times New Roman"/>
              </w:rPr>
              <w:br/>
              <w:t xml:space="preserve">государственному (муниципальному)     </w:t>
            </w:r>
            <w:r w:rsidRPr="003F7462">
              <w:rPr>
                <w:rFonts w:ascii="Times New Roman" w:hAnsi="Times New Roman" w:cs="Times New Roman"/>
              </w:rPr>
              <w:br/>
              <w:t xml:space="preserve">долгу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задолженности перед иными  </w:t>
            </w:r>
            <w:r w:rsidRPr="003F7462">
              <w:rPr>
                <w:rFonts w:ascii="Times New Roman" w:hAnsi="Times New Roman" w:cs="Times New Roman"/>
              </w:rPr>
              <w:br/>
              <w:t xml:space="preserve">кредиторами по государственному       </w:t>
            </w:r>
            <w:r w:rsidRPr="003F7462">
              <w:rPr>
                <w:rFonts w:ascii="Times New Roman" w:hAnsi="Times New Roman" w:cs="Times New Roman"/>
              </w:rPr>
              <w:br/>
              <w:t xml:space="preserve">(муниципальному) долгу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задолженности перед иными  </w:t>
            </w:r>
            <w:r w:rsidRPr="003F7462">
              <w:rPr>
                <w:rFonts w:ascii="Times New Roman" w:hAnsi="Times New Roman" w:cs="Times New Roman"/>
              </w:rPr>
              <w:br/>
              <w:t xml:space="preserve">кредиторами по государственному       </w:t>
            </w:r>
            <w:r w:rsidRPr="003F7462">
              <w:rPr>
                <w:rFonts w:ascii="Times New Roman" w:hAnsi="Times New Roman" w:cs="Times New Roman"/>
              </w:rPr>
              <w:br/>
              <w:t xml:space="preserve">(муниципальному) долгу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кредиторами по              </w:t>
            </w:r>
            <w:r w:rsidRPr="003F7462">
              <w:rPr>
                <w:rFonts w:ascii="Times New Roman" w:hAnsi="Times New Roman" w:cs="Times New Roman"/>
              </w:rPr>
              <w:br/>
              <w:t xml:space="preserve">государственным (муниципальным)       </w:t>
            </w:r>
            <w:r w:rsidRPr="003F7462">
              <w:rPr>
                <w:rFonts w:ascii="Times New Roman" w:hAnsi="Times New Roman" w:cs="Times New Roman"/>
              </w:rPr>
              <w:br/>
              <w:t xml:space="preserve">гарантиям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с бюджетами бюджетной системы </w:t>
            </w:r>
            <w:r w:rsidRPr="003F7462">
              <w:rPr>
                <w:rFonts w:ascii="Times New Roman" w:hAnsi="Times New Roman" w:cs="Times New Roman"/>
              </w:rPr>
              <w:br/>
              <w:t xml:space="preserve">Российской Федерации по               </w:t>
            </w:r>
            <w:r w:rsidRPr="003F7462">
              <w:rPr>
                <w:rFonts w:ascii="Times New Roman" w:hAnsi="Times New Roman" w:cs="Times New Roman"/>
              </w:rPr>
              <w:br/>
              <w:t xml:space="preserve">государственным (муниципальным)       </w:t>
            </w:r>
            <w:r w:rsidRPr="003F7462">
              <w:rPr>
                <w:rFonts w:ascii="Times New Roman" w:hAnsi="Times New Roman" w:cs="Times New Roman"/>
              </w:rPr>
              <w:br/>
              <w:t xml:space="preserve">гарантиям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задолженности перед        </w:t>
            </w:r>
            <w:r w:rsidRPr="003F7462">
              <w:rPr>
                <w:rFonts w:ascii="Times New Roman" w:hAnsi="Times New Roman" w:cs="Times New Roman"/>
              </w:rPr>
              <w:br/>
              <w:t>бюджетами бюджетной системы Российской</w:t>
            </w:r>
            <w:r w:rsidRPr="003F7462">
              <w:rPr>
                <w:rFonts w:ascii="Times New Roman" w:hAnsi="Times New Roman" w:cs="Times New Roman"/>
              </w:rPr>
              <w:br/>
              <w:t xml:space="preserve">Федерации по государственным          </w:t>
            </w:r>
            <w:r w:rsidRPr="003F7462">
              <w:rPr>
                <w:rFonts w:ascii="Times New Roman" w:hAnsi="Times New Roman" w:cs="Times New Roman"/>
              </w:rPr>
              <w:br/>
              <w:t xml:space="preserve">(муниципальным) гарантиям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задолженности перед        </w:t>
            </w:r>
            <w:r w:rsidRPr="003F7462">
              <w:rPr>
                <w:rFonts w:ascii="Times New Roman" w:hAnsi="Times New Roman" w:cs="Times New Roman"/>
              </w:rPr>
              <w:br/>
              <w:t>бюджетами бюджетной системы Российской</w:t>
            </w:r>
            <w:r w:rsidRPr="003F7462">
              <w:rPr>
                <w:rFonts w:ascii="Times New Roman" w:hAnsi="Times New Roman" w:cs="Times New Roman"/>
              </w:rPr>
              <w:br/>
              <w:t xml:space="preserve">Федерации по государственным          </w:t>
            </w:r>
            <w:r w:rsidRPr="003F7462">
              <w:rPr>
                <w:rFonts w:ascii="Times New Roman" w:hAnsi="Times New Roman" w:cs="Times New Roman"/>
              </w:rPr>
              <w:br/>
              <w:t xml:space="preserve">(муниципальным) гарантиям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 xml:space="preserve">Расчеты с иными кредиторами по        </w:t>
            </w:r>
            <w:r w:rsidRPr="003F7462">
              <w:rPr>
                <w:rFonts w:ascii="Times New Roman" w:hAnsi="Times New Roman" w:cs="Times New Roman"/>
              </w:rPr>
              <w:br/>
              <w:t xml:space="preserve">государственному (муниципальному)     </w:t>
            </w:r>
            <w:r w:rsidRPr="003F7462">
              <w:rPr>
                <w:rFonts w:ascii="Times New Roman" w:hAnsi="Times New Roman" w:cs="Times New Roman"/>
              </w:rPr>
              <w:br/>
              <w:t xml:space="preserve">долгу по государственным              </w:t>
            </w:r>
            <w:r w:rsidRPr="003F7462">
              <w:rPr>
                <w:rFonts w:ascii="Times New Roman" w:hAnsi="Times New Roman" w:cs="Times New Roman"/>
              </w:rPr>
              <w:br/>
              <w:t xml:space="preserve">(муниципальным) гарантиям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задолженности перед иными  </w:t>
            </w:r>
            <w:r w:rsidRPr="003F7462">
              <w:rPr>
                <w:rFonts w:ascii="Times New Roman" w:hAnsi="Times New Roman" w:cs="Times New Roman"/>
              </w:rPr>
              <w:br/>
              <w:t xml:space="preserve">кредиторами по заимствованиям по      </w:t>
            </w:r>
            <w:r w:rsidRPr="003F7462">
              <w:rPr>
                <w:rFonts w:ascii="Times New Roman" w:hAnsi="Times New Roman" w:cs="Times New Roman"/>
              </w:rPr>
              <w:br/>
              <w:t xml:space="preserve">государственным (муниципальным)       </w:t>
            </w:r>
            <w:r w:rsidRPr="003F7462">
              <w:rPr>
                <w:rFonts w:ascii="Times New Roman" w:hAnsi="Times New Roman" w:cs="Times New Roman"/>
              </w:rPr>
              <w:br/>
              <w:t xml:space="preserve">гарантиям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задолженности перед иными  </w:t>
            </w:r>
            <w:r w:rsidRPr="003F7462">
              <w:rPr>
                <w:rFonts w:ascii="Times New Roman" w:hAnsi="Times New Roman" w:cs="Times New Roman"/>
              </w:rPr>
              <w:br/>
              <w:t xml:space="preserve">кредиторами по заимствованиям по      </w:t>
            </w:r>
            <w:r w:rsidRPr="003F7462">
              <w:rPr>
                <w:rFonts w:ascii="Times New Roman" w:hAnsi="Times New Roman" w:cs="Times New Roman"/>
              </w:rPr>
              <w:br/>
              <w:t xml:space="preserve">государственным (муниципальным)       </w:t>
            </w:r>
            <w:r w:rsidRPr="003F7462">
              <w:rPr>
                <w:rFonts w:ascii="Times New Roman" w:hAnsi="Times New Roman" w:cs="Times New Roman"/>
              </w:rPr>
              <w:br/>
              <w:t xml:space="preserve">гарантиям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принятым обязательствам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оплате труда и начислениям </w:t>
            </w:r>
            <w:r w:rsidRPr="003F7462">
              <w:rPr>
                <w:rFonts w:ascii="Times New Roman" w:hAnsi="Times New Roman" w:cs="Times New Roman"/>
              </w:rPr>
              <w:br/>
              <w:t xml:space="preserve">на выплаты по оплате труда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начислениям на выплаты по  </w:t>
            </w:r>
            <w:r w:rsidRPr="003F7462">
              <w:rPr>
                <w:rFonts w:ascii="Times New Roman" w:hAnsi="Times New Roman" w:cs="Times New Roman"/>
              </w:rPr>
              <w:br/>
              <w:t xml:space="preserve">оплате труда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начислениям на выплаты по оплате   </w:t>
            </w:r>
            <w:r w:rsidRPr="003F7462">
              <w:rPr>
                <w:rFonts w:ascii="Times New Roman" w:hAnsi="Times New Roman" w:cs="Times New Roman"/>
              </w:rPr>
              <w:br/>
              <w:t xml:space="preserve">труда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начислениям на выплаты по оплате   </w:t>
            </w:r>
            <w:r w:rsidRPr="003F7462">
              <w:rPr>
                <w:rFonts w:ascii="Times New Roman" w:hAnsi="Times New Roman" w:cs="Times New Roman"/>
              </w:rPr>
              <w:br/>
              <w:t xml:space="preserve">труда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работам, услугам по        </w:t>
            </w:r>
            <w:r w:rsidRPr="003F7462">
              <w:rPr>
                <w:rFonts w:ascii="Times New Roman" w:hAnsi="Times New Roman" w:cs="Times New Roman"/>
              </w:rPr>
              <w:br/>
              <w:t xml:space="preserve">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работам, услугам по содержанию     </w:t>
            </w:r>
            <w:r w:rsidRPr="003F7462">
              <w:rPr>
                <w:rFonts w:ascii="Times New Roman" w:hAnsi="Times New Roman" w:cs="Times New Roman"/>
              </w:rPr>
              <w:br/>
              <w:t xml:space="preserve">имущества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работам, услугам по содержанию     </w:t>
            </w:r>
            <w:r w:rsidRPr="003F7462">
              <w:rPr>
                <w:rFonts w:ascii="Times New Roman" w:hAnsi="Times New Roman" w:cs="Times New Roman"/>
              </w:rPr>
              <w:br/>
              <w:t xml:space="preserve">имущества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 xml:space="preserve">Увеличение кредиторской задолженности </w:t>
            </w:r>
            <w:r w:rsidRPr="003F7462">
              <w:rPr>
                <w:rFonts w:ascii="Times New Roman" w:hAnsi="Times New Roman" w:cs="Times New Roman"/>
              </w:rPr>
              <w:br/>
              <w:t xml:space="preserve">по 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поступлению нефинансовых   </w:t>
            </w:r>
            <w:r w:rsidRPr="003F7462">
              <w:rPr>
                <w:rFonts w:ascii="Times New Roman" w:hAnsi="Times New Roman" w:cs="Times New Roman"/>
              </w:rPr>
              <w:br/>
              <w:t xml:space="preserve">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приобретению основных      </w:t>
            </w:r>
            <w:r w:rsidRPr="003F7462">
              <w:rPr>
                <w:rFonts w:ascii="Times New Roman" w:hAnsi="Times New Roman" w:cs="Times New Roman"/>
              </w:rPr>
              <w:br/>
              <w:t xml:space="preserve">средств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приобретению 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приобретению 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приобретению материальных  </w:t>
            </w:r>
            <w:r w:rsidRPr="003F7462">
              <w:rPr>
                <w:rFonts w:ascii="Times New Roman" w:hAnsi="Times New Roman" w:cs="Times New Roman"/>
              </w:rPr>
              <w:br/>
              <w:t xml:space="preserve">запасов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приобретению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приобретению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безвозмездным перечислениям</w:t>
            </w:r>
            <w:r w:rsidRPr="003F7462">
              <w:rPr>
                <w:rFonts w:ascii="Times New Roman" w:hAnsi="Times New Roman" w:cs="Times New Roman"/>
              </w:rPr>
              <w:br/>
              <w:t xml:space="preserve">бюджетам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перечислениям другим       </w:t>
            </w:r>
            <w:r w:rsidRPr="003F7462">
              <w:rPr>
                <w:rFonts w:ascii="Times New Roman" w:hAnsi="Times New Roman" w:cs="Times New Roman"/>
              </w:rPr>
              <w:br/>
              <w:t xml:space="preserve">бюджетам бюджетной системы Российской </w:t>
            </w:r>
            <w:r w:rsidRPr="003F7462">
              <w:rPr>
                <w:rFonts w:ascii="Times New Roman" w:hAnsi="Times New Roman" w:cs="Times New Roman"/>
              </w:rPr>
              <w:br/>
              <w:t xml:space="preserve">Федерации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перечислениям другим бюджетам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перечислениям другим бюджетам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прочим расходам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прочим расходам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прочим расходам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прочим расходам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в бюджеты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налогу на доходы физических</w:t>
            </w:r>
            <w:r w:rsidRPr="003F7462">
              <w:rPr>
                <w:rFonts w:ascii="Times New Roman" w:hAnsi="Times New Roman" w:cs="Times New Roman"/>
              </w:rPr>
              <w:br/>
              <w:t xml:space="preserve">лиц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налогу на доходы физических лиц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налогу на доходы физических лиц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страховым взносам на       </w:t>
            </w:r>
            <w:r w:rsidRPr="003F7462">
              <w:rPr>
                <w:rFonts w:ascii="Times New Roman" w:hAnsi="Times New Roman" w:cs="Times New Roman"/>
              </w:rPr>
              <w:br/>
              <w:t>обязательное социальное страхование на</w:t>
            </w:r>
            <w:r w:rsidRPr="003F7462">
              <w:rPr>
                <w:rFonts w:ascii="Times New Roman" w:hAnsi="Times New Roman" w:cs="Times New Roman"/>
              </w:rPr>
              <w:br/>
              <w:t xml:space="preserve">случай временной нетрудоспособности и </w:t>
            </w:r>
            <w:r w:rsidRPr="003F7462">
              <w:rPr>
                <w:rFonts w:ascii="Times New Roman" w:hAnsi="Times New Roman" w:cs="Times New Roman"/>
              </w:rPr>
              <w:br/>
              <w:t xml:space="preserve">в связи с материнством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72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страховым взносам на обязательное  </w:t>
            </w:r>
            <w:r w:rsidRPr="003F7462">
              <w:rPr>
                <w:rFonts w:ascii="Times New Roman" w:hAnsi="Times New Roman" w:cs="Times New Roman"/>
              </w:rPr>
              <w:br/>
              <w:t xml:space="preserve">социальное страхование на случай      </w:t>
            </w:r>
            <w:r w:rsidRPr="003F7462">
              <w:rPr>
                <w:rFonts w:ascii="Times New Roman" w:hAnsi="Times New Roman" w:cs="Times New Roman"/>
              </w:rPr>
              <w:br/>
              <w:t>временной нетрудоспособности и в связи</w:t>
            </w:r>
            <w:r w:rsidRPr="003F7462">
              <w:rPr>
                <w:rFonts w:ascii="Times New Roman" w:hAnsi="Times New Roman" w:cs="Times New Roman"/>
              </w:rPr>
              <w:br/>
              <w:t xml:space="preserve">с материнством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72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страховым взносам на обязательное  </w:t>
            </w:r>
            <w:r w:rsidRPr="003F7462">
              <w:rPr>
                <w:rFonts w:ascii="Times New Roman" w:hAnsi="Times New Roman" w:cs="Times New Roman"/>
              </w:rPr>
              <w:br/>
              <w:t xml:space="preserve">социальное страхование на случай      </w:t>
            </w:r>
            <w:r w:rsidRPr="003F7462">
              <w:rPr>
                <w:rFonts w:ascii="Times New Roman" w:hAnsi="Times New Roman" w:cs="Times New Roman"/>
              </w:rPr>
              <w:br/>
              <w:t>временной нетрудоспособности и в связи</w:t>
            </w:r>
            <w:r w:rsidRPr="003F7462">
              <w:rPr>
                <w:rFonts w:ascii="Times New Roman" w:hAnsi="Times New Roman" w:cs="Times New Roman"/>
              </w:rPr>
              <w:br/>
              <w:t xml:space="preserve">с материнством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прочим платежам в бюджет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прочим платежам в бюджет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 xml:space="preserve">Уменьшение кредиторской задолженности </w:t>
            </w:r>
            <w:r w:rsidRPr="003F7462">
              <w:rPr>
                <w:rFonts w:ascii="Times New Roman" w:hAnsi="Times New Roman" w:cs="Times New Roman"/>
              </w:rPr>
              <w:br/>
              <w:t xml:space="preserve">по прочим платежам в бюджет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страховым взносам на       </w:t>
            </w:r>
            <w:r w:rsidRPr="003F7462">
              <w:rPr>
                <w:rFonts w:ascii="Times New Roman" w:hAnsi="Times New Roman" w:cs="Times New Roman"/>
              </w:rPr>
              <w:br/>
              <w:t>обязательное социальное страхование от</w:t>
            </w:r>
            <w:r w:rsidRPr="003F7462">
              <w:rPr>
                <w:rFonts w:ascii="Times New Roman" w:hAnsi="Times New Roman" w:cs="Times New Roman"/>
              </w:rPr>
              <w:br/>
              <w:t xml:space="preserve">несчастных случаев на производстве и  </w:t>
            </w:r>
            <w:r w:rsidRPr="003F7462">
              <w:rPr>
                <w:rFonts w:ascii="Times New Roman" w:hAnsi="Times New Roman" w:cs="Times New Roman"/>
              </w:rPr>
              <w:br/>
              <w:t xml:space="preserve">профессиональных заболеваний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72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страховым взносам на обязательное  </w:t>
            </w:r>
            <w:r w:rsidRPr="003F7462">
              <w:rPr>
                <w:rFonts w:ascii="Times New Roman" w:hAnsi="Times New Roman" w:cs="Times New Roman"/>
              </w:rPr>
              <w:br/>
              <w:t xml:space="preserve">социальное страхование от несчастных  </w:t>
            </w:r>
            <w:r w:rsidRPr="003F7462">
              <w:rPr>
                <w:rFonts w:ascii="Times New Roman" w:hAnsi="Times New Roman" w:cs="Times New Roman"/>
              </w:rPr>
              <w:br/>
              <w:t xml:space="preserve">случаев на производстве и             </w:t>
            </w:r>
            <w:r w:rsidRPr="003F7462">
              <w:rPr>
                <w:rFonts w:ascii="Times New Roman" w:hAnsi="Times New Roman" w:cs="Times New Roman"/>
              </w:rPr>
              <w:br/>
              <w:t xml:space="preserve">профессиональных заболеваний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72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страховым взносам на обязательное  </w:t>
            </w:r>
            <w:r w:rsidRPr="003F7462">
              <w:rPr>
                <w:rFonts w:ascii="Times New Roman" w:hAnsi="Times New Roman" w:cs="Times New Roman"/>
              </w:rPr>
              <w:br/>
              <w:t xml:space="preserve">социальное страхование от несчастных  </w:t>
            </w:r>
            <w:r w:rsidRPr="003F7462">
              <w:rPr>
                <w:rFonts w:ascii="Times New Roman" w:hAnsi="Times New Roman" w:cs="Times New Roman"/>
              </w:rPr>
              <w:br/>
              <w:t xml:space="preserve">случаев на производстве и             </w:t>
            </w:r>
            <w:r w:rsidRPr="003F7462">
              <w:rPr>
                <w:rFonts w:ascii="Times New Roman" w:hAnsi="Times New Roman" w:cs="Times New Roman"/>
              </w:rPr>
              <w:br/>
              <w:t xml:space="preserve">профессиональных заболеваний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страховым взносам на       </w:t>
            </w:r>
            <w:r w:rsidRPr="003F7462">
              <w:rPr>
                <w:rFonts w:ascii="Times New Roman" w:hAnsi="Times New Roman" w:cs="Times New Roman"/>
              </w:rPr>
              <w:br/>
              <w:t>обязательное медицинское страхование в</w:t>
            </w:r>
            <w:r w:rsidRPr="003F7462">
              <w:rPr>
                <w:rFonts w:ascii="Times New Roman" w:hAnsi="Times New Roman" w:cs="Times New Roman"/>
              </w:rPr>
              <w:br/>
            </w:r>
            <w:proofErr w:type="gramStart"/>
            <w:r w:rsidRPr="003F7462">
              <w:rPr>
                <w:rFonts w:ascii="Times New Roman" w:hAnsi="Times New Roman" w:cs="Times New Roman"/>
              </w:rPr>
              <w:t>Федеральный</w:t>
            </w:r>
            <w:proofErr w:type="gramEnd"/>
            <w:r w:rsidRPr="003F7462">
              <w:rPr>
                <w:rFonts w:ascii="Times New Roman" w:hAnsi="Times New Roman" w:cs="Times New Roman"/>
              </w:rPr>
              <w:t xml:space="preserve"> ФОМС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страховым взносам на обязательное  </w:t>
            </w:r>
            <w:r w:rsidRPr="003F7462">
              <w:rPr>
                <w:rFonts w:ascii="Times New Roman" w:hAnsi="Times New Roman" w:cs="Times New Roman"/>
              </w:rPr>
              <w:br/>
              <w:t xml:space="preserve">медицинское страхование в </w:t>
            </w:r>
            <w:proofErr w:type="gramStart"/>
            <w:r w:rsidRPr="003F7462">
              <w:rPr>
                <w:rFonts w:ascii="Times New Roman" w:hAnsi="Times New Roman" w:cs="Times New Roman"/>
              </w:rPr>
              <w:t>Федеральный</w:t>
            </w:r>
            <w:proofErr w:type="gramEnd"/>
            <w:r w:rsidRPr="003F7462">
              <w:rPr>
                <w:rFonts w:ascii="Times New Roman" w:hAnsi="Times New Roman" w:cs="Times New Roman"/>
              </w:rPr>
              <w:t xml:space="preserve"> </w:t>
            </w:r>
            <w:r w:rsidRPr="003F7462">
              <w:rPr>
                <w:rFonts w:ascii="Times New Roman" w:hAnsi="Times New Roman" w:cs="Times New Roman"/>
              </w:rPr>
              <w:br/>
              <w:t xml:space="preserve">ФОМС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страховым взносам на обязательное  </w:t>
            </w:r>
            <w:r w:rsidRPr="003F7462">
              <w:rPr>
                <w:rFonts w:ascii="Times New Roman" w:hAnsi="Times New Roman" w:cs="Times New Roman"/>
              </w:rPr>
              <w:br/>
              <w:t xml:space="preserve">медицинское страхование в </w:t>
            </w:r>
            <w:proofErr w:type="gramStart"/>
            <w:r w:rsidRPr="003F7462">
              <w:rPr>
                <w:rFonts w:ascii="Times New Roman" w:hAnsi="Times New Roman" w:cs="Times New Roman"/>
              </w:rPr>
              <w:t>Федеральный</w:t>
            </w:r>
            <w:proofErr w:type="gramEnd"/>
            <w:r w:rsidRPr="003F7462">
              <w:rPr>
                <w:rFonts w:ascii="Times New Roman" w:hAnsi="Times New Roman" w:cs="Times New Roman"/>
              </w:rPr>
              <w:t xml:space="preserve"> </w:t>
            </w:r>
            <w:r w:rsidRPr="003F7462">
              <w:rPr>
                <w:rFonts w:ascii="Times New Roman" w:hAnsi="Times New Roman" w:cs="Times New Roman"/>
              </w:rPr>
              <w:br/>
              <w:t xml:space="preserve">ФОМС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дополнительным страховым   </w:t>
            </w:r>
            <w:r w:rsidRPr="003F7462">
              <w:rPr>
                <w:rFonts w:ascii="Times New Roman" w:hAnsi="Times New Roman" w:cs="Times New Roman"/>
              </w:rPr>
              <w:br/>
              <w:t xml:space="preserve">взносам на пенсионное страхование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по дополнительным страховым взносам на</w:t>
            </w:r>
            <w:r w:rsidRPr="003F7462">
              <w:rPr>
                <w:rFonts w:ascii="Times New Roman" w:hAnsi="Times New Roman" w:cs="Times New Roman"/>
              </w:rPr>
              <w:br/>
              <w:t xml:space="preserve">пенсионное страхование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по дополнительным страховым взносам на</w:t>
            </w:r>
            <w:r w:rsidRPr="003F7462">
              <w:rPr>
                <w:rFonts w:ascii="Times New Roman" w:hAnsi="Times New Roman" w:cs="Times New Roman"/>
              </w:rPr>
              <w:br/>
              <w:t xml:space="preserve">пенсионное страхование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страховым взносам на       </w:t>
            </w:r>
            <w:r w:rsidRPr="003F7462">
              <w:rPr>
                <w:rFonts w:ascii="Times New Roman" w:hAnsi="Times New Roman" w:cs="Times New Roman"/>
              </w:rPr>
              <w:br/>
              <w:t>обязательное пенсионное страхование на</w:t>
            </w:r>
            <w:r w:rsidRPr="003F7462">
              <w:rPr>
                <w:rFonts w:ascii="Times New Roman" w:hAnsi="Times New Roman" w:cs="Times New Roman"/>
              </w:rPr>
              <w:br/>
              <w:t xml:space="preserve">выплату страховой части трудовой      </w:t>
            </w:r>
            <w:r w:rsidRPr="003F7462">
              <w:rPr>
                <w:rFonts w:ascii="Times New Roman" w:hAnsi="Times New Roman" w:cs="Times New Roman"/>
              </w:rPr>
              <w:br/>
              <w:t xml:space="preserve">пенсии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страховым взносам на обязательное  </w:t>
            </w:r>
            <w:r w:rsidRPr="003F7462">
              <w:rPr>
                <w:rFonts w:ascii="Times New Roman" w:hAnsi="Times New Roman" w:cs="Times New Roman"/>
              </w:rPr>
              <w:br/>
              <w:t xml:space="preserve">пенсионное страхование на выплату     </w:t>
            </w:r>
            <w:r w:rsidRPr="003F7462">
              <w:rPr>
                <w:rFonts w:ascii="Times New Roman" w:hAnsi="Times New Roman" w:cs="Times New Roman"/>
              </w:rPr>
              <w:br/>
              <w:t xml:space="preserve">страховой части трудовой пенсии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страховым взносам на обязательное  </w:t>
            </w:r>
            <w:r w:rsidRPr="003F7462">
              <w:rPr>
                <w:rFonts w:ascii="Times New Roman" w:hAnsi="Times New Roman" w:cs="Times New Roman"/>
              </w:rPr>
              <w:br/>
              <w:t xml:space="preserve">пенсионное страхование на выплату     </w:t>
            </w:r>
            <w:r w:rsidRPr="003F7462">
              <w:rPr>
                <w:rFonts w:ascii="Times New Roman" w:hAnsi="Times New Roman" w:cs="Times New Roman"/>
              </w:rPr>
              <w:br/>
              <w:t xml:space="preserve">страховой части трудовой пенсии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страховым взносам на       </w:t>
            </w:r>
            <w:r w:rsidRPr="003F7462">
              <w:rPr>
                <w:rFonts w:ascii="Times New Roman" w:hAnsi="Times New Roman" w:cs="Times New Roman"/>
              </w:rPr>
              <w:br/>
              <w:t>обязательное пенсионное страхование на</w:t>
            </w:r>
            <w:r w:rsidRPr="003F7462">
              <w:rPr>
                <w:rFonts w:ascii="Times New Roman" w:hAnsi="Times New Roman" w:cs="Times New Roman"/>
              </w:rPr>
              <w:br/>
              <w:t xml:space="preserve">выплату накопительной части трудовой  </w:t>
            </w:r>
            <w:r w:rsidRPr="003F7462">
              <w:rPr>
                <w:rFonts w:ascii="Times New Roman" w:hAnsi="Times New Roman" w:cs="Times New Roman"/>
              </w:rPr>
              <w:br/>
              <w:t xml:space="preserve">пенсии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страховым взносам на обязательное  </w:t>
            </w:r>
            <w:r w:rsidRPr="003F7462">
              <w:rPr>
                <w:rFonts w:ascii="Times New Roman" w:hAnsi="Times New Roman" w:cs="Times New Roman"/>
              </w:rPr>
              <w:br/>
              <w:t xml:space="preserve">пенсионное страхование на выплату     </w:t>
            </w:r>
            <w:r w:rsidRPr="003F7462">
              <w:rPr>
                <w:rFonts w:ascii="Times New Roman" w:hAnsi="Times New Roman" w:cs="Times New Roman"/>
              </w:rPr>
              <w:br/>
              <w:t xml:space="preserve">накопительной части трудовой пенсии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страховым взносам на обязательное  </w:t>
            </w:r>
            <w:r w:rsidRPr="003F7462">
              <w:rPr>
                <w:rFonts w:ascii="Times New Roman" w:hAnsi="Times New Roman" w:cs="Times New Roman"/>
              </w:rPr>
              <w:br/>
              <w:t xml:space="preserve">пенсионное страхование на выплату     </w:t>
            </w:r>
            <w:r w:rsidRPr="003F7462">
              <w:rPr>
                <w:rFonts w:ascii="Times New Roman" w:hAnsi="Times New Roman" w:cs="Times New Roman"/>
              </w:rPr>
              <w:br/>
              <w:t xml:space="preserve">накопительной части трудовой пенсии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 xml:space="preserve">Расчеты по налогу на имущество        </w:t>
            </w:r>
            <w:r w:rsidRPr="003F7462">
              <w:rPr>
                <w:rFonts w:ascii="Times New Roman" w:hAnsi="Times New Roman" w:cs="Times New Roman"/>
              </w:rPr>
              <w:br/>
              <w:t xml:space="preserve">организаций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налогу на имущество организаций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налогу на имущество организаций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земельному налогу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земельному налогу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земельному налогу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Прочие расчеты с кредиторами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средствам, полученным во   </w:t>
            </w:r>
            <w:r w:rsidRPr="003F7462">
              <w:rPr>
                <w:rFonts w:ascii="Times New Roman" w:hAnsi="Times New Roman" w:cs="Times New Roman"/>
              </w:rPr>
              <w:br/>
              <w:t xml:space="preserve">временное распоряжение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средствам, полученным во временное </w:t>
            </w:r>
            <w:r w:rsidRPr="003F7462">
              <w:rPr>
                <w:rFonts w:ascii="Times New Roman" w:hAnsi="Times New Roman" w:cs="Times New Roman"/>
              </w:rPr>
              <w:br/>
              <w:t xml:space="preserve">распоряжение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средствам, полученным во временное </w:t>
            </w:r>
            <w:r w:rsidRPr="003F7462">
              <w:rPr>
                <w:rFonts w:ascii="Times New Roman" w:hAnsi="Times New Roman" w:cs="Times New Roman"/>
              </w:rPr>
              <w:br/>
              <w:t xml:space="preserve">распоряжение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удержаниям из выплат по    </w:t>
            </w:r>
            <w:r w:rsidRPr="003F7462">
              <w:rPr>
                <w:rFonts w:ascii="Times New Roman" w:hAnsi="Times New Roman" w:cs="Times New Roman"/>
              </w:rPr>
              <w:br/>
              <w:t xml:space="preserve">оплате труда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удержаниям из выплат по оплате     </w:t>
            </w:r>
            <w:r w:rsidRPr="003F7462">
              <w:rPr>
                <w:rFonts w:ascii="Times New Roman" w:hAnsi="Times New Roman" w:cs="Times New Roman"/>
              </w:rPr>
              <w:br/>
              <w:t xml:space="preserve">труда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удержаниям из выплат по оплате     </w:t>
            </w:r>
            <w:r w:rsidRPr="003F7462">
              <w:rPr>
                <w:rFonts w:ascii="Times New Roman" w:hAnsi="Times New Roman" w:cs="Times New Roman"/>
              </w:rPr>
              <w:br/>
              <w:t xml:space="preserve">труда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Внутриведомственные расчеты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Внутриведомственные расчеты по        </w:t>
            </w:r>
            <w:r w:rsidRPr="003F7462">
              <w:rPr>
                <w:rFonts w:ascii="Times New Roman" w:hAnsi="Times New Roman" w:cs="Times New Roman"/>
              </w:rPr>
              <w:br/>
              <w:t xml:space="preserve">приобретению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Внутриведомственные расчеты по доходам</w:t>
            </w:r>
            <w:r w:rsidRPr="003F7462">
              <w:rPr>
                <w:rFonts w:ascii="Times New Roman" w:hAnsi="Times New Roman" w:cs="Times New Roman"/>
              </w:rPr>
              <w:br/>
              <w:t xml:space="preserve">от выбытий 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Внутриведомственные расчеты по доходам</w:t>
            </w:r>
            <w:r w:rsidRPr="003F7462">
              <w:rPr>
                <w:rFonts w:ascii="Times New Roman" w:hAnsi="Times New Roman" w:cs="Times New Roman"/>
              </w:rPr>
              <w:br/>
              <w:t xml:space="preserve">от выбытия 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Внутриведомственные расчеты по доходам</w:t>
            </w:r>
            <w:r w:rsidRPr="003F7462">
              <w:rPr>
                <w:rFonts w:ascii="Times New Roman" w:hAnsi="Times New Roman" w:cs="Times New Roman"/>
              </w:rPr>
              <w:br/>
              <w:t xml:space="preserve">от выбытия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оплате труда и  </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финансовым органом по заработной плате</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w:t>
            </w:r>
            <w:proofErr w:type="gramStart"/>
            <w:r w:rsidRPr="003F7462">
              <w:rPr>
                <w:rFonts w:ascii="Times New Roman" w:hAnsi="Times New Roman" w:cs="Times New Roman"/>
              </w:rPr>
              <w:t xml:space="preserve">по платежам из бюджета с      </w:t>
            </w:r>
            <w:r w:rsidRPr="003F7462">
              <w:rPr>
                <w:rFonts w:ascii="Times New Roman" w:hAnsi="Times New Roman" w:cs="Times New Roman"/>
              </w:rPr>
              <w:br/>
              <w:t xml:space="preserve">финансовым органом по начислениям на  </w:t>
            </w:r>
            <w:r w:rsidRPr="003F7462">
              <w:rPr>
                <w:rFonts w:ascii="Times New Roman" w:hAnsi="Times New Roman" w:cs="Times New Roman"/>
              </w:rPr>
              <w:br/>
              <w:t>выплаты</w:t>
            </w:r>
            <w:proofErr w:type="gramEnd"/>
            <w:r w:rsidRPr="003F7462">
              <w:rPr>
                <w:rFonts w:ascii="Times New Roman" w:hAnsi="Times New Roman" w:cs="Times New Roman"/>
              </w:rPr>
              <w:t xml:space="preserve"> по оплате труда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оплате работ,   </w:t>
            </w:r>
            <w:r w:rsidRPr="003F7462">
              <w:rPr>
                <w:rFonts w:ascii="Times New Roman" w:hAnsi="Times New Roman" w:cs="Times New Roman"/>
              </w:rPr>
              <w:br/>
              <w:t xml:space="preserve">услуг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транспортным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 xml:space="preserve">Расчеты по платежам из бюджета с      </w:t>
            </w:r>
            <w:r w:rsidRPr="003F7462">
              <w:rPr>
                <w:rFonts w:ascii="Times New Roman" w:hAnsi="Times New Roman" w:cs="Times New Roman"/>
              </w:rPr>
              <w:br/>
              <w:t xml:space="preserve">финансовым органом по коммунальным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финансовым органом по работам, услугам</w:t>
            </w:r>
            <w:r w:rsidRPr="003F7462">
              <w:rPr>
                <w:rFonts w:ascii="Times New Roman" w:hAnsi="Times New Roman" w:cs="Times New Roman"/>
              </w:rPr>
              <w:br/>
              <w:t xml:space="preserve">по 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прочим работам,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обслуживанию    </w:t>
            </w:r>
            <w:r w:rsidRPr="003F7462">
              <w:rPr>
                <w:rFonts w:ascii="Times New Roman" w:hAnsi="Times New Roman" w:cs="Times New Roman"/>
              </w:rPr>
              <w:br/>
              <w:t xml:space="preserve">государственного (муниципального)     </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обслуживанию    </w:t>
            </w:r>
            <w:r w:rsidRPr="003F7462">
              <w:rPr>
                <w:rFonts w:ascii="Times New Roman" w:hAnsi="Times New Roman" w:cs="Times New Roman"/>
              </w:rPr>
              <w:br/>
              <w:t xml:space="preserve">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безвозмездным   </w:t>
            </w:r>
            <w:r w:rsidRPr="003F7462">
              <w:rPr>
                <w:rFonts w:ascii="Times New Roman" w:hAnsi="Times New Roman" w:cs="Times New Roman"/>
              </w:rPr>
              <w:br/>
              <w:t xml:space="preserve">перечислениям организациям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безвозмездным   </w:t>
            </w:r>
            <w:r w:rsidRPr="003F7462">
              <w:rPr>
                <w:rFonts w:ascii="Times New Roman" w:hAnsi="Times New Roman" w:cs="Times New Roman"/>
              </w:rPr>
              <w:br/>
              <w:t xml:space="preserve">перечислениям государственным и       </w:t>
            </w:r>
            <w:r w:rsidRPr="003F7462">
              <w:rPr>
                <w:rFonts w:ascii="Times New Roman" w:hAnsi="Times New Roman" w:cs="Times New Roman"/>
              </w:rPr>
              <w:br/>
              <w:t xml:space="preserve">муниципальным организациям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72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безвозмездным   </w:t>
            </w:r>
            <w:r w:rsidRPr="003F7462">
              <w:rPr>
                <w:rFonts w:ascii="Times New Roman" w:hAnsi="Times New Roman" w:cs="Times New Roman"/>
              </w:rPr>
              <w:br/>
              <w:t xml:space="preserve">перечислениям, за исключением         </w:t>
            </w:r>
            <w:r w:rsidRPr="003F7462">
              <w:rPr>
                <w:rFonts w:ascii="Times New Roman" w:hAnsi="Times New Roman" w:cs="Times New Roman"/>
              </w:rPr>
              <w:br/>
              <w:t xml:space="preserve">государственных и муниципальных       </w:t>
            </w:r>
            <w:r w:rsidRPr="003F7462">
              <w:rPr>
                <w:rFonts w:ascii="Times New Roman" w:hAnsi="Times New Roman" w:cs="Times New Roman"/>
              </w:rPr>
              <w:br/>
              <w:t xml:space="preserve">организаций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безвозмездным   </w:t>
            </w:r>
            <w:r w:rsidRPr="003F7462">
              <w:rPr>
                <w:rFonts w:ascii="Times New Roman" w:hAnsi="Times New Roman" w:cs="Times New Roman"/>
              </w:rPr>
              <w:br/>
              <w:t xml:space="preserve">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перечислениям   </w:t>
            </w:r>
            <w:r w:rsidRPr="003F7462">
              <w:rPr>
                <w:rFonts w:ascii="Times New Roman" w:hAnsi="Times New Roman" w:cs="Times New Roman"/>
              </w:rPr>
              <w:br/>
              <w:t xml:space="preserve">другим бюджетам бюджетной системы     </w:t>
            </w:r>
            <w:r w:rsidRPr="003F7462">
              <w:rPr>
                <w:rFonts w:ascii="Times New Roman" w:hAnsi="Times New Roman" w:cs="Times New Roman"/>
              </w:rPr>
              <w:br/>
              <w:t xml:space="preserve">Российской Федерации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социальному     </w:t>
            </w:r>
            <w:r w:rsidRPr="003F7462">
              <w:rPr>
                <w:rFonts w:ascii="Times New Roman" w:hAnsi="Times New Roman" w:cs="Times New Roman"/>
              </w:rPr>
              <w:br/>
              <w:t xml:space="preserve">обеспечению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72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пенсиям,        </w:t>
            </w:r>
            <w:r w:rsidRPr="003F7462">
              <w:rPr>
                <w:rFonts w:ascii="Times New Roman" w:hAnsi="Times New Roman" w:cs="Times New Roman"/>
              </w:rPr>
              <w:br/>
              <w:t xml:space="preserve">пособиям и выплатам по пенсионному,   </w:t>
            </w:r>
            <w:r w:rsidRPr="003F7462">
              <w:rPr>
                <w:rFonts w:ascii="Times New Roman" w:hAnsi="Times New Roman" w:cs="Times New Roman"/>
              </w:rPr>
              <w:br/>
              <w:t>социальному и медицинскому страхованию</w:t>
            </w:r>
            <w:r w:rsidRPr="003F7462">
              <w:rPr>
                <w:rFonts w:ascii="Times New Roman" w:hAnsi="Times New Roman" w:cs="Times New Roman"/>
              </w:rPr>
              <w:br/>
              <w:t xml:space="preserve">населения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w:t>
            </w:r>
            <w:proofErr w:type="gramStart"/>
            <w:r w:rsidRPr="003F7462">
              <w:rPr>
                <w:rFonts w:ascii="Times New Roman" w:hAnsi="Times New Roman" w:cs="Times New Roman"/>
              </w:rPr>
              <w:t xml:space="preserve">по платежам из бюджета с      </w:t>
            </w:r>
            <w:r w:rsidRPr="003F7462">
              <w:rPr>
                <w:rFonts w:ascii="Times New Roman" w:hAnsi="Times New Roman" w:cs="Times New Roman"/>
              </w:rPr>
              <w:br/>
              <w:t xml:space="preserve">финансовым органом по пособиям по     </w:t>
            </w:r>
            <w:r w:rsidRPr="003F7462">
              <w:rPr>
                <w:rFonts w:ascii="Times New Roman" w:hAnsi="Times New Roman" w:cs="Times New Roman"/>
              </w:rPr>
              <w:br/>
              <w:t>социальной помощи</w:t>
            </w:r>
            <w:proofErr w:type="gramEnd"/>
            <w:r w:rsidRPr="003F7462">
              <w:rPr>
                <w:rFonts w:ascii="Times New Roman" w:hAnsi="Times New Roman" w:cs="Times New Roman"/>
              </w:rPr>
              <w:t xml:space="preserve"> населению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пенсиям,        </w:t>
            </w:r>
            <w:r w:rsidRPr="003F7462">
              <w:rPr>
                <w:rFonts w:ascii="Times New Roman" w:hAnsi="Times New Roman" w:cs="Times New Roman"/>
              </w:rPr>
              <w:br/>
              <w:t xml:space="preserve">пособиям, выплачиваемым организациями </w:t>
            </w:r>
            <w:r w:rsidRPr="003F7462">
              <w:rPr>
                <w:rFonts w:ascii="Times New Roman" w:hAnsi="Times New Roman" w:cs="Times New Roman"/>
              </w:rPr>
              <w:br/>
              <w:t xml:space="preserve">сектора государственного управления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w:t>
            </w:r>
            <w:proofErr w:type="gramStart"/>
            <w:r w:rsidRPr="003F7462">
              <w:rPr>
                <w:rFonts w:ascii="Times New Roman" w:hAnsi="Times New Roman" w:cs="Times New Roman"/>
              </w:rPr>
              <w:t xml:space="preserve">по платежам из бюджета с      </w:t>
            </w:r>
            <w:r w:rsidRPr="003F7462">
              <w:rPr>
                <w:rFonts w:ascii="Times New Roman" w:hAnsi="Times New Roman" w:cs="Times New Roman"/>
              </w:rPr>
              <w:br/>
              <w:t xml:space="preserve">финансовым органом по операциям с     </w:t>
            </w:r>
            <w:r w:rsidRPr="003F7462">
              <w:rPr>
                <w:rFonts w:ascii="Times New Roman" w:hAnsi="Times New Roman" w:cs="Times New Roman"/>
              </w:rPr>
              <w:br/>
              <w:t>активами</w:t>
            </w:r>
            <w:proofErr w:type="gramEnd"/>
            <w:r w:rsidRPr="003F7462">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w:t>
            </w:r>
            <w:proofErr w:type="gramStart"/>
            <w:r w:rsidRPr="003F7462">
              <w:rPr>
                <w:rFonts w:ascii="Times New Roman" w:hAnsi="Times New Roman" w:cs="Times New Roman"/>
              </w:rPr>
              <w:t xml:space="preserve">по платежам из бюджета с      </w:t>
            </w:r>
            <w:r w:rsidRPr="003F7462">
              <w:rPr>
                <w:rFonts w:ascii="Times New Roman" w:hAnsi="Times New Roman" w:cs="Times New Roman"/>
              </w:rPr>
              <w:br/>
              <w:t xml:space="preserve">финансовым органом по чрезвычайным    </w:t>
            </w:r>
            <w:r w:rsidRPr="003F7462">
              <w:rPr>
                <w:rFonts w:ascii="Times New Roman" w:hAnsi="Times New Roman" w:cs="Times New Roman"/>
              </w:rPr>
              <w:br/>
              <w:t>расходам по операциям</w:t>
            </w:r>
            <w:proofErr w:type="gramEnd"/>
            <w:r w:rsidRPr="003F7462">
              <w:rPr>
                <w:rFonts w:ascii="Times New Roman" w:hAnsi="Times New Roman" w:cs="Times New Roman"/>
              </w:rPr>
              <w:t xml:space="preserve"> с активами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прочим расходам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 xml:space="preserve">Расчеты по платежам из бюджета с      </w:t>
            </w:r>
            <w:r w:rsidRPr="003F7462">
              <w:rPr>
                <w:rFonts w:ascii="Times New Roman" w:hAnsi="Times New Roman" w:cs="Times New Roman"/>
              </w:rPr>
              <w:br/>
              <w:t xml:space="preserve">финансовым органом по приобретению    </w:t>
            </w:r>
            <w:r w:rsidRPr="003F7462">
              <w:rPr>
                <w:rFonts w:ascii="Times New Roman" w:hAnsi="Times New Roman" w:cs="Times New Roman"/>
              </w:rPr>
              <w:br/>
              <w:t xml:space="preserve">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приобретению    </w:t>
            </w:r>
            <w:r w:rsidRPr="003F7462">
              <w:rPr>
                <w:rFonts w:ascii="Times New Roman" w:hAnsi="Times New Roman" w:cs="Times New Roman"/>
              </w:rPr>
              <w:br/>
              <w:t xml:space="preserve">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приобретению    </w:t>
            </w:r>
            <w:r w:rsidRPr="003F7462">
              <w:rPr>
                <w:rFonts w:ascii="Times New Roman" w:hAnsi="Times New Roman" w:cs="Times New Roman"/>
              </w:rPr>
              <w:br/>
              <w:t xml:space="preserve">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приобретению    </w:t>
            </w:r>
            <w:r w:rsidRPr="003F7462">
              <w:rPr>
                <w:rFonts w:ascii="Times New Roman" w:hAnsi="Times New Roman" w:cs="Times New Roman"/>
              </w:rPr>
              <w:br/>
            </w:r>
            <w:proofErr w:type="spellStart"/>
            <w:r w:rsidRPr="003F7462">
              <w:rPr>
                <w:rFonts w:ascii="Times New Roman" w:hAnsi="Times New Roman" w:cs="Times New Roman"/>
              </w:rPr>
              <w:t>непроизведенных</w:t>
            </w:r>
            <w:proofErr w:type="spellEnd"/>
            <w:r w:rsidRPr="003F7462">
              <w:rPr>
                <w:rFonts w:ascii="Times New Roman" w:hAnsi="Times New Roman" w:cs="Times New Roman"/>
              </w:rPr>
              <w:t xml:space="preserve">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приобретению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поступлению     </w:t>
            </w:r>
            <w:r w:rsidRPr="003F7462">
              <w:rPr>
                <w:rFonts w:ascii="Times New Roman" w:hAnsi="Times New Roman" w:cs="Times New Roman"/>
              </w:rPr>
              <w:br/>
              <w:t xml:space="preserve">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предоставлению  </w:t>
            </w:r>
            <w:r w:rsidRPr="003F7462">
              <w:rPr>
                <w:rFonts w:ascii="Times New Roman" w:hAnsi="Times New Roman" w:cs="Times New Roman"/>
              </w:rPr>
              <w:br/>
              <w:t xml:space="preserve">бюджетных кредитов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платежам из бюджета с      </w:t>
            </w:r>
            <w:r w:rsidRPr="003F7462">
              <w:rPr>
                <w:rFonts w:ascii="Times New Roman" w:hAnsi="Times New Roman" w:cs="Times New Roman"/>
              </w:rPr>
              <w:br/>
              <w:t xml:space="preserve">финансовым органом по погашению       </w:t>
            </w:r>
            <w:r w:rsidRPr="003F7462">
              <w:rPr>
                <w:rFonts w:ascii="Times New Roman" w:hAnsi="Times New Roman" w:cs="Times New Roman"/>
              </w:rPr>
              <w:br/>
              <w:t xml:space="preserve">долговых обязательств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w:t>
            </w:r>
            <w:proofErr w:type="gramStart"/>
            <w:r w:rsidRPr="003F7462">
              <w:rPr>
                <w:rFonts w:ascii="Times New Roman" w:hAnsi="Times New Roman" w:cs="Times New Roman"/>
              </w:rPr>
              <w:t xml:space="preserve">по платежам из бюджета с      </w:t>
            </w:r>
            <w:r w:rsidRPr="003F7462">
              <w:rPr>
                <w:rFonts w:ascii="Times New Roman" w:hAnsi="Times New Roman" w:cs="Times New Roman"/>
              </w:rPr>
              <w:br/>
              <w:t xml:space="preserve">финансовым органом по погашению       </w:t>
            </w:r>
            <w:r w:rsidRPr="003F7462">
              <w:rPr>
                <w:rFonts w:ascii="Times New Roman" w:hAnsi="Times New Roman" w:cs="Times New Roman"/>
              </w:rPr>
              <w:br/>
              <w:t>задолженности по внутреннему долгу</w:t>
            </w:r>
            <w:proofErr w:type="gramEnd"/>
            <w:r w:rsidRPr="003F7462">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Расчеты по выплате наличных денег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Увеличение кредиторской задолженности </w:t>
            </w:r>
            <w:r w:rsidRPr="003F7462">
              <w:rPr>
                <w:rFonts w:ascii="Times New Roman" w:hAnsi="Times New Roman" w:cs="Times New Roman"/>
              </w:rPr>
              <w:br/>
              <w:t xml:space="preserve">по выплате наличных денег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Уменьшение кредиторской задолженности </w:t>
            </w:r>
            <w:r w:rsidRPr="003F7462">
              <w:rPr>
                <w:rFonts w:ascii="Times New Roman" w:hAnsi="Times New Roman" w:cs="Times New Roman"/>
              </w:rPr>
              <w:br/>
              <w:t xml:space="preserve">по выплате наличных денег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на счетах органа,</w:t>
            </w:r>
            <w:r w:rsidRPr="003F7462">
              <w:rPr>
                <w:rFonts w:ascii="Times New Roman" w:hAnsi="Times New Roman" w:cs="Times New Roman"/>
              </w:rPr>
              <w:br/>
              <w:t xml:space="preserve">осуществляющего кассовое обслуживание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на счетах органа,</w:t>
            </w:r>
            <w:r w:rsidRPr="003F7462">
              <w:rPr>
                <w:rFonts w:ascii="Times New Roman" w:hAnsi="Times New Roman" w:cs="Times New Roman"/>
              </w:rPr>
              <w:br/>
              <w:t xml:space="preserve">осуществляющего кассовое обслуживание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доходам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налоговым доходам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доходам от           </w:t>
            </w:r>
            <w:r w:rsidRPr="003F7462">
              <w:rPr>
                <w:rFonts w:ascii="Times New Roman" w:hAnsi="Times New Roman" w:cs="Times New Roman"/>
              </w:rPr>
              <w:br/>
              <w:t xml:space="preserve">собственности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доходам от оказания  </w:t>
            </w:r>
            <w:r w:rsidRPr="003F7462">
              <w:rPr>
                <w:rFonts w:ascii="Times New Roman" w:hAnsi="Times New Roman" w:cs="Times New Roman"/>
              </w:rPr>
              <w:br/>
              <w:t xml:space="preserve">платных услуг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суммам               </w:t>
            </w:r>
            <w:r w:rsidRPr="003F7462">
              <w:rPr>
                <w:rFonts w:ascii="Times New Roman" w:hAnsi="Times New Roman" w:cs="Times New Roman"/>
              </w:rPr>
              <w:br/>
              <w:t xml:space="preserve">принудительного изъятия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безвозмездным        </w:t>
            </w:r>
            <w:r w:rsidRPr="003F7462">
              <w:rPr>
                <w:rFonts w:ascii="Times New Roman" w:hAnsi="Times New Roman" w:cs="Times New Roman"/>
              </w:rPr>
              <w:br/>
              <w:t xml:space="preserve">поступлениям от бюджетов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72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поступлениям от      </w:t>
            </w:r>
            <w:r w:rsidRPr="003F7462">
              <w:rPr>
                <w:rFonts w:ascii="Times New Roman" w:hAnsi="Times New Roman" w:cs="Times New Roman"/>
              </w:rPr>
              <w:br/>
              <w:t xml:space="preserve">других бюджетов бюджетной системы     </w:t>
            </w:r>
            <w:r w:rsidRPr="003F7462">
              <w:rPr>
                <w:rFonts w:ascii="Times New Roman" w:hAnsi="Times New Roman" w:cs="Times New Roman"/>
              </w:rPr>
              <w:br/>
              <w:t xml:space="preserve">Российской Федерации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страховым взносам на </w:t>
            </w:r>
            <w:r w:rsidRPr="003F7462">
              <w:rPr>
                <w:rFonts w:ascii="Times New Roman" w:hAnsi="Times New Roman" w:cs="Times New Roman"/>
              </w:rPr>
              <w:br/>
              <w:t xml:space="preserve">обязательное социальное страхование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обслуживание, по доходам от операций с</w:t>
            </w:r>
            <w:r w:rsidRPr="003F7462">
              <w:rPr>
                <w:rFonts w:ascii="Times New Roman" w:hAnsi="Times New Roman" w:cs="Times New Roman"/>
              </w:rPr>
              <w:br/>
              <w:t xml:space="preserve">активами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обслуживание, по доходам от переоценки</w:t>
            </w:r>
            <w:r w:rsidRPr="003F7462">
              <w:rPr>
                <w:rFonts w:ascii="Times New Roman" w:hAnsi="Times New Roman" w:cs="Times New Roman"/>
              </w:rPr>
              <w:br/>
              <w:t xml:space="preserve">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прочим доходам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выбытию нефинансовых </w:t>
            </w:r>
            <w:r w:rsidRPr="003F7462">
              <w:rPr>
                <w:rFonts w:ascii="Times New Roman" w:hAnsi="Times New Roman" w:cs="Times New Roman"/>
              </w:rPr>
              <w:br/>
              <w:t xml:space="preserve">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выбытию основных     </w:t>
            </w:r>
            <w:r w:rsidRPr="003F7462">
              <w:rPr>
                <w:rFonts w:ascii="Times New Roman" w:hAnsi="Times New Roman" w:cs="Times New Roman"/>
              </w:rPr>
              <w:br/>
              <w:t xml:space="preserve">средств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выбытию              </w:t>
            </w:r>
            <w:r w:rsidRPr="003F7462">
              <w:rPr>
                <w:rFonts w:ascii="Times New Roman" w:hAnsi="Times New Roman" w:cs="Times New Roman"/>
              </w:rPr>
              <w:br/>
              <w:t xml:space="preserve">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выбытию              </w:t>
            </w:r>
            <w:r w:rsidRPr="003F7462">
              <w:rPr>
                <w:rFonts w:ascii="Times New Roman" w:hAnsi="Times New Roman" w:cs="Times New Roman"/>
              </w:rPr>
              <w:br/>
            </w:r>
            <w:proofErr w:type="spellStart"/>
            <w:r w:rsidRPr="003F7462">
              <w:rPr>
                <w:rFonts w:ascii="Times New Roman" w:hAnsi="Times New Roman" w:cs="Times New Roman"/>
              </w:rPr>
              <w:t>непроизведенных</w:t>
            </w:r>
            <w:proofErr w:type="spellEnd"/>
            <w:r w:rsidRPr="003F7462">
              <w:rPr>
                <w:rFonts w:ascii="Times New Roman" w:hAnsi="Times New Roman" w:cs="Times New Roman"/>
              </w:rPr>
              <w:t xml:space="preserve">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выбытию материальных </w:t>
            </w:r>
            <w:r w:rsidRPr="003F7462">
              <w:rPr>
                <w:rFonts w:ascii="Times New Roman" w:hAnsi="Times New Roman" w:cs="Times New Roman"/>
              </w:rPr>
              <w:br/>
              <w:t xml:space="preserve">запасов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выбытию финансовых   </w:t>
            </w:r>
            <w:r w:rsidRPr="003F7462">
              <w:rPr>
                <w:rFonts w:ascii="Times New Roman" w:hAnsi="Times New Roman" w:cs="Times New Roman"/>
              </w:rPr>
              <w:br/>
              <w:t xml:space="preserve">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в органах</w:t>
            </w:r>
            <w:r w:rsidRPr="003F7462">
              <w:rPr>
                <w:rFonts w:ascii="Times New Roman" w:hAnsi="Times New Roman" w:cs="Times New Roman"/>
              </w:rPr>
              <w:br/>
              <w:t xml:space="preserve">Федерального казначейства по возврату </w:t>
            </w:r>
            <w:r w:rsidRPr="003F7462">
              <w:rPr>
                <w:rFonts w:ascii="Times New Roman" w:hAnsi="Times New Roman" w:cs="Times New Roman"/>
              </w:rPr>
              <w:br/>
              <w:t xml:space="preserve">бюджетных ссуд и кредитов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долговым             </w:t>
            </w:r>
            <w:r w:rsidRPr="003F7462">
              <w:rPr>
                <w:rFonts w:ascii="Times New Roman" w:hAnsi="Times New Roman" w:cs="Times New Roman"/>
              </w:rPr>
              <w:br/>
              <w:t xml:space="preserve">заимствованиям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обслуживание, по заимствованиям в виде</w:t>
            </w:r>
            <w:r w:rsidRPr="003F7462">
              <w:rPr>
                <w:rFonts w:ascii="Times New Roman" w:hAnsi="Times New Roman" w:cs="Times New Roman"/>
              </w:rPr>
              <w:br/>
              <w:t xml:space="preserve">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расходам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оплате труда и       </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начислениям на       </w:t>
            </w:r>
            <w:r w:rsidRPr="003F7462">
              <w:rPr>
                <w:rFonts w:ascii="Times New Roman" w:hAnsi="Times New Roman" w:cs="Times New Roman"/>
              </w:rPr>
              <w:br/>
              <w:t xml:space="preserve">выплаты по оплате труда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оплате работ, услуг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в органах</w:t>
            </w:r>
            <w:r w:rsidRPr="003F7462">
              <w:rPr>
                <w:rFonts w:ascii="Times New Roman" w:hAnsi="Times New Roman" w:cs="Times New Roman"/>
              </w:rPr>
              <w:br/>
              <w:t xml:space="preserve">Федерального казначейства по услугам  </w:t>
            </w:r>
            <w:r w:rsidRPr="003F7462">
              <w:rPr>
                <w:rFonts w:ascii="Times New Roman" w:hAnsi="Times New Roman" w:cs="Times New Roman"/>
              </w:rPr>
              <w:br/>
              <w:t xml:space="preserve">связи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арендной плате за    </w:t>
            </w:r>
            <w:r w:rsidRPr="003F7462">
              <w:rPr>
                <w:rFonts w:ascii="Times New Roman" w:hAnsi="Times New Roman" w:cs="Times New Roman"/>
              </w:rPr>
              <w:br/>
              <w:t xml:space="preserve">пользование имуществом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работам, услугам по  </w:t>
            </w:r>
            <w:r w:rsidRPr="003F7462">
              <w:rPr>
                <w:rFonts w:ascii="Times New Roman" w:hAnsi="Times New Roman" w:cs="Times New Roman"/>
              </w:rPr>
              <w:br/>
              <w:t xml:space="preserve">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прочим работам,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9564B7" w:rsidRPr="003F7462" w:rsidTr="00EF4DA0">
        <w:trPr>
          <w:cantSplit/>
          <w:trHeight w:val="72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обслуживанию         </w:t>
            </w:r>
            <w:r w:rsidRPr="003F7462">
              <w:rPr>
                <w:rFonts w:ascii="Times New Roman" w:hAnsi="Times New Roman" w:cs="Times New Roman"/>
              </w:rPr>
              <w:br/>
              <w:t xml:space="preserve">государственного (муниципального)     </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обслуживанию         </w:t>
            </w:r>
            <w:r w:rsidRPr="003F7462">
              <w:rPr>
                <w:rFonts w:ascii="Times New Roman" w:hAnsi="Times New Roman" w:cs="Times New Roman"/>
              </w:rPr>
              <w:br/>
              <w:t xml:space="preserve">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безвозмездным        </w:t>
            </w:r>
            <w:r w:rsidRPr="003F7462">
              <w:rPr>
                <w:rFonts w:ascii="Times New Roman" w:hAnsi="Times New Roman" w:cs="Times New Roman"/>
              </w:rPr>
              <w:br/>
              <w:t xml:space="preserve">перечислениям организациям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72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безвозмездным        </w:t>
            </w:r>
            <w:r w:rsidRPr="003F7462">
              <w:rPr>
                <w:rFonts w:ascii="Times New Roman" w:hAnsi="Times New Roman" w:cs="Times New Roman"/>
              </w:rPr>
              <w:br/>
              <w:t xml:space="preserve">перечислениям государственным и       </w:t>
            </w:r>
            <w:r w:rsidRPr="003F7462">
              <w:rPr>
                <w:rFonts w:ascii="Times New Roman" w:hAnsi="Times New Roman" w:cs="Times New Roman"/>
              </w:rPr>
              <w:br/>
              <w:t xml:space="preserve">муниципальным организациям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8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безвозмездным        </w:t>
            </w:r>
            <w:r w:rsidRPr="003F7462">
              <w:rPr>
                <w:rFonts w:ascii="Times New Roman" w:hAnsi="Times New Roman" w:cs="Times New Roman"/>
              </w:rPr>
              <w:br/>
              <w:t xml:space="preserve">перечислениям организациям, за        </w:t>
            </w:r>
            <w:r w:rsidRPr="003F7462">
              <w:rPr>
                <w:rFonts w:ascii="Times New Roman" w:hAnsi="Times New Roman" w:cs="Times New Roman"/>
              </w:rPr>
              <w:br/>
              <w:t xml:space="preserve">исключением государственных и         </w:t>
            </w:r>
            <w:r w:rsidRPr="003F7462">
              <w:rPr>
                <w:rFonts w:ascii="Times New Roman" w:hAnsi="Times New Roman" w:cs="Times New Roman"/>
              </w:rPr>
              <w:br/>
              <w:t xml:space="preserve">муниципальных организаций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безвозмездным        </w:t>
            </w:r>
            <w:r w:rsidRPr="003F7462">
              <w:rPr>
                <w:rFonts w:ascii="Times New Roman" w:hAnsi="Times New Roman" w:cs="Times New Roman"/>
              </w:rPr>
              <w:br/>
              <w:t xml:space="preserve">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72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перечислениям другим </w:t>
            </w:r>
            <w:r w:rsidRPr="003F7462">
              <w:rPr>
                <w:rFonts w:ascii="Times New Roman" w:hAnsi="Times New Roman" w:cs="Times New Roman"/>
              </w:rPr>
              <w:br/>
              <w:t xml:space="preserve">бюджетам бюджетной системы Российской </w:t>
            </w:r>
            <w:r w:rsidRPr="003F7462">
              <w:rPr>
                <w:rFonts w:ascii="Times New Roman" w:hAnsi="Times New Roman" w:cs="Times New Roman"/>
              </w:rPr>
              <w:br/>
              <w:t xml:space="preserve">Федерации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социальному          </w:t>
            </w:r>
            <w:r w:rsidRPr="003F7462">
              <w:rPr>
                <w:rFonts w:ascii="Times New Roman" w:hAnsi="Times New Roman" w:cs="Times New Roman"/>
              </w:rPr>
              <w:br/>
              <w:t xml:space="preserve">обеспечению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72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пенсиям, пособиям и  </w:t>
            </w:r>
            <w:r w:rsidRPr="003F7462">
              <w:rPr>
                <w:rFonts w:ascii="Times New Roman" w:hAnsi="Times New Roman" w:cs="Times New Roman"/>
              </w:rPr>
              <w:br/>
              <w:t>выплатам по пенсионному, социальному и</w:t>
            </w:r>
            <w:r w:rsidRPr="003F7462">
              <w:rPr>
                <w:rFonts w:ascii="Times New Roman" w:hAnsi="Times New Roman" w:cs="Times New Roman"/>
              </w:rPr>
              <w:br/>
              <w:t xml:space="preserve">медицинскому страхованию населения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пособиям по          </w:t>
            </w:r>
            <w:r w:rsidRPr="003F7462">
              <w:rPr>
                <w:rFonts w:ascii="Times New Roman" w:hAnsi="Times New Roman" w:cs="Times New Roman"/>
              </w:rPr>
              <w:br/>
              <w:t xml:space="preserve">социальной помощи населению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72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пенсиям, пособиям,   </w:t>
            </w:r>
            <w:r w:rsidRPr="003F7462">
              <w:rPr>
                <w:rFonts w:ascii="Times New Roman" w:hAnsi="Times New Roman" w:cs="Times New Roman"/>
              </w:rPr>
              <w:br/>
              <w:t xml:space="preserve">выплачиваемым организациями сектора   </w:t>
            </w:r>
            <w:r w:rsidRPr="003F7462">
              <w:rPr>
                <w:rFonts w:ascii="Times New Roman" w:hAnsi="Times New Roman" w:cs="Times New Roman"/>
              </w:rPr>
              <w:br/>
              <w:t xml:space="preserve">государственного управления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прочим расходам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приобретению         </w:t>
            </w:r>
            <w:r w:rsidRPr="003F7462">
              <w:rPr>
                <w:rFonts w:ascii="Times New Roman" w:hAnsi="Times New Roman" w:cs="Times New Roman"/>
              </w:rPr>
              <w:br/>
              <w:t xml:space="preserve">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обслуживание, по приобретению основных</w:t>
            </w:r>
            <w:r w:rsidRPr="003F7462">
              <w:rPr>
                <w:rFonts w:ascii="Times New Roman" w:hAnsi="Times New Roman" w:cs="Times New Roman"/>
              </w:rPr>
              <w:br/>
              <w:t xml:space="preserve">средств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приобретению         </w:t>
            </w:r>
            <w:r w:rsidRPr="003F7462">
              <w:rPr>
                <w:rFonts w:ascii="Times New Roman" w:hAnsi="Times New Roman" w:cs="Times New Roman"/>
              </w:rPr>
              <w:br/>
              <w:t xml:space="preserve">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приобретению         </w:t>
            </w:r>
            <w:r w:rsidRPr="003F7462">
              <w:rPr>
                <w:rFonts w:ascii="Times New Roman" w:hAnsi="Times New Roman" w:cs="Times New Roman"/>
              </w:rPr>
              <w:br/>
            </w:r>
            <w:proofErr w:type="spellStart"/>
            <w:r w:rsidRPr="003F7462">
              <w:rPr>
                <w:rFonts w:ascii="Times New Roman" w:hAnsi="Times New Roman" w:cs="Times New Roman"/>
              </w:rPr>
              <w:t>непроизведенных</w:t>
            </w:r>
            <w:proofErr w:type="spellEnd"/>
            <w:r w:rsidRPr="003F7462">
              <w:rPr>
                <w:rFonts w:ascii="Times New Roman" w:hAnsi="Times New Roman" w:cs="Times New Roman"/>
              </w:rPr>
              <w:t xml:space="preserve">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приобретению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поступлению          </w:t>
            </w:r>
            <w:r w:rsidRPr="003F7462">
              <w:rPr>
                <w:rFonts w:ascii="Times New Roman" w:hAnsi="Times New Roman" w:cs="Times New Roman"/>
              </w:rPr>
              <w:br/>
              <w:t xml:space="preserve">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предоставлению       </w:t>
            </w:r>
            <w:r w:rsidRPr="003F7462">
              <w:rPr>
                <w:rFonts w:ascii="Times New Roman" w:hAnsi="Times New Roman" w:cs="Times New Roman"/>
              </w:rPr>
              <w:br/>
              <w:t xml:space="preserve">бюджетных кредитов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погашению долговых   </w:t>
            </w:r>
            <w:r w:rsidRPr="003F7462">
              <w:rPr>
                <w:rFonts w:ascii="Times New Roman" w:hAnsi="Times New Roman" w:cs="Times New Roman"/>
              </w:rPr>
              <w:br/>
              <w:t xml:space="preserve">обязательств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Расчеты по операциям бюджета на счетах</w:t>
            </w:r>
            <w:r w:rsidRPr="003F7462">
              <w:rPr>
                <w:rFonts w:ascii="Times New Roman" w:hAnsi="Times New Roman" w:cs="Times New Roman"/>
              </w:rPr>
              <w:br/>
              <w:t xml:space="preserve">органа, осуществляющего кассовое      </w:t>
            </w:r>
            <w:r w:rsidRPr="003F7462">
              <w:rPr>
                <w:rFonts w:ascii="Times New Roman" w:hAnsi="Times New Roman" w:cs="Times New Roman"/>
              </w:rPr>
              <w:br/>
              <w:t xml:space="preserve">обслуживание, по погашению            </w:t>
            </w:r>
            <w:r w:rsidRPr="003F7462">
              <w:rPr>
                <w:rFonts w:ascii="Times New Roman" w:hAnsi="Times New Roman" w:cs="Times New Roman"/>
              </w:rPr>
              <w:br/>
              <w:t xml:space="preserve">задолженности по внутреннему долгу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3</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РАЗДЕЛ 4. ФИНАНСОВЫЙ РЕЗУЛЬТАТ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Финансовый результат хозяйствующего   </w:t>
            </w:r>
            <w:r w:rsidRPr="003F7462">
              <w:rPr>
                <w:rFonts w:ascii="Times New Roman" w:hAnsi="Times New Roman" w:cs="Times New Roman"/>
              </w:rPr>
              <w:br/>
              <w:t xml:space="preserve">субъекта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Доходы текущего финансового года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Доходы хозяйствующего субъекта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Налоговые доходы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Доходы от собственности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Доходы от оказания платных услуг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Доходы от сумм принудительного изъятия</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Доходы от безвозмездных поступлений от</w:t>
            </w:r>
            <w:r w:rsidRPr="003F7462">
              <w:rPr>
                <w:rFonts w:ascii="Times New Roman" w:hAnsi="Times New Roman" w:cs="Times New Roman"/>
              </w:rPr>
              <w:br/>
              <w:t xml:space="preserve">бюджетов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Доходы от поступлений от других       </w:t>
            </w:r>
            <w:r w:rsidRPr="003F7462">
              <w:rPr>
                <w:rFonts w:ascii="Times New Roman" w:hAnsi="Times New Roman" w:cs="Times New Roman"/>
              </w:rPr>
              <w:br/>
              <w:t xml:space="preserve">бюджетов бюджетной системы Российской </w:t>
            </w:r>
            <w:r w:rsidRPr="003F7462">
              <w:rPr>
                <w:rFonts w:ascii="Times New Roman" w:hAnsi="Times New Roman" w:cs="Times New Roman"/>
              </w:rPr>
              <w:br/>
              <w:t xml:space="preserve">Федерации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Доходы от страховых взносов на        </w:t>
            </w:r>
            <w:r w:rsidRPr="003F7462">
              <w:rPr>
                <w:rFonts w:ascii="Times New Roman" w:hAnsi="Times New Roman" w:cs="Times New Roman"/>
              </w:rPr>
              <w:br/>
              <w:t xml:space="preserve">обязательное социальное страхование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Доходы по операциям с активами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Доходы от переоценки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Доходы от операций с активами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Чрезвычайные доходы от операций с     </w:t>
            </w:r>
            <w:r w:rsidRPr="003F7462">
              <w:rPr>
                <w:rFonts w:ascii="Times New Roman" w:hAnsi="Times New Roman" w:cs="Times New Roman"/>
              </w:rPr>
              <w:br/>
              <w:t xml:space="preserve">активами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Прочие доходы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Расходы текущего финансового года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Расходы хозяйствующего субъекта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Расходы по оплате труда и начислениям </w:t>
            </w:r>
            <w:r w:rsidRPr="003F7462">
              <w:rPr>
                <w:rFonts w:ascii="Times New Roman" w:hAnsi="Times New Roman" w:cs="Times New Roman"/>
              </w:rPr>
              <w:br/>
              <w:t xml:space="preserve">на выплаты по оплате труда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Расходы по 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Расходы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Расходы на начисления на выплаты по   </w:t>
            </w:r>
            <w:r w:rsidRPr="003F7462">
              <w:rPr>
                <w:rFonts w:ascii="Times New Roman" w:hAnsi="Times New Roman" w:cs="Times New Roman"/>
              </w:rPr>
              <w:br/>
              <w:t xml:space="preserve">оплате труда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Расходы на оплату работ, услуг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Расходы на услуги связи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Расходы на транспортные услуги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Расходы на коммунальные услуги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Расходы на арендную плату за          </w:t>
            </w:r>
            <w:r w:rsidRPr="003F7462">
              <w:rPr>
                <w:rFonts w:ascii="Times New Roman" w:hAnsi="Times New Roman" w:cs="Times New Roman"/>
              </w:rPr>
              <w:br/>
              <w:t xml:space="preserve">пользование имуществом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Расходы на работы, услуги по          </w:t>
            </w:r>
            <w:r w:rsidRPr="003F7462">
              <w:rPr>
                <w:rFonts w:ascii="Times New Roman" w:hAnsi="Times New Roman" w:cs="Times New Roman"/>
              </w:rPr>
              <w:br/>
              <w:t xml:space="preserve">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Расходы на прочие работы, услуги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Расходы на обслуживание               </w:t>
            </w:r>
            <w:r w:rsidRPr="003F7462">
              <w:rPr>
                <w:rFonts w:ascii="Times New Roman" w:hAnsi="Times New Roman" w:cs="Times New Roman"/>
              </w:rPr>
              <w:br/>
              <w:t xml:space="preserve">государственного (муниципального)     </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Расходы на обслуживание внутреннего   </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Расходы на обслуживание внешнего      </w:t>
            </w:r>
            <w:r w:rsidRPr="003F7462">
              <w:rPr>
                <w:rFonts w:ascii="Times New Roman" w:hAnsi="Times New Roman" w:cs="Times New Roman"/>
              </w:rPr>
              <w:br/>
              <w:t xml:space="preserve">государственного 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 xml:space="preserve">Расходы на безвозмездные перечисления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Расходы на безвозмездные перечисления </w:t>
            </w:r>
            <w:r w:rsidRPr="003F7462">
              <w:rPr>
                <w:rFonts w:ascii="Times New Roman" w:hAnsi="Times New Roman" w:cs="Times New Roman"/>
              </w:rPr>
              <w:br/>
              <w:t xml:space="preserve">государственным и муниципальным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Расходы на безвозмездные перечисления </w:t>
            </w:r>
            <w:r w:rsidRPr="003F7462">
              <w:rPr>
                <w:rFonts w:ascii="Times New Roman" w:hAnsi="Times New Roman" w:cs="Times New Roman"/>
              </w:rPr>
              <w:br/>
              <w:t xml:space="preserve">организациям, за исключением          </w:t>
            </w:r>
            <w:r w:rsidRPr="003F7462">
              <w:rPr>
                <w:rFonts w:ascii="Times New Roman" w:hAnsi="Times New Roman" w:cs="Times New Roman"/>
              </w:rPr>
              <w:br/>
              <w:t xml:space="preserve">государственных и муниципальных       </w:t>
            </w:r>
            <w:r w:rsidRPr="003F7462">
              <w:rPr>
                <w:rFonts w:ascii="Times New Roman" w:hAnsi="Times New Roman" w:cs="Times New Roman"/>
              </w:rPr>
              <w:br/>
              <w:t xml:space="preserve">организаций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Расходы на безвозмездные перечисления </w:t>
            </w:r>
            <w:r w:rsidRPr="003F7462">
              <w:rPr>
                <w:rFonts w:ascii="Times New Roman" w:hAnsi="Times New Roman" w:cs="Times New Roman"/>
              </w:rPr>
              <w:br/>
              <w:t xml:space="preserve">бюджетам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Расходы на перечисления другим        </w:t>
            </w:r>
            <w:r w:rsidRPr="003F7462">
              <w:rPr>
                <w:rFonts w:ascii="Times New Roman" w:hAnsi="Times New Roman" w:cs="Times New Roman"/>
              </w:rPr>
              <w:br/>
              <w:t xml:space="preserve">бюджетам бюджетной системы Российской </w:t>
            </w:r>
            <w:r w:rsidRPr="003F7462">
              <w:rPr>
                <w:rFonts w:ascii="Times New Roman" w:hAnsi="Times New Roman" w:cs="Times New Roman"/>
              </w:rPr>
              <w:br/>
              <w:t xml:space="preserve">Федерации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Расходы на социальное обеспечение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Расходы на пенсии, пособия и выплаты  </w:t>
            </w:r>
            <w:r w:rsidRPr="003F7462">
              <w:rPr>
                <w:rFonts w:ascii="Times New Roman" w:hAnsi="Times New Roman" w:cs="Times New Roman"/>
              </w:rPr>
              <w:br/>
              <w:t xml:space="preserve">по пенсионному, социальному и         </w:t>
            </w:r>
            <w:r w:rsidRPr="003F7462">
              <w:rPr>
                <w:rFonts w:ascii="Times New Roman" w:hAnsi="Times New Roman" w:cs="Times New Roman"/>
              </w:rPr>
              <w:br/>
              <w:t xml:space="preserve">медицинскому страхованию населения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Расходы на пособия по социальной      </w:t>
            </w:r>
            <w:r w:rsidRPr="003F7462">
              <w:rPr>
                <w:rFonts w:ascii="Times New Roman" w:hAnsi="Times New Roman" w:cs="Times New Roman"/>
              </w:rPr>
              <w:br/>
              <w:t xml:space="preserve">помощи населению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Расходы на пенсии, пособия,           </w:t>
            </w:r>
            <w:r w:rsidRPr="003F7462">
              <w:rPr>
                <w:rFonts w:ascii="Times New Roman" w:hAnsi="Times New Roman" w:cs="Times New Roman"/>
              </w:rPr>
              <w:br/>
              <w:t xml:space="preserve">выплачиваемые организациями сектора   </w:t>
            </w:r>
            <w:r w:rsidRPr="003F7462">
              <w:rPr>
                <w:rFonts w:ascii="Times New Roman" w:hAnsi="Times New Roman" w:cs="Times New Roman"/>
              </w:rPr>
              <w:br/>
              <w:t xml:space="preserve">государственного управления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Расходы по операциям с активами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Расходы на амортизацию основных       </w:t>
            </w:r>
            <w:r w:rsidRPr="003F7462">
              <w:rPr>
                <w:rFonts w:ascii="Times New Roman" w:hAnsi="Times New Roman" w:cs="Times New Roman"/>
              </w:rPr>
              <w:br/>
              <w:t xml:space="preserve">средств и 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Расходование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Чрезвычайные расходы по операциям с   </w:t>
            </w:r>
            <w:r w:rsidRPr="003F7462">
              <w:rPr>
                <w:rFonts w:ascii="Times New Roman" w:hAnsi="Times New Roman" w:cs="Times New Roman"/>
              </w:rPr>
              <w:br/>
              <w:t xml:space="preserve">активами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Прочие расходы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Финансовый результат прошлых отчетных </w:t>
            </w:r>
            <w:r w:rsidRPr="003F7462">
              <w:rPr>
                <w:rFonts w:ascii="Times New Roman" w:hAnsi="Times New Roman" w:cs="Times New Roman"/>
              </w:rPr>
              <w:br/>
              <w:t xml:space="preserve">периодов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Доходы будущих периодов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Расходы будущих периодов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Результат по кассовым операциям       </w:t>
            </w:r>
            <w:r w:rsidRPr="003F7462">
              <w:rPr>
                <w:rFonts w:ascii="Times New Roman" w:hAnsi="Times New Roman" w:cs="Times New Roman"/>
              </w:rPr>
              <w:br/>
              <w:t xml:space="preserve">бюджета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Результат по кассовому исполнению     </w:t>
            </w:r>
            <w:r w:rsidRPr="003F7462">
              <w:rPr>
                <w:rFonts w:ascii="Times New Roman" w:hAnsi="Times New Roman" w:cs="Times New Roman"/>
              </w:rPr>
              <w:br/>
              <w:t xml:space="preserve">бюджета по поступлениям в бюджет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по доходам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по налоговым     </w:t>
            </w:r>
            <w:r w:rsidRPr="003F7462">
              <w:rPr>
                <w:rFonts w:ascii="Times New Roman" w:hAnsi="Times New Roman" w:cs="Times New Roman"/>
              </w:rPr>
              <w:br/>
              <w:t xml:space="preserve">доходам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по доходам от    </w:t>
            </w:r>
            <w:r w:rsidRPr="003F7462">
              <w:rPr>
                <w:rFonts w:ascii="Times New Roman" w:hAnsi="Times New Roman" w:cs="Times New Roman"/>
              </w:rPr>
              <w:br/>
              <w:t xml:space="preserve">собственности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по доходам от    </w:t>
            </w:r>
            <w:r w:rsidRPr="003F7462">
              <w:rPr>
                <w:rFonts w:ascii="Times New Roman" w:hAnsi="Times New Roman" w:cs="Times New Roman"/>
              </w:rPr>
              <w:br/>
              <w:t xml:space="preserve">оказания платных услуг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по суммам        </w:t>
            </w:r>
            <w:r w:rsidRPr="003F7462">
              <w:rPr>
                <w:rFonts w:ascii="Times New Roman" w:hAnsi="Times New Roman" w:cs="Times New Roman"/>
              </w:rPr>
              <w:br/>
              <w:t xml:space="preserve">принудительного изъятия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безвозмездных    </w:t>
            </w:r>
            <w:r w:rsidRPr="003F7462">
              <w:rPr>
                <w:rFonts w:ascii="Times New Roman" w:hAnsi="Times New Roman" w:cs="Times New Roman"/>
              </w:rPr>
              <w:br/>
              <w:t xml:space="preserve">поступлений от бюджетов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других        </w:t>
            </w:r>
            <w:r w:rsidRPr="003F7462">
              <w:rPr>
                <w:rFonts w:ascii="Times New Roman" w:hAnsi="Times New Roman" w:cs="Times New Roman"/>
              </w:rPr>
              <w:br/>
              <w:t xml:space="preserve">бюджетов бюджетной системы Российской </w:t>
            </w:r>
            <w:r w:rsidRPr="003F7462">
              <w:rPr>
                <w:rFonts w:ascii="Times New Roman" w:hAnsi="Times New Roman" w:cs="Times New Roman"/>
              </w:rPr>
              <w:br/>
              <w:t xml:space="preserve">Федерации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Поступления в бюджет страховых взносов</w:t>
            </w:r>
            <w:r w:rsidRPr="003F7462">
              <w:rPr>
                <w:rFonts w:ascii="Times New Roman" w:hAnsi="Times New Roman" w:cs="Times New Roman"/>
              </w:rPr>
              <w:br/>
              <w:t>на обязательное социальное страхование</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по доходам от    </w:t>
            </w:r>
            <w:r w:rsidRPr="003F7462">
              <w:rPr>
                <w:rFonts w:ascii="Times New Roman" w:hAnsi="Times New Roman" w:cs="Times New Roman"/>
              </w:rPr>
              <w:br/>
              <w:t xml:space="preserve">операций с активами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по доходам от    </w:t>
            </w:r>
            <w:r w:rsidRPr="003F7462">
              <w:rPr>
                <w:rFonts w:ascii="Times New Roman" w:hAnsi="Times New Roman" w:cs="Times New Roman"/>
              </w:rPr>
              <w:br/>
              <w:t xml:space="preserve">переоценки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 xml:space="preserve">Поступление в бюджет по чрезвычайным  </w:t>
            </w:r>
            <w:r w:rsidRPr="003F7462">
              <w:rPr>
                <w:rFonts w:ascii="Times New Roman" w:hAnsi="Times New Roman" w:cs="Times New Roman"/>
              </w:rPr>
              <w:br/>
              <w:t xml:space="preserve">доходам от операций с активами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Поступления в бюджет по прочим доходам</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реализации    </w:t>
            </w:r>
            <w:r w:rsidRPr="003F7462">
              <w:rPr>
                <w:rFonts w:ascii="Times New Roman" w:hAnsi="Times New Roman" w:cs="Times New Roman"/>
              </w:rPr>
              <w:br/>
              <w:t xml:space="preserve">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реализации    </w:t>
            </w:r>
            <w:r w:rsidRPr="003F7462">
              <w:rPr>
                <w:rFonts w:ascii="Times New Roman" w:hAnsi="Times New Roman" w:cs="Times New Roman"/>
              </w:rPr>
              <w:br/>
              <w:t xml:space="preserve">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реализации    </w:t>
            </w:r>
            <w:r w:rsidRPr="003F7462">
              <w:rPr>
                <w:rFonts w:ascii="Times New Roman" w:hAnsi="Times New Roman" w:cs="Times New Roman"/>
              </w:rPr>
              <w:br/>
              <w:t xml:space="preserve">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реализации    </w:t>
            </w:r>
            <w:r w:rsidRPr="003F7462">
              <w:rPr>
                <w:rFonts w:ascii="Times New Roman" w:hAnsi="Times New Roman" w:cs="Times New Roman"/>
              </w:rPr>
              <w:br/>
            </w:r>
            <w:proofErr w:type="spellStart"/>
            <w:r w:rsidRPr="003F7462">
              <w:rPr>
                <w:rFonts w:ascii="Times New Roman" w:hAnsi="Times New Roman" w:cs="Times New Roman"/>
              </w:rPr>
              <w:t>непроизведенных</w:t>
            </w:r>
            <w:proofErr w:type="spellEnd"/>
            <w:r w:rsidRPr="003F7462">
              <w:rPr>
                <w:rFonts w:ascii="Times New Roman" w:hAnsi="Times New Roman" w:cs="Times New Roman"/>
              </w:rPr>
              <w:t xml:space="preserve">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реализации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выбытия       </w:t>
            </w:r>
            <w:r w:rsidRPr="003F7462">
              <w:rPr>
                <w:rFonts w:ascii="Times New Roman" w:hAnsi="Times New Roman" w:cs="Times New Roman"/>
              </w:rPr>
              <w:br/>
              <w:t xml:space="preserve">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возврата      </w:t>
            </w:r>
            <w:r w:rsidRPr="003F7462">
              <w:rPr>
                <w:rFonts w:ascii="Times New Roman" w:hAnsi="Times New Roman" w:cs="Times New Roman"/>
              </w:rPr>
              <w:br/>
              <w:t xml:space="preserve">бюджетных ссуд и кредитов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заимствований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заимствований </w:t>
            </w:r>
            <w:r w:rsidRPr="003F7462">
              <w:rPr>
                <w:rFonts w:ascii="Times New Roman" w:hAnsi="Times New Roman" w:cs="Times New Roman"/>
              </w:rPr>
              <w:br/>
              <w:t xml:space="preserve">в виде 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Поступления в бюджет от заимствований </w:t>
            </w:r>
            <w:r w:rsidRPr="003F7462">
              <w:rPr>
                <w:rFonts w:ascii="Times New Roman" w:hAnsi="Times New Roman" w:cs="Times New Roman"/>
              </w:rPr>
              <w:br/>
              <w:t>в виде внешнего государственного долга</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Результат по кассовому исполнению     </w:t>
            </w:r>
            <w:r w:rsidRPr="003F7462">
              <w:rPr>
                <w:rFonts w:ascii="Times New Roman" w:hAnsi="Times New Roman" w:cs="Times New Roman"/>
              </w:rPr>
              <w:br/>
              <w:t xml:space="preserve">бюджета по выбытиям из бюджета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расходам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оплате     </w:t>
            </w:r>
            <w:r w:rsidRPr="003F7462">
              <w:rPr>
                <w:rFonts w:ascii="Times New Roman" w:hAnsi="Times New Roman" w:cs="Times New Roman"/>
              </w:rPr>
              <w:br/>
              <w:t xml:space="preserve">труда и начислениям на выплаты по     </w:t>
            </w:r>
            <w:r w:rsidRPr="003F7462">
              <w:rPr>
                <w:rFonts w:ascii="Times New Roman" w:hAnsi="Times New Roman" w:cs="Times New Roman"/>
              </w:rPr>
              <w:br/>
              <w:t xml:space="preserve">оплате труда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заработной </w:t>
            </w:r>
            <w:r w:rsidRPr="003F7462">
              <w:rPr>
                <w:rFonts w:ascii="Times New Roman" w:hAnsi="Times New Roman" w:cs="Times New Roman"/>
              </w:rPr>
              <w:br/>
              <w:t xml:space="preserve">плате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прочим     </w:t>
            </w:r>
            <w:r w:rsidRPr="003F7462">
              <w:rPr>
                <w:rFonts w:ascii="Times New Roman" w:hAnsi="Times New Roman" w:cs="Times New Roman"/>
              </w:rPr>
              <w:br/>
              <w:t xml:space="preserve">выплатам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Выбытия средств бюджета по начислениям</w:t>
            </w:r>
            <w:r w:rsidRPr="003F7462">
              <w:rPr>
                <w:rFonts w:ascii="Times New Roman" w:hAnsi="Times New Roman" w:cs="Times New Roman"/>
              </w:rPr>
              <w:br/>
              <w:t xml:space="preserve">на выплаты по оплате труда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оплате     </w:t>
            </w:r>
            <w:r w:rsidRPr="003F7462">
              <w:rPr>
                <w:rFonts w:ascii="Times New Roman" w:hAnsi="Times New Roman" w:cs="Times New Roman"/>
              </w:rPr>
              <w:br/>
              <w:t xml:space="preserve">работ, услуг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услугам    </w:t>
            </w:r>
            <w:r w:rsidRPr="003F7462">
              <w:rPr>
                <w:rFonts w:ascii="Times New Roman" w:hAnsi="Times New Roman" w:cs="Times New Roman"/>
              </w:rPr>
              <w:br/>
              <w:t xml:space="preserve">связи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арендной   </w:t>
            </w:r>
            <w:r w:rsidRPr="003F7462">
              <w:rPr>
                <w:rFonts w:ascii="Times New Roman" w:hAnsi="Times New Roman" w:cs="Times New Roman"/>
              </w:rPr>
              <w:br/>
              <w:t xml:space="preserve">плате за пользование имуществом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работам,   </w:t>
            </w:r>
            <w:r w:rsidRPr="003F7462">
              <w:rPr>
                <w:rFonts w:ascii="Times New Roman" w:hAnsi="Times New Roman" w:cs="Times New Roman"/>
              </w:rPr>
              <w:br/>
              <w:t xml:space="preserve">услугам по 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прочим     </w:t>
            </w:r>
            <w:r w:rsidRPr="003F7462">
              <w:rPr>
                <w:rFonts w:ascii="Times New Roman" w:hAnsi="Times New Roman" w:cs="Times New Roman"/>
              </w:rPr>
              <w:br/>
              <w:t xml:space="preserve">работам,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обслуживанию государственного         </w:t>
            </w:r>
            <w:r w:rsidRPr="003F7462">
              <w:rPr>
                <w:rFonts w:ascii="Times New Roman" w:hAnsi="Times New Roman" w:cs="Times New Roman"/>
              </w:rPr>
              <w:br/>
              <w:t xml:space="preserve">(муниципального) 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обслуживанию 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обслуживанию внешнего государственного</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 xml:space="preserve">Выбытия средств бюджета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государственным и муниципальным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72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за исключением          </w:t>
            </w:r>
            <w:r w:rsidRPr="003F7462">
              <w:rPr>
                <w:rFonts w:ascii="Times New Roman" w:hAnsi="Times New Roman" w:cs="Times New Roman"/>
              </w:rPr>
              <w:br/>
              <w:t xml:space="preserve">государственных и муниципальных       </w:t>
            </w:r>
            <w:r w:rsidRPr="003F7462">
              <w:rPr>
                <w:rFonts w:ascii="Times New Roman" w:hAnsi="Times New Roman" w:cs="Times New Roman"/>
              </w:rPr>
              <w:br/>
              <w:t xml:space="preserve">организаций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безвозмездным 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перечислениям другим бюджетам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Выбытия средств бюджета по социальному</w:t>
            </w:r>
            <w:r w:rsidRPr="003F7462">
              <w:rPr>
                <w:rFonts w:ascii="Times New Roman" w:hAnsi="Times New Roman" w:cs="Times New Roman"/>
              </w:rPr>
              <w:br/>
              <w:t xml:space="preserve">обеспечению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пенсиям,   </w:t>
            </w:r>
            <w:r w:rsidRPr="003F7462">
              <w:rPr>
                <w:rFonts w:ascii="Times New Roman" w:hAnsi="Times New Roman" w:cs="Times New Roman"/>
              </w:rPr>
              <w:br/>
              <w:t xml:space="preserve">пособиям и выплатам по пенсионному,   </w:t>
            </w:r>
            <w:r w:rsidRPr="003F7462">
              <w:rPr>
                <w:rFonts w:ascii="Times New Roman" w:hAnsi="Times New Roman" w:cs="Times New Roman"/>
              </w:rPr>
              <w:br/>
              <w:t>социальному и медицинскому страхованию</w:t>
            </w:r>
            <w:r w:rsidRPr="003F7462">
              <w:rPr>
                <w:rFonts w:ascii="Times New Roman" w:hAnsi="Times New Roman" w:cs="Times New Roman"/>
              </w:rPr>
              <w:br/>
              <w:t xml:space="preserve">населения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Выбытия средств бюджета по пособиям по</w:t>
            </w:r>
            <w:r w:rsidRPr="003F7462">
              <w:rPr>
                <w:rFonts w:ascii="Times New Roman" w:hAnsi="Times New Roman" w:cs="Times New Roman"/>
              </w:rPr>
              <w:br/>
              <w:t xml:space="preserve">социальной помощи населению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пенсиям,   </w:t>
            </w:r>
            <w:r w:rsidRPr="003F7462">
              <w:rPr>
                <w:rFonts w:ascii="Times New Roman" w:hAnsi="Times New Roman" w:cs="Times New Roman"/>
              </w:rPr>
              <w:br/>
              <w:t xml:space="preserve">пособиям, выплачиваемым организациями </w:t>
            </w:r>
            <w:r w:rsidRPr="003F7462">
              <w:rPr>
                <w:rFonts w:ascii="Times New Roman" w:hAnsi="Times New Roman" w:cs="Times New Roman"/>
              </w:rPr>
              <w:br/>
              <w:t xml:space="preserve">сектора государственного управления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Выбытия средств бюджета по расходам по</w:t>
            </w:r>
            <w:r w:rsidRPr="003F7462">
              <w:rPr>
                <w:rFonts w:ascii="Times New Roman" w:hAnsi="Times New Roman" w:cs="Times New Roman"/>
              </w:rPr>
              <w:br/>
              <w:t xml:space="preserve">операциям с активами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чрезвычайным расходам по операциям с  </w:t>
            </w:r>
            <w:r w:rsidRPr="003F7462">
              <w:rPr>
                <w:rFonts w:ascii="Times New Roman" w:hAnsi="Times New Roman" w:cs="Times New Roman"/>
              </w:rPr>
              <w:br/>
              <w:t xml:space="preserve">активами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7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прочим     </w:t>
            </w:r>
            <w:r w:rsidRPr="003F7462">
              <w:rPr>
                <w:rFonts w:ascii="Times New Roman" w:hAnsi="Times New Roman" w:cs="Times New Roman"/>
              </w:rPr>
              <w:br/>
              <w:t xml:space="preserve">расходам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Выбытия средств бюджета по поступлению</w:t>
            </w:r>
            <w:r w:rsidRPr="003F7462">
              <w:rPr>
                <w:rFonts w:ascii="Times New Roman" w:hAnsi="Times New Roman" w:cs="Times New Roman"/>
              </w:rPr>
              <w:br/>
              <w:t xml:space="preserve">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приобретению 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приобретению 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приобретению </w:t>
            </w:r>
            <w:proofErr w:type="spellStart"/>
            <w:r w:rsidRPr="003F7462">
              <w:rPr>
                <w:rFonts w:ascii="Times New Roman" w:hAnsi="Times New Roman" w:cs="Times New Roman"/>
              </w:rPr>
              <w:t>непроизведенных</w:t>
            </w:r>
            <w:proofErr w:type="spellEnd"/>
            <w:r w:rsidRPr="003F7462">
              <w:rPr>
                <w:rFonts w:ascii="Times New Roman" w:hAnsi="Times New Roman" w:cs="Times New Roman"/>
              </w:rPr>
              <w:t xml:space="preserve">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приобретению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приобретению 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w:t>
            </w:r>
            <w:r w:rsidRPr="003F7462">
              <w:rPr>
                <w:rFonts w:ascii="Times New Roman" w:hAnsi="Times New Roman" w:cs="Times New Roman"/>
              </w:rPr>
              <w:br/>
              <w:t xml:space="preserve">предоставлению бюджетных кредитов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погашению  </w:t>
            </w:r>
            <w:r w:rsidRPr="003F7462">
              <w:rPr>
                <w:rFonts w:ascii="Times New Roman" w:hAnsi="Times New Roman" w:cs="Times New Roman"/>
              </w:rPr>
              <w:br/>
              <w:t xml:space="preserve">долговых обязательств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средств бюджета по погашению  </w:t>
            </w:r>
            <w:r w:rsidRPr="003F7462">
              <w:rPr>
                <w:rFonts w:ascii="Times New Roman" w:hAnsi="Times New Roman" w:cs="Times New Roman"/>
              </w:rPr>
              <w:br/>
              <w:t xml:space="preserve">задолженности по внутреннему долгу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Результат прошлых отчетных периодов по</w:t>
            </w:r>
            <w:r w:rsidRPr="003F7462">
              <w:rPr>
                <w:rFonts w:ascii="Times New Roman" w:hAnsi="Times New Roman" w:cs="Times New Roman"/>
              </w:rPr>
              <w:br/>
              <w:t xml:space="preserve">кассовому исполнению бюджета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4</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РАЗДЕЛ 5. САНКЦИОНИРОВАНИЕ РАСХОДОВ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текущего финансового года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первого года, следующего за </w:t>
            </w:r>
            <w:proofErr w:type="gramStart"/>
            <w:r w:rsidRPr="003F7462">
              <w:rPr>
                <w:rFonts w:ascii="Times New Roman" w:hAnsi="Times New Roman" w:cs="Times New Roman"/>
              </w:rPr>
              <w:t>текущим</w:t>
            </w:r>
            <w:proofErr w:type="gramEnd"/>
            <w:r w:rsidRPr="003F7462">
              <w:rPr>
                <w:rFonts w:ascii="Times New Roman" w:hAnsi="Times New Roman" w:cs="Times New Roman"/>
              </w:rPr>
              <w:t xml:space="preserve">   </w:t>
            </w:r>
            <w:r w:rsidRPr="003F7462">
              <w:rPr>
                <w:rFonts w:ascii="Times New Roman" w:hAnsi="Times New Roman" w:cs="Times New Roman"/>
              </w:rPr>
              <w:br/>
              <w:t xml:space="preserve">(очередного финансового года)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 xml:space="preserve">Лимиты бюджетных обязательств         </w:t>
            </w:r>
            <w:r w:rsidRPr="003F7462">
              <w:rPr>
                <w:rFonts w:ascii="Times New Roman" w:hAnsi="Times New Roman" w:cs="Times New Roman"/>
              </w:rPr>
              <w:br/>
              <w:t xml:space="preserve">второго года, следующего за </w:t>
            </w:r>
            <w:proofErr w:type="gramStart"/>
            <w:r w:rsidRPr="003F7462">
              <w:rPr>
                <w:rFonts w:ascii="Times New Roman" w:hAnsi="Times New Roman" w:cs="Times New Roman"/>
              </w:rPr>
              <w:t>текущим</w:t>
            </w:r>
            <w:proofErr w:type="gramEnd"/>
            <w:r w:rsidRPr="003F7462">
              <w:rPr>
                <w:rFonts w:ascii="Times New Roman" w:hAnsi="Times New Roman" w:cs="Times New Roman"/>
              </w:rPr>
              <w:t xml:space="preserve">   </w:t>
            </w:r>
            <w:r w:rsidRPr="003F7462">
              <w:rPr>
                <w:rFonts w:ascii="Times New Roman" w:hAnsi="Times New Roman" w:cs="Times New Roman"/>
              </w:rPr>
              <w:br/>
              <w:t xml:space="preserve">(первого года, следующего за          </w:t>
            </w:r>
            <w:r w:rsidRPr="003F7462">
              <w:rPr>
                <w:rFonts w:ascii="Times New Roman" w:hAnsi="Times New Roman" w:cs="Times New Roman"/>
              </w:rPr>
              <w:br/>
              <w:t xml:space="preserve">очередным)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второго года, следующего за </w:t>
            </w:r>
            <w:proofErr w:type="gramStart"/>
            <w:r w:rsidRPr="003F7462">
              <w:rPr>
                <w:rFonts w:ascii="Times New Roman" w:hAnsi="Times New Roman" w:cs="Times New Roman"/>
              </w:rPr>
              <w:t>очередным</w:t>
            </w:r>
            <w:proofErr w:type="gramEnd"/>
            <w:r w:rsidRPr="003F7462">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расходам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оплате труда и        </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обязательств по начислениям на выплаты</w:t>
            </w:r>
            <w:r w:rsidRPr="003F7462">
              <w:rPr>
                <w:rFonts w:ascii="Times New Roman" w:hAnsi="Times New Roman" w:cs="Times New Roman"/>
              </w:rPr>
              <w:br/>
              <w:t xml:space="preserve">по оплате труда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оплате работ, услуг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арендной плате за     </w:t>
            </w:r>
            <w:r w:rsidRPr="003F7462">
              <w:rPr>
                <w:rFonts w:ascii="Times New Roman" w:hAnsi="Times New Roman" w:cs="Times New Roman"/>
              </w:rPr>
              <w:br/>
              <w:t xml:space="preserve">пользование имуществом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работам, услугам по   </w:t>
            </w:r>
            <w:r w:rsidRPr="003F7462">
              <w:rPr>
                <w:rFonts w:ascii="Times New Roman" w:hAnsi="Times New Roman" w:cs="Times New Roman"/>
              </w:rPr>
              <w:br/>
              <w:t xml:space="preserve">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прочим работам,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обслуживанию          </w:t>
            </w:r>
            <w:r w:rsidRPr="003F7462">
              <w:rPr>
                <w:rFonts w:ascii="Times New Roman" w:hAnsi="Times New Roman" w:cs="Times New Roman"/>
              </w:rPr>
              <w:br/>
              <w:t xml:space="preserve">государственного (муниципального)     </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обслуживанию          </w:t>
            </w:r>
            <w:r w:rsidRPr="003F7462">
              <w:rPr>
                <w:rFonts w:ascii="Times New Roman" w:hAnsi="Times New Roman" w:cs="Times New Roman"/>
              </w:rPr>
              <w:br/>
              <w:t xml:space="preserve">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обслуживанию внешнего </w:t>
            </w:r>
            <w:r w:rsidRPr="003F7462">
              <w:rPr>
                <w:rFonts w:ascii="Times New Roman" w:hAnsi="Times New Roman" w:cs="Times New Roman"/>
              </w:rPr>
              <w:br/>
              <w:t xml:space="preserve">государственного 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организациям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государственным и       </w:t>
            </w:r>
            <w:r w:rsidRPr="003F7462">
              <w:rPr>
                <w:rFonts w:ascii="Times New Roman" w:hAnsi="Times New Roman" w:cs="Times New Roman"/>
              </w:rPr>
              <w:br/>
              <w:t xml:space="preserve">муниципальным организациям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72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организациям, за        </w:t>
            </w:r>
            <w:r w:rsidRPr="003F7462">
              <w:rPr>
                <w:rFonts w:ascii="Times New Roman" w:hAnsi="Times New Roman" w:cs="Times New Roman"/>
              </w:rPr>
              <w:br/>
              <w:t xml:space="preserve">исключением государственных и         </w:t>
            </w:r>
            <w:r w:rsidRPr="003F7462">
              <w:rPr>
                <w:rFonts w:ascii="Times New Roman" w:hAnsi="Times New Roman" w:cs="Times New Roman"/>
              </w:rPr>
              <w:br/>
              <w:t xml:space="preserve">муниципальных организаций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 xml:space="preserve">Доведенные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перечислениям другим  </w:t>
            </w:r>
            <w:r w:rsidRPr="003F7462">
              <w:rPr>
                <w:rFonts w:ascii="Times New Roman" w:hAnsi="Times New Roman" w:cs="Times New Roman"/>
              </w:rPr>
              <w:br/>
              <w:t xml:space="preserve">бюджетам бюджетной системы Российской </w:t>
            </w:r>
            <w:r w:rsidRPr="003F7462">
              <w:rPr>
                <w:rFonts w:ascii="Times New Roman" w:hAnsi="Times New Roman" w:cs="Times New Roman"/>
              </w:rPr>
              <w:br/>
              <w:t xml:space="preserve">Федерации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социальному           </w:t>
            </w:r>
            <w:r w:rsidRPr="003F7462">
              <w:rPr>
                <w:rFonts w:ascii="Times New Roman" w:hAnsi="Times New Roman" w:cs="Times New Roman"/>
              </w:rPr>
              <w:br/>
              <w:t xml:space="preserve">обеспечению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пенсиям, пособиям и   </w:t>
            </w:r>
            <w:r w:rsidRPr="003F7462">
              <w:rPr>
                <w:rFonts w:ascii="Times New Roman" w:hAnsi="Times New Roman" w:cs="Times New Roman"/>
              </w:rPr>
              <w:br/>
              <w:t>выплатам по пенсионному, социальному и</w:t>
            </w:r>
            <w:r w:rsidRPr="003F7462">
              <w:rPr>
                <w:rFonts w:ascii="Times New Roman" w:hAnsi="Times New Roman" w:cs="Times New Roman"/>
              </w:rPr>
              <w:br/>
              <w:t xml:space="preserve">медицинскому страхованию населения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обязательств по пособиям по социальной</w:t>
            </w:r>
            <w:r w:rsidRPr="003F7462">
              <w:rPr>
                <w:rFonts w:ascii="Times New Roman" w:hAnsi="Times New Roman" w:cs="Times New Roman"/>
              </w:rPr>
              <w:br/>
              <w:t xml:space="preserve">помощи населению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пенсиям, пособиям,    </w:t>
            </w:r>
            <w:r w:rsidRPr="003F7462">
              <w:rPr>
                <w:rFonts w:ascii="Times New Roman" w:hAnsi="Times New Roman" w:cs="Times New Roman"/>
              </w:rPr>
              <w:br/>
              <w:t xml:space="preserve">выплачиваемым организациям сектора    </w:t>
            </w:r>
            <w:r w:rsidRPr="003F7462">
              <w:rPr>
                <w:rFonts w:ascii="Times New Roman" w:hAnsi="Times New Roman" w:cs="Times New Roman"/>
              </w:rPr>
              <w:br/>
              <w:t xml:space="preserve">государственного управления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прочим расходам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приобретению основных </w:t>
            </w:r>
            <w:r w:rsidRPr="003F7462">
              <w:rPr>
                <w:rFonts w:ascii="Times New Roman" w:hAnsi="Times New Roman" w:cs="Times New Roman"/>
              </w:rPr>
              <w:br/>
              <w:t xml:space="preserve">средств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r>
            <w:proofErr w:type="spellStart"/>
            <w:r w:rsidRPr="003F7462">
              <w:rPr>
                <w:rFonts w:ascii="Times New Roman" w:hAnsi="Times New Roman" w:cs="Times New Roman"/>
              </w:rPr>
              <w:t>непроизведенных</w:t>
            </w:r>
            <w:proofErr w:type="spellEnd"/>
            <w:r w:rsidRPr="003F7462">
              <w:rPr>
                <w:rFonts w:ascii="Times New Roman" w:hAnsi="Times New Roman" w:cs="Times New Roman"/>
              </w:rPr>
              <w:t xml:space="preserve">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расходам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оплате труда и начислениям на выплаты </w:t>
            </w:r>
            <w:r w:rsidRPr="003F7462">
              <w:rPr>
                <w:rFonts w:ascii="Times New Roman" w:hAnsi="Times New Roman" w:cs="Times New Roman"/>
              </w:rPr>
              <w:br/>
              <w:t xml:space="preserve">по оплате труда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прочим выплатам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оплате работ, услуг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услугам связи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арендной плате за пользование         </w:t>
            </w:r>
            <w:r w:rsidRPr="003F7462">
              <w:rPr>
                <w:rFonts w:ascii="Times New Roman" w:hAnsi="Times New Roman" w:cs="Times New Roman"/>
              </w:rPr>
              <w:br/>
              <w:t xml:space="preserve">имуществом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работам, услугам по содержанию        </w:t>
            </w:r>
            <w:r w:rsidRPr="003F7462">
              <w:rPr>
                <w:rFonts w:ascii="Times New Roman" w:hAnsi="Times New Roman" w:cs="Times New Roman"/>
              </w:rPr>
              <w:br/>
              <w:t xml:space="preserve">имущества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обслуживанию государственного         </w:t>
            </w:r>
            <w:r w:rsidRPr="003F7462">
              <w:rPr>
                <w:rFonts w:ascii="Times New Roman" w:hAnsi="Times New Roman" w:cs="Times New Roman"/>
              </w:rPr>
              <w:br/>
              <w:t xml:space="preserve">(муниципального) 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обслуживанию 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обслуживанию внешнего государственного</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72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государственным и муниципальным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8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за исключением          </w:t>
            </w:r>
            <w:r w:rsidRPr="003F7462">
              <w:rPr>
                <w:rFonts w:ascii="Times New Roman" w:hAnsi="Times New Roman" w:cs="Times New Roman"/>
              </w:rPr>
              <w:br/>
              <w:t xml:space="preserve">государственных и муниципальных       </w:t>
            </w:r>
            <w:r w:rsidRPr="003F7462">
              <w:rPr>
                <w:rFonts w:ascii="Times New Roman" w:hAnsi="Times New Roman" w:cs="Times New Roman"/>
              </w:rPr>
              <w:br/>
              <w:t xml:space="preserve">организаций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безвозмездным 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перечислениям другим бюджетам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социальному обеспечению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72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пенсиям, пособиям и выплатам по       </w:t>
            </w:r>
            <w:r w:rsidRPr="003F7462">
              <w:rPr>
                <w:rFonts w:ascii="Times New Roman" w:hAnsi="Times New Roman" w:cs="Times New Roman"/>
              </w:rPr>
              <w:br/>
              <w:t xml:space="preserve">пенсионному, социальному и            </w:t>
            </w:r>
            <w:r w:rsidRPr="003F7462">
              <w:rPr>
                <w:rFonts w:ascii="Times New Roman" w:hAnsi="Times New Roman" w:cs="Times New Roman"/>
              </w:rPr>
              <w:br/>
              <w:t xml:space="preserve">медицинскому страхованию населения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пособиям по социальной помощи         </w:t>
            </w:r>
            <w:r w:rsidRPr="003F7462">
              <w:rPr>
                <w:rFonts w:ascii="Times New Roman" w:hAnsi="Times New Roman" w:cs="Times New Roman"/>
              </w:rPr>
              <w:br/>
              <w:t xml:space="preserve">населению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72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пенсиям, пособиям, выплачиваемым      </w:t>
            </w:r>
            <w:r w:rsidRPr="003F7462">
              <w:rPr>
                <w:rFonts w:ascii="Times New Roman" w:hAnsi="Times New Roman" w:cs="Times New Roman"/>
              </w:rPr>
              <w:br/>
              <w:t>организациями сектора государственного</w:t>
            </w:r>
            <w:r w:rsidRPr="003F7462">
              <w:rPr>
                <w:rFonts w:ascii="Times New Roman" w:hAnsi="Times New Roman" w:cs="Times New Roman"/>
              </w:rPr>
              <w:br/>
              <w:t xml:space="preserve">управления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прочим расходам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приобретению 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приобретению 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приобретению 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приобретению </w:t>
            </w:r>
            <w:proofErr w:type="spellStart"/>
            <w:r w:rsidRPr="003F7462">
              <w:rPr>
                <w:rFonts w:ascii="Times New Roman" w:hAnsi="Times New Roman" w:cs="Times New Roman"/>
              </w:rPr>
              <w:t>непроизведенных</w:t>
            </w:r>
            <w:proofErr w:type="spellEnd"/>
            <w:r w:rsidRPr="003F7462">
              <w:rPr>
                <w:rFonts w:ascii="Times New Roman" w:hAnsi="Times New Roman" w:cs="Times New Roman"/>
              </w:rPr>
              <w:t xml:space="preserve">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Лимиты бюджетных обязательств         </w:t>
            </w:r>
            <w:r w:rsidRPr="003F7462">
              <w:rPr>
                <w:rFonts w:ascii="Times New Roman" w:hAnsi="Times New Roman" w:cs="Times New Roman"/>
              </w:rPr>
              <w:br/>
              <w:t xml:space="preserve">получателей бюджетных средств по      </w:t>
            </w:r>
            <w:r w:rsidRPr="003F7462">
              <w:rPr>
                <w:rFonts w:ascii="Times New Roman" w:hAnsi="Times New Roman" w:cs="Times New Roman"/>
              </w:rPr>
              <w:br/>
              <w:t xml:space="preserve">приобретению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расходам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оплате труда и        </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обязательств по начислениям на выплаты</w:t>
            </w:r>
            <w:r w:rsidRPr="003F7462">
              <w:rPr>
                <w:rFonts w:ascii="Times New Roman" w:hAnsi="Times New Roman" w:cs="Times New Roman"/>
              </w:rPr>
              <w:br/>
              <w:t xml:space="preserve">по оплате труда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оплате работ, услуг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арендной плате за     </w:t>
            </w:r>
            <w:r w:rsidRPr="003F7462">
              <w:rPr>
                <w:rFonts w:ascii="Times New Roman" w:hAnsi="Times New Roman" w:cs="Times New Roman"/>
              </w:rPr>
              <w:br/>
              <w:t xml:space="preserve">пользование имуществом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работам, услугам по   </w:t>
            </w:r>
            <w:r w:rsidRPr="003F7462">
              <w:rPr>
                <w:rFonts w:ascii="Times New Roman" w:hAnsi="Times New Roman" w:cs="Times New Roman"/>
              </w:rPr>
              <w:br/>
              <w:t xml:space="preserve">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 xml:space="preserve">Полученные лимиты бюджетных           </w:t>
            </w:r>
            <w:r w:rsidRPr="003F7462">
              <w:rPr>
                <w:rFonts w:ascii="Times New Roman" w:hAnsi="Times New Roman" w:cs="Times New Roman"/>
              </w:rPr>
              <w:br/>
              <w:t xml:space="preserve">обязательств по прочим работам,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обслуживанию          </w:t>
            </w:r>
            <w:r w:rsidRPr="003F7462">
              <w:rPr>
                <w:rFonts w:ascii="Times New Roman" w:hAnsi="Times New Roman" w:cs="Times New Roman"/>
              </w:rPr>
              <w:br/>
              <w:t xml:space="preserve">государственного (муниципального)     </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обслуживанию          </w:t>
            </w:r>
            <w:r w:rsidRPr="003F7462">
              <w:rPr>
                <w:rFonts w:ascii="Times New Roman" w:hAnsi="Times New Roman" w:cs="Times New Roman"/>
              </w:rPr>
              <w:br/>
              <w:t xml:space="preserve">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обслуживанию внешнего </w:t>
            </w:r>
            <w:r w:rsidRPr="003F7462">
              <w:rPr>
                <w:rFonts w:ascii="Times New Roman" w:hAnsi="Times New Roman" w:cs="Times New Roman"/>
              </w:rPr>
              <w:br/>
              <w:t xml:space="preserve">государственного 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организациям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государственным и       </w:t>
            </w:r>
            <w:r w:rsidRPr="003F7462">
              <w:rPr>
                <w:rFonts w:ascii="Times New Roman" w:hAnsi="Times New Roman" w:cs="Times New Roman"/>
              </w:rPr>
              <w:br/>
              <w:t xml:space="preserve">муниципальным организациям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72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организациям, за        </w:t>
            </w:r>
            <w:r w:rsidRPr="003F7462">
              <w:rPr>
                <w:rFonts w:ascii="Times New Roman" w:hAnsi="Times New Roman" w:cs="Times New Roman"/>
              </w:rPr>
              <w:br/>
              <w:t xml:space="preserve">исключением государственных и         </w:t>
            </w:r>
            <w:r w:rsidRPr="003F7462">
              <w:rPr>
                <w:rFonts w:ascii="Times New Roman" w:hAnsi="Times New Roman" w:cs="Times New Roman"/>
              </w:rPr>
              <w:br/>
              <w:t xml:space="preserve">муниципальных организаций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перечислениям другим  </w:t>
            </w:r>
            <w:r w:rsidRPr="003F7462">
              <w:rPr>
                <w:rFonts w:ascii="Times New Roman" w:hAnsi="Times New Roman" w:cs="Times New Roman"/>
              </w:rPr>
              <w:br/>
              <w:t xml:space="preserve">бюджетам бюджетной системы Российской </w:t>
            </w:r>
            <w:r w:rsidRPr="003F7462">
              <w:rPr>
                <w:rFonts w:ascii="Times New Roman" w:hAnsi="Times New Roman" w:cs="Times New Roman"/>
              </w:rPr>
              <w:br/>
              <w:t xml:space="preserve">Федерации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социальному           </w:t>
            </w:r>
            <w:r w:rsidRPr="003F7462">
              <w:rPr>
                <w:rFonts w:ascii="Times New Roman" w:hAnsi="Times New Roman" w:cs="Times New Roman"/>
              </w:rPr>
              <w:br/>
              <w:t xml:space="preserve">обеспечению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пенсиям, пособиям и   </w:t>
            </w:r>
            <w:r w:rsidRPr="003F7462">
              <w:rPr>
                <w:rFonts w:ascii="Times New Roman" w:hAnsi="Times New Roman" w:cs="Times New Roman"/>
              </w:rPr>
              <w:br/>
              <w:t>выплатам по пенсионному, социальному и</w:t>
            </w:r>
            <w:r w:rsidRPr="003F7462">
              <w:rPr>
                <w:rFonts w:ascii="Times New Roman" w:hAnsi="Times New Roman" w:cs="Times New Roman"/>
              </w:rPr>
              <w:br/>
              <w:t xml:space="preserve">медицинскому страхованию населения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обязательств по пособиям по социальной</w:t>
            </w:r>
            <w:r w:rsidRPr="003F7462">
              <w:rPr>
                <w:rFonts w:ascii="Times New Roman" w:hAnsi="Times New Roman" w:cs="Times New Roman"/>
              </w:rPr>
              <w:br/>
              <w:t xml:space="preserve">помощи населению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пенсиям, пособиям,    </w:t>
            </w:r>
            <w:r w:rsidRPr="003F7462">
              <w:rPr>
                <w:rFonts w:ascii="Times New Roman" w:hAnsi="Times New Roman" w:cs="Times New Roman"/>
              </w:rPr>
              <w:br/>
              <w:t xml:space="preserve">выплачиваемым организациями сектора   </w:t>
            </w:r>
            <w:r w:rsidRPr="003F7462">
              <w:rPr>
                <w:rFonts w:ascii="Times New Roman" w:hAnsi="Times New Roman" w:cs="Times New Roman"/>
              </w:rPr>
              <w:br/>
              <w:t xml:space="preserve">государственного управления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прочим расходам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приобретению основных </w:t>
            </w:r>
            <w:r w:rsidRPr="003F7462">
              <w:rPr>
                <w:rFonts w:ascii="Times New Roman" w:hAnsi="Times New Roman" w:cs="Times New Roman"/>
              </w:rPr>
              <w:br/>
              <w:t xml:space="preserve">средств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r>
            <w:proofErr w:type="spellStart"/>
            <w:r w:rsidRPr="003F7462">
              <w:rPr>
                <w:rFonts w:ascii="Times New Roman" w:hAnsi="Times New Roman" w:cs="Times New Roman"/>
              </w:rPr>
              <w:t>непроизведенных</w:t>
            </w:r>
            <w:proofErr w:type="spellEnd"/>
            <w:r w:rsidRPr="003F7462">
              <w:rPr>
                <w:rFonts w:ascii="Times New Roman" w:hAnsi="Times New Roman" w:cs="Times New Roman"/>
              </w:rPr>
              <w:t xml:space="preserve">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 xml:space="preserve">Полученные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расходам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оплате труда и        </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обязательств по начислениям на выплаты</w:t>
            </w:r>
            <w:r w:rsidRPr="003F7462">
              <w:rPr>
                <w:rFonts w:ascii="Times New Roman" w:hAnsi="Times New Roman" w:cs="Times New Roman"/>
              </w:rPr>
              <w:br/>
              <w:t xml:space="preserve">по оплате труда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оплате работ, услуг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Утверждены лимиты бюджетных           </w:t>
            </w:r>
            <w:r w:rsidRPr="003F7462">
              <w:rPr>
                <w:rFonts w:ascii="Times New Roman" w:hAnsi="Times New Roman" w:cs="Times New Roman"/>
              </w:rPr>
              <w:br/>
              <w:t xml:space="preserve">обязательств по 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арендной плате за     </w:t>
            </w:r>
            <w:r w:rsidRPr="003F7462">
              <w:rPr>
                <w:rFonts w:ascii="Times New Roman" w:hAnsi="Times New Roman" w:cs="Times New Roman"/>
              </w:rPr>
              <w:br/>
              <w:t xml:space="preserve">пользование имуществом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работам, услугам по   </w:t>
            </w:r>
            <w:r w:rsidRPr="003F7462">
              <w:rPr>
                <w:rFonts w:ascii="Times New Roman" w:hAnsi="Times New Roman" w:cs="Times New Roman"/>
              </w:rPr>
              <w:br/>
              <w:t xml:space="preserve">содержанию имущества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прочим работам,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обслуживанию          </w:t>
            </w:r>
            <w:r w:rsidRPr="003F7462">
              <w:rPr>
                <w:rFonts w:ascii="Times New Roman" w:hAnsi="Times New Roman" w:cs="Times New Roman"/>
              </w:rPr>
              <w:br/>
              <w:t xml:space="preserve">государственного (муниципального)     </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обслуживанию          </w:t>
            </w:r>
            <w:r w:rsidRPr="003F7462">
              <w:rPr>
                <w:rFonts w:ascii="Times New Roman" w:hAnsi="Times New Roman" w:cs="Times New Roman"/>
              </w:rPr>
              <w:br/>
              <w:t xml:space="preserve">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обслуживанию внешнего </w:t>
            </w:r>
            <w:r w:rsidRPr="003F7462">
              <w:rPr>
                <w:rFonts w:ascii="Times New Roman" w:hAnsi="Times New Roman" w:cs="Times New Roman"/>
              </w:rPr>
              <w:br/>
              <w:t xml:space="preserve">государственного 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организациям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государственным и       </w:t>
            </w:r>
            <w:r w:rsidRPr="003F7462">
              <w:rPr>
                <w:rFonts w:ascii="Times New Roman" w:hAnsi="Times New Roman" w:cs="Times New Roman"/>
              </w:rPr>
              <w:br/>
              <w:t xml:space="preserve">муниципальным организациям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72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организациям, за        </w:t>
            </w:r>
            <w:r w:rsidRPr="003F7462">
              <w:rPr>
                <w:rFonts w:ascii="Times New Roman" w:hAnsi="Times New Roman" w:cs="Times New Roman"/>
              </w:rPr>
              <w:br/>
              <w:t xml:space="preserve">исключением государственных и         </w:t>
            </w:r>
            <w:r w:rsidRPr="003F7462">
              <w:rPr>
                <w:rFonts w:ascii="Times New Roman" w:hAnsi="Times New Roman" w:cs="Times New Roman"/>
              </w:rPr>
              <w:br/>
              <w:t xml:space="preserve">муниципальных организаций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безвозмездным         </w:t>
            </w:r>
            <w:r w:rsidRPr="003F7462">
              <w:rPr>
                <w:rFonts w:ascii="Times New Roman" w:hAnsi="Times New Roman" w:cs="Times New Roman"/>
              </w:rPr>
              <w:br/>
              <w:t xml:space="preserve">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 xml:space="preserve">Утвержденные лимиты бюджетных         </w:t>
            </w:r>
            <w:r w:rsidRPr="003F7462">
              <w:rPr>
                <w:rFonts w:ascii="Times New Roman" w:hAnsi="Times New Roman" w:cs="Times New Roman"/>
              </w:rPr>
              <w:br/>
              <w:t xml:space="preserve">обязательств по перечислениям другим  </w:t>
            </w:r>
            <w:r w:rsidRPr="003F7462">
              <w:rPr>
                <w:rFonts w:ascii="Times New Roman" w:hAnsi="Times New Roman" w:cs="Times New Roman"/>
              </w:rPr>
              <w:br/>
              <w:t xml:space="preserve">бюджетам бюджетной системы Российской </w:t>
            </w:r>
            <w:r w:rsidRPr="003F7462">
              <w:rPr>
                <w:rFonts w:ascii="Times New Roman" w:hAnsi="Times New Roman" w:cs="Times New Roman"/>
              </w:rPr>
              <w:br/>
              <w:t xml:space="preserve">Федерации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социальному           </w:t>
            </w:r>
            <w:r w:rsidRPr="003F7462">
              <w:rPr>
                <w:rFonts w:ascii="Times New Roman" w:hAnsi="Times New Roman" w:cs="Times New Roman"/>
              </w:rPr>
              <w:br/>
              <w:t xml:space="preserve">обеспечению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пенсиям, пособиям и   </w:t>
            </w:r>
            <w:r w:rsidRPr="003F7462">
              <w:rPr>
                <w:rFonts w:ascii="Times New Roman" w:hAnsi="Times New Roman" w:cs="Times New Roman"/>
              </w:rPr>
              <w:br/>
              <w:t>выплатам по пенсионному, социальному и</w:t>
            </w:r>
            <w:r w:rsidRPr="003F7462">
              <w:rPr>
                <w:rFonts w:ascii="Times New Roman" w:hAnsi="Times New Roman" w:cs="Times New Roman"/>
              </w:rPr>
              <w:br/>
              <w:t xml:space="preserve">медицинскому страхованию населения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обязательств по пособиям по социальной</w:t>
            </w:r>
            <w:r w:rsidRPr="003F7462">
              <w:rPr>
                <w:rFonts w:ascii="Times New Roman" w:hAnsi="Times New Roman" w:cs="Times New Roman"/>
              </w:rPr>
              <w:br/>
              <w:t xml:space="preserve">помощи населению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пенсиям, пособиям,    </w:t>
            </w:r>
            <w:r w:rsidRPr="003F7462">
              <w:rPr>
                <w:rFonts w:ascii="Times New Roman" w:hAnsi="Times New Roman" w:cs="Times New Roman"/>
              </w:rPr>
              <w:br/>
              <w:t xml:space="preserve">выплачиваемым организациями сектора   </w:t>
            </w:r>
            <w:r w:rsidRPr="003F7462">
              <w:rPr>
                <w:rFonts w:ascii="Times New Roman" w:hAnsi="Times New Roman" w:cs="Times New Roman"/>
              </w:rPr>
              <w:br/>
              <w:t xml:space="preserve">государственного управления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прочим расходам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приобретению основных </w:t>
            </w:r>
            <w:r w:rsidRPr="003F7462">
              <w:rPr>
                <w:rFonts w:ascii="Times New Roman" w:hAnsi="Times New Roman" w:cs="Times New Roman"/>
              </w:rPr>
              <w:br/>
              <w:t xml:space="preserve">средств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r>
            <w:proofErr w:type="spellStart"/>
            <w:r w:rsidRPr="003F7462">
              <w:rPr>
                <w:rFonts w:ascii="Times New Roman" w:hAnsi="Times New Roman" w:cs="Times New Roman"/>
              </w:rPr>
              <w:t>непроизведенных</w:t>
            </w:r>
            <w:proofErr w:type="spellEnd"/>
            <w:r w:rsidRPr="003F7462">
              <w:rPr>
                <w:rFonts w:ascii="Times New Roman" w:hAnsi="Times New Roman" w:cs="Times New Roman"/>
              </w:rPr>
              <w:t xml:space="preserve">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Утвержденные лимиты бюджетных         </w:t>
            </w:r>
            <w:r w:rsidRPr="003F7462">
              <w:rPr>
                <w:rFonts w:ascii="Times New Roman" w:hAnsi="Times New Roman" w:cs="Times New Roman"/>
              </w:rPr>
              <w:br/>
              <w:t xml:space="preserve">обязательств по приобретению          </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на текущий финансовый год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на первый год, следующий </w:t>
            </w:r>
            <w:proofErr w:type="gramStart"/>
            <w:r w:rsidRPr="003F7462">
              <w:rPr>
                <w:rFonts w:ascii="Times New Roman" w:hAnsi="Times New Roman" w:cs="Times New Roman"/>
              </w:rPr>
              <w:t>за</w:t>
            </w:r>
            <w:proofErr w:type="gramEnd"/>
            <w:r w:rsidRPr="003F7462">
              <w:rPr>
                <w:rFonts w:ascii="Times New Roman" w:hAnsi="Times New Roman" w:cs="Times New Roman"/>
              </w:rPr>
              <w:t xml:space="preserve"> текущим   </w:t>
            </w:r>
            <w:r w:rsidRPr="003F7462">
              <w:rPr>
                <w:rFonts w:ascii="Times New Roman" w:hAnsi="Times New Roman" w:cs="Times New Roman"/>
              </w:rPr>
              <w:br/>
              <w:t xml:space="preserve">(на очередной финансовый год)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на второй год, следующий за текущим   </w:t>
            </w:r>
            <w:r w:rsidRPr="003F7462">
              <w:rPr>
                <w:rFonts w:ascii="Times New Roman" w:hAnsi="Times New Roman" w:cs="Times New Roman"/>
              </w:rPr>
              <w:br/>
              <w:t xml:space="preserve">(на первый год, следующий </w:t>
            </w:r>
            <w:proofErr w:type="gramStart"/>
            <w:r w:rsidRPr="003F7462">
              <w:rPr>
                <w:rFonts w:ascii="Times New Roman" w:hAnsi="Times New Roman" w:cs="Times New Roman"/>
              </w:rPr>
              <w:t>за</w:t>
            </w:r>
            <w:proofErr w:type="gramEnd"/>
            <w:r w:rsidRPr="003F7462">
              <w:rPr>
                <w:rFonts w:ascii="Times New Roman" w:hAnsi="Times New Roman" w:cs="Times New Roman"/>
              </w:rPr>
              <w:t xml:space="preserve">          </w:t>
            </w:r>
            <w:r w:rsidRPr="003F7462">
              <w:rPr>
                <w:rFonts w:ascii="Times New Roman" w:hAnsi="Times New Roman" w:cs="Times New Roman"/>
              </w:rPr>
              <w:br/>
              <w:t xml:space="preserve">очередным)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на второй год, следующий </w:t>
            </w:r>
            <w:proofErr w:type="gramStart"/>
            <w:r w:rsidRPr="003F7462">
              <w:rPr>
                <w:rFonts w:ascii="Times New Roman" w:hAnsi="Times New Roman" w:cs="Times New Roman"/>
              </w:rPr>
              <w:t>за</w:t>
            </w:r>
            <w:proofErr w:type="gramEnd"/>
            <w:r w:rsidRPr="003F7462">
              <w:rPr>
                <w:rFonts w:ascii="Times New Roman" w:hAnsi="Times New Roman" w:cs="Times New Roman"/>
              </w:rPr>
              <w:t xml:space="preserve"> очередным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по расходам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Принятые обязательства по оплате труда</w:t>
            </w:r>
            <w:r w:rsidRPr="003F7462">
              <w:rPr>
                <w:rFonts w:ascii="Times New Roman" w:hAnsi="Times New Roman" w:cs="Times New Roman"/>
              </w:rPr>
              <w:br/>
              <w:t xml:space="preserve">и начислениям на выплаты по оплате    </w:t>
            </w:r>
            <w:r w:rsidRPr="003F7462">
              <w:rPr>
                <w:rFonts w:ascii="Times New Roman" w:hAnsi="Times New Roman" w:cs="Times New Roman"/>
              </w:rPr>
              <w:br/>
              <w:t xml:space="preserve">труда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начислениям на выплаты по оплате   </w:t>
            </w:r>
            <w:r w:rsidRPr="003F7462">
              <w:rPr>
                <w:rFonts w:ascii="Times New Roman" w:hAnsi="Times New Roman" w:cs="Times New Roman"/>
              </w:rPr>
              <w:br/>
              <w:t xml:space="preserve">труда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 xml:space="preserve">Принятые обязательства                </w:t>
            </w:r>
            <w:r w:rsidRPr="003F7462">
              <w:rPr>
                <w:rFonts w:ascii="Times New Roman" w:hAnsi="Times New Roman" w:cs="Times New Roman"/>
              </w:rPr>
              <w:br/>
              <w:t xml:space="preserve">по оплате работ, услуг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Принятые обязательства по транспортным</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Принятые обязательства по коммунальным</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арендной плате за пользование      </w:t>
            </w:r>
            <w:r w:rsidRPr="003F7462">
              <w:rPr>
                <w:rFonts w:ascii="Times New Roman" w:hAnsi="Times New Roman" w:cs="Times New Roman"/>
              </w:rPr>
              <w:br/>
              <w:t xml:space="preserve">имуществом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работам, услугам по содержанию     </w:t>
            </w:r>
            <w:r w:rsidRPr="003F7462">
              <w:rPr>
                <w:rFonts w:ascii="Times New Roman" w:hAnsi="Times New Roman" w:cs="Times New Roman"/>
              </w:rPr>
              <w:br/>
              <w:t xml:space="preserve">имущества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Принятые обязательства по обслуживанию</w:t>
            </w:r>
            <w:r w:rsidRPr="003F7462">
              <w:rPr>
                <w:rFonts w:ascii="Times New Roman" w:hAnsi="Times New Roman" w:cs="Times New Roman"/>
              </w:rPr>
              <w:br/>
              <w:t xml:space="preserve">государственного (муниципального)     </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обслуживанию 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обслуживанию внешнего              </w:t>
            </w:r>
            <w:r w:rsidRPr="003F7462">
              <w:rPr>
                <w:rFonts w:ascii="Times New Roman" w:hAnsi="Times New Roman" w:cs="Times New Roman"/>
              </w:rPr>
              <w:br/>
              <w:t xml:space="preserve">государственного 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безвозмездным перечислениям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w:t>
            </w:r>
            <w:r w:rsidRPr="003F7462">
              <w:rPr>
                <w:rFonts w:ascii="Times New Roman" w:hAnsi="Times New Roman" w:cs="Times New Roman"/>
              </w:rPr>
              <w:br/>
              <w:t xml:space="preserve">по безвозмездным перечислениям        </w:t>
            </w:r>
            <w:r w:rsidRPr="003F7462">
              <w:rPr>
                <w:rFonts w:ascii="Times New Roman" w:hAnsi="Times New Roman" w:cs="Times New Roman"/>
              </w:rPr>
              <w:br/>
              <w:t xml:space="preserve">государственным и муниципальным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72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за исключением          </w:t>
            </w:r>
            <w:r w:rsidRPr="003F7462">
              <w:rPr>
                <w:rFonts w:ascii="Times New Roman" w:hAnsi="Times New Roman" w:cs="Times New Roman"/>
              </w:rPr>
              <w:br/>
              <w:t xml:space="preserve">государственных и муниципальных       </w:t>
            </w:r>
            <w:r w:rsidRPr="003F7462">
              <w:rPr>
                <w:rFonts w:ascii="Times New Roman" w:hAnsi="Times New Roman" w:cs="Times New Roman"/>
              </w:rPr>
              <w:br/>
              <w:t xml:space="preserve">организаций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по             </w:t>
            </w:r>
            <w:r w:rsidRPr="003F7462">
              <w:rPr>
                <w:rFonts w:ascii="Times New Roman" w:hAnsi="Times New Roman" w:cs="Times New Roman"/>
              </w:rPr>
              <w:br/>
              <w:t xml:space="preserve">безвозмездным 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по             </w:t>
            </w:r>
            <w:r w:rsidRPr="003F7462">
              <w:rPr>
                <w:rFonts w:ascii="Times New Roman" w:hAnsi="Times New Roman" w:cs="Times New Roman"/>
              </w:rPr>
              <w:br/>
              <w:t xml:space="preserve">перечислениям другим бюджетам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бюджетные обязательства по   </w:t>
            </w:r>
            <w:r w:rsidRPr="003F7462">
              <w:rPr>
                <w:rFonts w:ascii="Times New Roman" w:hAnsi="Times New Roman" w:cs="Times New Roman"/>
              </w:rPr>
              <w:br/>
              <w:t xml:space="preserve">социальному обеспечению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по пенсиям,    </w:t>
            </w:r>
            <w:r w:rsidRPr="003F7462">
              <w:rPr>
                <w:rFonts w:ascii="Times New Roman" w:hAnsi="Times New Roman" w:cs="Times New Roman"/>
              </w:rPr>
              <w:br/>
              <w:t xml:space="preserve">пособиям и выплатам по пенсионному,   </w:t>
            </w:r>
            <w:r w:rsidRPr="003F7462">
              <w:rPr>
                <w:rFonts w:ascii="Times New Roman" w:hAnsi="Times New Roman" w:cs="Times New Roman"/>
              </w:rPr>
              <w:br/>
              <w:t>социальному и медицинскому страхованию</w:t>
            </w:r>
            <w:r w:rsidRPr="003F7462">
              <w:rPr>
                <w:rFonts w:ascii="Times New Roman" w:hAnsi="Times New Roman" w:cs="Times New Roman"/>
              </w:rPr>
              <w:br/>
              <w:t xml:space="preserve">населения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по пособиям по </w:t>
            </w:r>
            <w:r w:rsidRPr="003F7462">
              <w:rPr>
                <w:rFonts w:ascii="Times New Roman" w:hAnsi="Times New Roman" w:cs="Times New Roman"/>
              </w:rPr>
              <w:br/>
              <w:t xml:space="preserve">социальной помощи населению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по пенсиям,    </w:t>
            </w:r>
            <w:r w:rsidRPr="003F7462">
              <w:rPr>
                <w:rFonts w:ascii="Times New Roman" w:hAnsi="Times New Roman" w:cs="Times New Roman"/>
              </w:rPr>
              <w:br/>
              <w:t xml:space="preserve">пособиям, выплачиваемым организациями </w:t>
            </w:r>
            <w:r w:rsidRPr="003F7462">
              <w:rPr>
                <w:rFonts w:ascii="Times New Roman" w:hAnsi="Times New Roman" w:cs="Times New Roman"/>
              </w:rPr>
              <w:br/>
              <w:t xml:space="preserve">сектора государственного управления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по прочим      </w:t>
            </w:r>
            <w:r w:rsidRPr="003F7462">
              <w:rPr>
                <w:rFonts w:ascii="Times New Roman" w:hAnsi="Times New Roman" w:cs="Times New Roman"/>
              </w:rPr>
              <w:br/>
              <w:t xml:space="preserve">расходам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Принятые обязательства по приобретению</w:t>
            </w:r>
            <w:r w:rsidRPr="003F7462">
              <w:rPr>
                <w:rFonts w:ascii="Times New Roman" w:hAnsi="Times New Roman" w:cs="Times New Roman"/>
              </w:rPr>
              <w:br/>
              <w:t xml:space="preserve">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Принятые обязательства по приобретению</w:t>
            </w:r>
            <w:r w:rsidRPr="003F7462">
              <w:rPr>
                <w:rFonts w:ascii="Times New Roman" w:hAnsi="Times New Roman" w:cs="Times New Roman"/>
              </w:rPr>
              <w:br/>
              <w:t xml:space="preserve">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Принятые обязательства по приобретению</w:t>
            </w:r>
            <w:r w:rsidRPr="003F7462">
              <w:rPr>
                <w:rFonts w:ascii="Times New Roman" w:hAnsi="Times New Roman" w:cs="Times New Roman"/>
              </w:rPr>
              <w:br/>
              <w:t xml:space="preserve">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Принятые обязательства по приобретению</w:t>
            </w:r>
            <w:r w:rsidRPr="003F7462">
              <w:rPr>
                <w:rFonts w:ascii="Times New Roman" w:hAnsi="Times New Roman" w:cs="Times New Roman"/>
              </w:rPr>
              <w:br/>
            </w:r>
            <w:proofErr w:type="spellStart"/>
            <w:r w:rsidRPr="003F7462">
              <w:rPr>
                <w:rFonts w:ascii="Times New Roman" w:hAnsi="Times New Roman" w:cs="Times New Roman"/>
              </w:rPr>
              <w:t>непроизведенных</w:t>
            </w:r>
            <w:proofErr w:type="spellEnd"/>
            <w:r w:rsidRPr="003F7462">
              <w:rPr>
                <w:rFonts w:ascii="Times New Roman" w:hAnsi="Times New Roman" w:cs="Times New Roman"/>
              </w:rPr>
              <w:t xml:space="preserve">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Принятые обязательства по приобретению</w:t>
            </w:r>
            <w:r w:rsidRPr="003F7462">
              <w:rPr>
                <w:rFonts w:ascii="Times New Roman" w:hAnsi="Times New Roman" w:cs="Times New Roman"/>
              </w:rPr>
              <w:br/>
              <w:t xml:space="preserve">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Принятые обязательства по приобретению</w:t>
            </w:r>
            <w:r w:rsidRPr="003F7462">
              <w:rPr>
                <w:rFonts w:ascii="Times New Roman" w:hAnsi="Times New Roman" w:cs="Times New Roman"/>
              </w:rPr>
              <w:br/>
              <w:t xml:space="preserve">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по             </w:t>
            </w:r>
            <w:r w:rsidRPr="003F7462">
              <w:rPr>
                <w:rFonts w:ascii="Times New Roman" w:hAnsi="Times New Roman" w:cs="Times New Roman"/>
              </w:rPr>
              <w:br/>
              <w:t xml:space="preserve">предоставлению бюджетных кредитов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по погашению   </w:t>
            </w:r>
            <w:r w:rsidRPr="003F7462">
              <w:rPr>
                <w:rFonts w:ascii="Times New Roman" w:hAnsi="Times New Roman" w:cs="Times New Roman"/>
              </w:rPr>
              <w:br/>
              <w:t xml:space="preserve">долговых обязательств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обязательства по погашению   </w:t>
            </w:r>
            <w:r w:rsidRPr="003F7462">
              <w:rPr>
                <w:rFonts w:ascii="Times New Roman" w:hAnsi="Times New Roman" w:cs="Times New Roman"/>
              </w:rPr>
              <w:br/>
              <w:t xml:space="preserve">задолженности по внутреннему долгу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расходам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оплате труда и начисления на выплаты  </w:t>
            </w:r>
            <w:r w:rsidRPr="003F7462">
              <w:rPr>
                <w:rFonts w:ascii="Times New Roman" w:hAnsi="Times New Roman" w:cs="Times New Roman"/>
              </w:rPr>
              <w:br/>
              <w:t xml:space="preserve">по оплате труда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бюджетные           </w:t>
            </w:r>
            <w:r w:rsidRPr="003F7462">
              <w:rPr>
                <w:rFonts w:ascii="Times New Roman" w:hAnsi="Times New Roman" w:cs="Times New Roman"/>
              </w:rPr>
              <w:br/>
              <w:t xml:space="preserve">обязательства по прочим выплатам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оплате работ, услуг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услугам связи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арендной плате за пользование         </w:t>
            </w:r>
            <w:r w:rsidRPr="003F7462">
              <w:rPr>
                <w:rFonts w:ascii="Times New Roman" w:hAnsi="Times New Roman" w:cs="Times New Roman"/>
              </w:rPr>
              <w:br/>
              <w:t xml:space="preserve">имуществом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работам, услугам по содержанию        </w:t>
            </w:r>
            <w:r w:rsidRPr="003F7462">
              <w:rPr>
                <w:rFonts w:ascii="Times New Roman" w:hAnsi="Times New Roman" w:cs="Times New Roman"/>
              </w:rPr>
              <w:br/>
              <w:t xml:space="preserve">имущества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государственным и муниципальным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72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за исключением          </w:t>
            </w:r>
            <w:r w:rsidRPr="003F7462">
              <w:rPr>
                <w:rFonts w:ascii="Times New Roman" w:hAnsi="Times New Roman" w:cs="Times New Roman"/>
              </w:rPr>
              <w:br/>
              <w:t xml:space="preserve">государственных и муниципальных       </w:t>
            </w:r>
            <w:r w:rsidRPr="003F7462">
              <w:rPr>
                <w:rFonts w:ascii="Times New Roman" w:hAnsi="Times New Roman" w:cs="Times New Roman"/>
              </w:rPr>
              <w:br/>
              <w:t xml:space="preserve">организаций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социальному обеспечению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пособиям по социальной помощи         </w:t>
            </w:r>
            <w:r w:rsidRPr="003F7462">
              <w:rPr>
                <w:rFonts w:ascii="Times New Roman" w:hAnsi="Times New Roman" w:cs="Times New Roman"/>
              </w:rPr>
              <w:br/>
              <w:t xml:space="preserve">населению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 xml:space="preserve">Принятые денежные обязательства по    </w:t>
            </w:r>
            <w:r w:rsidRPr="003F7462">
              <w:rPr>
                <w:rFonts w:ascii="Times New Roman" w:hAnsi="Times New Roman" w:cs="Times New Roman"/>
              </w:rPr>
              <w:br/>
              <w:t xml:space="preserve">пенсиям, пособиям, выплачиваемым      </w:t>
            </w:r>
            <w:r w:rsidRPr="003F7462">
              <w:rPr>
                <w:rFonts w:ascii="Times New Roman" w:hAnsi="Times New Roman" w:cs="Times New Roman"/>
              </w:rPr>
              <w:br/>
              <w:t>организациями сектора государственного</w:t>
            </w:r>
            <w:r w:rsidRPr="003F7462">
              <w:rPr>
                <w:rFonts w:ascii="Times New Roman" w:hAnsi="Times New Roman" w:cs="Times New Roman"/>
              </w:rPr>
              <w:br/>
              <w:t xml:space="preserve">управления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прочим расходам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приобретению 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приобретению 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приобретению 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приобретению </w:t>
            </w:r>
            <w:proofErr w:type="spellStart"/>
            <w:r w:rsidRPr="003F7462">
              <w:rPr>
                <w:rFonts w:ascii="Times New Roman" w:hAnsi="Times New Roman" w:cs="Times New Roman"/>
              </w:rPr>
              <w:t>непроизведенных</w:t>
            </w:r>
            <w:proofErr w:type="spellEnd"/>
            <w:r w:rsidRPr="003F7462">
              <w:rPr>
                <w:rFonts w:ascii="Times New Roman" w:hAnsi="Times New Roman" w:cs="Times New Roman"/>
              </w:rPr>
              <w:t xml:space="preserve">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Принятые денежные обязательства по    </w:t>
            </w:r>
            <w:r w:rsidRPr="003F7462">
              <w:rPr>
                <w:rFonts w:ascii="Times New Roman" w:hAnsi="Times New Roman" w:cs="Times New Roman"/>
              </w:rPr>
              <w:br/>
              <w:t xml:space="preserve">приобретению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w:t>
            </w:r>
            <w:r w:rsidRPr="003F7462">
              <w:rPr>
                <w:rFonts w:ascii="Times New Roman" w:hAnsi="Times New Roman" w:cs="Times New Roman"/>
              </w:rPr>
              <w:br/>
              <w:t xml:space="preserve">текущего финансового года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w:t>
            </w:r>
            <w:r w:rsidRPr="003F7462">
              <w:rPr>
                <w:rFonts w:ascii="Times New Roman" w:hAnsi="Times New Roman" w:cs="Times New Roman"/>
              </w:rPr>
              <w:br/>
              <w:t xml:space="preserve">первого года, следующего за </w:t>
            </w:r>
            <w:proofErr w:type="gramStart"/>
            <w:r w:rsidRPr="003F7462">
              <w:rPr>
                <w:rFonts w:ascii="Times New Roman" w:hAnsi="Times New Roman" w:cs="Times New Roman"/>
              </w:rPr>
              <w:t>текущим</w:t>
            </w:r>
            <w:proofErr w:type="gramEnd"/>
            <w:r w:rsidRPr="003F7462">
              <w:rPr>
                <w:rFonts w:ascii="Times New Roman" w:hAnsi="Times New Roman" w:cs="Times New Roman"/>
              </w:rPr>
              <w:t xml:space="preserve">   </w:t>
            </w:r>
            <w:r w:rsidRPr="003F7462">
              <w:rPr>
                <w:rFonts w:ascii="Times New Roman" w:hAnsi="Times New Roman" w:cs="Times New Roman"/>
              </w:rPr>
              <w:br/>
              <w:t xml:space="preserve">(очередного финансового года)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w:t>
            </w:r>
            <w:r w:rsidRPr="003F7462">
              <w:rPr>
                <w:rFonts w:ascii="Times New Roman" w:hAnsi="Times New Roman" w:cs="Times New Roman"/>
              </w:rPr>
              <w:br/>
              <w:t xml:space="preserve">второго года, следующего за </w:t>
            </w:r>
            <w:proofErr w:type="gramStart"/>
            <w:r w:rsidRPr="003F7462">
              <w:rPr>
                <w:rFonts w:ascii="Times New Roman" w:hAnsi="Times New Roman" w:cs="Times New Roman"/>
              </w:rPr>
              <w:t>текущим</w:t>
            </w:r>
            <w:proofErr w:type="gramEnd"/>
            <w:r w:rsidRPr="003F7462">
              <w:rPr>
                <w:rFonts w:ascii="Times New Roman" w:hAnsi="Times New Roman" w:cs="Times New Roman"/>
              </w:rPr>
              <w:t xml:space="preserve">   </w:t>
            </w:r>
            <w:r w:rsidRPr="003F7462">
              <w:rPr>
                <w:rFonts w:ascii="Times New Roman" w:hAnsi="Times New Roman" w:cs="Times New Roman"/>
              </w:rPr>
              <w:br/>
              <w:t xml:space="preserve">(первого года, следующего за          </w:t>
            </w:r>
            <w:r w:rsidRPr="003F7462">
              <w:rPr>
                <w:rFonts w:ascii="Times New Roman" w:hAnsi="Times New Roman" w:cs="Times New Roman"/>
              </w:rPr>
              <w:br/>
              <w:t xml:space="preserve">очередным)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w:t>
            </w:r>
            <w:r w:rsidRPr="003F7462">
              <w:rPr>
                <w:rFonts w:ascii="Times New Roman" w:hAnsi="Times New Roman" w:cs="Times New Roman"/>
              </w:rPr>
              <w:br/>
              <w:t xml:space="preserve">второго года, следующего за </w:t>
            </w:r>
            <w:proofErr w:type="gramStart"/>
            <w:r w:rsidRPr="003F7462">
              <w:rPr>
                <w:rFonts w:ascii="Times New Roman" w:hAnsi="Times New Roman" w:cs="Times New Roman"/>
              </w:rPr>
              <w:t>очередным</w:t>
            </w:r>
            <w:proofErr w:type="gramEnd"/>
            <w:r w:rsidRPr="003F7462">
              <w:rPr>
                <w:rFonts w:ascii="Times New Roman" w:hAnsi="Times New Roman" w:cs="Times New Roman"/>
              </w:rPr>
              <w:t xml:space="preserve">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расходам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оплате труда и начисления на выплаты  </w:t>
            </w:r>
            <w:r w:rsidRPr="003F7462">
              <w:rPr>
                <w:rFonts w:ascii="Times New Roman" w:hAnsi="Times New Roman" w:cs="Times New Roman"/>
              </w:rPr>
              <w:br/>
              <w:t xml:space="preserve">по оплате труда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прочим выплатам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оплате работ, услуг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услугам связи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арендной плате за пользование         </w:t>
            </w:r>
            <w:r w:rsidRPr="003F7462">
              <w:rPr>
                <w:rFonts w:ascii="Times New Roman" w:hAnsi="Times New Roman" w:cs="Times New Roman"/>
              </w:rPr>
              <w:br/>
              <w:t xml:space="preserve">имуществом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работам, услугам по содержанию        </w:t>
            </w:r>
            <w:r w:rsidRPr="003F7462">
              <w:rPr>
                <w:rFonts w:ascii="Times New Roman" w:hAnsi="Times New Roman" w:cs="Times New Roman"/>
              </w:rPr>
              <w:br/>
              <w:t xml:space="preserve">имущества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обслуживанию государственного         </w:t>
            </w:r>
            <w:r w:rsidRPr="003F7462">
              <w:rPr>
                <w:rFonts w:ascii="Times New Roman" w:hAnsi="Times New Roman" w:cs="Times New Roman"/>
              </w:rPr>
              <w:br/>
              <w:t xml:space="preserve">(муниципального) 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 xml:space="preserve">Доведенные бюджетные ассигнования по  </w:t>
            </w:r>
            <w:r w:rsidRPr="003F7462">
              <w:rPr>
                <w:rFonts w:ascii="Times New Roman" w:hAnsi="Times New Roman" w:cs="Times New Roman"/>
              </w:rPr>
              <w:br/>
              <w:t xml:space="preserve">обслуживанию 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государственным и муниципальным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72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за исключением          </w:t>
            </w:r>
            <w:r w:rsidRPr="003F7462">
              <w:rPr>
                <w:rFonts w:ascii="Times New Roman" w:hAnsi="Times New Roman" w:cs="Times New Roman"/>
              </w:rPr>
              <w:br/>
              <w:t xml:space="preserve">государственных и муниципальных       </w:t>
            </w:r>
            <w:r w:rsidRPr="003F7462">
              <w:rPr>
                <w:rFonts w:ascii="Times New Roman" w:hAnsi="Times New Roman" w:cs="Times New Roman"/>
              </w:rPr>
              <w:br/>
              <w:t xml:space="preserve">организаций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безвозмездным 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перечислениям другим бюджетам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социальному обеспечению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пенсиям, пособиям и выплатам по       </w:t>
            </w:r>
            <w:r w:rsidRPr="003F7462">
              <w:rPr>
                <w:rFonts w:ascii="Times New Roman" w:hAnsi="Times New Roman" w:cs="Times New Roman"/>
              </w:rPr>
              <w:br/>
              <w:t xml:space="preserve">пенсионному, социальному и            </w:t>
            </w:r>
            <w:r w:rsidRPr="003F7462">
              <w:rPr>
                <w:rFonts w:ascii="Times New Roman" w:hAnsi="Times New Roman" w:cs="Times New Roman"/>
              </w:rPr>
              <w:br/>
              <w:t xml:space="preserve">медицинскому страхованию населения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пособиям по социальной помощи         </w:t>
            </w:r>
            <w:r w:rsidRPr="003F7462">
              <w:rPr>
                <w:rFonts w:ascii="Times New Roman" w:hAnsi="Times New Roman" w:cs="Times New Roman"/>
              </w:rPr>
              <w:br/>
              <w:t xml:space="preserve">населению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пенсиям, пособиям, выплачиваемым      </w:t>
            </w:r>
            <w:r w:rsidRPr="003F7462">
              <w:rPr>
                <w:rFonts w:ascii="Times New Roman" w:hAnsi="Times New Roman" w:cs="Times New Roman"/>
              </w:rPr>
              <w:br/>
              <w:t>организациями сектора государственного</w:t>
            </w:r>
            <w:r w:rsidRPr="003F7462">
              <w:rPr>
                <w:rFonts w:ascii="Times New Roman" w:hAnsi="Times New Roman" w:cs="Times New Roman"/>
              </w:rPr>
              <w:br/>
              <w:t xml:space="preserve">управления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прочим расходам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приобретению 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приобретению 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приобретению 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приобретению </w:t>
            </w:r>
            <w:proofErr w:type="spellStart"/>
            <w:r w:rsidRPr="003F7462">
              <w:rPr>
                <w:rFonts w:ascii="Times New Roman" w:hAnsi="Times New Roman" w:cs="Times New Roman"/>
              </w:rPr>
              <w:t>непроизведенных</w:t>
            </w:r>
            <w:proofErr w:type="spellEnd"/>
            <w:r w:rsidRPr="003F7462">
              <w:rPr>
                <w:rFonts w:ascii="Times New Roman" w:hAnsi="Times New Roman" w:cs="Times New Roman"/>
              </w:rPr>
              <w:t xml:space="preserve">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приобретению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приобретению 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предоставлению бюджетных кредитов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 xml:space="preserve">погашению долговых обязательств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Доведенные бюджетные ассигнования по  </w:t>
            </w:r>
            <w:r w:rsidRPr="003F7462">
              <w:rPr>
                <w:rFonts w:ascii="Times New Roman" w:hAnsi="Times New Roman" w:cs="Times New Roman"/>
              </w:rPr>
              <w:br/>
              <w:t>погашению задолженности по внутреннему</w:t>
            </w:r>
            <w:r w:rsidRPr="003F7462">
              <w:rPr>
                <w:rFonts w:ascii="Times New Roman" w:hAnsi="Times New Roman" w:cs="Times New Roman"/>
              </w:rPr>
              <w:br/>
              <w:t xml:space="preserve">долгу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получателей    </w:t>
            </w:r>
            <w:r w:rsidRPr="003F7462">
              <w:rPr>
                <w:rFonts w:ascii="Times New Roman" w:hAnsi="Times New Roman" w:cs="Times New Roman"/>
              </w:rPr>
              <w:br/>
              <w:t xml:space="preserve">бюджетных средств и администраторов   </w:t>
            </w:r>
            <w:r w:rsidRPr="003F7462">
              <w:rPr>
                <w:rFonts w:ascii="Times New Roman" w:hAnsi="Times New Roman" w:cs="Times New Roman"/>
              </w:rPr>
              <w:br/>
              <w:t xml:space="preserve">выплат по источникам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получателей    </w:t>
            </w:r>
            <w:r w:rsidRPr="003F7462">
              <w:rPr>
                <w:rFonts w:ascii="Times New Roman" w:hAnsi="Times New Roman" w:cs="Times New Roman"/>
              </w:rPr>
              <w:br/>
              <w:t xml:space="preserve">бюджетных средств по расходам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 xml:space="preserve">Бюджетные ассигнования получателей    </w:t>
            </w:r>
            <w:r w:rsidRPr="003F7462">
              <w:rPr>
                <w:rFonts w:ascii="Times New Roman" w:hAnsi="Times New Roman" w:cs="Times New Roman"/>
              </w:rPr>
              <w:br/>
              <w:t xml:space="preserve">бюджетных средств по оплате работ,    </w:t>
            </w:r>
            <w:r w:rsidRPr="003F7462">
              <w:rPr>
                <w:rFonts w:ascii="Times New Roman" w:hAnsi="Times New Roman" w:cs="Times New Roman"/>
              </w:rPr>
              <w:br/>
              <w:t xml:space="preserve">услуг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получателей    </w:t>
            </w:r>
            <w:r w:rsidRPr="003F7462">
              <w:rPr>
                <w:rFonts w:ascii="Times New Roman" w:hAnsi="Times New Roman" w:cs="Times New Roman"/>
              </w:rPr>
              <w:br/>
              <w:t xml:space="preserve">бюджетных средств по услугам связи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получателей    </w:t>
            </w:r>
            <w:r w:rsidRPr="003F7462">
              <w:rPr>
                <w:rFonts w:ascii="Times New Roman" w:hAnsi="Times New Roman" w:cs="Times New Roman"/>
              </w:rPr>
              <w:br/>
              <w:t xml:space="preserve">бюджетных средств по прочим работам,  </w:t>
            </w:r>
            <w:r w:rsidRPr="003F7462">
              <w:rPr>
                <w:rFonts w:ascii="Times New Roman" w:hAnsi="Times New Roman" w:cs="Times New Roman"/>
              </w:rPr>
              <w:br/>
              <w:t xml:space="preserve">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получателей    </w:t>
            </w:r>
            <w:r w:rsidRPr="003F7462">
              <w:rPr>
                <w:rFonts w:ascii="Times New Roman" w:hAnsi="Times New Roman" w:cs="Times New Roman"/>
              </w:rPr>
              <w:br/>
              <w:t xml:space="preserve">бюджетных средств по социальному      </w:t>
            </w:r>
            <w:r w:rsidRPr="003F7462">
              <w:rPr>
                <w:rFonts w:ascii="Times New Roman" w:hAnsi="Times New Roman" w:cs="Times New Roman"/>
              </w:rPr>
              <w:br/>
              <w:t xml:space="preserve">обеспечению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получателей    </w:t>
            </w:r>
            <w:r w:rsidRPr="003F7462">
              <w:rPr>
                <w:rFonts w:ascii="Times New Roman" w:hAnsi="Times New Roman" w:cs="Times New Roman"/>
              </w:rPr>
              <w:br/>
              <w:t>бюджетных средств по пенсиям, пособиям</w:t>
            </w:r>
            <w:r w:rsidRPr="003F7462">
              <w:rPr>
                <w:rFonts w:ascii="Times New Roman" w:hAnsi="Times New Roman" w:cs="Times New Roman"/>
              </w:rPr>
              <w:br/>
              <w:t>и выплатам по пенсионному, социальному</w:t>
            </w:r>
            <w:r w:rsidRPr="003F7462">
              <w:rPr>
                <w:rFonts w:ascii="Times New Roman" w:hAnsi="Times New Roman" w:cs="Times New Roman"/>
              </w:rPr>
              <w:br/>
              <w:t xml:space="preserve">и медицинскому страхованию населения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получателей    </w:t>
            </w:r>
            <w:r w:rsidRPr="003F7462">
              <w:rPr>
                <w:rFonts w:ascii="Times New Roman" w:hAnsi="Times New Roman" w:cs="Times New Roman"/>
              </w:rPr>
              <w:br/>
              <w:t xml:space="preserve">бюджетных средств по пособиям по      </w:t>
            </w:r>
            <w:r w:rsidRPr="003F7462">
              <w:rPr>
                <w:rFonts w:ascii="Times New Roman" w:hAnsi="Times New Roman" w:cs="Times New Roman"/>
              </w:rPr>
              <w:br/>
              <w:t xml:space="preserve">социальной помощи населению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получателей    </w:t>
            </w:r>
            <w:r w:rsidRPr="003F7462">
              <w:rPr>
                <w:rFonts w:ascii="Times New Roman" w:hAnsi="Times New Roman" w:cs="Times New Roman"/>
              </w:rPr>
              <w:br/>
              <w:t xml:space="preserve">бюджетных средств и администраторов   </w:t>
            </w:r>
            <w:r w:rsidRPr="003F7462">
              <w:rPr>
                <w:rFonts w:ascii="Times New Roman" w:hAnsi="Times New Roman" w:cs="Times New Roman"/>
              </w:rPr>
              <w:br/>
              <w:t xml:space="preserve">выплат по источникам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Бюджетные ассигнования получателей    </w:t>
            </w:r>
            <w:r w:rsidRPr="003F7462">
              <w:rPr>
                <w:rFonts w:ascii="Times New Roman" w:hAnsi="Times New Roman" w:cs="Times New Roman"/>
              </w:rPr>
              <w:br/>
              <w:t xml:space="preserve">бюджетных средств и администраторов   </w:t>
            </w:r>
            <w:r w:rsidRPr="003F7462">
              <w:rPr>
                <w:rFonts w:ascii="Times New Roman" w:hAnsi="Times New Roman" w:cs="Times New Roman"/>
              </w:rPr>
              <w:br/>
              <w:t xml:space="preserve">выплат по источникам по приобретению  </w:t>
            </w:r>
            <w:r w:rsidRPr="003F7462">
              <w:rPr>
                <w:rFonts w:ascii="Times New Roman" w:hAnsi="Times New Roman" w:cs="Times New Roman"/>
              </w:rPr>
              <w:br/>
              <w:t xml:space="preserve">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Бюджетные ассигнования администраторов</w:t>
            </w:r>
            <w:r w:rsidRPr="003F7462">
              <w:rPr>
                <w:rFonts w:ascii="Times New Roman" w:hAnsi="Times New Roman" w:cs="Times New Roman"/>
              </w:rPr>
              <w:br/>
              <w:t xml:space="preserve">выплат по источникам по приобретению  </w:t>
            </w:r>
            <w:r w:rsidRPr="003F7462">
              <w:rPr>
                <w:rFonts w:ascii="Times New Roman" w:hAnsi="Times New Roman" w:cs="Times New Roman"/>
              </w:rPr>
              <w:br/>
              <w:t xml:space="preserve">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Бюджетные ассигнования администраторов</w:t>
            </w:r>
            <w:r w:rsidRPr="003F7462">
              <w:rPr>
                <w:rFonts w:ascii="Times New Roman" w:hAnsi="Times New Roman" w:cs="Times New Roman"/>
              </w:rPr>
              <w:br/>
              <w:t>выплат по источникам по предоставлению</w:t>
            </w:r>
            <w:r w:rsidRPr="003F7462">
              <w:rPr>
                <w:rFonts w:ascii="Times New Roman" w:hAnsi="Times New Roman" w:cs="Times New Roman"/>
              </w:rPr>
              <w:br/>
              <w:t xml:space="preserve">бюджетных кредитов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Бюджетные ассигнования администраторов</w:t>
            </w:r>
            <w:r w:rsidRPr="003F7462">
              <w:rPr>
                <w:rFonts w:ascii="Times New Roman" w:hAnsi="Times New Roman" w:cs="Times New Roman"/>
              </w:rPr>
              <w:br/>
              <w:t xml:space="preserve">выплат по источникам по погашению     </w:t>
            </w:r>
            <w:r w:rsidRPr="003F7462">
              <w:rPr>
                <w:rFonts w:ascii="Times New Roman" w:hAnsi="Times New Roman" w:cs="Times New Roman"/>
              </w:rPr>
              <w:br/>
              <w:t xml:space="preserve">долговых обязательств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Бюджетные ассигнования администраторов</w:t>
            </w:r>
            <w:r w:rsidRPr="003F7462">
              <w:rPr>
                <w:rFonts w:ascii="Times New Roman" w:hAnsi="Times New Roman" w:cs="Times New Roman"/>
              </w:rPr>
              <w:br/>
              <w:t xml:space="preserve">выплат по источникам по погашению     </w:t>
            </w:r>
            <w:r w:rsidRPr="003F7462">
              <w:rPr>
                <w:rFonts w:ascii="Times New Roman" w:hAnsi="Times New Roman" w:cs="Times New Roman"/>
              </w:rPr>
              <w:br/>
              <w:t xml:space="preserve">задолженности по внутреннему долгу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расходам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оплате труда и начисления на выплаты  </w:t>
            </w:r>
            <w:r w:rsidRPr="003F7462">
              <w:rPr>
                <w:rFonts w:ascii="Times New Roman" w:hAnsi="Times New Roman" w:cs="Times New Roman"/>
              </w:rPr>
              <w:br/>
              <w:t xml:space="preserve">по оплате труда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прочим выплатам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оплате работ, услуг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услугам связи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арендной плате за пользование         </w:t>
            </w:r>
            <w:r w:rsidRPr="003F7462">
              <w:rPr>
                <w:rFonts w:ascii="Times New Roman" w:hAnsi="Times New Roman" w:cs="Times New Roman"/>
              </w:rPr>
              <w:br/>
              <w:t xml:space="preserve">имуществом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 xml:space="preserve">Полученные бюджетные ассигнования по  </w:t>
            </w:r>
            <w:r w:rsidRPr="003F7462">
              <w:rPr>
                <w:rFonts w:ascii="Times New Roman" w:hAnsi="Times New Roman" w:cs="Times New Roman"/>
              </w:rPr>
              <w:br/>
              <w:t xml:space="preserve">работам, услугам по содержанию        </w:t>
            </w:r>
            <w:r w:rsidRPr="003F7462">
              <w:rPr>
                <w:rFonts w:ascii="Times New Roman" w:hAnsi="Times New Roman" w:cs="Times New Roman"/>
              </w:rPr>
              <w:br/>
              <w:t xml:space="preserve">имущества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обслуживанию государственного         </w:t>
            </w:r>
            <w:r w:rsidRPr="003F7462">
              <w:rPr>
                <w:rFonts w:ascii="Times New Roman" w:hAnsi="Times New Roman" w:cs="Times New Roman"/>
              </w:rPr>
              <w:br/>
              <w:t xml:space="preserve">(муниципального) 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обслуживанию 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обслуживанию внешнего государственного</w:t>
            </w:r>
            <w:r w:rsidRPr="003F7462">
              <w:rPr>
                <w:rFonts w:ascii="Times New Roman" w:hAnsi="Times New Roman" w:cs="Times New Roman"/>
              </w:rPr>
              <w:br/>
              <w:t xml:space="preserve">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государственным и муниципальным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72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за исключением          </w:t>
            </w:r>
            <w:r w:rsidRPr="003F7462">
              <w:rPr>
                <w:rFonts w:ascii="Times New Roman" w:hAnsi="Times New Roman" w:cs="Times New Roman"/>
              </w:rPr>
              <w:br/>
              <w:t xml:space="preserve">государственных и муниципальных       </w:t>
            </w:r>
            <w:r w:rsidRPr="003F7462">
              <w:rPr>
                <w:rFonts w:ascii="Times New Roman" w:hAnsi="Times New Roman" w:cs="Times New Roman"/>
              </w:rPr>
              <w:br/>
              <w:t xml:space="preserve">организаций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безвозмездным 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перечислениям другим бюджетам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социальному обеспечению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пенсиям, пособиям и выплатам по       </w:t>
            </w:r>
            <w:r w:rsidRPr="003F7462">
              <w:rPr>
                <w:rFonts w:ascii="Times New Roman" w:hAnsi="Times New Roman" w:cs="Times New Roman"/>
              </w:rPr>
              <w:br/>
              <w:t xml:space="preserve">пенсионному, социальному и            </w:t>
            </w:r>
            <w:r w:rsidRPr="003F7462">
              <w:rPr>
                <w:rFonts w:ascii="Times New Roman" w:hAnsi="Times New Roman" w:cs="Times New Roman"/>
              </w:rPr>
              <w:br/>
              <w:t xml:space="preserve">медицинскому страхованию населения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пособиям по социальной помощи         </w:t>
            </w:r>
            <w:r w:rsidRPr="003F7462">
              <w:rPr>
                <w:rFonts w:ascii="Times New Roman" w:hAnsi="Times New Roman" w:cs="Times New Roman"/>
              </w:rPr>
              <w:br/>
              <w:t xml:space="preserve">населению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пенсиям, пособиям, выплачиваемым      </w:t>
            </w:r>
            <w:r w:rsidRPr="003F7462">
              <w:rPr>
                <w:rFonts w:ascii="Times New Roman" w:hAnsi="Times New Roman" w:cs="Times New Roman"/>
              </w:rPr>
              <w:br/>
              <w:t>организациями сектора государственного</w:t>
            </w:r>
            <w:r w:rsidRPr="003F7462">
              <w:rPr>
                <w:rFonts w:ascii="Times New Roman" w:hAnsi="Times New Roman" w:cs="Times New Roman"/>
              </w:rPr>
              <w:br/>
              <w:t xml:space="preserve">управления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прочим расходам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приобретению 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приобретению 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приобретению 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приобретению </w:t>
            </w:r>
            <w:proofErr w:type="spellStart"/>
            <w:r w:rsidRPr="003F7462">
              <w:rPr>
                <w:rFonts w:ascii="Times New Roman" w:hAnsi="Times New Roman" w:cs="Times New Roman"/>
              </w:rPr>
              <w:t>непроизведенных</w:t>
            </w:r>
            <w:proofErr w:type="spellEnd"/>
            <w:r w:rsidRPr="003F7462">
              <w:rPr>
                <w:rFonts w:ascii="Times New Roman" w:hAnsi="Times New Roman" w:cs="Times New Roman"/>
              </w:rPr>
              <w:t xml:space="preserve">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приобретению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приобретению 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 xml:space="preserve">предоставлению бюджетных кредитов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 xml:space="preserve">Полученные бюджетные ассигнования по  </w:t>
            </w:r>
            <w:r w:rsidRPr="003F7462">
              <w:rPr>
                <w:rFonts w:ascii="Times New Roman" w:hAnsi="Times New Roman" w:cs="Times New Roman"/>
              </w:rPr>
              <w:br/>
              <w:t xml:space="preserve">погашению долговых обязательств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Полученные бюджетные ассигнования по  </w:t>
            </w:r>
            <w:r w:rsidRPr="003F7462">
              <w:rPr>
                <w:rFonts w:ascii="Times New Roman" w:hAnsi="Times New Roman" w:cs="Times New Roman"/>
              </w:rPr>
              <w:br/>
              <w:t>погашению задолженности по внутреннему</w:t>
            </w:r>
            <w:r w:rsidRPr="003F7462">
              <w:rPr>
                <w:rFonts w:ascii="Times New Roman" w:hAnsi="Times New Roman" w:cs="Times New Roman"/>
              </w:rPr>
              <w:br/>
              <w:t xml:space="preserve">долгу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24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Утвержденные бюджетные ассигнования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расходам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оплате труда и начислениям на выплаты </w:t>
            </w:r>
            <w:r w:rsidRPr="003F7462">
              <w:rPr>
                <w:rFonts w:ascii="Times New Roman" w:hAnsi="Times New Roman" w:cs="Times New Roman"/>
              </w:rPr>
              <w:br/>
              <w:t xml:space="preserve">по оплате труда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заработной плате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прочим выплатам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начислениям на выплаты по оплате труда</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оплате работ, услуг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услугам связи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транспортным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коммунальным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арендной плате за пользование         </w:t>
            </w:r>
            <w:r w:rsidRPr="003F7462">
              <w:rPr>
                <w:rFonts w:ascii="Times New Roman" w:hAnsi="Times New Roman" w:cs="Times New Roman"/>
              </w:rPr>
              <w:br/>
              <w:t xml:space="preserve">имуществом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работам, услугам по содержанию        </w:t>
            </w:r>
            <w:r w:rsidRPr="003F7462">
              <w:rPr>
                <w:rFonts w:ascii="Times New Roman" w:hAnsi="Times New Roman" w:cs="Times New Roman"/>
              </w:rPr>
              <w:br/>
              <w:t xml:space="preserve">имущества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прочим работам, услугам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обслуживанию государственного         </w:t>
            </w:r>
            <w:r w:rsidRPr="003F7462">
              <w:rPr>
                <w:rFonts w:ascii="Times New Roman" w:hAnsi="Times New Roman" w:cs="Times New Roman"/>
              </w:rPr>
              <w:br/>
              <w:t xml:space="preserve">(муниципального) 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обслуживанию внутреннего долга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государственным и муниципальным       </w:t>
            </w:r>
            <w:r w:rsidRPr="003F7462">
              <w:rPr>
                <w:rFonts w:ascii="Times New Roman" w:hAnsi="Times New Roman" w:cs="Times New Roman"/>
              </w:rPr>
              <w:br/>
              <w:t xml:space="preserve">организациям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72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безвозмездным перечислениям           </w:t>
            </w:r>
            <w:r w:rsidRPr="003F7462">
              <w:rPr>
                <w:rFonts w:ascii="Times New Roman" w:hAnsi="Times New Roman" w:cs="Times New Roman"/>
              </w:rPr>
              <w:br/>
              <w:t xml:space="preserve">организациям, за исключением          </w:t>
            </w:r>
            <w:r w:rsidRPr="003F7462">
              <w:rPr>
                <w:rFonts w:ascii="Times New Roman" w:hAnsi="Times New Roman" w:cs="Times New Roman"/>
              </w:rPr>
              <w:br/>
              <w:t xml:space="preserve">государственных и муниципальных       </w:t>
            </w:r>
            <w:r w:rsidRPr="003F7462">
              <w:rPr>
                <w:rFonts w:ascii="Times New Roman" w:hAnsi="Times New Roman" w:cs="Times New Roman"/>
              </w:rPr>
              <w:br/>
              <w:t xml:space="preserve">организаций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безвозмездным перечислениям бюджетам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перечислениям другим бюджетам         </w:t>
            </w:r>
            <w:r w:rsidRPr="003F7462">
              <w:rPr>
                <w:rFonts w:ascii="Times New Roman" w:hAnsi="Times New Roman" w:cs="Times New Roman"/>
              </w:rPr>
              <w:br/>
              <w:t>бюджетной системы Российской Федерации</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социальному обеспечению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lastRenderedPageBreak/>
              <w:t>Утвержденные бюджетные ассигнования по</w:t>
            </w:r>
            <w:r w:rsidRPr="003F7462">
              <w:rPr>
                <w:rFonts w:ascii="Times New Roman" w:hAnsi="Times New Roman" w:cs="Times New Roman"/>
              </w:rPr>
              <w:br/>
              <w:t xml:space="preserve">пенсиям, пособиям и выплатам по       </w:t>
            </w:r>
            <w:r w:rsidRPr="003F7462">
              <w:rPr>
                <w:rFonts w:ascii="Times New Roman" w:hAnsi="Times New Roman" w:cs="Times New Roman"/>
              </w:rPr>
              <w:br/>
              <w:t xml:space="preserve">пенсионному, социальному и            </w:t>
            </w:r>
            <w:r w:rsidRPr="003F7462">
              <w:rPr>
                <w:rFonts w:ascii="Times New Roman" w:hAnsi="Times New Roman" w:cs="Times New Roman"/>
              </w:rPr>
              <w:br/>
              <w:t xml:space="preserve">медицинскому страхованию населения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пособиям по социальной помощи         </w:t>
            </w:r>
            <w:r w:rsidRPr="003F7462">
              <w:rPr>
                <w:rFonts w:ascii="Times New Roman" w:hAnsi="Times New Roman" w:cs="Times New Roman"/>
              </w:rPr>
              <w:br/>
              <w:t xml:space="preserve">населению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60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пенсиям, пособиям, выплачиваемым      </w:t>
            </w:r>
            <w:r w:rsidRPr="003F7462">
              <w:rPr>
                <w:rFonts w:ascii="Times New Roman" w:hAnsi="Times New Roman" w:cs="Times New Roman"/>
              </w:rPr>
              <w:br/>
              <w:t>организациями сектора государственного</w:t>
            </w:r>
            <w:r w:rsidRPr="003F7462">
              <w:rPr>
                <w:rFonts w:ascii="Times New Roman" w:hAnsi="Times New Roman" w:cs="Times New Roman"/>
              </w:rPr>
              <w:br/>
              <w:t xml:space="preserve">управления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6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прочим расходам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приобретению нефинансовых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приобретению основных средств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приобретению нематериальных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приобретению </w:t>
            </w:r>
            <w:proofErr w:type="spellStart"/>
            <w:r w:rsidRPr="003F7462">
              <w:rPr>
                <w:rFonts w:ascii="Times New Roman" w:hAnsi="Times New Roman" w:cs="Times New Roman"/>
              </w:rPr>
              <w:t>непроизведенных</w:t>
            </w:r>
            <w:proofErr w:type="spellEnd"/>
            <w:r w:rsidRPr="003F7462">
              <w:rPr>
                <w:rFonts w:ascii="Times New Roman" w:hAnsi="Times New Roman" w:cs="Times New Roman"/>
              </w:rPr>
              <w:t xml:space="preserve">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приобретению материальных запасов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приобретению финансовых активов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предоставлению бюджетных кредитов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5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4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36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погашению долговых обязательств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погашению задолженности по внутреннему</w:t>
            </w:r>
            <w:r w:rsidRPr="003F7462">
              <w:rPr>
                <w:rFonts w:ascii="Times New Roman" w:hAnsi="Times New Roman" w:cs="Times New Roman"/>
              </w:rPr>
              <w:br/>
              <w:t xml:space="preserve">долгу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r w:rsidR="009564B7" w:rsidRPr="003F7462" w:rsidTr="00EF4DA0">
        <w:trPr>
          <w:cantSplit/>
          <w:trHeight w:val="480"/>
        </w:trPr>
        <w:tc>
          <w:tcPr>
            <w:tcW w:w="41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Утвержденные бюджетные ассигнования по</w:t>
            </w:r>
            <w:r w:rsidRPr="003F7462">
              <w:rPr>
                <w:rFonts w:ascii="Times New Roman" w:hAnsi="Times New Roman" w:cs="Times New Roman"/>
              </w:rPr>
              <w:br/>
              <w:t xml:space="preserve">погашению задолженности по внешнему   </w:t>
            </w:r>
            <w:r w:rsidRPr="003F7462">
              <w:rPr>
                <w:rFonts w:ascii="Times New Roman" w:hAnsi="Times New Roman" w:cs="Times New Roman"/>
              </w:rPr>
              <w:br/>
              <w:t xml:space="preserve">государственному долгу                </w:t>
            </w:r>
          </w:p>
        </w:tc>
        <w:tc>
          <w:tcPr>
            <w:tcW w:w="121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5</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40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3 </w:t>
            </w:r>
          </w:p>
        </w:tc>
        <w:tc>
          <w:tcPr>
            <w:tcW w:w="81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c>
          <w:tcPr>
            <w:tcW w:w="675"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9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8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c>
          <w:tcPr>
            <w:tcW w:w="54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 </w:t>
            </w:r>
          </w:p>
        </w:tc>
      </w:tr>
    </w:tbl>
    <w:p w:rsidR="009564B7" w:rsidRDefault="009564B7" w:rsidP="009564B7">
      <w:pPr>
        <w:autoSpaceDE w:val="0"/>
        <w:autoSpaceDN w:val="0"/>
        <w:adjustRightInd w:val="0"/>
        <w:jc w:val="center"/>
        <w:outlineLvl w:val="1"/>
        <w:rPr>
          <w:b/>
          <w:sz w:val="20"/>
          <w:szCs w:val="20"/>
        </w:rPr>
      </w:pPr>
    </w:p>
    <w:p w:rsidR="009564B7" w:rsidRDefault="009564B7" w:rsidP="009564B7">
      <w:pPr>
        <w:autoSpaceDE w:val="0"/>
        <w:autoSpaceDN w:val="0"/>
        <w:adjustRightInd w:val="0"/>
        <w:jc w:val="center"/>
        <w:outlineLvl w:val="1"/>
        <w:rPr>
          <w:b/>
          <w:sz w:val="20"/>
          <w:szCs w:val="20"/>
        </w:rPr>
      </w:pPr>
    </w:p>
    <w:p w:rsidR="009564B7" w:rsidRDefault="009564B7" w:rsidP="009564B7">
      <w:pPr>
        <w:autoSpaceDE w:val="0"/>
        <w:autoSpaceDN w:val="0"/>
        <w:adjustRightInd w:val="0"/>
        <w:jc w:val="center"/>
        <w:outlineLvl w:val="1"/>
        <w:rPr>
          <w:b/>
          <w:sz w:val="20"/>
          <w:szCs w:val="20"/>
        </w:rPr>
      </w:pPr>
    </w:p>
    <w:p w:rsidR="009564B7" w:rsidRDefault="009564B7" w:rsidP="009564B7">
      <w:pPr>
        <w:autoSpaceDE w:val="0"/>
        <w:autoSpaceDN w:val="0"/>
        <w:adjustRightInd w:val="0"/>
        <w:jc w:val="center"/>
        <w:outlineLvl w:val="1"/>
        <w:rPr>
          <w:b/>
          <w:sz w:val="20"/>
          <w:szCs w:val="20"/>
        </w:rPr>
      </w:pPr>
    </w:p>
    <w:p w:rsidR="009564B7" w:rsidRDefault="009564B7" w:rsidP="009564B7">
      <w:pPr>
        <w:autoSpaceDE w:val="0"/>
        <w:autoSpaceDN w:val="0"/>
        <w:adjustRightInd w:val="0"/>
        <w:jc w:val="center"/>
        <w:outlineLvl w:val="1"/>
        <w:rPr>
          <w:b/>
          <w:sz w:val="20"/>
          <w:szCs w:val="20"/>
        </w:rPr>
      </w:pPr>
    </w:p>
    <w:p w:rsidR="009564B7" w:rsidRDefault="009564B7" w:rsidP="009564B7">
      <w:pPr>
        <w:autoSpaceDE w:val="0"/>
        <w:autoSpaceDN w:val="0"/>
        <w:adjustRightInd w:val="0"/>
        <w:jc w:val="center"/>
        <w:outlineLvl w:val="1"/>
        <w:rPr>
          <w:b/>
          <w:sz w:val="20"/>
          <w:szCs w:val="20"/>
        </w:rPr>
      </w:pPr>
    </w:p>
    <w:p w:rsidR="009564B7" w:rsidRDefault="009564B7" w:rsidP="009564B7">
      <w:pPr>
        <w:autoSpaceDE w:val="0"/>
        <w:autoSpaceDN w:val="0"/>
        <w:adjustRightInd w:val="0"/>
        <w:jc w:val="center"/>
        <w:outlineLvl w:val="1"/>
        <w:rPr>
          <w:b/>
          <w:sz w:val="20"/>
          <w:szCs w:val="20"/>
        </w:rPr>
      </w:pPr>
    </w:p>
    <w:p w:rsidR="009564B7" w:rsidRDefault="009564B7" w:rsidP="009564B7">
      <w:pPr>
        <w:autoSpaceDE w:val="0"/>
        <w:autoSpaceDN w:val="0"/>
        <w:adjustRightInd w:val="0"/>
        <w:jc w:val="center"/>
        <w:outlineLvl w:val="1"/>
        <w:rPr>
          <w:b/>
          <w:sz w:val="20"/>
          <w:szCs w:val="20"/>
        </w:rPr>
      </w:pPr>
    </w:p>
    <w:p w:rsidR="009564B7" w:rsidRDefault="009564B7" w:rsidP="009564B7">
      <w:pPr>
        <w:autoSpaceDE w:val="0"/>
        <w:autoSpaceDN w:val="0"/>
        <w:adjustRightInd w:val="0"/>
        <w:jc w:val="center"/>
        <w:outlineLvl w:val="1"/>
        <w:rPr>
          <w:b/>
          <w:sz w:val="20"/>
          <w:szCs w:val="20"/>
        </w:rPr>
      </w:pPr>
    </w:p>
    <w:p w:rsidR="009564B7" w:rsidRDefault="009564B7" w:rsidP="009564B7">
      <w:pPr>
        <w:autoSpaceDE w:val="0"/>
        <w:autoSpaceDN w:val="0"/>
        <w:adjustRightInd w:val="0"/>
        <w:jc w:val="center"/>
        <w:outlineLvl w:val="1"/>
        <w:rPr>
          <w:b/>
          <w:sz w:val="20"/>
          <w:szCs w:val="20"/>
        </w:rPr>
      </w:pPr>
    </w:p>
    <w:p w:rsidR="009564B7" w:rsidRDefault="009564B7" w:rsidP="009564B7">
      <w:pPr>
        <w:autoSpaceDE w:val="0"/>
        <w:autoSpaceDN w:val="0"/>
        <w:adjustRightInd w:val="0"/>
        <w:jc w:val="center"/>
        <w:outlineLvl w:val="1"/>
        <w:rPr>
          <w:b/>
          <w:sz w:val="20"/>
          <w:szCs w:val="20"/>
        </w:rPr>
      </w:pPr>
    </w:p>
    <w:p w:rsidR="009564B7" w:rsidRDefault="009564B7" w:rsidP="009564B7">
      <w:pPr>
        <w:autoSpaceDE w:val="0"/>
        <w:autoSpaceDN w:val="0"/>
        <w:adjustRightInd w:val="0"/>
        <w:jc w:val="center"/>
        <w:outlineLvl w:val="1"/>
        <w:rPr>
          <w:b/>
          <w:sz w:val="20"/>
          <w:szCs w:val="20"/>
        </w:rPr>
      </w:pPr>
    </w:p>
    <w:p w:rsidR="009564B7" w:rsidRDefault="009564B7" w:rsidP="009564B7">
      <w:pPr>
        <w:autoSpaceDE w:val="0"/>
        <w:autoSpaceDN w:val="0"/>
        <w:adjustRightInd w:val="0"/>
        <w:jc w:val="center"/>
        <w:outlineLvl w:val="1"/>
        <w:rPr>
          <w:b/>
          <w:sz w:val="20"/>
          <w:szCs w:val="20"/>
        </w:rPr>
      </w:pPr>
    </w:p>
    <w:p w:rsidR="009564B7" w:rsidRDefault="009564B7" w:rsidP="009564B7">
      <w:pPr>
        <w:autoSpaceDE w:val="0"/>
        <w:autoSpaceDN w:val="0"/>
        <w:adjustRightInd w:val="0"/>
        <w:jc w:val="center"/>
        <w:outlineLvl w:val="1"/>
        <w:rPr>
          <w:b/>
          <w:sz w:val="20"/>
          <w:szCs w:val="20"/>
        </w:rPr>
      </w:pPr>
    </w:p>
    <w:p w:rsidR="009564B7" w:rsidRDefault="009564B7" w:rsidP="009564B7">
      <w:pPr>
        <w:autoSpaceDE w:val="0"/>
        <w:autoSpaceDN w:val="0"/>
        <w:adjustRightInd w:val="0"/>
        <w:jc w:val="center"/>
        <w:outlineLvl w:val="1"/>
        <w:rPr>
          <w:b/>
          <w:sz w:val="20"/>
          <w:szCs w:val="20"/>
        </w:rPr>
      </w:pPr>
    </w:p>
    <w:p w:rsidR="009564B7" w:rsidRDefault="009564B7" w:rsidP="009564B7">
      <w:pPr>
        <w:autoSpaceDE w:val="0"/>
        <w:autoSpaceDN w:val="0"/>
        <w:adjustRightInd w:val="0"/>
        <w:jc w:val="center"/>
        <w:outlineLvl w:val="1"/>
        <w:rPr>
          <w:b/>
          <w:sz w:val="20"/>
          <w:szCs w:val="20"/>
        </w:rPr>
      </w:pPr>
    </w:p>
    <w:p w:rsidR="009564B7" w:rsidRDefault="009564B7" w:rsidP="009564B7">
      <w:pPr>
        <w:autoSpaceDE w:val="0"/>
        <w:autoSpaceDN w:val="0"/>
        <w:adjustRightInd w:val="0"/>
        <w:jc w:val="center"/>
        <w:outlineLvl w:val="1"/>
        <w:rPr>
          <w:b/>
          <w:sz w:val="20"/>
          <w:szCs w:val="20"/>
        </w:rPr>
      </w:pPr>
    </w:p>
    <w:p w:rsidR="009564B7" w:rsidRPr="00B34DBE" w:rsidRDefault="009564B7" w:rsidP="009564B7">
      <w:pPr>
        <w:autoSpaceDE w:val="0"/>
        <w:autoSpaceDN w:val="0"/>
        <w:adjustRightInd w:val="0"/>
        <w:jc w:val="center"/>
        <w:outlineLvl w:val="1"/>
        <w:rPr>
          <w:b/>
          <w:sz w:val="28"/>
          <w:szCs w:val="28"/>
        </w:rPr>
      </w:pPr>
      <w:r w:rsidRPr="00B34DBE">
        <w:rPr>
          <w:b/>
          <w:sz w:val="28"/>
          <w:szCs w:val="28"/>
        </w:rPr>
        <w:lastRenderedPageBreak/>
        <w:t>ЗАБАЛАНСОВЫЕ СЧЕТА</w:t>
      </w:r>
    </w:p>
    <w:p w:rsidR="009564B7" w:rsidRPr="003F7462" w:rsidRDefault="009564B7" w:rsidP="009564B7">
      <w:pPr>
        <w:autoSpaceDE w:val="0"/>
        <w:autoSpaceDN w:val="0"/>
        <w:adjustRightInd w:val="0"/>
        <w:jc w:val="center"/>
        <w:rPr>
          <w:sz w:val="20"/>
          <w:szCs w:val="20"/>
        </w:rPr>
      </w:pPr>
    </w:p>
    <w:tbl>
      <w:tblPr>
        <w:tblW w:w="0" w:type="auto"/>
        <w:tblInd w:w="70" w:type="dxa"/>
        <w:tblLayout w:type="fixed"/>
        <w:tblCellMar>
          <w:left w:w="70" w:type="dxa"/>
          <w:right w:w="70" w:type="dxa"/>
        </w:tblCellMar>
        <w:tblLook w:val="0000"/>
      </w:tblPr>
      <w:tblGrid>
        <w:gridCol w:w="8370"/>
        <w:gridCol w:w="1620"/>
      </w:tblGrid>
      <w:tr w:rsidR="009564B7" w:rsidRPr="003F7462" w:rsidTr="00EF4DA0">
        <w:trPr>
          <w:cantSplit/>
          <w:trHeight w:val="240"/>
        </w:trPr>
        <w:tc>
          <w:tcPr>
            <w:tcW w:w="837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Наименование счета                      </w:t>
            </w:r>
          </w:p>
        </w:tc>
        <w:tc>
          <w:tcPr>
            <w:tcW w:w="162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Номер счета</w:t>
            </w:r>
          </w:p>
        </w:tc>
      </w:tr>
      <w:tr w:rsidR="009564B7" w:rsidRPr="003F7462" w:rsidTr="00EF4DA0">
        <w:trPr>
          <w:cantSplit/>
          <w:trHeight w:val="240"/>
        </w:trPr>
        <w:tc>
          <w:tcPr>
            <w:tcW w:w="837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                              </w:t>
            </w:r>
          </w:p>
        </w:tc>
        <w:tc>
          <w:tcPr>
            <w:tcW w:w="162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     </w:t>
            </w:r>
          </w:p>
        </w:tc>
      </w:tr>
      <w:tr w:rsidR="009564B7" w:rsidRPr="003F7462" w:rsidTr="00EF4DA0">
        <w:trPr>
          <w:cantSplit/>
          <w:trHeight w:val="240"/>
        </w:trPr>
        <w:tc>
          <w:tcPr>
            <w:tcW w:w="837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Имущество, полученное в пользование                          </w:t>
            </w:r>
          </w:p>
        </w:tc>
        <w:tc>
          <w:tcPr>
            <w:tcW w:w="162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01     </w:t>
            </w:r>
          </w:p>
        </w:tc>
      </w:tr>
      <w:tr w:rsidR="009564B7" w:rsidRPr="003F7462" w:rsidTr="00EF4DA0">
        <w:trPr>
          <w:cantSplit/>
          <w:trHeight w:val="240"/>
        </w:trPr>
        <w:tc>
          <w:tcPr>
            <w:tcW w:w="837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Материальные ценности, принятые на хранение                  </w:t>
            </w:r>
          </w:p>
        </w:tc>
        <w:tc>
          <w:tcPr>
            <w:tcW w:w="162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02     </w:t>
            </w:r>
          </w:p>
        </w:tc>
      </w:tr>
      <w:tr w:rsidR="009564B7" w:rsidRPr="003F7462" w:rsidTr="00EF4DA0">
        <w:trPr>
          <w:cantSplit/>
          <w:trHeight w:val="240"/>
        </w:trPr>
        <w:tc>
          <w:tcPr>
            <w:tcW w:w="837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Бланки строгой отчетности                                    </w:t>
            </w:r>
          </w:p>
        </w:tc>
        <w:tc>
          <w:tcPr>
            <w:tcW w:w="162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03     </w:t>
            </w:r>
          </w:p>
        </w:tc>
      </w:tr>
      <w:tr w:rsidR="009564B7" w:rsidRPr="003F7462" w:rsidTr="00EF4DA0">
        <w:trPr>
          <w:cantSplit/>
          <w:trHeight w:val="240"/>
        </w:trPr>
        <w:tc>
          <w:tcPr>
            <w:tcW w:w="837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Списанная задолженность неплатежеспособных дебиторов         </w:t>
            </w:r>
          </w:p>
        </w:tc>
        <w:tc>
          <w:tcPr>
            <w:tcW w:w="162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04     </w:t>
            </w:r>
          </w:p>
        </w:tc>
      </w:tr>
      <w:tr w:rsidR="009564B7" w:rsidRPr="003F7462" w:rsidTr="00EF4DA0">
        <w:trPr>
          <w:cantSplit/>
          <w:trHeight w:val="360"/>
        </w:trPr>
        <w:tc>
          <w:tcPr>
            <w:tcW w:w="837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Материальные ценности, оплаченные по централизованному       </w:t>
            </w:r>
            <w:r w:rsidRPr="003F7462">
              <w:rPr>
                <w:rFonts w:ascii="Times New Roman" w:hAnsi="Times New Roman" w:cs="Times New Roman"/>
              </w:rPr>
              <w:br/>
              <w:t xml:space="preserve">снабжению                                                    </w:t>
            </w:r>
          </w:p>
        </w:tc>
        <w:tc>
          <w:tcPr>
            <w:tcW w:w="162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05     </w:t>
            </w:r>
          </w:p>
        </w:tc>
      </w:tr>
      <w:tr w:rsidR="009564B7" w:rsidRPr="003F7462" w:rsidTr="00EF4DA0">
        <w:trPr>
          <w:cantSplit/>
          <w:trHeight w:val="360"/>
        </w:trPr>
        <w:tc>
          <w:tcPr>
            <w:tcW w:w="837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Задолженность учащихся и студентов за невозвращенные         </w:t>
            </w:r>
            <w:r w:rsidRPr="003F7462">
              <w:rPr>
                <w:rFonts w:ascii="Times New Roman" w:hAnsi="Times New Roman" w:cs="Times New Roman"/>
              </w:rPr>
              <w:br/>
              <w:t xml:space="preserve">материальные ценности                                        </w:t>
            </w:r>
          </w:p>
        </w:tc>
        <w:tc>
          <w:tcPr>
            <w:tcW w:w="162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06     </w:t>
            </w:r>
          </w:p>
        </w:tc>
      </w:tr>
      <w:tr w:rsidR="009564B7" w:rsidRPr="003F7462" w:rsidTr="00EF4DA0">
        <w:trPr>
          <w:cantSplit/>
          <w:trHeight w:val="240"/>
        </w:trPr>
        <w:tc>
          <w:tcPr>
            <w:tcW w:w="837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Переходящие награды, призы, кубки и ценные подарки, сувениры </w:t>
            </w:r>
          </w:p>
        </w:tc>
        <w:tc>
          <w:tcPr>
            <w:tcW w:w="162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07     </w:t>
            </w:r>
          </w:p>
        </w:tc>
      </w:tr>
      <w:tr w:rsidR="009564B7" w:rsidRPr="003F7462" w:rsidTr="00EF4DA0">
        <w:trPr>
          <w:cantSplit/>
          <w:trHeight w:val="240"/>
        </w:trPr>
        <w:tc>
          <w:tcPr>
            <w:tcW w:w="837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Путевки неоплаченные                                         </w:t>
            </w:r>
          </w:p>
        </w:tc>
        <w:tc>
          <w:tcPr>
            <w:tcW w:w="162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08     </w:t>
            </w:r>
          </w:p>
        </w:tc>
      </w:tr>
      <w:tr w:rsidR="009564B7" w:rsidRPr="003F7462" w:rsidTr="00EF4DA0">
        <w:trPr>
          <w:cantSplit/>
          <w:trHeight w:val="360"/>
        </w:trPr>
        <w:tc>
          <w:tcPr>
            <w:tcW w:w="837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Запасные части к транспортным средствам, выданные взамен     </w:t>
            </w:r>
            <w:r w:rsidRPr="003F7462">
              <w:rPr>
                <w:rFonts w:ascii="Times New Roman" w:hAnsi="Times New Roman" w:cs="Times New Roman"/>
              </w:rPr>
              <w:br/>
            </w:r>
            <w:proofErr w:type="gramStart"/>
            <w:r w:rsidRPr="003F7462">
              <w:rPr>
                <w:rFonts w:ascii="Times New Roman" w:hAnsi="Times New Roman" w:cs="Times New Roman"/>
              </w:rPr>
              <w:t>изношенных</w:t>
            </w:r>
            <w:proofErr w:type="gramEnd"/>
            <w:r w:rsidRPr="003F7462">
              <w:rPr>
                <w:rFonts w:ascii="Times New Roman" w:hAnsi="Times New Roman" w:cs="Times New Roman"/>
              </w:rPr>
              <w:t xml:space="preserve">                                                   </w:t>
            </w:r>
          </w:p>
        </w:tc>
        <w:tc>
          <w:tcPr>
            <w:tcW w:w="162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09     </w:t>
            </w:r>
          </w:p>
        </w:tc>
      </w:tr>
      <w:tr w:rsidR="009564B7" w:rsidRPr="003F7462" w:rsidTr="00EF4DA0">
        <w:trPr>
          <w:cantSplit/>
          <w:trHeight w:val="240"/>
        </w:trPr>
        <w:tc>
          <w:tcPr>
            <w:tcW w:w="837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Обеспечение исполнения обязательств                          </w:t>
            </w:r>
          </w:p>
        </w:tc>
        <w:tc>
          <w:tcPr>
            <w:tcW w:w="162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10     </w:t>
            </w:r>
          </w:p>
        </w:tc>
      </w:tr>
      <w:tr w:rsidR="009564B7" w:rsidRPr="003F7462" w:rsidTr="00EF4DA0">
        <w:trPr>
          <w:cantSplit/>
          <w:trHeight w:val="240"/>
        </w:trPr>
        <w:tc>
          <w:tcPr>
            <w:tcW w:w="837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Государственные и муниципальные гарантии                     </w:t>
            </w:r>
          </w:p>
        </w:tc>
        <w:tc>
          <w:tcPr>
            <w:tcW w:w="162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11     </w:t>
            </w:r>
          </w:p>
        </w:tc>
      </w:tr>
      <w:tr w:rsidR="009564B7" w:rsidRPr="003F7462" w:rsidTr="00EF4DA0">
        <w:trPr>
          <w:cantSplit/>
          <w:trHeight w:val="360"/>
        </w:trPr>
        <w:tc>
          <w:tcPr>
            <w:tcW w:w="837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Спецоборудование для выполнения научно-исследовательских     </w:t>
            </w:r>
            <w:r w:rsidRPr="003F7462">
              <w:rPr>
                <w:rFonts w:ascii="Times New Roman" w:hAnsi="Times New Roman" w:cs="Times New Roman"/>
              </w:rPr>
              <w:br/>
              <w:t xml:space="preserve">работ по договорам с заказчиками                             </w:t>
            </w:r>
          </w:p>
        </w:tc>
        <w:tc>
          <w:tcPr>
            <w:tcW w:w="162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12     </w:t>
            </w:r>
          </w:p>
        </w:tc>
      </w:tr>
      <w:tr w:rsidR="009564B7" w:rsidRPr="003F7462" w:rsidTr="00EF4DA0">
        <w:trPr>
          <w:cantSplit/>
          <w:trHeight w:val="240"/>
        </w:trPr>
        <w:tc>
          <w:tcPr>
            <w:tcW w:w="837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Экспериментальные устройства                                 </w:t>
            </w:r>
          </w:p>
        </w:tc>
        <w:tc>
          <w:tcPr>
            <w:tcW w:w="162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13     </w:t>
            </w:r>
          </w:p>
        </w:tc>
      </w:tr>
      <w:tr w:rsidR="009564B7" w:rsidRPr="003F7462" w:rsidTr="00EF4DA0">
        <w:trPr>
          <w:cantSplit/>
          <w:trHeight w:val="240"/>
        </w:trPr>
        <w:tc>
          <w:tcPr>
            <w:tcW w:w="837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Расчетные документы, ожидающие исполнения                    </w:t>
            </w:r>
          </w:p>
        </w:tc>
        <w:tc>
          <w:tcPr>
            <w:tcW w:w="162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14     </w:t>
            </w:r>
          </w:p>
        </w:tc>
      </w:tr>
      <w:tr w:rsidR="009564B7" w:rsidRPr="003F7462" w:rsidTr="00EF4DA0">
        <w:trPr>
          <w:cantSplit/>
          <w:trHeight w:val="360"/>
        </w:trPr>
        <w:tc>
          <w:tcPr>
            <w:tcW w:w="837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Расчетные документы, не оплаченные в срок из-за отсутствия   </w:t>
            </w:r>
            <w:r w:rsidRPr="003F7462">
              <w:rPr>
                <w:rFonts w:ascii="Times New Roman" w:hAnsi="Times New Roman" w:cs="Times New Roman"/>
              </w:rPr>
              <w:br/>
              <w:t>средств на счете государственного (муниципального) учреждения</w:t>
            </w:r>
          </w:p>
        </w:tc>
        <w:tc>
          <w:tcPr>
            <w:tcW w:w="162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15     </w:t>
            </w:r>
          </w:p>
        </w:tc>
      </w:tr>
      <w:tr w:rsidR="009564B7" w:rsidRPr="003F7462" w:rsidTr="00EF4DA0">
        <w:trPr>
          <w:cantSplit/>
          <w:trHeight w:val="480"/>
        </w:trPr>
        <w:tc>
          <w:tcPr>
            <w:tcW w:w="837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Переплаты пенсий и пособий вследствие неправильного          </w:t>
            </w:r>
            <w:r w:rsidRPr="003F7462">
              <w:rPr>
                <w:rFonts w:ascii="Times New Roman" w:hAnsi="Times New Roman" w:cs="Times New Roman"/>
              </w:rPr>
              <w:br/>
              <w:t xml:space="preserve">применения законодательства о пенсиях и пособиях, счетных    </w:t>
            </w:r>
            <w:r w:rsidRPr="003F7462">
              <w:rPr>
                <w:rFonts w:ascii="Times New Roman" w:hAnsi="Times New Roman" w:cs="Times New Roman"/>
              </w:rPr>
              <w:br/>
              <w:t xml:space="preserve">ошибок                                                       </w:t>
            </w:r>
          </w:p>
        </w:tc>
        <w:tc>
          <w:tcPr>
            <w:tcW w:w="162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16     </w:t>
            </w:r>
          </w:p>
        </w:tc>
      </w:tr>
      <w:tr w:rsidR="009564B7" w:rsidRPr="003F7462" w:rsidTr="00EF4DA0">
        <w:trPr>
          <w:cantSplit/>
          <w:trHeight w:val="240"/>
        </w:trPr>
        <w:tc>
          <w:tcPr>
            <w:tcW w:w="837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Поступления денежных средств на счета учреждения             </w:t>
            </w:r>
          </w:p>
        </w:tc>
        <w:tc>
          <w:tcPr>
            <w:tcW w:w="162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17     </w:t>
            </w:r>
          </w:p>
        </w:tc>
      </w:tr>
      <w:tr w:rsidR="009564B7" w:rsidRPr="003F7462" w:rsidTr="00EF4DA0">
        <w:trPr>
          <w:cantSplit/>
          <w:trHeight w:val="240"/>
        </w:trPr>
        <w:tc>
          <w:tcPr>
            <w:tcW w:w="837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Выбытия денежных средств со счетов учреждения                </w:t>
            </w:r>
          </w:p>
        </w:tc>
        <w:tc>
          <w:tcPr>
            <w:tcW w:w="162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18     </w:t>
            </w:r>
          </w:p>
        </w:tc>
      </w:tr>
      <w:tr w:rsidR="009564B7" w:rsidRPr="003F7462" w:rsidTr="00EF4DA0">
        <w:trPr>
          <w:cantSplit/>
          <w:trHeight w:val="240"/>
        </w:trPr>
        <w:tc>
          <w:tcPr>
            <w:tcW w:w="837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Невыясненные поступления бюджета прошлых лет                 </w:t>
            </w:r>
          </w:p>
        </w:tc>
        <w:tc>
          <w:tcPr>
            <w:tcW w:w="162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19     </w:t>
            </w:r>
          </w:p>
        </w:tc>
      </w:tr>
      <w:tr w:rsidR="009564B7" w:rsidRPr="003F7462" w:rsidTr="00EF4DA0">
        <w:trPr>
          <w:cantSplit/>
          <w:trHeight w:val="240"/>
        </w:trPr>
        <w:tc>
          <w:tcPr>
            <w:tcW w:w="837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Списанная задолженность невостребованная кредиторами         </w:t>
            </w:r>
          </w:p>
        </w:tc>
        <w:tc>
          <w:tcPr>
            <w:tcW w:w="162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20     </w:t>
            </w:r>
          </w:p>
        </w:tc>
      </w:tr>
      <w:tr w:rsidR="009564B7" w:rsidRPr="003F7462" w:rsidTr="00EF4DA0">
        <w:trPr>
          <w:cantSplit/>
          <w:trHeight w:val="360"/>
        </w:trPr>
        <w:tc>
          <w:tcPr>
            <w:tcW w:w="837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Основные средства стоимостью до 3000 рублей включительно в   </w:t>
            </w:r>
            <w:r w:rsidRPr="003F7462">
              <w:rPr>
                <w:rFonts w:ascii="Times New Roman" w:hAnsi="Times New Roman" w:cs="Times New Roman"/>
              </w:rPr>
              <w:br/>
              <w:t xml:space="preserve">эксплуатации                                                 </w:t>
            </w:r>
          </w:p>
        </w:tc>
        <w:tc>
          <w:tcPr>
            <w:tcW w:w="162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21     </w:t>
            </w:r>
          </w:p>
        </w:tc>
      </w:tr>
      <w:tr w:rsidR="009564B7" w:rsidRPr="003F7462" w:rsidTr="00EF4DA0">
        <w:trPr>
          <w:cantSplit/>
          <w:trHeight w:val="360"/>
        </w:trPr>
        <w:tc>
          <w:tcPr>
            <w:tcW w:w="837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Материальные ценности, полученные по централизованному       </w:t>
            </w:r>
            <w:r w:rsidRPr="003F7462">
              <w:rPr>
                <w:rFonts w:ascii="Times New Roman" w:hAnsi="Times New Roman" w:cs="Times New Roman"/>
              </w:rPr>
              <w:br/>
              <w:t xml:space="preserve">снабжению                                                    </w:t>
            </w:r>
          </w:p>
        </w:tc>
        <w:tc>
          <w:tcPr>
            <w:tcW w:w="162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22     </w:t>
            </w:r>
          </w:p>
        </w:tc>
      </w:tr>
      <w:tr w:rsidR="009564B7" w:rsidRPr="003F7462" w:rsidTr="00EF4DA0">
        <w:trPr>
          <w:cantSplit/>
          <w:trHeight w:val="240"/>
        </w:trPr>
        <w:tc>
          <w:tcPr>
            <w:tcW w:w="837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Периодические издания для пользования                        </w:t>
            </w:r>
          </w:p>
        </w:tc>
        <w:tc>
          <w:tcPr>
            <w:tcW w:w="162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23     </w:t>
            </w:r>
          </w:p>
        </w:tc>
      </w:tr>
      <w:tr w:rsidR="009564B7" w:rsidRPr="003F7462" w:rsidTr="00EF4DA0">
        <w:trPr>
          <w:cantSplit/>
          <w:trHeight w:val="240"/>
        </w:trPr>
        <w:tc>
          <w:tcPr>
            <w:tcW w:w="837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Имущество, переданное в доверительное управление             </w:t>
            </w:r>
          </w:p>
        </w:tc>
        <w:tc>
          <w:tcPr>
            <w:tcW w:w="162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24     </w:t>
            </w:r>
          </w:p>
        </w:tc>
      </w:tr>
      <w:tr w:rsidR="009564B7" w:rsidRPr="003F7462" w:rsidTr="00EF4DA0">
        <w:trPr>
          <w:cantSplit/>
          <w:trHeight w:val="240"/>
        </w:trPr>
        <w:tc>
          <w:tcPr>
            <w:tcW w:w="837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Имущество, переданное в возмездное пользование (аренду)      </w:t>
            </w:r>
          </w:p>
        </w:tc>
        <w:tc>
          <w:tcPr>
            <w:tcW w:w="162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25     </w:t>
            </w:r>
          </w:p>
        </w:tc>
      </w:tr>
      <w:tr w:rsidR="009564B7" w:rsidRPr="003F7462" w:rsidTr="00EF4DA0">
        <w:trPr>
          <w:cantSplit/>
          <w:trHeight w:val="240"/>
        </w:trPr>
        <w:tc>
          <w:tcPr>
            <w:tcW w:w="837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Имущество, переданное в безвозмездное пользование            </w:t>
            </w:r>
          </w:p>
        </w:tc>
        <w:tc>
          <w:tcPr>
            <w:tcW w:w="1620" w:type="dxa"/>
            <w:tcBorders>
              <w:top w:val="single" w:sz="6" w:space="0" w:color="auto"/>
              <w:left w:val="single" w:sz="6" w:space="0" w:color="auto"/>
              <w:bottom w:val="single" w:sz="6" w:space="0" w:color="auto"/>
              <w:right w:val="single" w:sz="6" w:space="0" w:color="auto"/>
            </w:tcBorders>
          </w:tcPr>
          <w:p w:rsidR="009564B7" w:rsidRPr="003F7462" w:rsidRDefault="009564B7" w:rsidP="00EF4DA0">
            <w:pPr>
              <w:pStyle w:val="ConsPlusCell"/>
              <w:widowControl/>
              <w:rPr>
                <w:rFonts w:ascii="Times New Roman" w:hAnsi="Times New Roman" w:cs="Times New Roman"/>
              </w:rPr>
            </w:pPr>
            <w:r w:rsidRPr="003F7462">
              <w:rPr>
                <w:rFonts w:ascii="Times New Roman" w:hAnsi="Times New Roman" w:cs="Times New Roman"/>
              </w:rPr>
              <w:t xml:space="preserve">26     </w:t>
            </w:r>
          </w:p>
        </w:tc>
      </w:tr>
    </w:tbl>
    <w:p w:rsidR="009564B7" w:rsidRPr="003F7462" w:rsidRDefault="009564B7" w:rsidP="009564B7">
      <w:pPr>
        <w:autoSpaceDE w:val="0"/>
        <w:autoSpaceDN w:val="0"/>
        <w:adjustRightInd w:val="0"/>
        <w:jc w:val="both"/>
        <w:rPr>
          <w:sz w:val="20"/>
          <w:szCs w:val="20"/>
        </w:rPr>
      </w:pPr>
    </w:p>
    <w:p w:rsidR="009564B7" w:rsidRDefault="009564B7" w:rsidP="009564B7">
      <w:pPr>
        <w:autoSpaceDE w:val="0"/>
        <w:autoSpaceDN w:val="0"/>
        <w:adjustRightInd w:val="0"/>
        <w:jc w:val="both"/>
        <w:rPr>
          <w:sz w:val="20"/>
          <w:szCs w:val="20"/>
        </w:rPr>
      </w:pPr>
    </w:p>
    <w:p w:rsidR="009564B7" w:rsidRDefault="009564B7" w:rsidP="009564B7">
      <w:pPr>
        <w:autoSpaceDE w:val="0"/>
        <w:autoSpaceDN w:val="0"/>
        <w:adjustRightInd w:val="0"/>
        <w:jc w:val="both"/>
        <w:rPr>
          <w:sz w:val="20"/>
          <w:szCs w:val="20"/>
        </w:rPr>
      </w:pPr>
    </w:p>
    <w:p w:rsidR="009564B7" w:rsidRDefault="009564B7" w:rsidP="009564B7">
      <w:pPr>
        <w:autoSpaceDE w:val="0"/>
        <w:autoSpaceDN w:val="0"/>
        <w:adjustRightInd w:val="0"/>
        <w:jc w:val="both"/>
        <w:rPr>
          <w:sz w:val="20"/>
          <w:szCs w:val="20"/>
        </w:rPr>
      </w:pPr>
    </w:p>
    <w:p w:rsidR="009564B7" w:rsidRDefault="009564B7" w:rsidP="009564B7">
      <w:pPr>
        <w:autoSpaceDE w:val="0"/>
        <w:autoSpaceDN w:val="0"/>
        <w:adjustRightInd w:val="0"/>
        <w:jc w:val="both"/>
        <w:rPr>
          <w:sz w:val="20"/>
          <w:szCs w:val="20"/>
        </w:rPr>
      </w:pPr>
    </w:p>
    <w:p w:rsidR="009564B7" w:rsidRDefault="009564B7" w:rsidP="009564B7">
      <w:pPr>
        <w:autoSpaceDE w:val="0"/>
        <w:autoSpaceDN w:val="0"/>
        <w:adjustRightInd w:val="0"/>
        <w:jc w:val="both"/>
        <w:rPr>
          <w:sz w:val="20"/>
          <w:szCs w:val="20"/>
        </w:rPr>
      </w:pPr>
    </w:p>
    <w:p w:rsidR="009564B7" w:rsidRDefault="009564B7" w:rsidP="009564B7">
      <w:pPr>
        <w:autoSpaceDE w:val="0"/>
        <w:autoSpaceDN w:val="0"/>
        <w:adjustRightInd w:val="0"/>
        <w:jc w:val="both"/>
        <w:rPr>
          <w:sz w:val="20"/>
          <w:szCs w:val="20"/>
        </w:rPr>
      </w:pPr>
    </w:p>
    <w:p w:rsidR="009564B7" w:rsidRDefault="009564B7" w:rsidP="009564B7">
      <w:pPr>
        <w:autoSpaceDE w:val="0"/>
        <w:autoSpaceDN w:val="0"/>
        <w:adjustRightInd w:val="0"/>
        <w:jc w:val="both"/>
        <w:rPr>
          <w:sz w:val="20"/>
          <w:szCs w:val="20"/>
        </w:rPr>
      </w:pPr>
    </w:p>
    <w:p w:rsidR="009564B7" w:rsidRDefault="009564B7" w:rsidP="009564B7">
      <w:pPr>
        <w:autoSpaceDE w:val="0"/>
        <w:autoSpaceDN w:val="0"/>
        <w:adjustRightInd w:val="0"/>
        <w:jc w:val="both"/>
        <w:rPr>
          <w:sz w:val="20"/>
          <w:szCs w:val="20"/>
        </w:rPr>
      </w:pPr>
    </w:p>
    <w:p w:rsidR="009564B7" w:rsidRDefault="009564B7" w:rsidP="009564B7">
      <w:pPr>
        <w:autoSpaceDE w:val="0"/>
        <w:autoSpaceDN w:val="0"/>
        <w:adjustRightInd w:val="0"/>
        <w:jc w:val="both"/>
        <w:rPr>
          <w:sz w:val="20"/>
          <w:szCs w:val="20"/>
        </w:rPr>
      </w:pPr>
    </w:p>
    <w:p w:rsidR="009564B7" w:rsidRDefault="009564B7" w:rsidP="009564B7">
      <w:pPr>
        <w:autoSpaceDE w:val="0"/>
        <w:autoSpaceDN w:val="0"/>
        <w:adjustRightInd w:val="0"/>
        <w:jc w:val="both"/>
        <w:rPr>
          <w:sz w:val="20"/>
          <w:szCs w:val="20"/>
        </w:rPr>
      </w:pPr>
    </w:p>
    <w:p w:rsidR="009564B7" w:rsidRDefault="009564B7" w:rsidP="009564B7">
      <w:pPr>
        <w:autoSpaceDE w:val="0"/>
        <w:autoSpaceDN w:val="0"/>
        <w:adjustRightInd w:val="0"/>
        <w:jc w:val="both"/>
        <w:rPr>
          <w:sz w:val="20"/>
          <w:szCs w:val="20"/>
        </w:rPr>
      </w:pPr>
    </w:p>
    <w:p w:rsidR="009564B7" w:rsidRDefault="009564B7" w:rsidP="009564B7">
      <w:pPr>
        <w:autoSpaceDE w:val="0"/>
        <w:autoSpaceDN w:val="0"/>
        <w:adjustRightInd w:val="0"/>
        <w:jc w:val="both"/>
        <w:rPr>
          <w:sz w:val="20"/>
          <w:szCs w:val="20"/>
        </w:rPr>
        <w:sectPr w:rsidR="009564B7" w:rsidSect="002E061B">
          <w:headerReference w:type="even" r:id="rId8"/>
          <w:headerReference w:type="default" r:id="rId9"/>
          <w:type w:val="continuous"/>
          <w:pgSz w:w="11905" w:h="16837"/>
          <w:pgMar w:top="1435" w:right="833" w:bottom="1157" w:left="1582" w:header="0" w:footer="3" w:gutter="0"/>
          <w:pgNumType w:start="1"/>
          <w:cols w:space="720"/>
          <w:noEndnote/>
          <w:titlePg/>
          <w:docGrid w:linePitch="360"/>
        </w:sectPr>
      </w:pPr>
    </w:p>
    <w:p w:rsidR="009564B7" w:rsidRPr="003F7462" w:rsidRDefault="009564B7" w:rsidP="009564B7">
      <w:pPr>
        <w:autoSpaceDE w:val="0"/>
        <w:autoSpaceDN w:val="0"/>
        <w:adjustRightInd w:val="0"/>
        <w:jc w:val="both"/>
        <w:rPr>
          <w:sz w:val="20"/>
          <w:szCs w:val="20"/>
        </w:rPr>
      </w:pPr>
    </w:p>
    <w:p w:rsidR="004D107E" w:rsidRDefault="004D107E"/>
    <w:sectPr w:rsidR="004D107E" w:rsidSect="002E061B">
      <w:type w:val="continuous"/>
      <w:pgSz w:w="16837" w:h="11905" w:orient="landscape"/>
      <w:pgMar w:top="1582" w:right="1435" w:bottom="833" w:left="1157" w:header="0" w:footer="6" w:gutter="0"/>
      <w:pgNumType w:start="1"/>
      <w:cols w:space="720"/>
      <w:noEndnote/>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1B" w:rsidRDefault="001B5C0F">
    <w:pPr>
      <w:pStyle w:val="a5"/>
      <w:framePr w:w="11919" w:h="197" w:wrap="none" w:vAnchor="text" w:hAnchor="page" w:x="-6" w:y="1196"/>
      <w:shd w:val="clear" w:color="auto" w:fill="auto"/>
      <w:ind w:left="8563"/>
    </w:pPr>
    <w:r>
      <w:rPr>
        <w:rStyle w:val="135pt"/>
      </w:rPr>
      <w:t>ПРИЛОЖЕНИЕ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1B" w:rsidRDefault="001B5C0F">
    <w:pPr>
      <w:pStyle w:val="a5"/>
      <w:framePr w:h="312" w:wrap="none" w:vAnchor="text" w:hAnchor="page" w:x="7632" w:y="589"/>
      <w:shd w:val="clear" w:color="auto" w:fill="auto"/>
      <w:jc w:val="both"/>
    </w:pPr>
  </w:p>
  <w:p w:rsidR="002E061B" w:rsidRDefault="001B5C0F">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61B" w:rsidRDefault="001B5C0F">
    <w:pPr>
      <w:pStyle w:val="a5"/>
      <w:framePr w:w="11904" w:h="677" w:wrap="none" w:vAnchor="text" w:hAnchor="page" w:y="626"/>
      <w:shd w:val="clear" w:color="auto" w:fill="auto"/>
      <w:ind w:left="6864"/>
    </w:pPr>
  </w:p>
  <w:p w:rsidR="002E061B" w:rsidRDefault="001B5C0F">
    <w:pPr>
      <w:pStyle w:val="a5"/>
      <w:framePr w:w="11904" w:h="677" w:wrap="none" w:vAnchor="text" w:hAnchor="page" w:y="626"/>
      <w:shd w:val="clear" w:color="auto" w:fill="auto"/>
      <w:ind w:left="686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2F64"/>
    <w:multiLevelType w:val="multilevel"/>
    <w:tmpl w:val="A68856A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8223D7"/>
    <w:multiLevelType w:val="multilevel"/>
    <w:tmpl w:val="4A4E0C8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A01E46"/>
    <w:multiLevelType w:val="multilevel"/>
    <w:tmpl w:val="1670185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BF03F6"/>
    <w:multiLevelType w:val="multilevel"/>
    <w:tmpl w:val="88AEE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2105D0"/>
    <w:multiLevelType w:val="singleLevel"/>
    <w:tmpl w:val="5578482E"/>
    <w:lvl w:ilvl="0">
      <w:start w:val="2"/>
      <w:numFmt w:val="bullet"/>
      <w:lvlText w:val="-"/>
      <w:lvlJc w:val="left"/>
      <w:pPr>
        <w:tabs>
          <w:tab w:val="num" w:pos="435"/>
        </w:tabs>
        <w:ind w:left="435" w:hanging="360"/>
      </w:pPr>
      <w:rPr>
        <w:rFonts w:hint="default"/>
      </w:rPr>
    </w:lvl>
  </w:abstractNum>
  <w:abstractNum w:abstractNumId="5">
    <w:nsid w:val="73AE3C9D"/>
    <w:multiLevelType w:val="multilevel"/>
    <w:tmpl w:val="067E7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564B7"/>
    <w:rsid w:val="001B5C0F"/>
    <w:rsid w:val="0029134A"/>
    <w:rsid w:val="0040459E"/>
    <w:rsid w:val="004D107E"/>
    <w:rsid w:val="00510D46"/>
    <w:rsid w:val="007368A9"/>
    <w:rsid w:val="00754A19"/>
    <w:rsid w:val="00956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4B7"/>
    <w:pPr>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
    <w:next w:val="a"/>
    <w:link w:val="20"/>
    <w:uiPriority w:val="9"/>
    <w:semiHidden/>
    <w:unhideWhenUsed/>
    <w:qFormat/>
    <w:rsid w:val="009564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9564B7"/>
    <w:pPr>
      <w:keepNext/>
      <w:tabs>
        <w:tab w:val="left" w:pos="3686"/>
      </w:tabs>
      <w:ind w:left="75"/>
      <w:jc w:val="both"/>
      <w:outlineLvl w:val="8"/>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564B7"/>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9564B7"/>
    <w:rPr>
      <w:rFonts w:ascii="Times New Roman" w:eastAsia="Times New Roman" w:hAnsi="Times New Roman" w:cs="Times New Roman"/>
      <w:sz w:val="28"/>
      <w:szCs w:val="20"/>
      <w:lang w:eastAsia="ru-RU"/>
    </w:rPr>
  </w:style>
  <w:style w:type="character" w:styleId="a3">
    <w:name w:val="Hyperlink"/>
    <w:rsid w:val="009564B7"/>
    <w:rPr>
      <w:color w:val="0066CC"/>
      <w:u w:val="single"/>
    </w:rPr>
  </w:style>
  <w:style w:type="character" w:customStyle="1" w:styleId="4">
    <w:name w:val="Основной текст (4)_"/>
    <w:link w:val="40"/>
    <w:rsid w:val="009564B7"/>
    <w:rPr>
      <w:rFonts w:ascii="Times New Roman" w:eastAsia="Times New Roman" w:hAnsi="Times New Roman" w:cs="Times New Roman"/>
      <w:sz w:val="27"/>
      <w:szCs w:val="27"/>
      <w:shd w:val="clear" w:color="auto" w:fill="FFFFFF"/>
    </w:rPr>
  </w:style>
  <w:style w:type="paragraph" w:customStyle="1" w:styleId="40">
    <w:name w:val="Основной текст (4)"/>
    <w:basedOn w:val="a"/>
    <w:link w:val="4"/>
    <w:rsid w:val="009564B7"/>
    <w:pPr>
      <w:shd w:val="clear" w:color="auto" w:fill="FFFFFF"/>
      <w:spacing w:before="720" w:after="600" w:line="245" w:lineRule="exact"/>
    </w:pPr>
    <w:rPr>
      <w:rFonts w:ascii="Times New Roman" w:eastAsia="Times New Roman" w:hAnsi="Times New Roman" w:cs="Times New Roman"/>
      <w:color w:val="auto"/>
      <w:sz w:val="27"/>
      <w:szCs w:val="27"/>
      <w:lang w:eastAsia="en-US"/>
    </w:rPr>
  </w:style>
  <w:style w:type="character" w:customStyle="1" w:styleId="21">
    <w:name w:val="Основной текст (2)_"/>
    <w:link w:val="22"/>
    <w:rsid w:val="009564B7"/>
    <w:rPr>
      <w:rFonts w:ascii="Times New Roman" w:eastAsia="Times New Roman" w:hAnsi="Times New Roman" w:cs="Times New Roman"/>
      <w:sz w:val="24"/>
      <w:szCs w:val="24"/>
      <w:shd w:val="clear" w:color="auto" w:fill="FFFFFF"/>
    </w:rPr>
  </w:style>
  <w:style w:type="paragraph" w:customStyle="1" w:styleId="22">
    <w:name w:val="Основной текст (2)"/>
    <w:basedOn w:val="a"/>
    <w:link w:val="21"/>
    <w:rsid w:val="009564B7"/>
    <w:pPr>
      <w:shd w:val="clear" w:color="auto" w:fill="FFFFFF"/>
      <w:spacing w:after="180" w:line="0" w:lineRule="atLeast"/>
      <w:jc w:val="center"/>
    </w:pPr>
    <w:rPr>
      <w:rFonts w:ascii="Times New Roman" w:eastAsia="Times New Roman" w:hAnsi="Times New Roman" w:cs="Times New Roman"/>
      <w:color w:val="auto"/>
      <w:lang w:eastAsia="en-US"/>
    </w:rPr>
  </w:style>
  <w:style w:type="character" w:customStyle="1" w:styleId="1">
    <w:name w:val="Заголовок №1_"/>
    <w:link w:val="10"/>
    <w:rsid w:val="009564B7"/>
    <w:rPr>
      <w:rFonts w:ascii="Times New Roman" w:eastAsia="Times New Roman" w:hAnsi="Times New Roman" w:cs="Times New Roman"/>
      <w:sz w:val="40"/>
      <w:szCs w:val="40"/>
      <w:shd w:val="clear" w:color="auto" w:fill="FFFFFF"/>
    </w:rPr>
  </w:style>
  <w:style w:type="paragraph" w:customStyle="1" w:styleId="10">
    <w:name w:val="Заголовок №1"/>
    <w:basedOn w:val="a"/>
    <w:link w:val="1"/>
    <w:rsid w:val="009564B7"/>
    <w:pPr>
      <w:shd w:val="clear" w:color="auto" w:fill="FFFFFF"/>
      <w:spacing w:before="900" w:after="1140" w:line="0" w:lineRule="atLeast"/>
      <w:jc w:val="center"/>
      <w:outlineLvl w:val="0"/>
    </w:pPr>
    <w:rPr>
      <w:rFonts w:ascii="Times New Roman" w:eastAsia="Times New Roman" w:hAnsi="Times New Roman" w:cs="Times New Roman"/>
      <w:color w:val="auto"/>
      <w:sz w:val="40"/>
      <w:szCs w:val="40"/>
      <w:lang w:eastAsia="en-US"/>
    </w:rPr>
  </w:style>
  <w:style w:type="character" w:customStyle="1" w:styleId="3">
    <w:name w:val="Основной текст (3)_"/>
    <w:link w:val="30"/>
    <w:rsid w:val="009564B7"/>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9564B7"/>
    <w:pPr>
      <w:shd w:val="clear" w:color="auto" w:fill="FFFFFF"/>
      <w:spacing w:before="1140" w:after="360" w:line="0" w:lineRule="atLeast"/>
      <w:jc w:val="both"/>
    </w:pPr>
    <w:rPr>
      <w:rFonts w:ascii="Times New Roman" w:eastAsia="Times New Roman" w:hAnsi="Times New Roman" w:cs="Times New Roman"/>
      <w:color w:val="auto"/>
      <w:sz w:val="23"/>
      <w:szCs w:val="23"/>
      <w:lang w:eastAsia="en-US"/>
    </w:rPr>
  </w:style>
  <w:style w:type="character" w:customStyle="1" w:styleId="a4">
    <w:name w:val="Колонтитул_"/>
    <w:link w:val="a5"/>
    <w:rsid w:val="009564B7"/>
    <w:rPr>
      <w:rFonts w:ascii="Times New Roman" w:eastAsia="Times New Roman" w:hAnsi="Times New Roman" w:cs="Times New Roman"/>
      <w:shd w:val="clear" w:color="auto" w:fill="FFFFFF"/>
    </w:rPr>
  </w:style>
  <w:style w:type="paragraph" w:customStyle="1" w:styleId="a5">
    <w:name w:val="Колонтитул"/>
    <w:basedOn w:val="a"/>
    <w:link w:val="a4"/>
    <w:rsid w:val="009564B7"/>
    <w:pPr>
      <w:shd w:val="clear" w:color="auto" w:fill="FFFFFF"/>
    </w:pPr>
    <w:rPr>
      <w:rFonts w:ascii="Times New Roman" w:eastAsia="Times New Roman" w:hAnsi="Times New Roman" w:cs="Times New Roman"/>
      <w:color w:val="auto"/>
      <w:sz w:val="22"/>
      <w:szCs w:val="22"/>
      <w:lang w:eastAsia="en-US"/>
    </w:rPr>
  </w:style>
  <w:style w:type="character" w:customStyle="1" w:styleId="135pt">
    <w:name w:val="Колонтитул + 13;5 pt"/>
    <w:rsid w:val="009564B7"/>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Заголовок №3_"/>
    <w:link w:val="32"/>
    <w:rsid w:val="009564B7"/>
    <w:rPr>
      <w:rFonts w:ascii="Times New Roman" w:eastAsia="Times New Roman" w:hAnsi="Times New Roman" w:cs="Times New Roman"/>
      <w:sz w:val="27"/>
      <w:szCs w:val="27"/>
      <w:shd w:val="clear" w:color="auto" w:fill="FFFFFF"/>
    </w:rPr>
  </w:style>
  <w:style w:type="paragraph" w:customStyle="1" w:styleId="32">
    <w:name w:val="Заголовок №3"/>
    <w:basedOn w:val="a"/>
    <w:link w:val="31"/>
    <w:rsid w:val="009564B7"/>
    <w:pPr>
      <w:shd w:val="clear" w:color="auto" w:fill="FFFFFF"/>
      <w:spacing w:before="600" w:after="300" w:line="322" w:lineRule="exact"/>
      <w:ind w:hanging="1760"/>
      <w:jc w:val="center"/>
      <w:outlineLvl w:val="2"/>
    </w:pPr>
    <w:rPr>
      <w:rFonts w:ascii="Times New Roman" w:eastAsia="Times New Roman" w:hAnsi="Times New Roman" w:cs="Times New Roman"/>
      <w:color w:val="auto"/>
      <w:sz w:val="27"/>
      <w:szCs w:val="27"/>
      <w:lang w:eastAsia="en-US"/>
    </w:rPr>
  </w:style>
  <w:style w:type="character" w:customStyle="1" w:styleId="115pt">
    <w:name w:val="Колонтитул + 11;5 pt"/>
    <w:rsid w:val="009564B7"/>
    <w:rPr>
      <w:rFonts w:ascii="Times New Roman" w:eastAsia="Times New Roman" w:hAnsi="Times New Roman" w:cs="Times New Roman"/>
      <w:b w:val="0"/>
      <w:bCs w:val="0"/>
      <w:i w:val="0"/>
      <w:iCs w:val="0"/>
      <w:smallCaps w:val="0"/>
      <w:strike w:val="0"/>
      <w:sz w:val="23"/>
      <w:szCs w:val="23"/>
    </w:rPr>
  </w:style>
  <w:style w:type="character" w:customStyle="1" w:styleId="23">
    <w:name w:val="Подпись к таблице (2)_"/>
    <w:link w:val="24"/>
    <w:rsid w:val="009564B7"/>
    <w:rPr>
      <w:rFonts w:ascii="Times New Roman" w:eastAsia="Times New Roman" w:hAnsi="Times New Roman" w:cs="Times New Roman"/>
      <w:sz w:val="21"/>
      <w:szCs w:val="21"/>
      <w:shd w:val="clear" w:color="auto" w:fill="FFFFFF"/>
    </w:rPr>
  </w:style>
  <w:style w:type="paragraph" w:customStyle="1" w:styleId="24">
    <w:name w:val="Подпись к таблице (2)"/>
    <w:basedOn w:val="a"/>
    <w:link w:val="23"/>
    <w:rsid w:val="009564B7"/>
    <w:pPr>
      <w:shd w:val="clear" w:color="auto" w:fill="FFFFFF"/>
      <w:spacing w:line="0" w:lineRule="atLeast"/>
    </w:pPr>
    <w:rPr>
      <w:rFonts w:ascii="Times New Roman" w:eastAsia="Times New Roman" w:hAnsi="Times New Roman" w:cs="Times New Roman"/>
      <w:color w:val="auto"/>
      <w:sz w:val="21"/>
      <w:szCs w:val="21"/>
      <w:lang w:eastAsia="en-US"/>
    </w:rPr>
  </w:style>
  <w:style w:type="character" w:customStyle="1" w:styleId="5">
    <w:name w:val="Основной текст (5)_"/>
    <w:link w:val="50"/>
    <w:rsid w:val="009564B7"/>
    <w:rPr>
      <w:rFonts w:ascii="Times New Roman" w:eastAsia="Times New Roman" w:hAnsi="Times New Roman" w:cs="Times New Roman"/>
      <w:shd w:val="clear" w:color="auto" w:fill="FFFFFF"/>
    </w:rPr>
  </w:style>
  <w:style w:type="paragraph" w:customStyle="1" w:styleId="50">
    <w:name w:val="Основной текст (5)"/>
    <w:basedOn w:val="a"/>
    <w:link w:val="5"/>
    <w:rsid w:val="009564B7"/>
    <w:pPr>
      <w:shd w:val="clear" w:color="auto" w:fill="FFFFFF"/>
      <w:spacing w:line="0" w:lineRule="atLeast"/>
    </w:pPr>
    <w:rPr>
      <w:rFonts w:ascii="Times New Roman" w:eastAsia="Times New Roman" w:hAnsi="Times New Roman" w:cs="Times New Roman"/>
      <w:color w:val="auto"/>
      <w:sz w:val="22"/>
      <w:szCs w:val="22"/>
      <w:lang w:eastAsia="en-US"/>
    </w:rPr>
  </w:style>
  <w:style w:type="character" w:customStyle="1" w:styleId="7">
    <w:name w:val="Основной текст (7)_"/>
    <w:link w:val="70"/>
    <w:rsid w:val="009564B7"/>
    <w:rPr>
      <w:rFonts w:ascii="Times New Roman" w:eastAsia="Times New Roman" w:hAnsi="Times New Roman" w:cs="Times New Roman"/>
      <w:sz w:val="21"/>
      <w:szCs w:val="21"/>
      <w:shd w:val="clear" w:color="auto" w:fill="FFFFFF"/>
    </w:rPr>
  </w:style>
  <w:style w:type="paragraph" w:customStyle="1" w:styleId="70">
    <w:name w:val="Основной текст (7)"/>
    <w:basedOn w:val="a"/>
    <w:link w:val="7"/>
    <w:rsid w:val="009564B7"/>
    <w:pPr>
      <w:shd w:val="clear" w:color="auto" w:fill="FFFFFF"/>
      <w:spacing w:line="0" w:lineRule="atLeast"/>
      <w:ind w:hanging="320"/>
    </w:pPr>
    <w:rPr>
      <w:rFonts w:ascii="Times New Roman" w:eastAsia="Times New Roman" w:hAnsi="Times New Roman" w:cs="Times New Roman"/>
      <w:color w:val="auto"/>
      <w:sz w:val="21"/>
      <w:szCs w:val="21"/>
      <w:lang w:eastAsia="en-US"/>
    </w:rPr>
  </w:style>
  <w:style w:type="character" w:customStyle="1" w:styleId="6">
    <w:name w:val="Основной текст (6)_"/>
    <w:link w:val="60"/>
    <w:rsid w:val="009564B7"/>
    <w:rPr>
      <w:rFonts w:ascii="Times New Roman" w:eastAsia="Times New Roman" w:hAnsi="Times New Roman" w:cs="Times New Roman"/>
      <w:sz w:val="21"/>
      <w:szCs w:val="21"/>
      <w:shd w:val="clear" w:color="auto" w:fill="FFFFFF"/>
    </w:rPr>
  </w:style>
  <w:style w:type="paragraph" w:customStyle="1" w:styleId="60">
    <w:name w:val="Основной текст (6)"/>
    <w:basedOn w:val="a"/>
    <w:link w:val="6"/>
    <w:rsid w:val="009564B7"/>
    <w:pPr>
      <w:shd w:val="clear" w:color="auto" w:fill="FFFFFF"/>
      <w:spacing w:line="254" w:lineRule="exact"/>
    </w:pPr>
    <w:rPr>
      <w:rFonts w:ascii="Times New Roman" w:eastAsia="Times New Roman" w:hAnsi="Times New Roman" w:cs="Times New Roman"/>
      <w:color w:val="auto"/>
      <w:sz w:val="21"/>
      <w:szCs w:val="21"/>
      <w:lang w:eastAsia="en-US"/>
    </w:rPr>
  </w:style>
  <w:style w:type="character" w:customStyle="1" w:styleId="a6">
    <w:name w:val="Основной текст_"/>
    <w:link w:val="11"/>
    <w:rsid w:val="009564B7"/>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6"/>
    <w:rsid w:val="009564B7"/>
    <w:pPr>
      <w:shd w:val="clear" w:color="auto" w:fill="FFFFFF"/>
      <w:spacing w:line="0" w:lineRule="atLeast"/>
    </w:pPr>
    <w:rPr>
      <w:rFonts w:ascii="Times New Roman" w:eastAsia="Times New Roman" w:hAnsi="Times New Roman" w:cs="Times New Roman"/>
      <w:color w:val="auto"/>
      <w:sz w:val="21"/>
      <w:szCs w:val="21"/>
      <w:lang w:eastAsia="en-US"/>
    </w:rPr>
  </w:style>
  <w:style w:type="character" w:customStyle="1" w:styleId="8">
    <w:name w:val="Основной текст (8)_"/>
    <w:link w:val="80"/>
    <w:rsid w:val="009564B7"/>
    <w:rPr>
      <w:rFonts w:ascii="Times New Roman" w:eastAsia="Times New Roman" w:hAnsi="Times New Roman" w:cs="Times New Roman"/>
      <w:sz w:val="18"/>
      <w:szCs w:val="18"/>
      <w:shd w:val="clear" w:color="auto" w:fill="FFFFFF"/>
    </w:rPr>
  </w:style>
  <w:style w:type="paragraph" w:customStyle="1" w:styleId="80">
    <w:name w:val="Основной текст (8)"/>
    <w:basedOn w:val="a"/>
    <w:link w:val="8"/>
    <w:rsid w:val="009564B7"/>
    <w:pPr>
      <w:shd w:val="clear" w:color="auto" w:fill="FFFFFF"/>
      <w:spacing w:line="0" w:lineRule="atLeast"/>
    </w:pPr>
    <w:rPr>
      <w:rFonts w:ascii="Times New Roman" w:eastAsia="Times New Roman" w:hAnsi="Times New Roman" w:cs="Times New Roman"/>
      <w:color w:val="auto"/>
      <w:sz w:val="18"/>
      <w:szCs w:val="18"/>
      <w:lang w:eastAsia="en-US"/>
    </w:rPr>
  </w:style>
  <w:style w:type="character" w:customStyle="1" w:styleId="91">
    <w:name w:val="Основной текст (9)_"/>
    <w:link w:val="92"/>
    <w:rsid w:val="009564B7"/>
    <w:rPr>
      <w:rFonts w:ascii="Times New Roman" w:eastAsia="Times New Roman" w:hAnsi="Times New Roman" w:cs="Times New Roman"/>
      <w:shd w:val="clear" w:color="auto" w:fill="FFFFFF"/>
    </w:rPr>
  </w:style>
  <w:style w:type="paragraph" w:customStyle="1" w:styleId="92">
    <w:name w:val="Основной текст (9)"/>
    <w:basedOn w:val="a"/>
    <w:link w:val="91"/>
    <w:rsid w:val="009564B7"/>
    <w:pPr>
      <w:shd w:val="clear" w:color="auto" w:fill="FFFFFF"/>
      <w:spacing w:line="0" w:lineRule="atLeast"/>
    </w:pPr>
    <w:rPr>
      <w:rFonts w:ascii="Times New Roman" w:eastAsia="Times New Roman" w:hAnsi="Times New Roman" w:cs="Times New Roman"/>
      <w:color w:val="auto"/>
      <w:sz w:val="22"/>
      <w:szCs w:val="22"/>
      <w:lang w:eastAsia="en-US"/>
    </w:rPr>
  </w:style>
  <w:style w:type="character" w:customStyle="1" w:styleId="ArialUnicodeMS95pt">
    <w:name w:val="Колонтитул + Arial Unicode MS;9;5 pt"/>
    <w:rsid w:val="009564B7"/>
    <w:rPr>
      <w:rFonts w:ascii="Arial Unicode MS" w:eastAsia="Arial Unicode MS" w:hAnsi="Arial Unicode MS" w:cs="Arial Unicode MS"/>
      <w:b w:val="0"/>
      <w:bCs w:val="0"/>
      <w:i w:val="0"/>
      <w:iCs w:val="0"/>
      <w:smallCaps w:val="0"/>
      <w:strike w:val="0"/>
      <w:spacing w:val="0"/>
      <w:sz w:val="19"/>
      <w:szCs w:val="19"/>
    </w:rPr>
  </w:style>
  <w:style w:type="character" w:customStyle="1" w:styleId="100">
    <w:name w:val="Основной текст (10)_"/>
    <w:link w:val="101"/>
    <w:rsid w:val="009564B7"/>
    <w:rPr>
      <w:sz w:val="23"/>
      <w:szCs w:val="23"/>
      <w:shd w:val="clear" w:color="auto" w:fill="FFFFFF"/>
    </w:rPr>
  </w:style>
  <w:style w:type="paragraph" w:customStyle="1" w:styleId="101">
    <w:name w:val="Основной текст (10)"/>
    <w:basedOn w:val="a"/>
    <w:link w:val="100"/>
    <w:rsid w:val="009564B7"/>
    <w:pPr>
      <w:shd w:val="clear" w:color="auto" w:fill="FFFFFF"/>
      <w:spacing w:line="302" w:lineRule="exact"/>
      <w:jc w:val="center"/>
    </w:pPr>
    <w:rPr>
      <w:rFonts w:asciiTheme="minorHAnsi" w:eastAsiaTheme="minorHAnsi" w:hAnsiTheme="minorHAnsi" w:cstheme="minorBidi"/>
      <w:color w:val="auto"/>
      <w:sz w:val="23"/>
      <w:szCs w:val="23"/>
      <w:lang w:eastAsia="en-US"/>
    </w:rPr>
  </w:style>
  <w:style w:type="character" w:customStyle="1" w:styleId="ArialUnicodeMS8pt">
    <w:name w:val="Колонтитул + Arial Unicode MS;8 pt"/>
    <w:rsid w:val="009564B7"/>
    <w:rPr>
      <w:rFonts w:ascii="Arial Unicode MS" w:eastAsia="Arial Unicode MS" w:hAnsi="Arial Unicode MS" w:cs="Arial Unicode MS"/>
      <w:b w:val="0"/>
      <w:bCs w:val="0"/>
      <w:i w:val="0"/>
      <w:iCs w:val="0"/>
      <w:smallCaps w:val="0"/>
      <w:strike w:val="0"/>
      <w:spacing w:val="0"/>
      <w:sz w:val="16"/>
      <w:szCs w:val="16"/>
    </w:rPr>
  </w:style>
  <w:style w:type="character" w:customStyle="1" w:styleId="110">
    <w:name w:val="Основной текст (11)_"/>
    <w:link w:val="111"/>
    <w:rsid w:val="009564B7"/>
    <w:rPr>
      <w:sz w:val="19"/>
      <w:szCs w:val="19"/>
      <w:shd w:val="clear" w:color="auto" w:fill="FFFFFF"/>
    </w:rPr>
  </w:style>
  <w:style w:type="paragraph" w:customStyle="1" w:styleId="111">
    <w:name w:val="Основной текст (11)"/>
    <w:basedOn w:val="a"/>
    <w:link w:val="110"/>
    <w:rsid w:val="009564B7"/>
    <w:pPr>
      <w:shd w:val="clear" w:color="auto" w:fill="FFFFFF"/>
      <w:spacing w:line="0" w:lineRule="atLeast"/>
      <w:ind w:hanging="400"/>
    </w:pPr>
    <w:rPr>
      <w:rFonts w:asciiTheme="minorHAnsi" w:eastAsiaTheme="minorHAnsi" w:hAnsiTheme="minorHAnsi" w:cstheme="minorBidi"/>
      <w:color w:val="auto"/>
      <w:sz w:val="19"/>
      <w:szCs w:val="19"/>
      <w:lang w:eastAsia="en-US"/>
    </w:rPr>
  </w:style>
  <w:style w:type="character" w:customStyle="1" w:styleId="12">
    <w:name w:val="Основной текст (12)_"/>
    <w:link w:val="120"/>
    <w:rsid w:val="009564B7"/>
    <w:rPr>
      <w:shd w:val="clear" w:color="auto" w:fill="FFFFFF"/>
    </w:rPr>
  </w:style>
  <w:style w:type="paragraph" w:customStyle="1" w:styleId="120">
    <w:name w:val="Основной текст (12)"/>
    <w:basedOn w:val="a"/>
    <w:link w:val="12"/>
    <w:rsid w:val="009564B7"/>
    <w:pPr>
      <w:shd w:val="clear" w:color="auto" w:fill="FFFFFF"/>
      <w:spacing w:line="0" w:lineRule="atLeast"/>
    </w:pPr>
    <w:rPr>
      <w:rFonts w:asciiTheme="minorHAnsi" w:eastAsiaTheme="minorHAnsi" w:hAnsiTheme="minorHAnsi" w:cstheme="minorBidi"/>
      <w:color w:val="auto"/>
      <w:sz w:val="22"/>
      <w:szCs w:val="22"/>
      <w:lang w:eastAsia="en-US"/>
    </w:rPr>
  </w:style>
  <w:style w:type="character" w:customStyle="1" w:styleId="a7">
    <w:name w:val="Подпись к таблице_"/>
    <w:link w:val="a8"/>
    <w:rsid w:val="009564B7"/>
    <w:rPr>
      <w:shd w:val="clear" w:color="auto" w:fill="FFFFFF"/>
    </w:rPr>
  </w:style>
  <w:style w:type="paragraph" w:customStyle="1" w:styleId="a8">
    <w:name w:val="Подпись к таблице"/>
    <w:basedOn w:val="a"/>
    <w:link w:val="a7"/>
    <w:rsid w:val="009564B7"/>
    <w:pPr>
      <w:shd w:val="clear" w:color="auto" w:fill="FFFFFF"/>
      <w:spacing w:line="0" w:lineRule="atLeast"/>
    </w:pPr>
    <w:rPr>
      <w:rFonts w:asciiTheme="minorHAnsi" w:eastAsiaTheme="minorHAnsi" w:hAnsiTheme="minorHAnsi" w:cstheme="minorBidi"/>
      <w:color w:val="auto"/>
      <w:sz w:val="22"/>
      <w:szCs w:val="22"/>
      <w:lang w:eastAsia="en-US"/>
    </w:rPr>
  </w:style>
  <w:style w:type="character" w:customStyle="1" w:styleId="33">
    <w:name w:val="Подпись к таблице (3)_"/>
    <w:link w:val="34"/>
    <w:rsid w:val="009564B7"/>
    <w:rPr>
      <w:sz w:val="19"/>
      <w:szCs w:val="19"/>
      <w:shd w:val="clear" w:color="auto" w:fill="FFFFFF"/>
    </w:rPr>
  </w:style>
  <w:style w:type="paragraph" w:customStyle="1" w:styleId="34">
    <w:name w:val="Подпись к таблице (3)"/>
    <w:basedOn w:val="a"/>
    <w:link w:val="33"/>
    <w:rsid w:val="009564B7"/>
    <w:pPr>
      <w:shd w:val="clear" w:color="auto" w:fill="FFFFFF"/>
      <w:spacing w:after="60" w:line="0" w:lineRule="atLeast"/>
    </w:pPr>
    <w:rPr>
      <w:rFonts w:asciiTheme="minorHAnsi" w:eastAsiaTheme="minorHAnsi" w:hAnsiTheme="minorHAnsi" w:cstheme="minorBidi"/>
      <w:color w:val="auto"/>
      <w:sz w:val="19"/>
      <w:szCs w:val="19"/>
      <w:lang w:eastAsia="en-US"/>
    </w:rPr>
  </w:style>
  <w:style w:type="character" w:customStyle="1" w:styleId="41">
    <w:name w:val="Подпись к таблице (4)_"/>
    <w:link w:val="42"/>
    <w:rsid w:val="009564B7"/>
    <w:rPr>
      <w:sz w:val="15"/>
      <w:szCs w:val="15"/>
      <w:shd w:val="clear" w:color="auto" w:fill="FFFFFF"/>
    </w:rPr>
  </w:style>
  <w:style w:type="paragraph" w:customStyle="1" w:styleId="42">
    <w:name w:val="Подпись к таблице (4)"/>
    <w:basedOn w:val="a"/>
    <w:link w:val="41"/>
    <w:rsid w:val="009564B7"/>
    <w:pPr>
      <w:shd w:val="clear" w:color="auto" w:fill="FFFFFF"/>
      <w:spacing w:before="60" w:line="0" w:lineRule="atLeast"/>
    </w:pPr>
    <w:rPr>
      <w:rFonts w:asciiTheme="minorHAnsi" w:eastAsiaTheme="minorHAnsi" w:hAnsiTheme="minorHAnsi" w:cstheme="minorBidi"/>
      <w:color w:val="auto"/>
      <w:sz w:val="15"/>
      <w:szCs w:val="15"/>
      <w:lang w:eastAsia="en-US"/>
    </w:rPr>
  </w:style>
  <w:style w:type="character" w:customStyle="1" w:styleId="13">
    <w:name w:val="Основной текст (13)_"/>
    <w:link w:val="130"/>
    <w:rsid w:val="009564B7"/>
    <w:rPr>
      <w:sz w:val="15"/>
      <w:szCs w:val="15"/>
      <w:shd w:val="clear" w:color="auto" w:fill="FFFFFF"/>
    </w:rPr>
  </w:style>
  <w:style w:type="paragraph" w:customStyle="1" w:styleId="130">
    <w:name w:val="Основной текст (13)"/>
    <w:basedOn w:val="a"/>
    <w:link w:val="13"/>
    <w:rsid w:val="009564B7"/>
    <w:pPr>
      <w:shd w:val="clear" w:color="auto" w:fill="FFFFFF"/>
      <w:spacing w:before="60" w:line="0" w:lineRule="atLeast"/>
    </w:pPr>
    <w:rPr>
      <w:rFonts w:asciiTheme="minorHAnsi" w:eastAsiaTheme="minorHAnsi" w:hAnsiTheme="minorHAnsi" w:cstheme="minorBidi"/>
      <w:color w:val="auto"/>
      <w:sz w:val="15"/>
      <w:szCs w:val="15"/>
      <w:lang w:eastAsia="en-US"/>
    </w:rPr>
  </w:style>
  <w:style w:type="character" w:customStyle="1" w:styleId="25">
    <w:name w:val="Заголовок №2_"/>
    <w:link w:val="26"/>
    <w:rsid w:val="009564B7"/>
    <w:rPr>
      <w:sz w:val="28"/>
      <w:szCs w:val="28"/>
      <w:shd w:val="clear" w:color="auto" w:fill="FFFFFF"/>
    </w:rPr>
  </w:style>
  <w:style w:type="paragraph" w:customStyle="1" w:styleId="26">
    <w:name w:val="Заголовок №2"/>
    <w:basedOn w:val="a"/>
    <w:link w:val="25"/>
    <w:rsid w:val="009564B7"/>
    <w:pPr>
      <w:shd w:val="clear" w:color="auto" w:fill="FFFFFF"/>
      <w:spacing w:after="120" w:line="0" w:lineRule="atLeast"/>
      <w:outlineLvl w:val="1"/>
    </w:pPr>
    <w:rPr>
      <w:rFonts w:asciiTheme="minorHAnsi" w:eastAsiaTheme="minorHAnsi" w:hAnsiTheme="minorHAnsi" w:cstheme="minorBidi"/>
      <w:color w:val="auto"/>
      <w:sz w:val="28"/>
      <w:szCs w:val="28"/>
      <w:lang w:eastAsia="en-US"/>
    </w:rPr>
  </w:style>
  <w:style w:type="character" w:customStyle="1" w:styleId="14">
    <w:name w:val="Основной текст (14)_"/>
    <w:link w:val="140"/>
    <w:rsid w:val="009564B7"/>
    <w:rPr>
      <w:sz w:val="21"/>
      <w:szCs w:val="21"/>
      <w:shd w:val="clear" w:color="auto" w:fill="FFFFFF"/>
    </w:rPr>
  </w:style>
  <w:style w:type="paragraph" w:customStyle="1" w:styleId="140">
    <w:name w:val="Основной текст (14)"/>
    <w:basedOn w:val="a"/>
    <w:link w:val="14"/>
    <w:rsid w:val="009564B7"/>
    <w:pPr>
      <w:shd w:val="clear" w:color="auto" w:fill="FFFFFF"/>
      <w:spacing w:before="120" w:after="300" w:line="0" w:lineRule="atLeast"/>
    </w:pPr>
    <w:rPr>
      <w:rFonts w:asciiTheme="minorHAnsi" w:eastAsiaTheme="minorHAnsi" w:hAnsiTheme="minorHAnsi" w:cstheme="minorBidi"/>
      <w:color w:val="auto"/>
      <w:sz w:val="21"/>
      <w:szCs w:val="21"/>
      <w:lang w:eastAsia="en-US"/>
    </w:rPr>
  </w:style>
  <w:style w:type="character" w:customStyle="1" w:styleId="220">
    <w:name w:val="Заголовок №2 (2)_"/>
    <w:link w:val="221"/>
    <w:rsid w:val="009564B7"/>
    <w:rPr>
      <w:rFonts w:ascii="Times New Roman" w:eastAsia="Times New Roman" w:hAnsi="Times New Roman" w:cs="Times New Roman"/>
      <w:sz w:val="31"/>
      <w:szCs w:val="31"/>
      <w:shd w:val="clear" w:color="auto" w:fill="FFFFFF"/>
    </w:rPr>
  </w:style>
  <w:style w:type="paragraph" w:customStyle="1" w:styleId="221">
    <w:name w:val="Заголовок №2 (2)"/>
    <w:basedOn w:val="a"/>
    <w:link w:val="220"/>
    <w:rsid w:val="009564B7"/>
    <w:pPr>
      <w:shd w:val="clear" w:color="auto" w:fill="FFFFFF"/>
      <w:spacing w:after="300" w:line="0" w:lineRule="atLeast"/>
      <w:outlineLvl w:val="1"/>
    </w:pPr>
    <w:rPr>
      <w:rFonts w:ascii="Times New Roman" w:eastAsia="Times New Roman" w:hAnsi="Times New Roman" w:cs="Times New Roman"/>
      <w:color w:val="auto"/>
      <w:sz w:val="31"/>
      <w:szCs w:val="31"/>
      <w:lang w:eastAsia="en-US"/>
    </w:rPr>
  </w:style>
  <w:style w:type="character" w:customStyle="1" w:styleId="15">
    <w:name w:val="Основной текст (15)_"/>
    <w:link w:val="150"/>
    <w:rsid w:val="009564B7"/>
    <w:rPr>
      <w:rFonts w:ascii="Times New Roman" w:eastAsia="Times New Roman" w:hAnsi="Times New Roman" w:cs="Times New Roman"/>
      <w:sz w:val="27"/>
      <w:szCs w:val="27"/>
      <w:shd w:val="clear" w:color="auto" w:fill="FFFFFF"/>
    </w:rPr>
  </w:style>
  <w:style w:type="paragraph" w:customStyle="1" w:styleId="150">
    <w:name w:val="Основной текст (15)"/>
    <w:basedOn w:val="a"/>
    <w:link w:val="15"/>
    <w:rsid w:val="009564B7"/>
    <w:pPr>
      <w:shd w:val="clear" w:color="auto" w:fill="FFFFFF"/>
      <w:spacing w:before="600" w:after="120" w:line="0" w:lineRule="atLeast"/>
    </w:pPr>
    <w:rPr>
      <w:rFonts w:ascii="Times New Roman" w:eastAsia="Times New Roman" w:hAnsi="Times New Roman" w:cs="Times New Roman"/>
      <w:color w:val="auto"/>
      <w:sz w:val="27"/>
      <w:szCs w:val="27"/>
      <w:lang w:eastAsia="en-US"/>
    </w:rPr>
  </w:style>
  <w:style w:type="paragraph" w:styleId="a9">
    <w:name w:val="footer"/>
    <w:basedOn w:val="a"/>
    <w:link w:val="aa"/>
    <w:rsid w:val="009564B7"/>
    <w:pPr>
      <w:tabs>
        <w:tab w:val="center" w:pos="4677"/>
        <w:tab w:val="right" w:pos="9355"/>
      </w:tabs>
    </w:pPr>
  </w:style>
  <w:style w:type="character" w:customStyle="1" w:styleId="aa">
    <w:name w:val="Нижний колонтитул Знак"/>
    <w:basedOn w:val="a0"/>
    <w:link w:val="a9"/>
    <w:rsid w:val="009564B7"/>
    <w:rPr>
      <w:rFonts w:ascii="Arial Unicode MS" w:eastAsia="Arial Unicode MS" w:hAnsi="Arial Unicode MS" w:cs="Arial Unicode MS"/>
      <w:color w:val="000000"/>
      <w:sz w:val="24"/>
      <w:szCs w:val="24"/>
      <w:lang w:eastAsia="ru-RU"/>
    </w:rPr>
  </w:style>
  <w:style w:type="paragraph" w:styleId="ab">
    <w:name w:val="header"/>
    <w:basedOn w:val="a"/>
    <w:link w:val="ac"/>
    <w:uiPriority w:val="99"/>
    <w:rsid w:val="009564B7"/>
    <w:pPr>
      <w:tabs>
        <w:tab w:val="center" w:pos="4677"/>
        <w:tab w:val="right" w:pos="9355"/>
      </w:tabs>
    </w:pPr>
  </w:style>
  <w:style w:type="character" w:customStyle="1" w:styleId="ac">
    <w:name w:val="Верхний колонтитул Знак"/>
    <w:basedOn w:val="a0"/>
    <w:link w:val="ab"/>
    <w:uiPriority w:val="99"/>
    <w:rsid w:val="009564B7"/>
    <w:rPr>
      <w:rFonts w:ascii="Arial Unicode MS" w:eastAsia="Arial Unicode MS" w:hAnsi="Arial Unicode MS" w:cs="Arial Unicode MS"/>
      <w:color w:val="000000"/>
      <w:sz w:val="24"/>
      <w:szCs w:val="24"/>
      <w:lang w:eastAsia="ru-RU"/>
    </w:rPr>
  </w:style>
  <w:style w:type="character" w:styleId="ad">
    <w:name w:val="page number"/>
    <w:basedOn w:val="a0"/>
    <w:rsid w:val="009564B7"/>
  </w:style>
  <w:style w:type="table" w:styleId="ae">
    <w:name w:val="Table Grid"/>
    <w:basedOn w:val="a1"/>
    <w:uiPriority w:val="59"/>
    <w:rsid w:val="009564B7"/>
    <w:pPr>
      <w:spacing w:after="0" w:line="240" w:lineRule="auto"/>
    </w:pPr>
    <w:rPr>
      <w:rFonts w:ascii="Arial Unicode MS" w:eastAsia="Arial Unicode MS" w:hAnsi="Arial Unicode MS" w:cs="Arial Unicode MS"/>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9564B7"/>
    <w:rPr>
      <w:rFonts w:ascii="Tahoma" w:hAnsi="Tahoma" w:cs="Tahoma"/>
      <w:sz w:val="16"/>
      <w:szCs w:val="16"/>
    </w:rPr>
  </w:style>
  <w:style w:type="character" w:customStyle="1" w:styleId="af0">
    <w:name w:val="Текст выноски Знак"/>
    <w:basedOn w:val="a0"/>
    <w:link w:val="af"/>
    <w:uiPriority w:val="99"/>
    <w:semiHidden/>
    <w:rsid w:val="009564B7"/>
    <w:rPr>
      <w:rFonts w:ascii="Tahoma" w:eastAsia="Arial Unicode MS" w:hAnsi="Tahoma" w:cs="Tahoma"/>
      <w:color w:val="000000"/>
      <w:sz w:val="16"/>
      <w:szCs w:val="16"/>
      <w:lang w:eastAsia="ru-RU"/>
    </w:rPr>
  </w:style>
  <w:style w:type="paragraph" w:customStyle="1" w:styleId="ConsPlusTitle">
    <w:name w:val="ConsPlusTitle"/>
    <w:rsid w:val="009564B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9564B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50</Pages>
  <Words>20661</Words>
  <Characters>117771</Characters>
  <Application>Microsoft Office Word</Application>
  <DocSecurity>0</DocSecurity>
  <Lines>981</Lines>
  <Paragraphs>276</Paragraphs>
  <ScaleCrop>false</ScaleCrop>
  <Company>Администрация</Company>
  <LinksUpToDate>false</LinksUpToDate>
  <CharactersWithSpaces>138156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Зюзина</dc:creator>
  <cp:keywords/>
  <dc:description/>
  <cp:lastModifiedBy>Зюзина</cp:lastModifiedBy>
  <cp:revision>2</cp:revision>
  <dcterms:created xsi:type="dcterms:W3CDTF">2014-04-14T05:37:00Z</dcterms:created>
  <dcterms:modified xsi:type="dcterms:W3CDTF">2014-04-14T05:46:00Z</dcterms:modified>
</cp:coreProperties>
</file>