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B1" w:rsidRDefault="002468B1" w:rsidP="002468B1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2468B1" w:rsidRDefault="002468B1" w:rsidP="002468B1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15pt;margin-top:-16.6pt;width:53.1pt;height:63.05pt;z-index:251660288">
            <v:imagedata r:id="rId4" o:title=""/>
          </v:shape>
          <o:OLEObject Type="Embed" ProgID="Photoshop.Image.6" ShapeID="_x0000_s1026" DrawAspect="Content" ObjectID="_1695638274" r:id="rId5">
            <o:FieldCodes>\s</o:FieldCodes>
          </o:OLEObject>
        </w:pict>
      </w:r>
    </w:p>
    <w:p w:rsidR="002468B1" w:rsidRDefault="002468B1" w:rsidP="002468B1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2468B1" w:rsidRDefault="002468B1" w:rsidP="002468B1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2468B1" w:rsidRPr="00CF611A" w:rsidRDefault="002468B1" w:rsidP="002468B1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2468B1" w:rsidRPr="00CF611A" w:rsidRDefault="002468B1" w:rsidP="002468B1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CF611A">
        <w:rPr>
          <w:rFonts w:ascii="Times New Roman" w:hAnsi="Times New Roman" w:cs="Times New Roman"/>
          <w:color w:val="auto"/>
        </w:rPr>
        <w:t>РОССИЙСКАЯ ФЕДЕРАЦИЯ</w:t>
      </w:r>
    </w:p>
    <w:p w:rsidR="002468B1" w:rsidRPr="00CF611A" w:rsidRDefault="002468B1" w:rsidP="002468B1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CF611A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2468B1" w:rsidRPr="00CF611A" w:rsidRDefault="002468B1" w:rsidP="002468B1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НОВОЧЕРКУТИНСКИЙ</w:t>
      </w:r>
      <w:r w:rsidRPr="00CF611A">
        <w:rPr>
          <w:rFonts w:ascii="Times New Roman" w:hAnsi="Times New Roman" w:cs="Times New Roman"/>
          <w:color w:val="auto"/>
        </w:rPr>
        <w:t>СЕЛЬСОВЕТ</w:t>
      </w:r>
    </w:p>
    <w:p w:rsidR="002468B1" w:rsidRPr="00CF611A" w:rsidRDefault="002468B1" w:rsidP="002468B1">
      <w:pPr>
        <w:pStyle w:val="3"/>
        <w:spacing w:before="0" w:after="0"/>
        <w:jc w:val="center"/>
        <w:rPr>
          <w:rFonts w:ascii="Times New Roman" w:hAnsi="Times New Roman" w:cs="Times New Roman"/>
          <w:szCs w:val="28"/>
        </w:rPr>
      </w:pPr>
      <w:proofErr w:type="spellStart"/>
      <w:r w:rsidRPr="00CF611A">
        <w:rPr>
          <w:rFonts w:ascii="Times New Roman" w:hAnsi="Times New Roman" w:cs="Times New Roman"/>
          <w:szCs w:val="28"/>
        </w:rPr>
        <w:t>Добринского</w:t>
      </w:r>
      <w:proofErr w:type="spellEnd"/>
      <w:r w:rsidRPr="00CF611A">
        <w:rPr>
          <w:rFonts w:ascii="Times New Roman" w:hAnsi="Times New Roman" w:cs="Times New Roman"/>
          <w:szCs w:val="28"/>
        </w:rPr>
        <w:t xml:space="preserve"> муниципального района Липецкой области</w:t>
      </w:r>
    </w:p>
    <w:p w:rsidR="002468B1" w:rsidRPr="00583C49" w:rsidRDefault="002468B1" w:rsidP="00246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583C49">
        <w:rPr>
          <w:rFonts w:ascii="Times New Roman" w:hAnsi="Times New Roman" w:cs="Times New Roman"/>
          <w:sz w:val="28"/>
          <w:szCs w:val="28"/>
        </w:rPr>
        <w:t xml:space="preserve">-сессия </w:t>
      </w:r>
      <w:r w:rsidRPr="00583C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3C4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468B1" w:rsidRPr="00583C49" w:rsidRDefault="002468B1" w:rsidP="002468B1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68B1" w:rsidRPr="00583C49" w:rsidRDefault="002468B1" w:rsidP="002468B1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3C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3C49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468B1" w:rsidRPr="00583C49" w:rsidRDefault="002468B1" w:rsidP="002468B1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68B1" w:rsidRPr="00583C49" w:rsidRDefault="002468B1" w:rsidP="002468B1">
      <w:pPr>
        <w:pStyle w:val="3"/>
        <w:tabs>
          <w:tab w:val="left" w:pos="2355"/>
          <w:tab w:val="center" w:pos="4677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08.10</w:t>
      </w:r>
      <w:r w:rsidRPr="00583C49">
        <w:rPr>
          <w:rFonts w:ascii="Times New Roman" w:hAnsi="Times New Roman" w:cs="Times New Roman"/>
          <w:b w:val="0"/>
          <w:sz w:val="28"/>
          <w:szCs w:val="28"/>
        </w:rPr>
        <w:t xml:space="preserve">.2021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583C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83C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овочеркутино</w:t>
      </w:r>
      <w:proofErr w:type="spellEnd"/>
      <w:r w:rsidRPr="00583C49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583C49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</w:rPr>
        <w:t>230</w:t>
      </w:r>
      <w:r w:rsidRPr="00583C49">
        <w:rPr>
          <w:rFonts w:ascii="Times New Roman" w:hAnsi="Times New Roman" w:cs="Times New Roman"/>
          <w:b w:val="0"/>
          <w:sz w:val="28"/>
          <w:szCs w:val="28"/>
        </w:rPr>
        <w:t>-рс</w:t>
      </w:r>
    </w:p>
    <w:p w:rsidR="002468B1" w:rsidRDefault="002468B1" w:rsidP="002468B1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B1" w:rsidRPr="005E68B1" w:rsidRDefault="002468B1" w:rsidP="002468B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Устав</w:t>
      </w:r>
      <w:r w:rsidRPr="005E68B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proofErr w:type="spellEnd"/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5E68B1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</w:p>
    <w:p w:rsidR="002468B1" w:rsidRPr="005E68B1" w:rsidRDefault="002468B1" w:rsidP="002468B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Липецкой области </w:t>
      </w:r>
    </w:p>
    <w:p w:rsidR="002468B1" w:rsidRPr="005E68B1" w:rsidRDefault="002468B1" w:rsidP="002468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468B1" w:rsidRPr="005E68B1" w:rsidRDefault="002468B1" w:rsidP="002468B1">
      <w:pPr>
        <w:pStyle w:val="a5"/>
        <w:rPr>
          <w:sz w:val="28"/>
          <w:szCs w:val="28"/>
        </w:rPr>
      </w:pPr>
    </w:p>
    <w:p w:rsidR="002468B1" w:rsidRPr="005E68B1" w:rsidRDefault="002468B1" w:rsidP="002468B1">
      <w:pPr>
        <w:pStyle w:val="a5"/>
        <w:jc w:val="both"/>
        <w:rPr>
          <w:sz w:val="28"/>
          <w:szCs w:val="28"/>
        </w:rPr>
      </w:pPr>
      <w:r w:rsidRPr="005E68B1">
        <w:rPr>
          <w:sz w:val="28"/>
          <w:szCs w:val="28"/>
        </w:rPr>
        <w:t xml:space="preserve">       </w:t>
      </w:r>
      <w:proofErr w:type="gramStart"/>
      <w:r w:rsidRPr="005E68B1">
        <w:rPr>
          <w:sz w:val="28"/>
          <w:szCs w:val="28"/>
        </w:rPr>
        <w:t xml:space="preserve">В соответствии с Федеральным законом  от 06. 10 2003 г. № 131-ФЗ «Об общих принципах организации местного самоуправления в Российской Федерации», Положением « О порядке организации и проведения публичных слушаний на территории сельского поселения </w:t>
      </w:r>
      <w:proofErr w:type="spellStart"/>
      <w:r w:rsidRPr="008C530A">
        <w:rPr>
          <w:bCs/>
          <w:sz w:val="28"/>
          <w:szCs w:val="28"/>
        </w:rPr>
        <w:t>Новочеркутинский</w:t>
      </w:r>
      <w:proofErr w:type="spellEnd"/>
      <w:r w:rsidRPr="008C530A">
        <w:rPr>
          <w:sz w:val="28"/>
          <w:szCs w:val="28"/>
        </w:rPr>
        <w:t xml:space="preserve"> </w:t>
      </w:r>
      <w:r w:rsidRPr="005E68B1">
        <w:rPr>
          <w:sz w:val="28"/>
          <w:szCs w:val="28"/>
        </w:rPr>
        <w:t xml:space="preserve">сельсовет», руководствуясь Уставом сельского поселения </w:t>
      </w:r>
      <w:proofErr w:type="spellStart"/>
      <w:r w:rsidRPr="008C530A">
        <w:rPr>
          <w:bCs/>
          <w:sz w:val="28"/>
          <w:szCs w:val="28"/>
        </w:rPr>
        <w:t>Новочеркутинский</w:t>
      </w:r>
      <w:proofErr w:type="spellEnd"/>
      <w:r w:rsidRPr="005E68B1">
        <w:rPr>
          <w:sz w:val="28"/>
          <w:szCs w:val="28"/>
        </w:rPr>
        <w:t xml:space="preserve"> сельсовет </w:t>
      </w:r>
      <w:proofErr w:type="spellStart"/>
      <w:r w:rsidRPr="005E68B1">
        <w:rPr>
          <w:sz w:val="28"/>
          <w:szCs w:val="28"/>
        </w:rPr>
        <w:t>Добринского</w:t>
      </w:r>
      <w:proofErr w:type="spellEnd"/>
      <w:r w:rsidRPr="005E68B1">
        <w:rPr>
          <w:sz w:val="28"/>
          <w:szCs w:val="28"/>
        </w:rPr>
        <w:t xml:space="preserve"> муниципального района Липецкой области в новой редакции и учитыва</w:t>
      </w:r>
      <w:r>
        <w:rPr>
          <w:sz w:val="28"/>
          <w:szCs w:val="28"/>
        </w:rPr>
        <w:t xml:space="preserve">я решения постоянных комиссий, </w:t>
      </w:r>
      <w:r w:rsidRPr="005E68B1">
        <w:rPr>
          <w:sz w:val="28"/>
          <w:szCs w:val="28"/>
        </w:rPr>
        <w:t xml:space="preserve">Совет депутатов сельского поселения </w:t>
      </w:r>
      <w:proofErr w:type="spellStart"/>
      <w:r w:rsidRPr="008C530A">
        <w:rPr>
          <w:bCs/>
          <w:sz w:val="28"/>
          <w:szCs w:val="28"/>
        </w:rPr>
        <w:t>Новочеркутинский</w:t>
      </w:r>
      <w:proofErr w:type="spellEnd"/>
      <w:r w:rsidRPr="005E68B1">
        <w:rPr>
          <w:sz w:val="28"/>
          <w:szCs w:val="28"/>
        </w:rPr>
        <w:t xml:space="preserve"> сельсовет </w:t>
      </w:r>
      <w:proofErr w:type="gramEnd"/>
    </w:p>
    <w:p w:rsidR="002468B1" w:rsidRPr="005E68B1" w:rsidRDefault="002468B1" w:rsidP="00246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2468B1" w:rsidRPr="005E68B1" w:rsidRDefault="002468B1" w:rsidP="00246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468B1" w:rsidRPr="005E68B1" w:rsidRDefault="002468B1" w:rsidP="002468B1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2468B1" w:rsidRPr="005E68B1" w:rsidRDefault="002468B1" w:rsidP="002468B1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    1. Назначить</w:t>
      </w: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E68B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сельского поселения </w:t>
      </w:r>
      <w:proofErr w:type="spellStart"/>
      <w:r w:rsidRPr="008C530A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Pr="005E68B1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26.10</w:t>
      </w:r>
      <w:r w:rsidRPr="005E68B1">
        <w:rPr>
          <w:rFonts w:ascii="Times New Roman" w:hAnsi="Times New Roman" w:cs="Times New Roman"/>
          <w:sz w:val="28"/>
          <w:szCs w:val="28"/>
        </w:rPr>
        <w:t>.2020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68B1">
        <w:rPr>
          <w:rFonts w:ascii="Times New Roman" w:hAnsi="Times New Roman" w:cs="Times New Roman"/>
          <w:sz w:val="28"/>
          <w:szCs w:val="28"/>
        </w:rPr>
        <w:t xml:space="preserve">.00 часов. Место проведения </w:t>
      </w:r>
      <w:r>
        <w:rPr>
          <w:rFonts w:ascii="Times New Roman" w:hAnsi="Times New Roman" w:cs="Times New Roman"/>
          <w:sz w:val="28"/>
          <w:szCs w:val="28"/>
        </w:rPr>
        <w:t>Александровский</w:t>
      </w:r>
      <w:r w:rsidRPr="005E68B1">
        <w:rPr>
          <w:rFonts w:ascii="Times New Roman" w:hAnsi="Times New Roman" w:cs="Times New Roman"/>
          <w:sz w:val="28"/>
          <w:szCs w:val="28"/>
        </w:rPr>
        <w:t xml:space="preserve"> ДК.</w:t>
      </w:r>
    </w:p>
    <w:p w:rsidR="002468B1" w:rsidRPr="005E68B1" w:rsidRDefault="002468B1" w:rsidP="0024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    2.Настоящее решение вступает в силу со дня его официального обнародования.</w:t>
      </w:r>
    </w:p>
    <w:p w:rsidR="002468B1" w:rsidRPr="005E68B1" w:rsidRDefault="002468B1" w:rsidP="0024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B1" w:rsidRPr="005E68B1" w:rsidRDefault="002468B1" w:rsidP="00246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2468B1" w:rsidRPr="005E68B1" w:rsidRDefault="002468B1" w:rsidP="00246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468B1" w:rsidRDefault="002468B1" w:rsidP="002468B1">
      <w:proofErr w:type="spellStart"/>
      <w:r w:rsidRPr="008C530A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Pr="005E6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Н.А.Сошкина</w:t>
      </w:r>
      <w:proofErr w:type="spellEnd"/>
    </w:p>
    <w:p w:rsidR="004332FC" w:rsidRDefault="004332FC"/>
    <w:sectPr w:rsidR="004332FC" w:rsidSect="0069515F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0982"/>
      <w:docPartObj>
        <w:docPartGallery w:val="Page Numbers (Bottom of Page)"/>
        <w:docPartUnique/>
      </w:docPartObj>
    </w:sdtPr>
    <w:sdtEndPr/>
    <w:sdtContent>
      <w:p w:rsidR="00822D15" w:rsidRDefault="0017540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8B1">
          <w:rPr>
            <w:noProof/>
          </w:rPr>
          <w:t>1</w:t>
        </w:r>
        <w:r>
          <w:fldChar w:fldCharType="end"/>
        </w:r>
      </w:p>
    </w:sdtContent>
  </w:sdt>
  <w:p w:rsidR="00822D15" w:rsidRDefault="0017540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68B1"/>
    <w:rsid w:val="00175407"/>
    <w:rsid w:val="002468B1"/>
    <w:rsid w:val="0043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1"/>
    <w:rPr>
      <w:rFonts w:ascii="Calibri" w:eastAsia="Times New Roman" w:hAnsi="Calibri" w:cs="Calibri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2468B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2468B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2468B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68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2468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2468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46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link w:val="a6"/>
    <w:qFormat/>
    <w:rsid w:val="002468B1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7">
    <w:name w:val="No Spacing"/>
    <w:link w:val="a8"/>
    <w:uiPriority w:val="1"/>
    <w:qFormat/>
    <w:rsid w:val="002468B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7"/>
    <w:uiPriority w:val="1"/>
    <w:locked/>
    <w:rsid w:val="002468B1"/>
    <w:rPr>
      <w:rFonts w:ascii="Calibri" w:eastAsia="Calibri" w:hAnsi="Calibri" w:cs="Calibri"/>
    </w:rPr>
  </w:style>
  <w:style w:type="character" w:customStyle="1" w:styleId="a6">
    <w:name w:val="Название объекта Знак"/>
    <w:link w:val="a5"/>
    <w:locked/>
    <w:rsid w:val="002468B1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2021-10-13T10:50:00Z</dcterms:created>
  <dcterms:modified xsi:type="dcterms:W3CDTF">2021-10-13T10:51:00Z</dcterms:modified>
</cp:coreProperties>
</file>