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411" w:rsidRDefault="001C1411" w:rsidP="001C141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1.35pt;margin-top:-12.4pt;width:45.5pt;height:57.65pt;z-index:251658240">
            <v:imagedata r:id="rId5" o:title=""/>
          </v:shape>
          <o:OLEObject Type="Embed" ProgID="Photoshop.Image.6" ShapeID="_x0000_s1026" DrawAspect="Content" ObjectID="_1637599967" r:id="rId6">
            <o:FieldCodes>\s</o:FieldCodes>
          </o:OLEObject>
        </w:pict>
      </w:r>
    </w:p>
    <w:p w:rsidR="001C1411" w:rsidRDefault="001C1411" w:rsidP="001C1411">
      <w:pPr>
        <w:spacing w:after="0" w:line="240" w:lineRule="auto"/>
        <w:jc w:val="center"/>
        <w:rPr>
          <w:rFonts w:ascii="Times New Roman" w:eastAsia="Times New Roman" w:hAnsi="Times New Roman" w:cs="Times New Roman"/>
          <w:sz w:val="28"/>
          <w:szCs w:val="28"/>
          <w:lang w:eastAsia="ru-RU"/>
        </w:rPr>
      </w:pPr>
    </w:p>
    <w:p w:rsidR="001C1411" w:rsidRDefault="001C1411" w:rsidP="001C1411">
      <w:pPr>
        <w:spacing w:after="0" w:line="240" w:lineRule="auto"/>
        <w:jc w:val="center"/>
        <w:rPr>
          <w:rFonts w:ascii="Times New Roman" w:eastAsia="Times New Roman" w:hAnsi="Times New Roman" w:cs="Times New Roman"/>
          <w:sz w:val="28"/>
          <w:szCs w:val="28"/>
          <w:lang w:eastAsia="ru-RU"/>
        </w:rPr>
      </w:pPr>
    </w:p>
    <w:p w:rsidR="001C1411" w:rsidRPr="001C1411" w:rsidRDefault="001C1411" w:rsidP="001C1411">
      <w:pPr>
        <w:spacing w:after="0" w:line="240" w:lineRule="auto"/>
        <w:jc w:val="center"/>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СОВЕТ  ДЕПУТАТОВ</w:t>
      </w:r>
    </w:p>
    <w:p w:rsidR="001C1411" w:rsidRPr="001C1411" w:rsidRDefault="001C1411" w:rsidP="001C1411">
      <w:pPr>
        <w:spacing w:after="0" w:line="240" w:lineRule="auto"/>
        <w:jc w:val="center"/>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СЕЛЬСКОГО  ПОСЕЛЕНИЯ  НОВОЧЕРКУТИНСКИЙ  СЕЛЬСОВЕТ</w:t>
      </w:r>
    </w:p>
    <w:p w:rsidR="001C1411" w:rsidRPr="001C1411" w:rsidRDefault="001C1411" w:rsidP="001C1411">
      <w:pPr>
        <w:spacing w:after="0" w:line="240" w:lineRule="auto"/>
        <w:jc w:val="center"/>
        <w:rPr>
          <w:rFonts w:ascii="Times New Roman" w:eastAsia="Times New Roman" w:hAnsi="Times New Roman" w:cs="Times New Roman"/>
          <w:sz w:val="32"/>
          <w:szCs w:val="20"/>
          <w:lang w:eastAsia="ru-RU"/>
        </w:rPr>
      </w:pPr>
      <w:proofErr w:type="spellStart"/>
      <w:r w:rsidRPr="001C1411">
        <w:rPr>
          <w:rFonts w:ascii="Times New Roman" w:eastAsia="Times New Roman" w:hAnsi="Times New Roman" w:cs="Times New Roman"/>
          <w:sz w:val="32"/>
          <w:szCs w:val="20"/>
          <w:lang w:eastAsia="ru-RU"/>
        </w:rPr>
        <w:t>Добринского</w:t>
      </w:r>
      <w:proofErr w:type="spellEnd"/>
      <w:r w:rsidRPr="001C1411">
        <w:rPr>
          <w:rFonts w:ascii="Times New Roman" w:eastAsia="Times New Roman" w:hAnsi="Times New Roman" w:cs="Times New Roman"/>
          <w:sz w:val="32"/>
          <w:szCs w:val="20"/>
          <w:lang w:eastAsia="ru-RU"/>
        </w:rPr>
        <w:t xml:space="preserve">  муниципального  района Липецкой области</w:t>
      </w:r>
    </w:p>
    <w:p w:rsidR="001C1411" w:rsidRPr="001C1411" w:rsidRDefault="001C1411" w:rsidP="001C1411">
      <w:pPr>
        <w:widowControl w:val="0"/>
        <w:autoSpaceDE w:val="0"/>
        <w:autoSpaceDN w:val="0"/>
        <w:adjustRightInd w:val="0"/>
        <w:spacing w:after="0" w:line="240" w:lineRule="auto"/>
        <w:ind w:right="-94" w:firstLine="720"/>
        <w:jc w:val="center"/>
        <w:rPr>
          <w:rFonts w:ascii="Times New Roman CYR" w:eastAsia="Times New Roman" w:hAnsi="Times New Roman CYR" w:cs="Times New Roman CYR"/>
          <w:sz w:val="28"/>
          <w:szCs w:val="28"/>
          <w:lang w:eastAsia="ru-RU"/>
        </w:rPr>
      </w:pPr>
      <w:r w:rsidRPr="001C1411">
        <w:rPr>
          <w:rFonts w:ascii="Times New Roman CYR" w:eastAsia="Times New Roman" w:hAnsi="Times New Roman CYR" w:cs="Times New Roman CYR"/>
          <w:sz w:val="28"/>
          <w:szCs w:val="28"/>
          <w:lang w:eastAsia="ru-RU"/>
        </w:rPr>
        <w:t>Российской Федерации</w:t>
      </w:r>
    </w:p>
    <w:p w:rsidR="001C1411" w:rsidRPr="001C1411" w:rsidRDefault="001C1411" w:rsidP="001C1411">
      <w:pPr>
        <w:widowControl w:val="0"/>
        <w:autoSpaceDE w:val="0"/>
        <w:autoSpaceDN w:val="0"/>
        <w:adjustRightInd w:val="0"/>
        <w:spacing w:after="0" w:line="240" w:lineRule="auto"/>
        <w:ind w:right="-94" w:firstLine="720"/>
        <w:jc w:val="center"/>
        <w:rPr>
          <w:rFonts w:ascii="Times New Roman CYR" w:eastAsia="Times New Roman" w:hAnsi="Times New Roman CYR" w:cs="Times New Roman CYR"/>
          <w:sz w:val="28"/>
          <w:szCs w:val="28"/>
          <w:lang w:eastAsia="ru-RU"/>
        </w:rPr>
      </w:pPr>
    </w:p>
    <w:p w:rsidR="001C1411" w:rsidRPr="001C1411" w:rsidRDefault="001C1411" w:rsidP="001C1411">
      <w:pPr>
        <w:widowControl w:val="0"/>
        <w:autoSpaceDE w:val="0"/>
        <w:autoSpaceDN w:val="0"/>
        <w:adjustRightInd w:val="0"/>
        <w:spacing w:after="0" w:line="240" w:lineRule="auto"/>
        <w:ind w:right="-94" w:firstLine="720"/>
        <w:jc w:val="center"/>
        <w:rPr>
          <w:rFonts w:ascii="Times New Roman CYR" w:eastAsia="Times New Roman" w:hAnsi="Times New Roman CYR" w:cs="Times New Roman CYR"/>
          <w:sz w:val="28"/>
          <w:szCs w:val="24"/>
          <w:lang w:eastAsia="ru-RU"/>
        </w:rPr>
      </w:pPr>
      <w:r w:rsidRPr="001C1411">
        <w:rPr>
          <w:rFonts w:ascii="Times New Roman CYR" w:eastAsia="Times New Roman" w:hAnsi="Times New Roman CYR" w:cs="Times New Roman CYR"/>
          <w:sz w:val="28"/>
          <w:szCs w:val="24"/>
          <w:lang w:eastAsia="ru-RU"/>
        </w:rPr>
        <w:t xml:space="preserve">35-я сессия </w:t>
      </w:r>
      <w:r w:rsidRPr="001C1411">
        <w:rPr>
          <w:rFonts w:ascii="Times New Roman CYR" w:eastAsia="Times New Roman" w:hAnsi="Times New Roman CYR" w:cs="Times New Roman CYR"/>
          <w:sz w:val="28"/>
          <w:szCs w:val="24"/>
          <w:lang w:val="en-US" w:eastAsia="ru-RU"/>
        </w:rPr>
        <w:t>I</w:t>
      </w:r>
      <w:r w:rsidRPr="001C1411">
        <w:rPr>
          <w:rFonts w:ascii="Times New Roman CYR" w:eastAsia="Times New Roman" w:hAnsi="Times New Roman CYR" w:cs="Times New Roman CYR"/>
          <w:sz w:val="28"/>
          <w:szCs w:val="24"/>
          <w:lang w:eastAsia="ru-RU"/>
        </w:rPr>
        <w:t>-го созыва</w:t>
      </w:r>
    </w:p>
    <w:p w:rsidR="001C1411" w:rsidRPr="001C1411" w:rsidRDefault="001C1411" w:rsidP="001C1411">
      <w:pPr>
        <w:widowControl w:val="0"/>
        <w:autoSpaceDE w:val="0"/>
        <w:autoSpaceDN w:val="0"/>
        <w:adjustRightInd w:val="0"/>
        <w:spacing w:before="240" w:after="60" w:line="240" w:lineRule="auto"/>
        <w:ind w:right="-94"/>
        <w:jc w:val="center"/>
        <w:outlineLvl w:val="6"/>
        <w:rPr>
          <w:rFonts w:ascii="Times New Roman" w:eastAsia="Times New Roman" w:hAnsi="Times New Roman" w:cs="Times New Roman"/>
          <w:b/>
          <w:sz w:val="36"/>
          <w:szCs w:val="36"/>
          <w:lang w:eastAsia="ru-RU"/>
        </w:rPr>
      </w:pPr>
      <w:r w:rsidRPr="001C1411">
        <w:rPr>
          <w:rFonts w:ascii="Times New Roman" w:eastAsia="Times New Roman" w:hAnsi="Times New Roman" w:cs="Times New Roman"/>
          <w:b/>
          <w:sz w:val="36"/>
          <w:szCs w:val="36"/>
          <w:lang w:eastAsia="ru-RU"/>
        </w:rPr>
        <w:t>РЕШЕНИЕ</w:t>
      </w:r>
    </w:p>
    <w:p w:rsidR="001C1411" w:rsidRPr="001C1411" w:rsidRDefault="001C1411" w:rsidP="001C141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1C1411" w:rsidRPr="001C1411" w:rsidRDefault="001C1411" w:rsidP="001C1411">
      <w:pPr>
        <w:spacing w:after="0" w:line="240" w:lineRule="auto"/>
        <w:ind w:right="-94"/>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 xml:space="preserve">09.12.2019г. </w:t>
      </w:r>
      <w:r w:rsidRPr="001C1411">
        <w:rPr>
          <w:rFonts w:ascii="Times New Roman" w:eastAsia="Times New Roman" w:hAnsi="Times New Roman" w:cs="Times New Roman"/>
          <w:sz w:val="28"/>
          <w:szCs w:val="28"/>
          <w:lang w:eastAsia="ru-RU"/>
        </w:rPr>
        <w:tab/>
      </w:r>
      <w:r w:rsidRPr="001C1411">
        <w:rPr>
          <w:rFonts w:ascii="Times New Roman" w:eastAsia="Times New Roman" w:hAnsi="Times New Roman" w:cs="Times New Roman"/>
          <w:sz w:val="28"/>
          <w:szCs w:val="28"/>
          <w:lang w:eastAsia="ru-RU"/>
        </w:rPr>
        <w:tab/>
      </w:r>
      <w:r w:rsidRPr="001C1411">
        <w:rPr>
          <w:rFonts w:ascii="Times New Roman" w:eastAsia="Times New Roman" w:hAnsi="Times New Roman" w:cs="Times New Roman"/>
          <w:sz w:val="28"/>
          <w:szCs w:val="28"/>
          <w:lang w:eastAsia="ru-RU"/>
        </w:rPr>
        <w:tab/>
        <w:t xml:space="preserve"> с. </w:t>
      </w:r>
      <w:proofErr w:type="spellStart"/>
      <w:r w:rsidRPr="001C1411">
        <w:rPr>
          <w:rFonts w:ascii="Times New Roman" w:eastAsia="Times New Roman" w:hAnsi="Times New Roman" w:cs="Times New Roman"/>
          <w:sz w:val="28"/>
          <w:szCs w:val="28"/>
          <w:lang w:eastAsia="ru-RU"/>
        </w:rPr>
        <w:t>Новочеркутинский</w:t>
      </w:r>
      <w:proofErr w:type="spellEnd"/>
      <w:r w:rsidRPr="001C1411">
        <w:rPr>
          <w:rFonts w:ascii="Times New Roman" w:eastAsia="Times New Roman" w:hAnsi="Times New Roman" w:cs="Times New Roman"/>
          <w:sz w:val="28"/>
          <w:szCs w:val="28"/>
          <w:lang w:eastAsia="ru-RU"/>
        </w:rPr>
        <w:tab/>
      </w:r>
      <w:r w:rsidRPr="001C1411">
        <w:rPr>
          <w:rFonts w:ascii="Times New Roman" w:eastAsia="Times New Roman" w:hAnsi="Times New Roman" w:cs="Times New Roman"/>
          <w:sz w:val="28"/>
          <w:szCs w:val="28"/>
          <w:lang w:eastAsia="ru-RU"/>
        </w:rPr>
        <w:tab/>
      </w:r>
      <w:r w:rsidRPr="001C1411">
        <w:rPr>
          <w:rFonts w:ascii="Times New Roman" w:eastAsia="Times New Roman" w:hAnsi="Times New Roman" w:cs="Times New Roman"/>
          <w:sz w:val="28"/>
          <w:szCs w:val="28"/>
          <w:lang w:eastAsia="ru-RU"/>
        </w:rPr>
        <w:tab/>
        <w:t xml:space="preserve">  № 156-рс</w:t>
      </w:r>
    </w:p>
    <w:p w:rsidR="001C1411" w:rsidRPr="001C1411" w:rsidRDefault="001C1411" w:rsidP="001C1411">
      <w:pPr>
        <w:widowControl w:val="0"/>
        <w:autoSpaceDE w:val="0"/>
        <w:autoSpaceDN w:val="0"/>
        <w:adjustRightInd w:val="0"/>
        <w:spacing w:after="0" w:line="240" w:lineRule="auto"/>
        <w:ind w:right="-94"/>
        <w:jc w:val="center"/>
        <w:rPr>
          <w:rFonts w:ascii="Arial" w:eastAsia="Times New Roman" w:hAnsi="Arial" w:cs="Arial"/>
          <w:b/>
          <w:bCs/>
          <w:sz w:val="20"/>
          <w:szCs w:val="20"/>
          <w:lang w:eastAsia="ru-RU"/>
        </w:rPr>
      </w:pPr>
      <w:r w:rsidRPr="001C1411">
        <w:rPr>
          <w:rFonts w:ascii="Arial" w:eastAsia="Times New Roman" w:hAnsi="Arial" w:cs="Arial"/>
          <w:b/>
          <w:bCs/>
          <w:sz w:val="20"/>
          <w:szCs w:val="20"/>
          <w:lang w:eastAsia="ru-RU"/>
        </w:rPr>
        <w:t xml:space="preserve"> </w:t>
      </w:r>
    </w:p>
    <w:p w:rsidR="001C1411" w:rsidRPr="001C1411" w:rsidRDefault="001C1411" w:rsidP="001C1411">
      <w:pPr>
        <w:spacing w:after="0" w:line="240" w:lineRule="auto"/>
        <w:jc w:val="center"/>
        <w:rPr>
          <w:rFonts w:ascii="Times New Roman" w:eastAsia="Arial Unicode MS" w:hAnsi="Times New Roman" w:cs="Times New Roman"/>
          <w:b/>
          <w:sz w:val="28"/>
          <w:szCs w:val="28"/>
          <w:lang w:eastAsia="ru-RU"/>
        </w:rPr>
      </w:pPr>
      <w:r w:rsidRPr="001C1411">
        <w:rPr>
          <w:rFonts w:ascii="Times New Roman" w:eastAsia="Arial Unicode MS" w:hAnsi="Times New Roman" w:cs="Times New Roman"/>
          <w:b/>
          <w:sz w:val="28"/>
          <w:szCs w:val="28"/>
          <w:lang w:eastAsia="ru-RU"/>
        </w:rPr>
        <w:t xml:space="preserve">О Положении «О денежном содержании и </w:t>
      </w:r>
      <w:proofErr w:type="gramStart"/>
      <w:r w:rsidRPr="001C1411">
        <w:rPr>
          <w:rFonts w:ascii="Times New Roman" w:eastAsia="Arial Unicode MS" w:hAnsi="Times New Roman" w:cs="Times New Roman"/>
          <w:b/>
          <w:sz w:val="28"/>
          <w:szCs w:val="28"/>
          <w:lang w:eastAsia="ru-RU"/>
        </w:rPr>
        <w:t>социальных</w:t>
      </w:r>
      <w:proofErr w:type="gramEnd"/>
    </w:p>
    <w:p w:rsidR="001C1411" w:rsidRPr="001C1411" w:rsidRDefault="001C1411" w:rsidP="001C1411">
      <w:pPr>
        <w:spacing w:after="0" w:line="240" w:lineRule="auto"/>
        <w:jc w:val="center"/>
        <w:rPr>
          <w:rFonts w:ascii="Times New Roman" w:eastAsia="Arial Unicode MS" w:hAnsi="Times New Roman" w:cs="Times New Roman"/>
          <w:b/>
          <w:sz w:val="28"/>
          <w:szCs w:val="28"/>
          <w:lang w:eastAsia="ru-RU"/>
        </w:rPr>
      </w:pPr>
      <w:proofErr w:type="gramStart"/>
      <w:r w:rsidRPr="001C1411">
        <w:rPr>
          <w:rFonts w:ascii="Times New Roman" w:eastAsia="Arial Unicode MS" w:hAnsi="Times New Roman" w:cs="Times New Roman"/>
          <w:b/>
          <w:sz w:val="28"/>
          <w:szCs w:val="28"/>
          <w:lang w:eastAsia="ru-RU"/>
        </w:rPr>
        <w:t>гарантиях</w:t>
      </w:r>
      <w:proofErr w:type="gramEnd"/>
      <w:r w:rsidRPr="001C1411">
        <w:rPr>
          <w:rFonts w:ascii="Times New Roman" w:eastAsia="Arial Unicode MS" w:hAnsi="Times New Roman" w:cs="Times New Roman"/>
          <w:b/>
          <w:sz w:val="28"/>
          <w:szCs w:val="28"/>
          <w:lang w:eastAsia="ru-RU"/>
        </w:rPr>
        <w:t xml:space="preserve">, лиц замещающих должности муниципальной службы администрации сельского поселения </w:t>
      </w:r>
      <w:proofErr w:type="spellStart"/>
      <w:r w:rsidRPr="001C1411">
        <w:rPr>
          <w:rFonts w:ascii="Times New Roman" w:eastAsia="Arial Unicode MS" w:hAnsi="Times New Roman" w:cs="Times New Roman"/>
          <w:b/>
          <w:sz w:val="28"/>
          <w:szCs w:val="28"/>
          <w:lang w:eastAsia="ru-RU"/>
        </w:rPr>
        <w:t>Новочеркутинский</w:t>
      </w:r>
      <w:proofErr w:type="spellEnd"/>
      <w:r w:rsidRPr="001C1411">
        <w:rPr>
          <w:rFonts w:ascii="Times New Roman" w:eastAsia="Arial Unicode MS" w:hAnsi="Times New Roman" w:cs="Times New Roman"/>
          <w:b/>
          <w:sz w:val="28"/>
          <w:szCs w:val="28"/>
          <w:lang w:eastAsia="ru-RU"/>
        </w:rPr>
        <w:t xml:space="preserve"> сельсовет </w:t>
      </w:r>
      <w:proofErr w:type="spellStart"/>
      <w:r w:rsidRPr="001C1411">
        <w:rPr>
          <w:rFonts w:ascii="Times New Roman" w:eastAsia="Arial Unicode MS" w:hAnsi="Times New Roman" w:cs="Times New Roman"/>
          <w:b/>
          <w:sz w:val="28"/>
          <w:szCs w:val="28"/>
          <w:lang w:eastAsia="ru-RU"/>
        </w:rPr>
        <w:t>Добринского</w:t>
      </w:r>
      <w:proofErr w:type="spellEnd"/>
      <w:r w:rsidRPr="001C1411">
        <w:rPr>
          <w:rFonts w:ascii="Times New Roman" w:eastAsia="Arial Unicode MS" w:hAnsi="Times New Roman" w:cs="Times New Roman"/>
          <w:b/>
          <w:sz w:val="28"/>
          <w:szCs w:val="28"/>
          <w:lang w:eastAsia="ru-RU"/>
        </w:rPr>
        <w:t xml:space="preserve"> муниципального района» </w:t>
      </w:r>
      <w:bookmarkStart w:id="0" w:name="_GoBack"/>
      <w:bookmarkEnd w:id="0"/>
    </w:p>
    <w:p w:rsidR="001C1411" w:rsidRPr="001C1411" w:rsidRDefault="001C1411" w:rsidP="001C1411">
      <w:pPr>
        <w:spacing w:after="0" w:line="240" w:lineRule="auto"/>
        <w:jc w:val="center"/>
        <w:rPr>
          <w:rFonts w:ascii="Times New Roman" w:eastAsia="Times New Roman" w:hAnsi="Times New Roman" w:cs="Times New Roman"/>
          <w:b/>
          <w:sz w:val="28"/>
          <w:szCs w:val="28"/>
          <w:lang w:eastAsia="ru-RU"/>
        </w:rPr>
      </w:pPr>
    </w:p>
    <w:p w:rsidR="001C1411" w:rsidRPr="001C1411" w:rsidRDefault="001C1411" w:rsidP="001C1411">
      <w:pPr>
        <w:spacing w:after="0" w:line="240" w:lineRule="auto"/>
        <w:jc w:val="center"/>
        <w:rPr>
          <w:rFonts w:ascii="Times New Roman" w:eastAsia="Times New Roman" w:hAnsi="Times New Roman" w:cs="Times New Roman"/>
          <w:b/>
          <w:sz w:val="28"/>
          <w:szCs w:val="28"/>
          <w:lang w:eastAsia="ru-RU"/>
        </w:rPr>
      </w:pPr>
    </w:p>
    <w:p w:rsidR="001C1411" w:rsidRPr="001C1411" w:rsidRDefault="001C1411" w:rsidP="001C1411">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C1411">
        <w:rPr>
          <w:rFonts w:ascii="Times New Roman" w:eastAsia="Arial Unicode MS" w:hAnsi="Times New Roman" w:cs="Times New Roman"/>
          <w:bCs/>
          <w:sz w:val="28"/>
          <w:szCs w:val="28"/>
          <w:lang w:eastAsia="ru-RU"/>
        </w:rPr>
        <w:t xml:space="preserve">              </w:t>
      </w:r>
      <w:proofErr w:type="gramStart"/>
      <w:r w:rsidRPr="001C1411">
        <w:rPr>
          <w:rFonts w:ascii="Times New Roman" w:eastAsia="Arial Unicode MS" w:hAnsi="Times New Roman" w:cs="Times New Roman"/>
          <w:bCs/>
          <w:sz w:val="28"/>
          <w:szCs w:val="28"/>
          <w:lang w:eastAsia="ru-RU"/>
        </w:rPr>
        <w:t xml:space="preserve">Рассмотрев представленный администрацией сельского поселения </w:t>
      </w:r>
      <w:proofErr w:type="spellStart"/>
      <w:r w:rsidRPr="001C1411">
        <w:rPr>
          <w:rFonts w:ascii="Times New Roman" w:eastAsia="Arial Unicode MS" w:hAnsi="Times New Roman" w:cs="Times New Roman"/>
          <w:bCs/>
          <w:sz w:val="28"/>
          <w:szCs w:val="28"/>
          <w:lang w:eastAsia="ru-RU"/>
        </w:rPr>
        <w:t>Новочеркутинский</w:t>
      </w:r>
      <w:proofErr w:type="spellEnd"/>
      <w:r w:rsidRPr="001C1411">
        <w:rPr>
          <w:rFonts w:ascii="Times New Roman" w:eastAsia="Arial Unicode MS" w:hAnsi="Times New Roman" w:cs="Times New Roman"/>
          <w:bCs/>
          <w:sz w:val="28"/>
          <w:szCs w:val="28"/>
          <w:lang w:eastAsia="ru-RU"/>
        </w:rPr>
        <w:t xml:space="preserve"> сельсовет проект Положения «О денежном содержании и социальных гарантиях, лиц замещающих должности </w:t>
      </w:r>
      <w:r w:rsidRPr="001C1411">
        <w:rPr>
          <w:rFonts w:ascii="Times New Roman" w:eastAsia="Arial Unicode MS" w:hAnsi="Times New Roman" w:cs="Times New Roman"/>
          <w:bCs/>
          <w:spacing w:val="1"/>
          <w:sz w:val="28"/>
          <w:szCs w:val="28"/>
          <w:lang w:eastAsia="ru-RU"/>
        </w:rPr>
        <w:t xml:space="preserve"> муниципальной службы администрации </w:t>
      </w:r>
      <w:r w:rsidRPr="001C1411">
        <w:rPr>
          <w:rFonts w:ascii="Times New Roman" w:eastAsia="Arial Unicode MS" w:hAnsi="Times New Roman" w:cs="Times New Roman"/>
          <w:bCs/>
          <w:sz w:val="28"/>
          <w:szCs w:val="28"/>
          <w:lang w:eastAsia="ru-RU"/>
        </w:rPr>
        <w:t xml:space="preserve">сельского поселения </w:t>
      </w:r>
      <w:proofErr w:type="spellStart"/>
      <w:r w:rsidRPr="001C1411">
        <w:rPr>
          <w:rFonts w:ascii="Times New Roman" w:eastAsia="Arial Unicode MS" w:hAnsi="Times New Roman" w:cs="Times New Roman"/>
          <w:bCs/>
          <w:sz w:val="28"/>
          <w:szCs w:val="28"/>
          <w:lang w:eastAsia="ru-RU"/>
        </w:rPr>
        <w:t>Новочеркутинский</w:t>
      </w:r>
      <w:proofErr w:type="spellEnd"/>
      <w:r w:rsidRPr="001C1411">
        <w:rPr>
          <w:rFonts w:ascii="Times New Roman" w:eastAsia="Arial Unicode MS" w:hAnsi="Times New Roman" w:cs="Times New Roman"/>
          <w:bCs/>
          <w:sz w:val="28"/>
          <w:szCs w:val="28"/>
          <w:lang w:eastAsia="ru-RU"/>
        </w:rPr>
        <w:t xml:space="preserve"> сельсовет </w:t>
      </w:r>
      <w:proofErr w:type="spellStart"/>
      <w:r w:rsidRPr="001C1411">
        <w:rPr>
          <w:rFonts w:ascii="Times New Roman" w:eastAsia="Arial Unicode MS" w:hAnsi="Times New Roman" w:cs="Times New Roman"/>
          <w:bCs/>
          <w:sz w:val="28"/>
          <w:szCs w:val="28"/>
          <w:lang w:eastAsia="ru-RU"/>
        </w:rPr>
        <w:t>Добринского</w:t>
      </w:r>
      <w:proofErr w:type="spellEnd"/>
      <w:r w:rsidRPr="001C1411">
        <w:rPr>
          <w:rFonts w:ascii="Times New Roman" w:eastAsia="Arial Unicode MS" w:hAnsi="Times New Roman" w:cs="Times New Roman"/>
          <w:bCs/>
          <w:sz w:val="28"/>
          <w:szCs w:val="28"/>
          <w:lang w:eastAsia="ru-RU"/>
        </w:rPr>
        <w:t xml:space="preserve"> муниципального района», руководствуясь </w:t>
      </w:r>
      <w:hyperlink r:id="rId7" w:history="1">
        <w:r w:rsidRPr="001C1411">
          <w:rPr>
            <w:rFonts w:ascii="Times New Roman" w:eastAsia="Times New Roman" w:hAnsi="Times New Roman" w:cs="Times New Roman"/>
            <w:bCs/>
            <w:sz w:val="28"/>
            <w:szCs w:val="28"/>
            <w:lang w:eastAsia="ru-RU"/>
          </w:rPr>
          <w:t>Федеральным законом</w:t>
        </w:r>
      </w:hyperlink>
      <w:r w:rsidRPr="001C1411">
        <w:rPr>
          <w:rFonts w:ascii="Times New Roman" w:eastAsia="Times New Roman" w:hAnsi="Times New Roman" w:cs="Times New Roman"/>
          <w:bCs/>
          <w:sz w:val="28"/>
          <w:szCs w:val="28"/>
          <w:lang w:eastAsia="ru-RU"/>
        </w:rPr>
        <w:t xml:space="preserve"> № 25-ФЗ от 02.02.2007г.</w:t>
      </w:r>
      <w:r w:rsidRPr="001C1411">
        <w:rPr>
          <w:rFonts w:ascii="Times New Roman" w:eastAsia="Times New Roman" w:hAnsi="Times New Roman" w:cs="Times New Roman"/>
          <w:bCs/>
          <w:color w:val="000000"/>
          <w:sz w:val="28"/>
          <w:szCs w:val="28"/>
          <w:lang w:eastAsia="ru-RU"/>
        </w:rPr>
        <w:t xml:space="preserve"> «О муниципальной службе в Российской Федерации», </w:t>
      </w:r>
      <w:r w:rsidRPr="001C1411">
        <w:rPr>
          <w:rFonts w:ascii="Times New Roman" w:eastAsia="Arial Unicode MS" w:hAnsi="Times New Roman" w:cs="Times New Roman"/>
          <w:bCs/>
          <w:sz w:val="28"/>
          <w:szCs w:val="28"/>
          <w:lang w:eastAsia="ru-RU"/>
        </w:rPr>
        <w:t>Законом Липецкой области от 02.07.2007 г. № 68-ОЗ «О правовом регулировании вопросов муниципальной службы Липецкой области», Постановлением администрации Липецкой области</w:t>
      </w:r>
      <w:proofErr w:type="gramEnd"/>
      <w:r w:rsidRPr="001C1411">
        <w:rPr>
          <w:rFonts w:ascii="Times New Roman" w:eastAsia="Arial Unicode MS" w:hAnsi="Times New Roman" w:cs="Times New Roman"/>
          <w:bCs/>
          <w:sz w:val="28"/>
          <w:szCs w:val="28"/>
          <w:lang w:eastAsia="ru-RU"/>
        </w:rPr>
        <w:t xml:space="preserve"> от 15.11.2019г. № 480 «О внесении изменений в постановление администрации Липецкой области от 05 июля 2016 года № 296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Липецкой области» </w:t>
      </w:r>
      <w:r w:rsidRPr="001C1411">
        <w:rPr>
          <w:rFonts w:ascii="Times New Roman" w:eastAsia="Times New Roman" w:hAnsi="Times New Roman" w:cs="Times New Roman"/>
          <w:bCs/>
          <w:sz w:val="28"/>
          <w:szCs w:val="28"/>
          <w:lang w:eastAsia="ru-RU"/>
        </w:rPr>
        <w:t xml:space="preserve">Совет депутатов сельского поселения </w:t>
      </w:r>
      <w:proofErr w:type="spellStart"/>
      <w:r w:rsidRPr="001C1411">
        <w:rPr>
          <w:rFonts w:ascii="Times New Roman" w:eastAsia="Times New Roman" w:hAnsi="Times New Roman" w:cs="Times New Roman"/>
          <w:bCs/>
          <w:sz w:val="28"/>
          <w:szCs w:val="28"/>
          <w:lang w:eastAsia="ru-RU"/>
        </w:rPr>
        <w:t>Новочеркутинский</w:t>
      </w:r>
      <w:proofErr w:type="spellEnd"/>
      <w:r w:rsidRPr="001C1411">
        <w:rPr>
          <w:rFonts w:ascii="Times New Roman" w:eastAsia="Times New Roman" w:hAnsi="Times New Roman" w:cs="Times New Roman"/>
          <w:bCs/>
          <w:sz w:val="28"/>
          <w:szCs w:val="28"/>
          <w:lang w:eastAsia="ru-RU"/>
        </w:rPr>
        <w:t xml:space="preserve"> сельсовет </w:t>
      </w:r>
    </w:p>
    <w:p w:rsidR="001C1411" w:rsidRPr="001C1411" w:rsidRDefault="001C1411" w:rsidP="001C1411">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1C1411" w:rsidRPr="001C1411" w:rsidRDefault="001C1411" w:rsidP="001C1411">
      <w:pPr>
        <w:spacing w:after="0" w:line="240" w:lineRule="auto"/>
        <w:jc w:val="both"/>
        <w:rPr>
          <w:rFonts w:ascii="Times New Roman" w:eastAsia="Times New Roman" w:hAnsi="Times New Roman" w:cs="Times New Roman"/>
          <w:b/>
          <w:sz w:val="28"/>
          <w:szCs w:val="28"/>
          <w:lang w:eastAsia="ru-RU"/>
        </w:rPr>
      </w:pPr>
      <w:r w:rsidRPr="001C1411">
        <w:rPr>
          <w:rFonts w:ascii="Times New Roman" w:eastAsia="Times New Roman" w:hAnsi="Times New Roman" w:cs="Times New Roman"/>
          <w:b/>
          <w:sz w:val="28"/>
          <w:szCs w:val="28"/>
          <w:lang w:eastAsia="ru-RU"/>
        </w:rPr>
        <w:t xml:space="preserve">        </w:t>
      </w:r>
      <w:proofErr w:type="gramStart"/>
      <w:r w:rsidRPr="001C1411">
        <w:rPr>
          <w:rFonts w:ascii="Times New Roman" w:eastAsia="Times New Roman" w:hAnsi="Times New Roman" w:cs="Times New Roman"/>
          <w:b/>
          <w:sz w:val="28"/>
          <w:szCs w:val="28"/>
          <w:lang w:eastAsia="ru-RU"/>
        </w:rPr>
        <w:t>Р</w:t>
      </w:r>
      <w:proofErr w:type="gramEnd"/>
      <w:r w:rsidRPr="001C1411">
        <w:rPr>
          <w:rFonts w:ascii="Times New Roman" w:eastAsia="Times New Roman" w:hAnsi="Times New Roman" w:cs="Times New Roman"/>
          <w:b/>
          <w:sz w:val="28"/>
          <w:szCs w:val="28"/>
          <w:lang w:eastAsia="ru-RU"/>
        </w:rPr>
        <w:t xml:space="preserve"> Е Ш И Л :</w:t>
      </w:r>
    </w:p>
    <w:p w:rsidR="001C1411" w:rsidRPr="001C1411" w:rsidRDefault="001C1411" w:rsidP="001C1411">
      <w:pPr>
        <w:spacing w:after="0" w:line="240" w:lineRule="auto"/>
        <w:jc w:val="both"/>
        <w:rPr>
          <w:rFonts w:ascii="Times New Roman" w:eastAsia="Times New Roman" w:hAnsi="Times New Roman" w:cs="Times New Roman"/>
          <w:b/>
          <w:sz w:val="28"/>
          <w:szCs w:val="28"/>
          <w:lang w:eastAsia="ru-RU"/>
        </w:rPr>
      </w:pPr>
    </w:p>
    <w:p w:rsidR="001C1411" w:rsidRPr="001C1411" w:rsidRDefault="001C1411" w:rsidP="001C1411">
      <w:pPr>
        <w:spacing w:after="0" w:line="240" w:lineRule="auto"/>
        <w:ind w:firstLine="720"/>
        <w:jc w:val="both"/>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1.</w:t>
      </w:r>
      <w:r w:rsidRPr="001C1411">
        <w:rPr>
          <w:rFonts w:ascii="Times New Roman" w:eastAsia="Arial Unicode MS" w:hAnsi="Times New Roman" w:cs="Times New Roman"/>
          <w:sz w:val="28"/>
          <w:szCs w:val="28"/>
          <w:lang w:eastAsia="ru-RU"/>
        </w:rPr>
        <w:t>Принять Положение «О денежном содержании и социальных гарантиях лиц, замещающих должности</w:t>
      </w:r>
      <w:r w:rsidRPr="001C1411">
        <w:rPr>
          <w:rFonts w:ascii="Times New Roman" w:eastAsia="Arial Unicode MS" w:hAnsi="Times New Roman" w:cs="Times New Roman"/>
          <w:spacing w:val="1"/>
          <w:sz w:val="28"/>
          <w:szCs w:val="28"/>
          <w:lang w:eastAsia="ru-RU"/>
        </w:rPr>
        <w:t xml:space="preserve"> муниципальной службы администрации</w:t>
      </w:r>
      <w:r w:rsidRPr="001C1411">
        <w:rPr>
          <w:rFonts w:ascii="Times New Roman" w:eastAsia="Arial Unicode MS" w:hAnsi="Times New Roman" w:cs="Times New Roman"/>
          <w:b/>
          <w:sz w:val="28"/>
          <w:szCs w:val="28"/>
          <w:lang w:eastAsia="ru-RU"/>
        </w:rPr>
        <w:t xml:space="preserve"> </w:t>
      </w:r>
      <w:r w:rsidRPr="001C1411">
        <w:rPr>
          <w:rFonts w:ascii="Times New Roman" w:eastAsia="Arial Unicode MS" w:hAnsi="Times New Roman" w:cs="Times New Roman"/>
          <w:sz w:val="28"/>
          <w:szCs w:val="28"/>
          <w:lang w:eastAsia="ru-RU"/>
        </w:rPr>
        <w:t xml:space="preserve">сельского поселения </w:t>
      </w:r>
      <w:proofErr w:type="spellStart"/>
      <w:r w:rsidRPr="001C1411">
        <w:rPr>
          <w:rFonts w:ascii="Times New Roman" w:eastAsia="Arial Unicode MS" w:hAnsi="Times New Roman" w:cs="Times New Roman"/>
          <w:sz w:val="28"/>
          <w:szCs w:val="28"/>
          <w:lang w:eastAsia="ru-RU"/>
        </w:rPr>
        <w:t>Новочеркутинский</w:t>
      </w:r>
      <w:proofErr w:type="spellEnd"/>
      <w:r w:rsidRPr="001C1411">
        <w:rPr>
          <w:rFonts w:ascii="Times New Roman" w:eastAsia="Arial Unicode MS" w:hAnsi="Times New Roman" w:cs="Times New Roman"/>
          <w:sz w:val="28"/>
          <w:szCs w:val="28"/>
          <w:lang w:eastAsia="ru-RU"/>
        </w:rPr>
        <w:t xml:space="preserve"> сельсовет </w:t>
      </w:r>
      <w:proofErr w:type="spellStart"/>
      <w:r w:rsidRPr="001C1411">
        <w:rPr>
          <w:rFonts w:ascii="Times New Roman" w:eastAsia="Arial Unicode MS" w:hAnsi="Times New Roman" w:cs="Times New Roman"/>
          <w:sz w:val="28"/>
          <w:szCs w:val="28"/>
          <w:lang w:eastAsia="ru-RU"/>
        </w:rPr>
        <w:t>Добринского</w:t>
      </w:r>
      <w:proofErr w:type="spellEnd"/>
      <w:r w:rsidRPr="001C1411">
        <w:rPr>
          <w:rFonts w:ascii="Times New Roman" w:eastAsia="Arial Unicode MS" w:hAnsi="Times New Roman" w:cs="Times New Roman"/>
          <w:sz w:val="28"/>
          <w:szCs w:val="28"/>
          <w:lang w:eastAsia="ru-RU"/>
        </w:rPr>
        <w:t xml:space="preserve"> муниципального района» (прилагается).</w:t>
      </w:r>
    </w:p>
    <w:p w:rsidR="001C1411" w:rsidRPr="001C1411" w:rsidRDefault="001C1411" w:rsidP="001C1411">
      <w:pPr>
        <w:spacing w:after="0" w:line="240" w:lineRule="auto"/>
        <w:ind w:firstLine="709"/>
        <w:jc w:val="both"/>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2. Признать утратившими силу: решение № 14-рс от 06.07.2017г. «</w:t>
      </w:r>
      <w:r w:rsidRPr="001C1411">
        <w:rPr>
          <w:rFonts w:ascii="Times New Roman" w:eastAsia="Arial Unicode MS" w:hAnsi="Times New Roman" w:cs="Times New Roman"/>
          <w:sz w:val="28"/>
          <w:szCs w:val="28"/>
          <w:lang w:eastAsia="ru-RU"/>
        </w:rPr>
        <w:t>О Положении «</w:t>
      </w:r>
      <w:bookmarkStart w:id="1" w:name="OLE_LINK27"/>
      <w:bookmarkStart w:id="2" w:name="OLE_LINK28"/>
      <w:bookmarkStart w:id="3" w:name="OLE_LINK29"/>
      <w:r w:rsidRPr="001C1411">
        <w:rPr>
          <w:rFonts w:ascii="Times New Roman" w:eastAsia="Times New Roman" w:hAnsi="Times New Roman" w:cs="Times New Roman"/>
          <w:bCs/>
          <w:color w:val="000000"/>
          <w:sz w:val="28"/>
          <w:szCs w:val="28"/>
          <w:lang w:eastAsia="ru-RU"/>
        </w:rPr>
        <w:t xml:space="preserve">О денежном содержании и социальных гарантиях лиц, замещающих должности муниципальной службы сельского поселения </w:t>
      </w:r>
      <w:proofErr w:type="spellStart"/>
      <w:r w:rsidRPr="001C1411">
        <w:rPr>
          <w:rFonts w:ascii="Times New Roman" w:eastAsia="Times New Roman" w:hAnsi="Times New Roman" w:cs="Times New Roman"/>
          <w:bCs/>
          <w:color w:val="000000"/>
          <w:sz w:val="28"/>
          <w:szCs w:val="28"/>
          <w:lang w:eastAsia="ru-RU"/>
        </w:rPr>
        <w:t>Новочеркутинский</w:t>
      </w:r>
      <w:proofErr w:type="spellEnd"/>
      <w:r w:rsidRPr="001C1411">
        <w:rPr>
          <w:rFonts w:ascii="Times New Roman" w:eastAsia="Times New Roman" w:hAnsi="Times New Roman" w:cs="Times New Roman"/>
          <w:bCs/>
          <w:color w:val="000000"/>
          <w:sz w:val="28"/>
          <w:szCs w:val="28"/>
          <w:lang w:eastAsia="ru-RU"/>
        </w:rPr>
        <w:t xml:space="preserve"> сельсовет </w:t>
      </w:r>
      <w:proofErr w:type="spellStart"/>
      <w:r w:rsidRPr="001C1411">
        <w:rPr>
          <w:rFonts w:ascii="Times New Roman" w:eastAsia="Times New Roman" w:hAnsi="Times New Roman" w:cs="Times New Roman"/>
          <w:bCs/>
          <w:color w:val="000000"/>
          <w:sz w:val="28"/>
          <w:szCs w:val="28"/>
          <w:lang w:eastAsia="ru-RU"/>
        </w:rPr>
        <w:t>Добринского</w:t>
      </w:r>
      <w:proofErr w:type="spellEnd"/>
      <w:r w:rsidRPr="001C1411">
        <w:rPr>
          <w:rFonts w:ascii="Times New Roman" w:eastAsia="Times New Roman" w:hAnsi="Times New Roman" w:cs="Times New Roman"/>
          <w:bCs/>
          <w:color w:val="000000"/>
          <w:sz w:val="28"/>
          <w:szCs w:val="28"/>
          <w:lang w:eastAsia="ru-RU"/>
        </w:rPr>
        <w:t xml:space="preserve"> муниципального района</w:t>
      </w:r>
      <w:bookmarkEnd w:id="1"/>
      <w:bookmarkEnd w:id="2"/>
      <w:bookmarkEnd w:id="3"/>
      <w:r w:rsidRPr="001C1411">
        <w:rPr>
          <w:rFonts w:ascii="Times New Roman" w:eastAsia="Times New Roman" w:hAnsi="Times New Roman" w:cs="Times New Roman"/>
          <w:sz w:val="28"/>
          <w:szCs w:val="28"/>
          <w:lang w:eastAsia="ru-RU"/>
        </w:rPr>
        <w:t xml:space="preserve">» в </w:t>
      </w:r>
      <w:r w:rsidRPr="001C1411">
        <w:rPr>
          <w:rFonts w:ascii="Times New Roman" w:eastAsia="Arial Unicode MS" w:hAnsi="Times New Roman" w:cs="Times New Roman"/>
          <w:sz w:val="28"/>
          <w:szCs w:val="28"/>
          <w:lang w:eastAsia="ru-RU"/>
        </w:rPr>
        <w:t xml:space="preserve">редакции решения № 63-рс от 30.11.2017г., решения </w:t>
      </w:r>
      <w:r w:rsidRPr="001C1411">
        <w:rPr>
          <w:rFonts w:ascii="Times New Roman" w:eastAsia="Times New Roman" w:hAnsi="Times New Roman" w:cs="Times New Roman"/>
          <w:sz w:val="28"/>
          <w:szCs w:val="28"/>
          <w:lang w:eastAsia="ru-RU"/>
        </w:rPr>
        <w:t>№ 75 -</w:t>
      </w:r>
      <w:proofErr w:type="spellStart"/>
      <w:r w:rsidRPr="001C1411">
        <w:rPr>
          <w:rFonts w:ascii="Times New Roman" w:eastAsia="Times New Roman" w:hAnsi="Times New Roman" w:cs="Times New Roman"/>
          <w:sz w:val="28"/>
          <w:szCs w:val="28"/>
          <w:lang w:eastAsia="ru-RU"/>
        </w:rPr>
        <w:t>рс</w:t>
      </w:r>
      <w:proofErr w:type="spellEnd"/>
      <w:r w:rsidRPr="001C1411">
        <w:rPr>
          <w:rFonts w:ascii="Times New Roman" w:eastAsia="Times New Roman" w:hAnsi="Times New Roman" w:cs="Times New Roman"/>
          <w:sz w:val="28"/>
          <w:szCs w:val="28"/>
          <w:lang w:eastAsia="ru-RU"/>
        </w:rPr>
        <w:t xml:space="preserve">  от 17.01.2018г.</w:t>
      </w:r>
    </w:p>
    <w:p w:rsidR="001C1411" w:rsidRPr="001C1411" w:rsidRDefault="001C1411" w:rsidP="001C1411">
      <w:pPr>
        <w:spacing w:after="0" w:line="240" w:lineRule="auto"/>
        <w:ind w:firstLine="709"/>
        <w:jc w:val="both"/>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lastRenderedPageBreak/>
        <w:t>3.Направить указанный нормативный правовой акт главе сельского поселения для подписания и официального обнародования.</w:t>
      </w:r>
    </w:p>
    <w:p w:rsidR="001C1411" w:rsidRPr="001C1411" w:rsidRDefault="001C1411" w:rsidP="001C1411">
      <w:pPr>
        <w:spacing w:after="0" w:line="240" w:lineRule="auto"/>
        <w:ind w:firstLine="709"/>
        <w:jc w:val="both"/>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4.Настоящее решение вступает в силу с 01 января 2020 года.</w:t>
      </w:r>
    </w:p>
    <w:p w:rsidR="001C1411" w:rsidRPr="001C1411" w:rsidRDefault="001C1411" w:rsidP="001C1411">
      <w:pPr>
        <w:spacing w:after="0" w:line="240" w:lineRule="auto"/>
        <w:ind w:firstLine="709"/>
        <w:jc w:val="both"/>
        <w:rPr>
          <w:rFonts w:ascii="Times New Roman" w:eastAsia="Arial Unicode MS" w:hAnsi="Times New Roman" w:cs="Times New Roman"/>
          <w:sz w:val="28"/>
          <w:szCs w:val="28"/>
          <w:lang w:eastAsia="ru-RU"/>
        </w:rPr>
      </w:pPr>
    </w:p>
    <w:p w:rsidR="001C1411" w:rsidRPr="001C1411" w:rsidRDefault="001C1411" w:rsidP="001C1411">
      <w:pPr>
        <w:spacing w:after="0" w:line="240" w:lineRule="auto"/>
        <w:ind w:firstLine="709"/>
        <w:jc w:val="both"/>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 xml:space="preserve">Председатель Совета депутатов      </w:t>
      </w:r>
    </w:p>
    <w:p w:rsidR="001C1411" w:rsidRPr="001C1411" w:rsidRDefault="001C1411" w:rsidP="001C1411">
      <w:pPr>
        <w:spacing w:after="0" w:line="240" w:lineRule="auto"/>
        <w:ind w:firstLine="709"/>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сельского поселения</w:t>
      </w:r>
    </w:p>
    <w:p w:rsidR="001C1411" w:rsidRPr="001C1411" w:rsidRDefault="001C1411" w:rsidP="001C1411">
      <w:pPr>
        <w:spacing w:after="0" w:line="240" w:lineRule="auto"/>
        <w:ind w:firstLine="709"/>
        <w:rPr>
          <w:rFonts w:ascii="Times New Roman" w:eastAsia="Times New Roman" w:hAnsi="Times New Roman" w:cs="Times New Roman"/>
          <w:sz w:val="28"/>
          <w:szCs w:val="28"/>
          <w:lang w:eastAsia="ru-RU"/>
        </w:rPr>
      </w:pPr>
      <w:proofErr w:type="spellStart"/>
      <w:r w:rsidRPr="001C1411">
        <w:rPr>
          <w:rFonts w:ascii="Times New Roman" w:eastAsia="Times New Roman" w:hAnsi="Times New Roman" w:cs="Times New Roman"/>
          <w:sz w:val="28"/>
          <w:szCs w:val="28"/>
          <w:lang w:eastAsia="ru-RU"/>
        </w:rPr>
        <w:t>Новочеркутинский</w:t>
      </w:r>
      <w:proofErr w:type="spellEnd"/>
      <w:r w:rsidRPr="001C1411">
        <w:rPr>
          <w:rFonts w:ascii="Times New Roman" w:eastAsia="Times New Roman" w:hAnsi="Times New Roman" w:cs="Times New Roman"/>
          <w:sz w:val="28"/>
          <w:szCs w:val="28"/>
          <w:lang w:eastAsia="ru-RU"/>
        </w:rPr>
        <w:t xml:space="preserve"> сельсовет                                    </w:t>
      </w:r>
      <w:proofErr w:type="spellStart"/>
      <w:r w:rsidRPr="001C1411">
        <w:rPr>
          <w:rFonts w:ascii="Times New Roman" w:eastAsia="Times New Roman" w:hAnsi="Times New Roman" w:cs="Times New Roman"/>
          <w:sz w:val="28"/>
          <w:szCs w:val="28"/>
          <w:lang w:eastAsia="ru-RU"/>
        </w:rPr>
        <w:t>Н.А.Сошкина</w:t>
      </w:r>
      <w:proofErr w:type="spellEnd"/>
      <w:r w:rsidRPr="001C1411">
        <w:rPr>
          <w:rFonts w:ascii="Times New Roman" w:eastAsia="Times New Roman" w:hAnsi="Times New Roman" w:cs="Times New Roman"/>
          <w:sz w:val="28"/>
          <w:szCs w:val="28"/>
          <w:lang w:eastAsia="ru-RU"/>
        </w:rPr>
        <w:t xml:space="preserve">                    </w:t>
      </w:r>
    </w:p>
    <w:p w:rsidR="001C1411" w:rsidRPr="001C1411" w:rsidRDefault="001C1411" w:rsidP="001C1411">
      <w:pPr>
        <w:keepNext/>
        <w:spacing w:after="0" w:line="240" w:lineRule="auto"/>
        <w:jc w:val="right"/>
        <w:outlineLvl w:val="0"/>
        <w:rPr>
          <w:rFonts w:ascii="Times New Roman" w:eastAsia="Times New Roman" w:hAnsi="Times New Roman" w:cs="Times New Roman"/>
          <w:bCs/>
          <w:sz w:val="20"/>
          <w:szCs w:val="28"/>
          <w:lang w:eastAsia="ru-RU"/>
        </w:rPr>
      </w:pPr>
    </w:p>
    <w:p w:rsidR="001C1411" w:rsidRPr="001C1411" w:rsidRDefault="001C1411" w:rsidP="001C1411">
      <w:pPr>
        <w:keepNext/>
        <w:spacing w:after="0" w:line="240" w:lineRule="auto"/>
        <w:jc w:val="right"/>
        <w:outlineLvl w:val="0"/>
        <w:rPr>
          <w:rFonts w:ascii="Times New Roman" w:eastAsia="Times New Roman" w:hAnsi="Times New Roman" w:cs="Times New Roman"/>
          <w:bCs/>
          <w:sz w:val="20"/>
          <w:szCs w:val="28"/>
          <w:lang w:eastAsia="ru-RU"/>
        </w:rPr>
      </w:pPr>
    </w:p>
    <w:p w:rsidR="001C1411" w:rsidRPr="001C1411" w:rsidRDefault="001C1411" w:rsidP="001C1411">
      <w:pPr>
        <w:keepNext/>
        <w:spacing w:after="0" w:line="240" w:lineRule="auto"/>
        <w:jc w:val="right"/>
        <w:outlineLvl w:val="0"/>
        <w:rPr>
          <w:rFonts w:ascii="Times New Roman" w:eastAsia="Times New Roman" w:hAnsi="Times New Roman" w:cs="Times New Roman"/>
          <w:bCs/>
          <w:sz w:val="20"/>
          <w:szCs w:val="28"/>
          <w:lang w:eastAsia="ru-RU"/>
        </w:rPr>
      </w:pPr>
    </w:p>
    <w:p w:rsidR="001C1411" w:rsidRPr="001C1411" w:rsidRDefault="001C1411" w:rsidP="001C1411">
      <w:pPr>
        <w:spacing w:after="0" w:line="240" w:lineRule="auto"/>
        <w:rPr>
          <w:rFonts w:ascii="Times New Roman" w:eastAsia="Times New Roman" w:hAnsi="Times New Roman" w:cs="Times New Roman"/>
          <w:sz w:val="24"/>
          <w:szCs w:val="24"/>
          <w:lang w:eastAsia="ru-RU"/>
        </w:rPr>
      </w:pPr>
    </w:p>
    <w:p w:rsidR="001C1411" w:rsidRPr="001C1411" w:rsidRDefault="001C1411" w:rsidP="001C1411">
      <w:pPr>
        <w:spacing w:after="0" w:line="240" w:lineRule="auto"/>
        <w:rPr>
          <w:rFonts w:ascii="Times New Roman" w:eastAsia="Times New Roman" w:hAnsi="Times New Roman" w:cs="Times New Roman"/>
          <w:sz w:val="24"/>
          <w:szCs w:val="24"/>
          <w:lang w:eastAsia="ru-RU"/>
        </w:rPr>
      </w:pPr>
    </w:p>
    <w:p w:rsidR="001C1411" w:rsidRPr="001C1411" w:rsidRDefault="001C1411" w:rsidP="001C1411">
      <w:pPr>
        <w:spacing w:after="0" w:line="240" w:lineRule="auto"/>
        <w:rPr>
          <w:rFonts w:ascii="Times New Roman" w:eastAsia="Times New Roman" w:hAnsi="Times New Roman" w:cs="Times New Roman"/>
          <w:sz w:val="24"/>
          <w:szCs w:val="24"/>
          <w:lang w:eastAsia="ru-RU"/>
        </w:rPr>
      </w:pPr>
    </w:p>
    <w:p w:rsidR="001C1411" w:rsidRPr="001C1411" w:rsidRDefault="001C1411" w:rsidP="001C1411">
      <w:pPr>
        <w:spacing w:after="0" w:line="240" w:lineRule="auto"/>
        <w:rPr>
          <w:rFonts w:ascii="Times New Roman" w:eastAsia="Times New Roman" w:hAnsi="Times New Roman" w:cs="Times New Roman"/>
          <w:sz w:val="24"/>
          <w:szCs w:val="24"/>
          <w:lang w:eastAsia="ru-RU"/>
        </w:rPr>
      </w:pPr>
    </w:p>
    <w:p w:rsidR="001C1411" w:rsidRPr="001C1411" w:rsidRDefault="001C1411" w:rsidP="001C1411">
      <w:pPr>
        <w:spacing w:after="0" w:line="240" w:lineRule="auto"/>
        <w:rPr>
          <w:rFonts w:ascii="Times New Roman" w:eastAsia="Times New Roman" w:hAnsi="Times New Roman" w:cs="Times New Roman"/>
          <w:sz w:val="24"/>
          <w:szCs w:val="24"/>
          <w:lang w:eastAsia="ru-RU"/>
        </w:rPr>
      </w:pPr>
    </w:p>
    <w:p w:rsidR="001C1411" w:rsidRPr="001C1411" w:rsidRDefault="001C1411" w:rsidP="001C1411">
      <w:pPr>
        <w:spacing w:after="0" w:line="240" w:lineRule="auto"/>
        <w:rPr>
          <w:rFonts w:ascii="Times New Roman" w:eastAsia="Times New Roman" w:hAnsi="Times New Roman" w:cs="Times New Roman"/>
          <w:sz w:val="24"/>
          <w:szCs w:val="24"/>
          <w:lang w:eastAsia="ru-RU"/>
        </w:rPr>
      </w:pPr>
    </w:p>
    <w:p w:rsidR="001C1411" w:rsidRPr="001C1411" w:rsidRDefault="001C1411" w:rsidP="001C1411">
      <w:pPr>
        <w:spacing w:after="0" w:line="240" w:lineRule="auto"/>
        <w:rPr>
          <w:rFonts w:ascii="Times New Roman" w:eastAsia="Times New Roman" w:hAnsi="Times New Roman" w:cs="Times New Roman"/>
          <w:sz w:val="24"/>
          <w:szCs w:val="24"/>
          <w:lang w:eastAsia="ru-RU"/>
        </w:rPr>
      </w:pPr>
    </w:p>
    <w:p w:rsidR="001C1411" w:rsidRPr="001C1411" w:rsidRDefault="001C1411" w:rsidP="001C1411">
      <w:pPr>
        <w:spacing w:after="0" w:line="240" w:lineRule="auto"/>
        <w:rPr>
          <w:rFonts w:ascii="Times New Roman" w:eastAsia="Times New Roman" w:hAnsi="Times New Roman" w:cs="Times New Roman"/>
          <w:sz w:val="24"/>
          <w:szCs w:val="24"/>
          <w:lang w:eastAsia="ru-RU"/>
        </w:rPr>
      </w:pPr>
    </w:p>
    <w:p w:rsidR="001C1411" w:rsidRPr="001C1411" w:rsidRDefault="001C1411" w:rsidP="001C1411">
      <w:pPr>
        <w:spacing w:after="0" w:line="240" w:lineRule="auto"/>
        <w:rPr>
          <w:rFonts w:ascii="Times New Roman" w:eastAsia="Times New Roman" w:hAnsi="Times New Roman" w:cs="Times New Roman"/>
          <w:sz w:val="24"/>
          <w:szCs w:val="24"/>
          <w:lang w:eastAsia="ru-RU"/>
        </w:rPr>
      </w:pPr>
    </w:p>
    <w:p w:rsidR="001C1411" w:rsidRPr="001C1411" w:rsidRDefault="001C1411" w:rsidP="001C1411">
      <w:pPr>
        <w:spacing w:after="0" w:line="240" w:lineRule="auto"/>
        <w:rPr>
          <w:rFonts w:ascii="Times New Roman" w:eastAsia="Times New Roman" w:hAnsi="Times New Roman" w:cs="Times New Roman"/>
          <w:sz w:val="24"/>
          <w:szCs w:val="24"/>
          <w:lang w:eastAsia="ru-RU"/>
        </w:rPr>
      </w:pPr>
    </w:p>
    <w:p w:rsidR="001C1411" w:rsidRPr="001C1411" w:rsidRDefault="001C1411" w:rsidP="001C1411">
      <w:pPr>
        <w:spacing w:after="0" w:line="240" w:lineRule="auto"/>
        <w:rPr>
          <w:rFonts w:ascii="Times New Roman" w:eastAsia="Times New Roman" w:hAnsi="Times New Roman" w:cs="Times New Roman"/>
          <w:sz w:val="24"/>
          <w:szCs w:val="24"/>
          <w:lang w:eastAsia="ru-RU"/>
        </w:rPr>
      </w:pPr>
    </w:p>
    <w:p w:rsidR="001C1411" w:rsidRPr="001C1411" w:rsidRDefault="001C1411" w:rsidP="001C1411">
      <w:pPr>
        <w:spacing w:after="0" w:line="240" w:lineRule="auto"/>
        <w:rPr>
          <w:rFonts w:ascii="Times New Roman" w:eastAsia="Times New Roman" w:hAnsi="Times New Roman" w:cs="Times New Roman"/>
          <w:sz w:val="24"/>
          <w:szCs w:val="24"/>
          <w:lang w:eastAsia="ru-RU"/>
        </w:rPr>
      </w:pPr>
    </w:p>
    <w:p w:rsidR="001C1411" w:rsidRPr="001C1411" w:rsidRDefault="001C1411" w:rsidP="001C1411">
      <w:pPr>
        <w:spacing w:after="0" w:line="240" w:lineRule="auto"/>
        <w:rPr>
          <w:rFonts w:ascii="Times New Roman" w:eastAsia="Times New Roman" w:hAnsi="Times New Roman" w:cs="Times New Roman"/>
          <w:sz w:val="24"/>
          <w:szCs w:val="24"/>
          <w:lang w:eastAsia="ru-RU"/>
        </w:rPr>
      </w:pPr>
    </w:p>
    <w:p w:rsidR="001C1411" w:rsidRPr="001C1411" w:rsidRDefault="001C1411" w:rsidP="001C1411">
      <w:pPr>
        <w:spacing w:after="0" w:line="240" w:lineRule="auto"/>
        <w:rPr>
          <w:rFonts w:ascii="Times New Roman" w:eastAsia="Times New Roman" w:hAnsi="Times New Roman" w:cs="Times New Roman"/>
          <w:sz w:val="24"/>
          <w:szCs w:val="24"/>
          <w:lang w:eastAsia="ru-RU"/>
        </w:rPr>
      </w:pPr>
    </w:p>
    <w:p w:rsidR="001C1411" w:rsidRPr="001C1411" w:rsidRDefault="001C1411" w:rsidP="001C1411">
      <w:pPr>
        <w:spacing w:after="0" w:line="240" w:lineRule="auto"/>
        <w:rPr>
          <w:rFonts w:ascii="Times New Roman" w:eastAsia="Times New Roman" w:hAnsi="Times New Roman" w:cs="Times New Roman"/>
          <w:sz w:val="24"/>
          <w:szCs w:val="24"/>
          <w:lang w:eastAsia="ru-RU"/>
        </w:rPr>
      </w:pPr>
    </w:p>
    <w:p w:rsidR="001C1411" w:rsidRPr="001C1411" w:rsidRDefault="001C1411" w:rsidP="001C1411">
      <w:pPr>
        <w:spacing w:after="0" w:line="240" w:lineRule="auto"/>
        <w:rPr>
          <w:rFonts w:ascii="Times New Roman" w:eastAsia="Times New Roman" w:hAnsi="Times New Roman" w:cs="Times New Roman"/>
          <w:sz w:val="24"/>
          <w:szCs w:val="24"/>
          <w:lang w:eastAsia="ru-RU"/>
        </w:rPr>
      </w:pPr>
    </w:p>
    <w:p w:rsidR="001C1411" w:rsidRPr="001C1411" w:rsidRDefault="001C1411" w:rsidP="001C1411">
      <w:pPr>
        <w:spacing w:after="0" w:line="240" w:lineRule="auto"/>
        <w:rPr>
          <w:rFonts w:ascii="Times New Roman" w:eastAsia="Times New Roman" w:hAnsi="Times New Roman" w:cs="Times New Roman"/>
          <w:sz w:val="24"/>
          <w:szCs w:val="24"/>
          <w:lang w:eastAsia="ru-RU"/>
        </w:rPr>
      </w:pPr>
    </w:p>
    <w:p w:rsidR="001C1411" w:rsidRPr="001C1411" w:rsidRDefault="001C1411" w:rsidP="001C1411">
      <w:pPr>
        <w:spacing w:after="0" w:line="240" w:lineRule="auto"/>
        <w:rPr>
          <w:rFonts w:ascii="Times New Roman" w:eastAsia="Times New Roman" w:hAnsi="Times New Roman" w:cs="Times New Roman"/>
          <w:sz w:val="24"/>
          <w:szCs w:val="24"/>
          <w:lang w:eastAsia="ru-RU"/>
        </w:rPr>
      </w:pPr>
    </w:p>
    <w:p w:rsidR="001C1411" w:rsidRPr="001C1411" w:rsidRDefault="001C1411" w:rsidP="001C1411">
      <w:pPr>
        <w:spacing w:after="0" w:line="240" w:lineRule="auto"/>
        <w:rPr>
          <w:rFonts w:ascii="Times New Roman" w:eastAsia="Times New Roman" w:hAnsi="Times New Roman" w:cs="Times New Roman"/>
          <w:sz w:val="24"/>
          <w:szCs w:val="24"/>
          <w:lang w:eastAsia="ru-RU"/>
        </w:rPr>
      </w:pPr>
    </w:p>
    <w:p w:rsidR="001C1411" w:rsidRPr="001C1411" w:rsidRDefault="001C1411" w:rsidP="001C1411">
      <w:pPr>
        <w:spacing w:after="0" w:line="240" w:lineRule="auto"/>
        <w:rPr>
          <w:rFonts w:ascii="Times New Roman" w:eastAsia="Times New Roman" w:hAnsi="Times New Roman" w:cs="Times New Roman"/>
          <w:sz w:val="24"/>
          <w:szCs w:val="24"/>
          <w:lang w:eastAsia="ru-RU"/>
        </w:rPr>
      </w:pPr>
    </w:p>
    <w:p w:rsidR="001C1411" w:rsidRPr="001C1411" w:rsidRDefault="001C1411" w:rsidP="001C1411">
      <w:pPr>
        <w:spacing w:after="0" w:line="240" w:lineRule="auto"/>
        <w:rPr>
          <w:rFonts w:ascii="Times New Roman" w:eastAsia="Times New Roman" w:hAnsi="Times New Roman" w:cs="Times New Roman"/>
          <w:sz w:val="24"/>
          <w:szCs w:val="24"/>
          <w:lang w:eastAsia="ru-RU"/>
        </w:rPr>
      </w:pPr>
    </w:p>
    <w:p w:rsidR="001C1411" w:rsidRPr="001C1411" w:rsidRDefault="001C1411" w:rsidP="001C1411">
      <w:pPr>
        <w:spacing w:after="0" w:line="240" w:lineRule="auto"/>
        <w:rPr>
          <w:rFonts w:ascii="Times New Roman" w:eastAsia="Times New Roman" w:hAnsi="Times New Roman" w:cs="Times New Roman"/>
          <w:sz w:val="24"/>
          <w:szCs w:val="24"/>
          <w:lang w:eastAsia="ru-RU"/>
        </w:rPr>
      </w:pPr>
    </w:p>
    <w:p w:rsidR="001C1411" w:rsidRPr="001C1411" w:rsidRDefault="001C1411" w:rsidP="001C1411">
      <w:pPr>
        <w:spacing w:after="0" w:line="240" w:lineRule="auto"/>
        <w:rPr>
          <w:rFonts w:ascii="Times New Roman" w:eastAsia="Times New Roman" w:hAnsi="Times New Roman" w:cs="Times New Roman"/>
          <w:sz w:val="24"/>
          <w:szCs w:val="24"/>
          <w:lang w:eastAsia="ru-RU"/>
        </w:rPr>
      </w:pPr>
    </w:p>
    <w:p w:rsidR="001C1411" w:rsidRPr="001C1411" w:rsidRDefault="001C1411" w:rsidP="001C1411">
      <w:pPr>
        <w:spacing w:after="0" w:line="240" w:lineRule="auto"/>
        <w:rPr>
          <w:rFonts w:ascii="Times New Roman" w:eastAsia="Times New Roman" w:hAnsi="Times New Roman" w:cs="Times New Roman"/>
          <w:sz w:val="24"/>
          <w:szCs w:val="24"/>
          <w:lang w:eastAsia="ru-RU"/>
        </w:rPr>
      </w:pPr>
    </w:p>
    <w:p w:rsidR="001C1411" w:rsidRPr="001C1411" w:rsidRDefault="001C1411" w:rsidP="001C1411">
      <w:pPr>
        <w:spacing w:after="0" w:line="240" w:lineRule="auto"/>
        <w:rPr>
          <w:rFonts w:ascii="Times New Roman" w:eastAsia="Times New Roman" w:hAnsi="Times New Roman" w:cs="Times New Roman"/>
          <w:sz w:val="24"/>
          <w:szCs w:val="24"/>
          <w:lang w:eastAsia="ru-RU"/>
        </w:rPr>
      </w:pPr>
    </w:p>
    <w:p w:rsidR="001C1411" w:rsidRPr="001C1411" w:rsidRDefault="001C1411" w:rsidP="001C1411">
      <w:pPr>
        <w:spacing w:after="0" w:line="240" w:lineRule="auto"/>
        <w:rPr>
          <w:rFonts w:ascii="Times New Roman" w:eastAsia="Times New Roman" w:hAnsi="Times New Roman" w:cs="Times New Roman"/>
          <w:sz w:val="24"/>
          <w:szCs w:val="24"/>
          <w:lang w:eastAsia="ru-RU"/>
        </w:rPr>
      </w:pPr>
    </w:p>
    <w:p w:rsidR="001C1411" w:rsidRPr="001C1411" w:rsidRDefault="001C1411" w:rsidP="001C1411">
      <w:pPr>
        <w:spacing w:after="0" w:line="240" w:lineRule="auto"/>
        <w:rPr>
          <w:rFonts w:ascii="Times New Roman" w:eastAsia="Times New Roman" w:hAnsi="Times New Roman" w:cs="Times New Roman"/>
          <w:sz w:val="24"/>
          <w:szCs w:val="24"/>
          <w:lang w:eastAsia="ru-RU"/>
        </w:rPr>
      </w:pPr>
    </w:p>
    <w:p w:rsidR="001C1411" w:rsidRPr="001C1411" w:rsidRDefault="001C1411" w:rsidP="001C1411">
      <w:pPr>
        <w:spacing w:after="0" w:line="240" w:lineRule="auto"/>
        <w:rPr>
          <w:rFonts w:ascii="Times New Roman" w:eastAsia="Times New Roman" w:hAnsi="Times New Roman" w:cs="Times New Roman"/>
          <w:sz w:val="24"/>
          <w:szCs w:val="24"/>
          <w:lang w:eastAsia="ru-RU"/>
        </w:rPr>
      </w:pPr>
    </w:p>
    <w:p w:rsidR="001C1411" w:rsidRPr="001C1411" w:rsidRDefault="001C1411" w:rsidP="001C1411">
      <w:pPr>
        <w:spacing w:after="0" w:line="240" w:lineRule="auto"/>
        <w:rPr>
          <w:rFonts w:ascii="Times New Roman" w:eastAsia="Times New Roman" w:hAnsi="Times New Roman" w:cs="Times New Roman"/>
          <w:sz w:val="24"/>
          <w:szCs w:val="24"/>
          <w:lang w:eastAsia="ru-RU"/>
        </w:rPr>
      </w:pPr>
    </w:p>
    <w:p w:rsidR="001C1411" w:rsidRPr="001C1411" w:rsidRDefault="001C1411" w:rsidP="001C1411">
      <w:pPr>
        <w:spacing w:after="0" w:line="240" w:lineRule="auto"/>
        <w:rPr>
          <w:rFonts w:ascii="Times New Roman" w:eastAsia="Times New Roman" w:hAnsi="Times New Roman" w:cs="Times New Roman"/>
          <w:sz w:val="24"/>
          <w:szCs w:val="24"/>
          <w:lang w:eastAsia="ru-RU"/>
        </w:rPr>
      </w:pPr>
    </w:p>
    <w:p w:rsidR="001C1411" w:rsidRPr="001C1411" w:rsidRDefault="001C1411" w:rsidP="001C1411">
      <w:pPr>
        <w:spacing w:after="0" w:line="240" w:lineRule="auto"/>
        <w:rPr>
          <w:rFonts w:ascii="Times New Roman" w:eastAsia="Times New Roman" w:hAnsi="Times New Roman" w:cs="Times New Roman"/>
          <w:sz w:val="24"/>
          <w:szCs w:val="24"/>
          <w:lang w:eastAsia="ru-RU"/>
        </w:rPr>
      </w:pPr>
    </w:p>
    <w:p w:rsidR="001C1411" w:rsidRPr="001C1411" w:rsidRDefault="001C1411" w:rsidP="001C1411">
      <w:pPr>
        <w:spacing w:after="0" w:line="240" w:lineRule="auto"/>
        <w:rPr>
          <w:rFonts w:ascii="Times New Roman" w:eastAsia="Times New Roman" w:hAnsi="Times New Roman" w:cs="Times New Roman"/>
          <w:sz w:val="24"/>
          <w:szCs w:val="24"/>
          <w:lang w:eastAsia="ru-RU"/>
        </w:rPr>
      </w:pPr>
    </w:p>
    <w:p w:rsidR="001C1411" w:rsidRPr="001C1411" w:rsidRDefault="001C1411" w:rsidP="001C1411">
      <w:pPr>
        <w:spacing w:after="0" w:line="240" w:lineRule="auto"/>
        <w:rPr>
          <w:rFonts w:ascii="Times New Roman" w:eastAsia="Times New Roman" w:hAnsi="Times New Roman" w:cs="Times New Roman"/>
          <w:sz w:val="24"/>
          <w:szCs w:val="24"/>
          <w:lang w:eastAsia="ru-RU"/>
        </w:rPr>
      </w:pPr>
    </w:p>
    <w:p w:rsidR="001C1411" w:rsidRPr="001C1411" w:rsidRDefault="001C1411" w:rsidP="001C1411">
      <w:pPr>
        <w:spacing w:after="0" w:line="240" w:lineRule="auto"/>
        <w:rPr>
          <w:rFonts w:ascii="Times New Roman" w:eastAsia="Times New Roman" w:hAnsi="Times New Roman" w:cs="Times New Roman"/>
          <w:sz w:val="24"/>
          <w:szCs w:val="24"/>
          <w:lang w:eastAsia="ru-RU"/>
        </w:rPr>
      </w:pPr>
    </w:p>
    <w:p w:rsidR="001C1411" w:rsidRPr="001C1411" w:rsidRDefault="001C1411" w:rsidP="001C1411">
      <w:pPr>
        <w:spacing w:after="0" w:line="240" w:lineRule="auto"/>
        <w:rPr>
          <w:rFonts w:ascii="Times New Roman" w:eastAsia="Times New Roman" w:hAnsi="Times New Roman" w:cs="Times New Roman"/>
          <w:sz w:val="24"/>
          <w:szCs w:val="24"/>
          <w:lang w:eastAsia="ru-RU"/>
        </w:rPr>
      </w:pPr>
    </w:p>
    <w:p w:rsidR="001C1411" w:rsidRPr="001C1411" w:rsidRDefault="001C1411" w:rsidP="001C1411">
      <w:pPr>
        <w:spacing w:after="0" w:line="240" w:lineRule="auto"/>
        <w:rPr>
          <w:rFonts w:ascii="Times New Roman" w:eastAsia="Times New Roman" w:hAnsi="Times New Roman" w:cs="Times New Roman"/>
          <w:sz w:val="24"/>
          <w:szCs w:val="24"/>
          <w:lang w:eastAsia="ru-RU"/>
        </w:rPr>
      </w:pPr>
    </w:p>
    <w:p w:rsidR="001C1411" w:rsidRPr="001C1411" w:rsidRDefault="001C1411" w:rsidP="001C1411">
      <w:pPr>
        <w:spacing w:after="0" w:line="240" w:lineRule="auto"/>
        <w:rPr>
          <w:rFonts w:ascii="Times New Roman" w:eastAsia="Times New Roman" w:hAnsi="Times New Roman" w:cs="Times New Roman"/>
          <w:sz w:val="24"/>
          <w:szCs w:val="24"/>
          <w:lang w:eastAsia="ru-RU"/>
        </w:rPr>
      </w:pPr>
    </w:p>
    <w:p w:rsidR="001C1411" w:rsidRPr="001C1411" w:rsidRDefault="001C1411" w:rsidP="001C1411">
      <w:pPr>
        <w:spacing w:after="0" w:line="240" w:lineRule="auto"/>
        <w:rPr>
          <w:rFonts w:ascii="Times New Roman" w:eastAsia="Times New Roman" w:hAnsi="Times New Roman" w:cs="Times New Roman"/>
          <w:sz w:val="24"/>
          <w:szCs w:val="24"/>
          <w:lang w:eastAsia="ru-RU"/>
        </w:rPr>
      </w:pPr>
    </w:p>
    <w:p w:rsidR="001C1411" w:rsidRPr="001C1411" w:rsidRDefault="001C1411" w:rsidP="001C1411">
      <w:pPr>
        <w:spacing w:after="0" w:line="240" w:lineRule="auto"/>
        <w:rPr>
          <w:rFonts w:ascii="Times New Roman" w:eastAsia="Times New Roman" w:hAnsi="Times New Roman" w:cs="Times New Roman"/>
          <w:sz w:val="24"/>
          <w:szCs w:val="24"/>
          <w:lang w:eastAsia="ru-RU"/>
        </w:rPr>
      </w:pPr>
    </w:p>
    <w:p w:rsidR="001C1411" w:rsidRPr="001C1411" w:rsidRDefault="001C1411" w:rsidP="001C1411">
      <w:pPr>
        <w:spacing w:after="0" w:line="240" w:lineRule="auto"/>
        <w:rPr>
          <w:rFonts w:ascii="Times New Roman" w:eastAsia="Times New Roman" w:hAnsi="Times New Roman" w:cs="Times New Roman"/>
          <w:sz w:val="24"/>
          <w:szCs w:val="24"/>
          <w:lang w:eastAsia="ru-RU"/>
        </w:rPr>
      </w:pPr>
    </w:p>
    <w:p w:rsidR="001C1411" w:rsidRPr="001C1411" w:rsidRDefault="001C1411" w:rsidP="001C1411">
      <w:pPr>
        <w:spacing w:after="0" w:line="240" w:lineRule="auto"/>
        <w:rPr>
          <w:rFonts w:ascii="Times New Roman" w:eastAsia="Times New Roman" w:hAnsi="Times New Roman" w:cs="Times New Roman"/>
          <w:sz w:val="24"/>
          <w:szCs w:val="24"/>
          <w:lang w:eastAsia="ru-RU"/>
        </w:rPr>
      </w:pPr>
    </w:p>
    <w:p w:rsidR="001C1411" w:rsidRPr="001C1411" w:rsidRDefault="001C1411" w:rsidP="001C1411">
      <w:pPr>
        <w:spacing w:after="0" w:line="240" w:lineRule="auto"/>
        <w:rPr>
          <w:rFonts w:ascii="Times New Roman" w:eastAsia="Times New Roman" w:hAnsi="Times New Roman" w:cs="Times New Roman"/>
          <w:sz w:val="24"/>
          <w:szCs w:val="24"/>
          <w:lang w:eastAsia="ru-RU"/>
        </w:rPr>
      </w:pPr>
    </w:p>
    <w:p w:rsidR="001C1411" w:rsidRPr="001C1411" w:rsidRDefault="001C1411" w:rsidP="001C1411">
      <w:pPr>
        <w:spacing w:after="0" w:line="240" w:lineRule="auto"/>
        <w:rPr>
          <w:rFonts w:ascii="Times New Roman" w:eastAsia="Times New Roman" w:hAnsi="Times New Roman" w:cs="Times New Roman"/>
          <w:sz w:val="24"/>
          <w:szCs w:val="24"/>
          <w:lang w:eastAsia="ru-RU"/>
        </w:rPr>
      </w:pPr>
    </w:p>
    <w:p w:rsidR="001C1411" w:rsidRPr="001C1411" w:rsidRDefault="001C1411" w:rsidP="001C1411">
      <w:pPr>
        <w:spacing w:after="0" w:line="240" w:lineRule="auto"/>
        <w:rPr>
          <w:rFonts w:ascii="Times New Roman" w:eastAsia="Times New Roman" w:hAnsi="Times New Roman" w:cs="Times New Roman"/>
          <w:sz w:val="24"/>
          <w:szCs w:val="24"/>
          <w:lang w:eastAsia="ru-RU"/>
        </w:rPr>
      </w:pPr>
    </w:p>
    <w:p w:rsidR="001C1411" w:rsidRPr="001C1411" w:rsidRDefault="001C1411" w:rsidP="001C1411">
      <w:pPr>
        <w:keepNext/>
        <w:spacing w:after="0" w:line="240" w:lineRule="auto"/>
        <w:jc w:val="right"/>
        <w:outlineLvl w:val="0"/>
        <w:rPr>
          <w:rFonts w:ascii="Times New Roman" w:eastAsia="Times New Roman" w:hAnsi="Times New Roman" w:cs="Times New Roman"/>
          <w:bCs/>
          <w:sz w:val="20"/>
          <w:szCs w:val="28"/>
          <w:lang w:eastAsia="ru-RU"/>
        </w:rPr>
      </w:pPr>
      <w:r w:rsidRPr="001C1411">
        <w:rPr>
          <w:rFonts w:ascii="Times New Roman" w:eastAsia="Times New Roman" w:hAnsi="Times New Roman" w:cs="Times New Roman"/>
          <w:bCs/>
          <w:sz w:val="20"/>
          <w:szCs w:val="28"/>
          <w:lang w:eastAsia="ru-RU"/>
        </w:rPr>
        <w:lastRenderedPageBreak/>
        <w:t xml:space="preserve">Принято  </w:t>
      </w:r>
    </w:p>
    <w:p w:rsidR="001C1411" w:rsidRPr="001C1411" w:rsidRDefault="001C1411" w:rsidP="001C1411">
      <w:pPr>
        <w:spacing w:after="0" w:line="240" w:lineRule="auto"/>
        <w:jc w:val="right"/>
        <w:rPr>
          <w:rFonts w:ascii="Times New Roman" w:eastAsia="Times New Roman" w:hAnsi="Times New Roman" w:cs="Times New Roman"/>
          <w:sz w:val="20"/>
          <w:szCs w:val="28"/>
          <w:lang w:eastAsia="ru-RU"/>
        </w:rPr>
      </w:pPr>
      <w:r w:rsidRPr="001C1411">
        <w:rPr>
          <w:rFonts w:ascii="Times New Roman" w:eastAsia="Times New Roman" w:hAnsi="Times New Roman" w:cs="Times New Roman"/>
          <w:sz w:val="20"/>
          <w:szCs w:val="28"/>
          <w:lang w:eastAsia="ru-RU"/>
        </w:rPr>
        <w:t>Решением  Совета депутатов</w:t>
      </w:r>
    </w:p>
    <w:p w:rsidR="001C1411" w:rsidRPr="001C1411" w:rsidRDefault="001C1411" w:rsidP="001C1411">
      <w:pPr>
        <w:spacing w:after="0" w:line="240" w:lineRule="auto"/>
        <w:jc w:val="right"/>
        <w:rPr>
          <w:rFonts w:ascii="Times New Roman" w:eastAsia="Times New Roman" w:hAnsi="Times New Roman" w:cs="Times New Roman"/>
          <w:sz w:val="20"/>
          <w:szCs w:val="28"/>
          <w:lang w:eastAsia="ru-RU"/>
        </w:rPr>
      </w:pPr>
      <w:r w:rsidRPr="001C1411">
        <w:rPr>
          <w:rFonts w:ascii="Times New Roman" w:eastAsia="Times New Roman" w:hAnsi="Times New Roman" w:cs="Times New Roman"/>
          <w:sz w:val="20"/>
          <w:szCs w:val="28"/>
          <w:lang w:eastAsia="ru-RU"/>
        </w:rPr>
        <w:t xml:space="preserve">сельского поселения </w:t>
      </w:r>
      <w:proofErr w:type="spellStart"/>
      <w:r w:rsidRPr="001C1411">
        <w:rPr>
          <w:rFonts w:ascii="Times New Roman" w:eastAsia="Times New Roman" w:hAnsi="Times New Roman" w:cs="Times New Roman"/>
          <w:sz w:val="20"/>
          <w:szCs w:val="28"/>
          <w:lang w:eastAsia="ru-RU"/>
        </w:rPr>
        <w:t>Новочеркутинский</w:t>
      </w:r>
      <w:proofErr w:type="spellEnd"/>
      <w:r w:rsidRPr="001C1411">
        <w:rPr>
          <w:rFonts w:ascii="Times New Roman" w:eastAsia="Times New Roman" w:hAnsi="Times New Roman" w:cs="Times New Roman"/>
          <w:sz w:val="20"/>
          <w:szCs w:val="28"/>
          <w:lang w:eastAsia="ru-RU"/>
        </w:rPr>
        <w:t xml:space="preserve"> сельсовет</w:t>
      </w:r>
    </w:p>
    <w:p w:rsidR="001C1411" w:rsidRPr="001C1411" w:rsidRDefault="001C1411" w:rsidP="001C1411">
      <w:pPr>
        <w:spacing w:after="0" w:line="240" w:lineRule="auto"/>
        <w:jc w:val="right"/>
        <w:rPr>
          <w:rFonts w:ascii="Times New Roman" w:eastAsia="Times New Roman" w:hAnsi="Times New Roman" w:cs="Times New Roman"/>
          <w:sz w:val="20"/>
          <w:szCs w:val="28"/>
          <w:lang w:eastAsia="ru-RU"/>
        </w:rPr>
      </w:pPr>
      <w:proofErr w:type="spellStart"/>
      <w:r w:rsidRPr="001C1411">
        <w:rPr>
          <w:rFonts w:ascii="Times New Roman" w:eastAsia="Times New Roman" w:hAnsi="Times New Roman" w:cs="Times New Roman"/>
          <w:sz w:val="20"/>
          <w:szCs w:val="28"/>
          <w:lang w:eastAsia="ru-RU"/>
        </w:rPr>
        <w:t>Добринского</w:t>
      </w:r>
      <w:proofErr w:type="spellEnd"/>
      <w:r w:rsidRPr="001C1411">
        <w:rPr>
          <w:rFonts w:ascii="Times New Roman" w:eastAsia="Times New Roman" w:hAnsi="Times New Roman" w:cs="Times New Roman"/>
          <w:sz w:val="20"/>
          <w:szCs w:val="28"/>
          <w:lang w:eastAsia="ru-RU"/>
        </w:rPr>
        <w:t xml:space="preserve"> муниципального района</w:t>
      </w:r>
    </w:p>
    <w:p w:rsidR="001C1411" w:rsidRPr="001C1411" w:rsidRDefault="001C1411" w:rsidP="001C1411">
      <w:pPr>
        <w:spacing w:after="0" w:line="240" w:lineRule="auto"/>
        <w:jc w:val="right"/>
        <w:rPr>
          <w:rFonts w:ascii="Times New Roman" w:eastAsia="Times New Roman" w:hAnsi="Times New Roman" w:cs="Times New Roman"/>
          <w:sz w:val="20"/>
          <w:szCs w:val="28"/>
          <w:lang w:eastAsia="ru-RU"/>
        </w:rPr>
      </w:pPr>
      <w:r w:rsidRPr="001C1411">
        <w:rPr>
          <w:rFonts w:ascii="Times New Roman" w:eastAsia="Times New Roman" w:hAnsi="Times New Roman" w:cs="Times New Roman"/>
          <w:sz w:val="20"/>
          <w:szCs w:val="28"/>
          <w:lang w:eastAsia="ru-RU"/>
        </w:rPr>
        <w:t>Липецкой области Российской Федерации</w:t>
      </w:r>
    </w:p>
    <w:p w:rsidR="001C1411" w:rsidRPr="001C1411" w:rsidRDefault="001C1411" w:rsidP="001C1411">
      <w:pPr>
        <w:spacing w:after="0" w:line="240" w:lineRule="auto"/>
        <w:jc w:val="right"/>
        <w:rPr>
          <w:rFonts w:ascii="Times New Roman" w:eastAsia="Times New Roman" w:hAnsi="Times New Roman" w:cs="Times New Roman"/>
          <w:sz w:val="28"/>
          <w:szCs w:val="28"/>
          <w:lang w:eastAsia="ru-RU"/>
        </w:rPr>
      </w:pPr>
      <w:r w:rsidRPr="001C1411">
        <w:rPr>
          <w:rFonts w:ascii="Times New Roman" w:eastAsia="Times New Roman" w:hAnsi="Times New Roman" w:cs="Times New Roman"/>
          <w:b/>
          <w:sz w:val="20"/>
          <w:szCs w:val="28"/>
          <w:lang w:eastAsia="ru-RU"/>
        </w:rPr>
        <w:t xml:space="preserve">                                                                 </w:t>
      </w:r>
      <w:r w:rsidRPr="001C1411">
        <w:rPr>
          <w:rFonts w:ascii="Times New Roman" w:eastAsia="Times New Roman" w:hAnsi="Times New Roman" w:cs="Times New Roman"/>
          <w:sz w:val="20"/>
          <w:szCs w:val="28"/>
          <w:lang w:eastAsia="ru-RU"/>
        </w:rPr>
        <w:t xml:space="preserve">от 09.12.2019 г.  № 156 - </w:t>
      </w:r>
      <w:proofErr w:type="spellStart"/>
      <w:r w:rsidRPr="001C1411">
        <w:rPr>
          <w:rFonts w:ascii="Times New Roman" w:eastAsia="Times New Roman" w:hAnsi="Times New Roman" w:cs="Times New Roman"/>
          <w:sz w:val="20"/>
          <w:szCs w:val="28"/>
          <w:lang w:eastAsia="ru-RU"/>
        </w:rPr>
        <w:t>рс</w:t>
      </w:r>
      <w:proofErr w:type="spellEnd"/>
    </w:p>
    <w:p w:rsidR="001C1411" w:rsidRPr="001C1411" w:rsidRDefault="001C1411" w:rsidP="001C1411">
      <w:pPr>
        <w:spacing w:after="0" w:line="240" w:lineRule="auto"/>
        <w:jc w:val="center"/>
        <w:rPr>
          <w:rFonts w:ascii="Times New Roman" w:eastAsia="Times New Roman" w:hAnsi="Times New Roman" w:cs="Times New Roman"/>
          <w:b/>
          <w:sz w:val="28"/>
          <w:szCs w:val="28"/>
          <w:lang w:eastAsia="ru-RU"/>
        </w:rPr>
      </w:pPr>
    </w:p>
    <w:p w:rsidR="001C1411" w:rsidRPr="001C1411" w:rsidRDefault="001C1411" w:rsidP="001C1411">
      <w:pPr>
        <w:spacing w:after="0" w:line="240" w:lineRule="auto"/>
        <w:jc w:val="center"/>
        <w:rPr>
          <w:rFonts w:ascii="Times New Roman" w:eastAsia="Times New Roman" w:hAnsi="Times New Roman" w:cs="Times New Roman"/>
          <w:b/>
          <w:sz w:val="28"/>
          <w:szCs w:val="28"/>
          <w:lang w:eastAsia="ru-RU"/>
        </w:rPr>
      </w:pPr>
      <w:r w:rsidRPr="001C1411">
        <w:rPr>
          <w:rFonts w:ascii="Times New Roman" w:eastAsia="Times New Roman" w:hAnsi="Times New Roman" w:cs="Times New Roman"/>
          <w:b/>
          <w:sz w:val="28"/>
          <w:szCs w:val="28"/>
          <w:lang w:eastAsia="ru-RU"/>
        </w:rPr>
        <w:t>Положение</w:t>
      </w:r>
    </w:p>
    <w:p w:rsidR="001C1411" w:rsidRPr="001C1411" w:rsidRDefault="001C1411" w:rsidP="001C1411">
      <w:pPr>
        <w:spacing w:after="0" w:line="240" w:lineRule="auto"/>
        <w:jc w:val="center"/>
        <w:rPr>
          <w:rFonts w:ascii="Times New Roman" w:eastAsia="Times New Roman" w:hAnsi="Times New Roman" w:cs="Times New Roman"/>
          <w:b/>
          <w:sz w:val="28"/>
          <w:szCs w:val="28"/>
          <w:lang w:eastAsia="ru-RU"/>
        </w:rPr>
      </w:pPr>
      <w:r w:rsidRPr="001C1411">
        <w:rPr>
          <w:rFonts w:ascii="Times New Roman" w:eastAsia="Times New Roman" w:hAnsi="Times New Roman" w:cs="Times New Roman"/>
          <w:b/>
          <w:sz w:val="28"/>
          <w:szCs w:val="28"/>
          <w:lang w:eastAsia="ru-RU"/>
        </w:rPr>
        <w:t xml:space="preserve">о денежном содержании и социальных гарантиях лиц, замещающих должности муниципальной службы администрации сельского поселения </w:t>
      </w:r>
    </w:p>
    <w:p w:rsidR="001C1411" w:rsidRPr="001C1411" w:rsidRDefault="001C1411" w:rsidP="001C1411">
      <w:pPr>
        <w:spacing w:after="0" w:line="240" w:lineRule="auto"/>
        <w:jc w:val="center"/>
        <w:rPr>
          <w:rFonts w:ascii="Times New Roman" w:eastAsia="Times New Roman" w:hAnsi="Times New Roman" w:cs="Times New Roman"/>
          <w:b/>
          <w:sz w:val="28"/>
          <w:szCs w:val="28"/>
          <w:lang w:eastAsia="ru-RU"/>
        </w:rPr>
      </w:pPr>
      <w:proofErr w:type="spellStart"/>
      <w:r w:rsidRPr="001C1411">
        <w:rPr>
          <w:rFonts w:ascii="Times New Roman" w:eastAsia="Times New Roman" w:hAnsi="Times New Roman" w:cs="Times New Roman"/>
          <w:b/>
          <w:sz w:val="28"/>
          <w:szCs w:val="28"/>
          <w:lang w:eastAsia="ru-RU"/>
        </w:rPr>
        <w:t>Новочеркутинский</w:t>
      </w:r>
      <w:proofErr w:type="spellEnd"/>
      <w:r w:rsidRPr="001C1411">
        <w:rPr>
          <w:rFonts w:ascii="Times New Roman" w:eastAsia="Times New Roman" w:hAnsi="Times New Roman" w:cs="Times New Roman"/>
          <w:b/>
          <w:sz w:val="28"/>
          <w:szCs w:val="28"/>
          <w:lang w:eastAsia="ru-RU"/>
        </w:rPr>
        <w:t xml:space="preserve"> сельсовет </w:t>
      </w:r>
      <w:proofErr w:type="spellStart"/>
      <w:r w:rsidRPr="001C1411">
        <w:rPr>
          <w:rFonts w:ascii="Times New Roman" w:eastAsia="Times New Roman" w:hAnsi="Times New Roman" w:cs="Times New Roman"/>
          <w:b/>
          <w:sz w:val="28"/>
          <w:szCs w:val="28"/>
          <w:lang w:eastAsia="ru-RU"/>
        </w:rPr>
        <w:t>Добринского</w:t>
      </w:r>
      <w:proofErr w:type="spellEnd"/>
      <w:r w:rsidRPr="001C1411">
        <w:rPr>
          <w:rFonts w:ascii="Times New Roman" w:eastAsia="Times New Roman" w:hAnsi="Times New Roman" w:cs="Times New Roman"/>
          <w:b/>
          <w:sz w:val="28"/>
          <w:szCs w:val="28"/>
          <w:lang w:eastAsia="ru-RU"/>
        </w:rPr>
        <w:t xml:space="preserve"> муниципального района </w:t>
      </w:r>
    </w:p>
    <w:p w:rsidR="001C1411" w:rsidRPr="001C1411" w:rsidRDefault="001C1411" w:rsidP="001C1411">
      <w:pPr>
        <w:spacing w:after="0" w:line="240" w:lineRule="auto"/>
        <w:jc w:val="center"/>
        <w:rPr>
          <w:rFonts w:ascii="Times New Roman" w:eastAsia="Times New Roman" w:hAnsi="Times New Roman" w:cs="Times New Roman"/>
          <w:sz w:val="28"/>
          <w:szCs w:val="28"/>
          <w:lang w:eastAsia="ru-RU"/>
        </w:rPr>
      </w:pPr>
    </w:p>
    <w:p w:rsidR="001C1411" w:rsidRPr="001C1411" w:rsidRDefault="001C1411" w:rsidP="001C1411">
      <w:pPr>
        <w:shd w:val="clear" w:color="auto" w:fill="FFFFFF"/>
        <w:spacing w:after="0" w:line="240" w:lineRule="auto"/>
        <w:rPr>
          <w:rFonts w:ascii="Times New Roman" w:eastAsia="Times New Roman" w:hAnsi="Times New Roman" w:cs="Times New Roman"/>
          <w:b/>
          <w:bCs/>
          <w:color w:val="000000"/>
          <w:sz w:val="28"/>
          <w:szCs w:val="28"/>
          <w:lang w:eastAsia="ru-RU"/>
        </w:rPr>
      </w:pPr>
      <w:r w:rsidRPr="001C1411">
        <w:rPr>
          <w:rFonts w:ascii="Times New Roman" w:eastAsia="Times New Roman" w:hAnsi="Times New Roman" w:cs="Times New Roman"/>
          <w:bCs/>
          <w:color w:val="000000"/>
          <w:sz w:val="28"/>
          <w:szCs w:val="28"/>
          <w:lang w:eastAsia="ru-RU"/>
        </w:rPr>
        <w:t xml:space="preserve">  </w:t>
      </w:r>
      <w:r w:rsidRPr="001C1411">
        <w:rPr>
          <w:rFonts w:ascii="Times New Roman" w:eastAsia="Times New Roman" w:hAnsi="Times New Roman" w:cs="Times New Roman"/>
          <w:b/>
          <w:bCs/>
          <w:color w:val="000000"/>
          <w:sz w:val="28"/>
          <w:szCs w:val="28"/>
          <w:lang w:eastAsia="ru-RU"/>
        </w:rPr>
        <w:t>Статья 1. Общие положения и законодательная основа</w:t>
      </w:r>
    </w:p>
    <w:p w:rsidR="001C1411" w:rsidRPr="001C1411" w:rsidRDefault="001C1411" w:rsidP="001C1411">
      <w:pPr>
        <w:shd w:val="clear" w:color="auto" w:fill="FFFFFF"/>
        <w:spacing w:after="0" w:line="240" w:lineRule="auto"/>
        <w:rPr>
          <w:rFonts w:ascii="Times New Roman" w:eastAsia="Times New Roman" w:hAnsi="Times New Roman" w:cs="Times New Roman"/>
          <w:b/>
          <w:color w:val="000000"/>
          <w:sz w:val="28"/>
          <w:szCs w:val="28"/>
          <w:lang w:eastAsia="ru-RU"/>
        </w:rPr>
      </w:pPr>
    </w:p>
    <w:p w:rsidR="001C1411" w:rsidRPr="001C1411" w:rsidRDefault="001C1411" w:rsidP="001C141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1C1411">
        <w:rPr>
          <w:rFonts w:ascii="Times New Roman" w:eastAsia="Times New Roman" w:hAnsi="Times New Roman" w:cs="Times New Roman"/>
          <w:sz w:val="28"/>
          <w:szCs w:val="28"/>
          <w:lang w:eastAsia="ru-RU"/>
        </w:rPr>
        <w:t xml:space="preserve">Настоящее Положение разработано в соответствии с Федеральным </w:t>
      </w:r>
      <w:hyperlink r:id="rId8" w:history="1">
        <w:r w:rsidRPr="001C1411">
          <w:rPr>
            <w:rFonts w:ascii="Times New Roman" w:eastAsia="Times New Roman" w:hAnsi="Times New Roman" w:cs="Times New Roman"/>
            <w:sz w:val="28"/>
            <w:szCs w:val="28"/>
            <w:lang w:eastAsia="ru-RU"/>
          </w:rPr>
          <w:t>законом</w:t>
        </w:r>
      </w:hyperlink>
      <w:r w:rsidRPr="001C1411">
        <w:rPr>
          <w:rFonts w:ascii="Times New Roman" w:eastAsia="Times New Roman" w:hAnsi="Times New Roman" w:cs="Times New Roman"/>
          <w:sz w:val="28"/>
          <w:szCs w:val="28"/>
          <w:lang w:eastAsia="ru-RU"/>
        </w:rPr>
        <w:t xml:space="preserve"> «О муниципальной службе в Российской Федерации» от 02.03.2007 № 25-ФЗ, Законом Липецкой области «О правовом регулировании вопросов муниципальной службы Липецкой области» от 02.07.2007  </w:t>
      </w:r>
      <w:hyperlink r:id="rId9" w:history="1">
        <w:r w:rsidRPr="001C1411">
          <w:rPr>
            <w:rFonts w:ascii="Times New Roman" w:eastAsia="Times New Roman" w:hAnsi="Times New Roman" w:cs="Times New Roman"/>
            <w:sz w:val="28"/>
            <w:szCs w:val="28"/>
            <w:lang w:eastAsia="ru-RU"/>
          </w:rPr>
          <w:t>№ 68-ОЗ</w:t>
        </w:r>
      </w:hyperlink>
      <w:r w:rsidRPr="001C1411">
        <w:rPr>
          <w:rFonts w:ascii="Times New Roman" w:eastAsia="Times New Roman" w:hAnsi="Times New Roman" w:cs="Times New Roman"/>
          <w:sz w:val="28"/>
          <w:szCs w:val="28"/>
          <w:lang w:eastAsia="ru-RU"/>
        </w:rPr>
        <w:t>,</w:t>
      </w:r>
      <w:r w:rsidRPr="001C1411">
        <w:rPr>
          <w:rFonts w:ascii="Times New Roman" w:eastAsia="Arial Unicode MS" w:hAnsi="Times New Roman" w:cs="Times New Roman"/>
          <w:b/>
          <w:sz w:val="28"/>
          <w:szCs w:val="28"/>
          <w:lang w:eastAsia="ru-RU"/>
        </w:rPr>
        <w:t xml:space="preserve"> </w:t>
      </w:r>
      <w:r w:rsidRPr="001C1411">
        <w:rPr>
          <w:rFonts w:ascii="Times New Roman" w:eastAsia="Arial Unicode MS" w:hAnsi="Times New Roman" w:cs="Times New Roman"/>
          <w:sz w:val="28"/>
          <w:szCs w:val="28"/>
          <w:lang w:eastAsia="ru-RU"/>
        </w:rPr>
        <w:t>Постановлением администрации Липецкой области от 15.11.2019г. № 480 «О внесении изменений в постановление администрации Липецкой области от 05 июля 2016 года № 296 «О нормативах формирования расходов на оплату труда</w:t>
      </w:r>
      <w:proofErr w:type="gramEnd"/>
      <w:r w:rsidRPr="001C1411">
        <w:rPr>
          <w:rFonts w:ascii="Times New Roman" w:eastAsia="Arial Unicode MS" w:hAnsi="Times New Roman" w:cs="Times New Roman"/>
          <w:sz w:val="28"/>
          <w:szCs w:val="28"/>
          <w:lang w:eastAsia="ru-RU"/>
        </w:rPr>
        <w:t xml:space="preserve"> </w:t>
      </w:r>
      <w:proofErr w:type="gramStart"/>
      <w:r w:rsidRPr="001C1411">
        <w:rPr>
          <w:rFonts w:ascii="Times New Roman" w:eastAsia="Arial Unicode MS" w:hAnsi="Times New Roman" w:cs="Times New Roman"/>
          <w:sz w:val="28"/>
          <w:szCs w:val="28"/>
          <w:lang w:eastAsia="ru-RU"/>
        </w:rPr>
        <w:t>депутатов, выборных должностных лиц местного самоуправления, осуществляющих свои полномочия на постоянной основе, муниципальных служащих Липецкой области»</w:t>
      </w:r>
      <w:r w:rsidRPr="001C1411">
        <w:rPr>
          <w:rFonts w:ascii="Times New Roman" w:eastAsia="Arial Unicode MS" w:hAnsi="Times New Roman" w:cs="Times New Roman"/>
          <w:b/>
          <w:sz w:val="28"/>
          <w:szCs w:val="28"/>
          <w:lang w:eastAsia="ru-RU"/>
        </w:rPr>
        <w:t xml:space="preserve"> </w:t>
      </w:r>
      <w:r w:rsidRPr="001C1411">
        <w:rPr>
          <w:rFonts w:ascii="Times New Roman" w:eastAsia="Times New Roman" w:hAnsi="Times New Roman" w:cs="Times New Roman"/>
          <w:sz w:val="28"/>
          <w:szCs w:val="28"/>
          <w:lang w:eastAsia="ru-RU"/>
        </w:rPr>
        <w:t xml:space="preserve"> и определяет порядок установления и размеры должностных окладов, окладов за классный чин, надбавок к должностным окладам, основания и условия премирования, оказания материальной помощи и иных выплат лицам, замещающим должности муниципальной службы сельского поселения </w:t>
      </w:r>
      <w:proofErr w:type="spellStart"/>
      <w:r w:rsidRPr="001C1411">
        <w:rPr>
          <w:rFonts w:ascii="Times New Roman" w:eastAsia="Times New Roman" w:hAnsi="Times New Roman" w:cs="Times New Roman"/>
          <w:sz w:val="28"/>
          <w:szCs w:val="28"/>
          <w:lang w:eastAsia="ru-RU"/>
        </w:rPr>
        <w:t>Новочеркутинский</w:t>
      </w:r>
      <w:proofErr w:type="spellEnd"/>
      <w:r w:rsidRPr="001C1411">
        <w:rPr>
          <w:rFonts w:ascii="Times New Roman" w:eastAsia="Times New Roman" w:hAnsi="Times New Roman" w:cs="Times New Roman"/>
          <w:sz w:val="28"/>
          <w:szCs w:val="28"/>
          <w:lang w:eastAsia="ru-RU"/>
        </w:rPr>
        <w:t xml:space="preserve"> сельсовет (далее - муниципальные служащие).</w:t>
      </w:r>
      <w:proofErr w:type="gramEnd"/>
    </w:p>
    <w:p w:rsidR="001C1411" w:rsidRPr="001C1411" w:rsidRDefault="001C1411" w:rsidP="001C1411">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1C1411">
        <w:rPr>
          <w:rFonts w:ascii="Times New Roman" w:eastAsia="Times New Roman" w:hAnsi="Times New Roman" w:cs="Times New Roman"/>
          <w:bCs/>
          <w:color w:val="000000"/>
          <w:sz w:val="28"/>
          <w:szCs w:val="28"/>
          <w:lang w:eastAsia="ru-RU"/>
        </w:rPr>
        <w:t xml:space="preserve">         </w:t>
      </w:r>
    </w:p>
    <w:p w:rsidR="001C1411" w:rsidRPr="001C1411" w:rsidRDefault="001C1411" w:rsidP="001C1411">
      <w:pPr>
        <w:autoSpaceDE w:val="0"/>
        <w:autoSpaceDN w:val="0"/>
        <w:adjustRightInd w:val="0"/>
        <w:spacing w:after="0" w:line="240" w:lineRule="auto"/>
        <w:rPr>
          <w:rFonts w:ascii="Times New Roman" w:eastAsia="Arial Unicode MS" w:hAnsi="Times New Roman" w:cs="Times New Roman"/>
          <w:b/>
          <w:spacing w:val="1"/>
          <w:sz w:val="28"/>
          <w:szCs w:val="28"/>
          <w:lang w:eastAsia="ru-RU"/>
        </w:rPr>
      </w:pPr>
      <w:r w:rsidRPr="001C1411">
        <w:rPr>
          <w:rFonts w:ascii="Times New Roman" w:eastAsia="Times New Roman" w:hAnsi="Times New Roman" w:cs="Times New Roman"/>
          <w:bCs/>
          <w:color w:val="000000"/>
          <w:sz w:val="28"/>
          <w:szCs w:val="28"/>
          <w:lang w:eastAsia="ru-RU"/>
        </w:rPr>
        <w:t xml:space="preserve">  </w:t>
      </w:r>
      <w:r w:rsidRPr="001C1411">
        <w:rPr>
          <w:rFonts w:ascii="Times New Roman" w:eastAsia="Times New Roman" w:hAnsi="Times New Roman" w:cs="Times New Roman"/>
          <w:b/>
          <w:bCs/>
          <w:color w:val="000000"/>
          <w:sz w:val="28"/>
          <w:szCs w:val="28"/>
          <w:lang w:eastAsia="ru-RU"/>
        </w:rPr>
        <w:t>Статья 2.</w:t>
      </w:r>
      <w:r w:rsidRPr="001C1411">
        <w:rPr>
          <w:rFonts w:ascii="Times New Roman" w:eastAsia="Times New Roman" w:hAnsi="Times New Roman" w:cs="Times New Roman"/>
          <w:b/>
          <w:sz w:val="28"/>
          <w:szCs w:val="28"/>
          <w:lang w:eastAsia="ru-RU"/>
        </w:rPr>
        <w:t xml:space="preserve"> Оплата труда </w:t>
      </w:r>
      <w:r w:rsidRPr="001C1411">
        <w:rPr>
          <w:rFonts w:ascii="Times New Roman" w:eastAsia="Arial Unicode MS" w:hAnsi="Times New Roman" w:cs="Times New Roman"/>
          <w:b/>
          <w:spacing w:val="1"/>
          <w:sz w:val="28"/>
          <w:szCs w:val="28"/>
          <w:lang w:eastAsia="ru-RU"/>
        </w:rPr>
        <w:t xml:space="preserve">муниципальных служащих: </w:t>
      </w:r>
    </w:p>
    <w:p w:rsidR="001C1411" w:rsidRPr="001C1411" w:rsidRDefault="001C1411" w:rsidP="001C1411">
      <w:pPr>
        <w:autoSpaceDE w:val="0"/>
        <w:autoSpaceDN w:val="0"/>
        <w:adjustRightInd w:val="0"/>
        <w:spacing w:after="0" w:line="240" w:lineRule="auto"/>
        <w:rPr>
          <w:rFonts w:ascii="Times New Roman" w:eastAsia="Times New Roman" w:hAnsi="Times New Roman" w:cs="Times New Roman"/>
          <w:b/>
          <w:sz w:val="28"/>
          <w:szCs w:val="28"/>
          <w:lang w:eastAsia="ru-RU"/>
        </w:rPr>
      </w:pPr>
    </w:p>
    <w:p w:rsidR="001C1411" w:rsidRPr="001C1411" w:rsidRDefault="001C1411" w:rsidP="001C141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1.Оплата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должностной оклад), а также ежемесячных и иных дополнительных выплат.</w:t>
      </w:r>
    </w:p>
    <w:p w:rsidR="001C1411" w:rsidRPr="001C1411" w:rsidRDefault="001C1411" w:rsidP="001C141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C1411">
        <w:rPr>
          <w:rFonts w:ascii="Times New Roman" w:eastAsia="Times New Roman" w:hAnsi="Times New Roman" w:cs="Times New Roman"/>
          <w:b/>
          <w:sz w:val="28"/>
          <w:szCs w:val="28"/>
          <w:lang w:eastAsia="ru-RU"/>
        </w:rPr>
        <w:t>К ежемесячным выплатам относятся</w:t>
      </w:r>
      <w:r w:rsidRPr="001C1411">
        <w:rPr>
          <w:rFonts w:ascii="Times New Roman" w:eastAsia="Times New Roman" w:hAnsi="Times New Roman" w:cs="Times New Roman"/>
          <w:sz w:val="28"/>
          <w:szCs w:val="28"/>
          <w:lang w:eastAsia="ru-RU"/>
        </w:rPr>
        <w:t>:</w:t>
      </w:r>
    </w:p>
    <w:p w:rsidR="001C1411" w:rsidRPr="001C1411" w:rsidRDefault="001C1411" w:rsidP="001C141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 оклад за классный чин;</w:t>
      </w:r>
    </w:p>
    <w:p w:rsidR="001C1411" w:rsidRPr="001C1411" w:rsidRDefault="001C1411" w:rsidP="001C141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 ежемесячная надбавка к должностному окладу за выслугу лет;</w:t>
      </w:r>
    </w:p>
    <w:p w:rsidR="001C1411" w:rsidRPr="001C1411" w:rsidRDefault="001C1411" w:rsidP="001C141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 ежемесячная надбавка к должностному окладу за особые условия муниципальной службы;</w:t>
      </w:r>
    </w:p>
    <w:p w:rsidR="001C1411" w:rsidRPr="001C1411" w:rsidRDefault="001C1411" w:rsidP="001C141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 ежемесячное денежное поощрение;</w:t>
      </w:r>
    </w:p>
    <w:p w:rsidR="001C1411" w:rsidRPr="001C1411" w:rsidRDefault="001C1411" w:rsidP="001C1411">
      <w:pPr>
        <w:autoSpaceDE w:val="0"/>
        <w:autoSpaceDN w:val="0"/>
        <w:adjustRightInd w:val="0"/>
        <w:spacing w:after="0" w:line="240" w:lineRule="auto"/>
        <w:ind w:firstLine="540"/>
        <w:jc w:val="both"/>
        <w:rPr>
          <w:rFonts w:ascii="Times New Roman" w:eastAsia="Times New Roman" w:hAnsi="Times New Roman" w:cs="Times New Roman"/>
          <w:sz w:val="28"/>
          <w:szCs w:val="25"/>
          <w:lang w:eastAsia="ru-RU"/>
        </w:rPr>
      </w:pPr>
      <w:r w:rsidRPr="001C1411">
        <w:rPr>
          <w:rFonts w:ascii="Times New Roman" w:eastAsia="Times New Roman" w:hAnsi="Times New Roman" w:cs="Times New Roman"/>
          <w:sz w:val="28"/>
          <w:szCs w:val="28"/>
          <w:lang w:eastAsia="ru-RU"/>
        </w:rPr>
        <w:t xml:space="preserve">- </w:t>
      </w:r>
      <w:r w:rsidRPr="001C1411">
        <w:rPr>
          <w:rFonts w:ascii="Times New Roman" w:eastAsia="Times New Roman" w:hAnsi="Times New Roman" w:cs="Times New Roman"/>
          <w:sz w:val="28"/>
          <w:szCs w:val="25"/>
          <w:lang w:eastAsia="ru-RU"/>
        </w:rPr>
        <w:t>ежемесячная надбавка к должностному окладу за работу со сведениями, составляющими государственную тайну;</w:t>
      </w:r>
    </w:p>
    <w:p w:rsidR="001C1411" w:rsidRPr="001C1411" w:rsidRDefault="001C1411" w:rsidP="001C1411">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1C1411">
        <w:rPr>
          <w:rFonts w:ascii="Times New Roman" w:eastAsia="Times New Roman" w:hAnsi="Times New Roman" w:cs="Times New Roman"/>
          <w:b/>
          <w:sz w:val="28"/>
          <w:szCs w:val="28"/>
          <w:lang w:eastAsia="ru-RU"/>
        </w:rPr>
        <w:t>К иным дополнительным выплатам относятся:</w:t>
      </w:r>
    </w:p>
    <w:p w:rsidR="001C1411" w:rsidRPr="001C1411" w:rsidRDefault="001C1411" w:rsidP="001C141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 единовременная выплата при предоставлении ежегодного оплачиваемого  отпуска;</w:t>
      </w:r>
    </w:p>
    <w:p w:rsidR="001C1411" w:rsidRPr="001C1411" w:rsidRDefault="001C1411" w:rsidP="001C141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lastRenderedPageBreak/>
        <w:t>- материальная помощь;</w:t>
      </w:r>
    </w:p>
    <w:p w:rsidR="001C1411" w:rsidRPr="001C1411" w:rsidRDefault="001C1411" w:rsidP="001C141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 премии по итогам работы за полугодие;</w:t>
      </w:r>
    </w:p>
    <w:p w:rsidR="001C1411" w:rsidRPr="001C1411" w:rsidRDefault="001C1411" w:rsidP="001C141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 премия по итогам работы за год.</w:t>
      </w:r>
    </w:p>
    <w:p w:rsidR="001C1411" w:rsidRPr="001C1411" w:rsidRDefault="001C1411" w:rsidP="001C14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 xml:space="preserve">         2. Муниципальным служащим устанавливаются должностные оклады и ежемесячное денежное поощрение согласно приложению 1 к настоящему Положению по 7 группе по оплате труда. </w:t>
      </w:r>
    </w:p>
    <w:p w:rsidR="001C1411" w:rsidRPr="001C1411" w:rsidRDefault="001C1411" w:rsidP="001C141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5"/>
          <w:lang w:eastAsia="ru-RU"/>
        </w:rPr>
      </w:pPr>
      <w:proofErr w:type="gramStart"/>
      <w:r w:rsidRPr="001C1411">
        <w:rPr>
          <w:rFonts w:ascii="Times New Roman" w:eastAsia="Times New Roman" w:hAnsi="Times New Roman" w:cs="Times New Roman"/>
          <w:sz w:val="28"/>
          <w:szCs w:val="25"/>
          <w:lang w:eastAsia="ru-RU"/>
        </w:rPr>
        <w:t xml:space="preserve">Для определения должностного оклада вводится классификация муниципальных образований, расположенных на территории Липецкой области, в зависимости от численности наличного населения, проживающего на территории конкретного муниципального образования </w:t>
      </w:r>
      <w:r w:rsidRPr="001C1411">
        <w:rPr>
          <w:rFonts w:ascii="Times New Roman" w:eastAsia="Calibri" w:hAnsi="Times New Roman" w:cs="Times New Roman"/>
          <w:sz w:val="28"/>
          <w:szCs w:val="25"/>
        </w:rPr>
        <w:t>Постановлением администрации Липецкой области от 05.07.2016 N 296 «</w:t>
      </w:r>
      <w:r w:rsidRPr="001C1411">
        <w:rPr>
          <w:rFonts w:ascii="Times New Roman" w:eastAsia="Times New Roman" w:hAnsi="Times New Roman" w:cs="Times New Roman"/>
          <w:sz w:val="28"/>
          <w:szCs w:val="25"/>
          <w:lang w:eastAsia="ru-RU"/>
        </w:rPr>
        <w:t>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Липецкой области».</w:t>
      </w:r>
      <w:proofErr w:type="gramEnd"/>
      <w:r w:rsidRPr="001C1411">
        <w:rPr>
          <w:rFonts w:ascii="Times New Roman" w:eastAsia="Times New Roman" w:hAnsi="Times New Roman" w:cs="Times New Roman"/>
          <w:sz w:val="28"/>
          <w:szCs w:val="25"/>
          <w:lang w:eastAsia="ru-RU"/>
        </w:rPr>
        <w:t xml:space="preserve"> В соответствии с указанной классификацией сельское поселение </w:t>
      </w:r>
      <w:proofErr w:type="spellStart"/>
      <w:r w:rsidRPr="001C1411">
        <w:rPr>
          <w:rFonts w:ascii="Times New Roman" w:eastAsia="Times New Roman" w:hAnsi="Times New Roman" w:cs="Times New Roman"/>
          <w:sz w:val="28"/>
          <w:szCs w:val="25"/>
          <w:lang w:eastAsia="ru-RU"/>
        </w:rPr>
        <w:t>Новочеркутинский</w:t>
      </w:r>
      <w:proofErr w:type="spellEnd"/>
      <w:r w:rsidRPr="001C1411">
        <w:rPr>
          <w:rFonts w:ascii="Times New Roman" w:eastAsia="Times New Roman" w:hAnsi="Times New Roman" w:cs="Times New Roman"/>
          <w:sz w:val="28"/>
          <w:szCs w:val="25"/>
          <w:lang w:eastAsia="ru-RU"/>
        </w:rPr>
        <w:t xml:space="preserve"> сельсовет относится к седьмой группе с численностью населения от 1000 до 4999 человек включительно.</w:t>
      </w:r>
    </w:p>
    <w:p w:rsidR="001C1411" w:rsidRPr="001C1411" w:rsidRDefault="001C1411" w:rsidP="001C141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3. Оклад за классный чин муниципальным служащим устанавливается в следующих размерах:</w:t>
      </w:r>
    </w:p>
    <w:p w:rsidR="001C1411" w:rsidRPr="001C1411" w:rsidRDefault="001C1411" w:rsidP="001C141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3"/>
        <w:gridCol w:w="2558"/>
      </w:tblGrid>
      <w:tr w:rsidR="001C1411" w:rsidRPr="001C1411" w:rsidTr="009C262F">
        <w:tc>
          <w:tcPr>
            <w:tcW w:w="7338" w:type="dxa"/>
          </w:tcPr>
          <w:p w:rsidR="001C1411" w:rsidRPr="001C1411" w:rsidRDefault="001C1411" w:rsidP="001C14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Наименование классного чина</w:t>
            </w:r>
          </w:p>
        </w:tc>
        <w:tc>
          <w:tcPr>
            <w:tcW w:w="2638" w:type="dxa"/>
          </w:tcPr>
          <w:p w:rsidR="001C1411" w:rsidRPr="001C1411" w:rsidRDefault="001C1411" w:rsidP="001C14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Размер оклада за классный чин</w:t>
            </w:r>
          </w:p>
        </w:tc>
      </w:tr>
      <w:tr w:rsidR="001C1411" w:rsidRPr="001C1411" w:rsidTr="009C262F">
        <w:tc>
          <w:tcPr>
            <w:tcW w:w="7338" w:type="dxa"/>
          </w:tcPr>
          <w:p w:rsidR="001C1411" w:rsidRPr="001C1411" w:rsidRDefault="001C1411" w:rsidP="001C14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Референт муниципальной службы Липецкой области 1 класса</w:t>
            </w:r>
          </w:p>
        </w:tc>
        <w:tc>
          <w:tcPr>
            <w:tcW w:w="2638" w:type="dxa"/>
            <w:vAlign w:val="bottom"/>
          </w:tcPr>
          <w:p w:rsidR="001C1411" w:rsidRPr="001C1411" w:rsidRDefault="001C1411" w:rsidP="001C141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1 734</w:t>
            </w:r>
          </w:p>
        </w:tc>
      </w:tr>
      <w:tr w:rsidR="001C1411" w:rsidRPr="001C1411" w:rsidTr="009C262F">
        <w:tc>
          <w:tcPr>
            <w:tcW w:w="7338" w:type="dxa"/>
          </w:tcPr>
          <w:p w:rsidR="001C1411" w:rsidRPr="001C1411" w:rsidRDefault="001C1411" w:rsidP="001C14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Референт муниципальной службы Липецкой области 2 класса</w:t>
            </w:r>
          </w:p>
        </w:tc>
        <w:tc>
          <w:tcPr>
            <w:tcW w:w="2638" w:type="dxa"/>
            <w:vAlign w:val="bottom"/>
          </w:tcPr>
          <w:p w:rsidR="001C1411" w:rsidRPr="001C1411" w:rsidRDefault="001C1411" w:rsidP="001C141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1 156</w:t>
            </w:r>
          </w:p>
        </w:tc>
      </w:tr>
      <w:tr w:rsidR="001C1411" w:rsidRPr="001C1411" w:rsidTr="009C262F">
        <w:tc>
          <w:tcPr>
            <w:tcW w:w="7338" w:type="dxa"/>
          </w:tcPr>
          <w:p w:rsidR="001C1411" w:rsidRPr="001C1411" w:rsidRDefault="001C1411" w:rsidP="001C14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Референт муниципальной службы Липецкой области 3 класса</w:t>
            </w:r>
          </w:p>
        </w:tc>
        <w:tc>
          <w:tcPr>
            <w:tcW w:w="2638" w:type="dxa"/>
            <w:vAlign w:val="bottom"/>
          </w:tcPr>
          <w:p w:rsidR="001C1411" w:rsidRPr="001C1411" w:rsidRDefault="001C1411" w:rsidP="001C141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578</w:t>
            </w:r>
          </w:p>
        </w:tc>
      </w:tr>
      <w:tr w:rsidR="001C1411" w:rsidRPr="001C1411" w:rsidTr="009C262F">
        <w:tc>
          <w:tcPr>
            <w:tcW w:w="7338" w:type="dxa"/>
          </w:tcPr>
          <w:p w:rsidR="001C1411" w:rsidRPr="001C1411" w:rsidRDefault="001C1411" w:rsidP="001C14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Секретарь муниципальной службы Липецкой области 1 класса</w:t>
            </w:r>
          </w:p>
        </w:tc>
        <w:tc>
          <w:tcPr>
            <w:tcW w:w="2638" w:type="dxa"/>
            <w:vAlign w:val="bottom"/>
          </w:tcPr>
          <w:p w:rsidR="001C1411" w:rsidRPr="001C1411" w:rsidRDefault="001C1411" w:rsidP="001C141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1 518</w:t>
            </w:r>
          </w:p>
        </w:tc>
      </w:tr>
      <w:tr w:rsidR="001C1411" w:rsidRPr="001C1411" w:rsidTr="009C262F">
        <w:tc>
          <w:tcPr>
            <w:tcW w:w="7338" w:type="dxa"/>
          </w:tcPr>
          <w:p w:rsidR="001C1411" w:rsidRPr="001C1411" w:rsidRDefault="001C1411" w:rsidP="001C14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Секретарь муниципальной службы Липецкой области 2 класса</w:t>
            </w:r>
          </w:p>
        </w:tc>
        <w:tc>
          <w:tcPr>
            <w:tcW w:w="2638" w:type="dxa"/>
            <w:vAlign w:val="bottom"/>
          </w:tcPr>
          <w:p w:rsidR="001C1411" w:rsidRPr="001C1411" w:rsidRDefault="001C1411" w:rsidP="001C141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1 012</w:t>
            </w:r>
          </w:p>
        </w:tc>
      </w:tr>
      <w:tr w:rsidR="001C1411" w:rsidRPr="001C1411" w:rsidTr="009C262F">
        <w:tc>
          <w:tcPr>
            <w:tcW w:w="7338" w:type="dxa"/>
          </w:tcPr>
          <w:p w:rsidR="001C1411" w:rsidRPr="001C1411" w:rsidRDefault="001C1411" w:rsidP="001C14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 xml:space="preserve"> Секретарь муниципальной службы Липецкой области 3 класса</w:t>
            </w:r>
          </w:p>
        </w:tc>
        <w:tc>
          <w:tcPr>
            <w:tcW w:w="2638" w:type="dxa"/>
            <w:vAlign w:val="bottom"/>
          </w:tcPr>
          <w:p w:rsidR="001C1411" w:rsidRPr="001C1411" w:rsidRDefault="001C1411" w:rsidP="001C141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506</w:t>
            </w:r>
          </w:p>
        </w:tc>
      </w:tr>
    </w:tbl>
    <w:p w:rsidR="001C1411" w:rsidRPr="001C1411" w:rsidRDefault="001C1411" w:rsidP="001C141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C1411" w:rsidRPr="001C1411" w:rsidRDefault="001C1411" w:rsidP="001C141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 xml:space="preserve">4. Надбавка за особые условия муниципальной службы (сложность, напряженность, специальный режим работы) устанавливается в соответствии с </w:t>
      </w:r>
      <w:hyperlink w:anchor="sub_3000" w:history="1">
        <w:r w:rsidRPr="001C1411">
          <w:rPr>
            <w:rFonts w:ascii="Times New Roman" w:eastAsia="Times New Roman" w:hAnsi="Times New Roman" w:cs="Times New Roman"/>
            <w:sz w:val="28"/>
            <w:szCs w:val="28"/>
            <w:lang w:eastAsia="ru-RU"/>
          </w:rPr>
          <w:t xml:space="preserve">приложением № </w:t>
        </w:r>
      </w:hyperlink>
      <w:r w:rsidRPr="001C1411">
        <w:rPr>
          <w:rFonts w:ascii="Times New Roman" w:eastAsia="Times New Roman" w:hAnsi="Times New Roman" w:cs="Times New Roman"/>
          <w:sz w:val="28"/>
          <w:szCs w:val="28"/>
          <w:lang w:eastAsia="ru-RU"/>
        </w:rPr>
        <w:t>2 к настоящему Положению главой администрации сельского поселения в следующих размерах:</w:t>
      </w:r>
    </w:p>
    <w:p w:rsidR="001C1411" w:rsidRPr="001C1411" w:rsidRDefault="001C1411" w:rsidP="001C141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для высших муниципальных должностей - от 150 до 200 процентов должностного оклада;</w:t>
      </w:r>
    </w:p>
    <w:p w:rsidR="001C1411" w:rsidRPr="001C1411" w:rsidRDefault="001C1411" w:rsidP="001C141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для главных муниципальных должностей - от 120 до 150 процентов должностного оклада;</w:t>
      </w:r>
    </w:p>
    <w:p w:rsidR="001C1411" w:rsidRPr="001C1411" w:rsidRDefault="001C1411" w:rsidP="001C141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для ведущих муниципальных должностей - от 90 до 120 процентов должностного оклада;</w:t>
      </w:r>
    </w:p>
    <w:p w:rsidR="001C1411" w:rsidRPr="001C1411" w:rsidRDefault="001C1411" w:rsidP="001C141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lastRenderedPageBreak/>
        <w:t>для старших муниципальных должностей - от 60 до 90 процентов должностного оклада;</w:t>
      </w:r>
    </w:p>
    <w:p w:rsidR="001C1411" w:rsidRPr="001C1411" w:rsidRDefault="001C1411" w:rsidP="001C141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для младших муниципальных должностей - до 60 процентов должностного оклада.</w:t>
      </w:r>
    </w:p>
    <w:p w:rsidR="001C1411" w:rsidRPr="001C1411" w:rsidRDefault="001C1411" w:rsidP="001C141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5. Ежемесячная надбавка за выслугу лет устанавливается в процентах к должностному окладу муниципального служащего в следующих размерах:</w:t>
      </w:r>
    </w:p>
    <w:p w:rsidR="001C1411" w:rsidRPr="001C1411" w:rsidRDefault="001C1411" w:rsidP="001C141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9313" w:type="dxa"/>
        <w:tblCellMar>
          <w:left w:w="0" w:type="dxa"/>
          <w:right w:w="0" w:type="dxa"/>
        </w:tblCellMar>
        <w:tblLook w:val="0000" w:firstRow="0" w:lastRow="0" w:firstColumn="0" w:lastColumn="0" w:noHBand="0" w:noVBand="0"/>
      </w:tblPr>
      <w:tblGrid>
        <w:gridCol w:w="4614"/>
        <w:gridCol w:w="4699"/>
      </w:tblGrid>
      <w:tr w:rsidR="001C1411" w:rsidRPr="001C1411" w:rsidTr="009C262F">
        <w:trPr>
          <w:trHeight w:val="306"/>
        </w:trPr>
        <w:tc>
          <w:tcPr>
            <w:tcW w:w="46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1C1411" w:rsidRPr="001C1411" w:rsidRDefault="001C1411" w:rsidP="001C1411">
            <w:pPr>
              <w:spacing w:after="0" w:line="240" w:lineRule="auto"/>
              <w:jc w:val="center"/>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При стаже муниципальной службы</w:t>
            </w:r>
          </w:p>
        </w:tc>
        <w:tc>
          <w:tcPr>
            <w:tcW w:w="46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rsidR="001C1411" w:rsidRPr="001C1411" w:rsidRDefault="001C1411" w:rsidP="001C1411">
            <w:pPr>
              <w:spacing w:after="0" w:line="240" w:lineRule="auto"/>
              <w:jc w:val="center"/>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Размер надбавк</w:t>
            </w:r>
            <w:proofErr w:type="gramStart"/>
            <w:r w:rsidRPr="001C1411">
              <w:rPr>
                <w:rFonts w:ascii="Times New Roman" w:eastAsia="Times New Roman" w:hAnsi="Times New Roman" w:cs="Times New Roman"/>
                <w:sz w:val="28"/>
                <w:szCs w:val="28"/>
                <w:lang w:eastAsia="ru-RU"/>
              </w:rPr>
              <w:t>и(</w:t>
            </w:r>
            <w:proofErr w:type="gramEnd"/>
            <w:r w:rsidRPr="001C1411">
              <w:rPr>
                <w:rFonts w:ascii="Times New Roman" w:eastAsia="Times New Roman" w:hAnsi="Times New Roman" w:cs="Times New Roman"/>
                <w:sz w:val="28"/>
                <w:szCs w:val="28"/>
                <w:lang w:eastAsia="ru-RU"/>
              </w:rPr>
              <w:t xml:space="preserve"> в процентах)</w:t>
            </w:r>
          </w:p>
        </w:tc>
      </w:tr>
      <w:tr w:rsidR="001C1411" w:rsidRPr="001C1411" w:rsidTr="009C262F">
        <w:trPr>
          <w:trHeight w:val="256"/>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1C1411" w:rsidRPr="001C1411" w:rsidRDefault="001C1411" w:rsidP="001C1411">
            <w:pPr>
              <w:spacing w:after="0" w:line="240" w:lineRule="auto"/>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 xml:space="preserve">от 1 года до 5 лет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C1411" w:rsidRPr="001C1411" w:rsidRDefault="001C1411" w:rsidP="001C1411">
            <w:pPr>
              <w:spacing w:after="0" w:line="240" w:lineRule="auto"/>
              <w:jc w:val="center"/>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10</w:t>
            </w:r>
          </w:p>
        </w:tc>
      </w:tr>
      <w:tr w:rsidR="001C1411" w:rsidRPr="001C1411" w:rsidTr="009C262F">
        <w:trPr>
          <w:trHeight w:val="302"/>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1C1411" w:rsidRPr="001C1411" w:rsidRDefault="001C1411" w:rsidP="001C1411">
            <w:pPr>
              <w:spacing w:after="0" w:line="240" w:lineRule="auto"/>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 xml:space="preserve">от 5 до 10 лет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C1411" w:rsidRPr="001C1411" w:rsidRDefault="001C1411" w:rsidP="001C1411">
            <w:pPr>
              <w:spacing w:after="0" w:line="240" w:lineRule="auto"/>
              <w:jc w:val="center"/>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15</w:t>
            </w:r>
          </w:p>
        </w:tc>
      </w:tr>
      <w:tr w:rsidR="001C1411" w:rsidRPr="001C1411" w:rsidTr="009C262F">
        <w:trPr>
          <w:trHeight w:val="302"/>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1C1411" w:rsidRPr="001C1411" w:rsidRDefault="001C1411" w:rsidP="001C1411">
            <w:pPr>
              <w:spacing w:after="0" w:line="240" w:lineRule="auto"/>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 xml:space="preserve">от 10 до 15 лет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C1411" w:rsidRPr="001C1411" w:rsidRDefault="001C1411" w:rsidP="001C1411">
            <w:pPr>
              <w:spacing w:after="0" w:line="240" w:lineRule="auto"/>
              <w:jc w:val="center"/>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20</w:t>
            </w:r>
          </w:p>
        </w:tc>
      </w:tr>
      <w:tr w:rsidR="001C1411" w:rsidRPr="001C1411" w:rsidTr="009C262F">
        <w:trPr>
          <w:trHeight w:val="302"/>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1C1411" w:rsidRPr="001C1411" w:rsidRDefault="001C1411" w:rsidP="001C1411">
            <w:pPr>
              <w:spacing w:after="0" w:line="240" w:lineRule="auto"/>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 xml:space="preserve">свыше 15 лет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C1411" w:rsidRPr="001C1411" w:rsidRDefault="001C1411" w:rsidP="001C1411">
            <w:pPr>
              <w:spacing w:after="0" w:line="240" w:lineRule="auto"/>
              <w:jc w:val="center"/>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30</w:t>
            </w:r>
          </w:p>
        </w:tc>
      </w:tr>
    </w:tbl>
    <w:p w:rsidR="001C1411" w:rsidRPr="001C1411" w:rsidRDefault="001C1411" w:rsidP="001C141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C1411" w:rsidRPr="001C1411" w:rsidRDefault="001C1411" w:rsidP="001C1411">
      <w:pPr>
        <w:autoSpaceDE w:val="0"/>
        <w:autoSpaceDN w:val="0"/>
        <w:adjustRightInd w:val="0"/>
        <w:spacing w:after="0" w:line="240" w:lineRule="auto"/>
        <w:ind w:firstLine="720"/>
        <w:jc w:val="both"/>
        <w:rPr>
          <w:rFonts w:ascii="Times New Roman" w:eastAsia="Times New Roman" w:hAnsi="Times New Roman" w:cs="Times New Roman"/>
          <w:spacing w:val="2"/>
          <w:sz w:val="28"/>
          <w:szCs w:val="28"/>
          <w:shd w:val="clear" w:color="auto" w:fill="FFFFFF"/>
          <w:lang w:eastAsia="ru-RU"/>
        </w:rPr>
      </w:pPr>
      <w:r w:rsidRPr="001C1411">
        <w:rPr>
          <w:rFonts w:ascii="Times New Roman" w:eastAsia="Times New Roman" w:hAnsi="Times New Roman" w:cs="Times New Roman"/>
          <w:sz w:val="40"/>
          <w:szCs w:val="28"/>
          <w:lang w:eastAsia="ru-RU"/>
        </w:rPr>
        <w:t xml:space="preserve"> </w:t>
      </w:r>
      <w:r w:rsidRPr="001C1411">
        <w:rPr>
          <w:rFonts w:ascii="Times New Roman" w:eastAsia="Times New Roman" w:hAnsi="Times New Roman" w:cs="Times New Roman"/>
          <w:spacing w:val="2"/>
          <w:sz w:val="28"/>
          <w:szCs w:val="21"/>
          <w:shd w:val="clear" w:color="auto" w:fill="FFFFFF"/>
          <w:lang w:eastAsia="ru-RU"/>
        </w:rPr>
        <w:t xml:space="preserve">В </w:t>
      </w:r>
      <w:r w:rsidRPr="001C1411">
        <w:rPr>
          <w:rFonts w:ascii="Times New Roman" w:eastAsia="Times New Roman" w:hAnsi="Times New Roman" w:cs="Times New Roman"/>
          <w:spacing w:val="2"/>
          <w:sz w:val="28"/>
          <w:szCs w:val="28"/>
          <w:shd w:val="clear" w:color="auto" w:fill="FFFFFF"/>
          <w:lang w:eastAsia="ru-RU"/>
        </w:rPr>
        <w:t xml:space="preserve">стаж (общую продолжительность) муниципальной службы включаются периоды замещения должностей, предусмотренных Федеральным законом </w:t>
      </w:r>
      <w:r w:rsidRPr="001C1411">
        <w:rPr>
          <w:rFonts w:ascii="Times New Roman" w:eastAsia="Times New Roman" w:hAnsi="Times New Roman" w:cs="Times New Roman"/>
          <w:sz w:val="28"/>
          <w:szCs w:val="28"/>
          <w:lang w:eastAsia="ru-RU"/>
        </w:rPr>
        <w:t>от 02.03.2007 № 25-ФЗ</w:t>
      </w:r>
      <w:r w:rsidRPr="001C1411">
        <w:rPr>
          <w:rFonts w:ascii="Times New Roman" w:eastAsia="Times New Roman" w:hAnsi="Times New Roman" w:cs="Times New Roman"/>
          <w:spacing w:val="2"/>
          <w:sz w:val="28"/>
          <w:szCs w:val="28"/>
          <w:shd w:val="clear" w:color="auto" w:fill="FFFFFF"/>
          <w:lang w:eastAsia="ru-RU"/>
        </w:rPr>
        <w:t xml:space="preserve"> «О муниципальной службе в Российской Федерации». </w:t>
      </w:r>
    </w:p>
    <w:p w:rsidR="001C1411" w:rsidRPr="001C1411" w:rsidRDefault="001C1411" w:rsidP="001C1411">
      <w:pPr>
        <w:autoSpaceDE w:val="0"/>
        <w:autoSpaceDN w:val="0"/>
        <w:adjustRightInd w:val="0"/>
        <w:spacing w:after="0" w:line="240" w:lineRule="auto"/>
        <w:ind w:firstLine="720"/>
        <w:jc w:val="both"/>
        <w:rPr>
          <w:rFonts w:ascii="Times New Roman" w:eastAsia="Times New Roman" w:hAnsi="Times New Roman" w:cs="Times New Roman"/>
          <w:spacing w:val="2"/>
          <w:sz w:val="28"/>
          <w:szCs w:val="21"/>
          <w:shd w:val="clear" w:color="auto" w:fill="FFFFFF"/>
          <w:lang w:eastAsia="ru-RU"/>
        </w:rPr>
      </w:pPr>
      <w:proofErr w:type="gramStart"/>
      <w:r w:rsidRPr="001C1411">
        <w:rPr>
          <w:rFonts w:ascii="Times New Roman" w:eastAsia="Times New Roman" w:hAnsi="Times New Roman" w:cs="Times New Roman"/>
          <w:spacing w:val="2"/>
          <w:sz w:val="28"/>
          <w:szCs w:val="21"/>
          <w:shd w:val="clear" w:color="auto" w:fill="FFFFFF"/>
          <w:lang w:eastAsia="ru-RU"/>
        </w:rPr>
        <w:t>Порядок исчисления стажа муниципальной службы и зачета в него иных периодов трудовой деятельности для установления муниципальным служащим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предоставления других гарантий устанавливается Законом Липецкой области от 02.07.2007 года № 68-ОЗ (в редакции Закона Липецкой области от 01.08.2016г № 554-ОЗ).</w:t>
      </w:r>
      <w:proofErr w:type="gramEnd"/>
    </w:p>
    <w:p w:rsidR="001C1411" w:rsidRPr="001C1411" w:rsidRDefault="001C1411" w:rsidP="001C1411">
      <w:pPr>
        <w:widowControl w:val="0"/>
        <w:autoSpaceDE w:val="0"/>
        <w:autoSpaceDN w:val="0"/>
        <w:adjustRightInd w:val="0"/>
        <w:spacing w:after="0" w:line="240" w:lineRule="auto"/>
        <w:ind w:firstLine="540"/>
        <w:jc w:val="both"/>
        <w:rPr>
          <w:rFonts w:ascii="Times New Roman" w:eastAsia="Times New Roman" w:hAnsi="Times New Roman" w:cs="Times New Roman"/>
          <w:sz w:val="40"/>
          <w:szCs w:val="28"/>
          <w:lang w:eastAsia="ru-RU"/>
        </w:rPr>
      </w:pPr>
      <w:r w:rsidRPr="001C1411">
        <w:rPr>
          <w:rFonts w:ascii="Times New Roman" w:eastAsia="Times New Roman" w:hAnsi="Times New Roman" w:cs="Times New Roman"/>
          <w:sz w:val="28"/>
          <w:szCs w:val="28"/>
          <w:lang w:eastAsia="ru-RU"/>
        </w:rPr>
        <w:t xml:space="preserve">6. Ежемесячная надбавка за работу со сведениями, составляющими государственную тайну, устанавливается в порядке и размерах, предусмотренных </w:t>
      </w:r>
      <w:hyperlink r:id="rId10" w:history="1">
        <w:r w:rsidRPr="001C1411">
          <w:rPr>
            <w:rFonts w:ascii="Times New Roman" w:eastAsia="Times New Roman" w:hAnsi="Times New Roman" w:cs="Times New Roman"/>
            <w:sz w:val="28"/>
            <w:szCs w:val="28"/>
            <w:lang w:eastAsia="ru-RU"/>
          </w:rPr>
          <w:t>постановлением</w:t>
        </w:r>
      </w:hyperlink>
      <w:r w:rsidRPr="001C1411">
        <w:rPr>
          <w:rFonts w:ascii="Times New Roman" w:eastAsia="Times New Roman" w:hAnsi="Times New Roman" w:cs="Times New Roman"/>
          <w:sz w:val="28"/>
          <w:szCs w:val="28"/>
          <w:lang w:eastAsia="ru-RU"/>
        </w:rPr>
        <w:t xml:space="preserve"> Правительства Российской Федерации от 18.09.2006 N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1C1411" w:rsidRPr="001C1411" w:rsidRDefault="001C1411" w:rsidP="001C141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7. Размеры должностных окладов по должностям муниципальной службы  сельского поселения устанавливаются муниципальными правовыми актами, издаваемыми представительным органом местного органа власти в соответствии с нормативами формирования расходов, устанавливаемыми нормативным правовым актом администрации Липецкой области.</w:t>
      </w:r>
    </w:p>
    <w:p w:rsidR="001C1411" w:rsidRPr="001C1411" w:rsidRDefault="001C1411" w:rsidP="001C1411">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1C1411">
        <w:rPr>
          <w:rFonts w:ascii="Times New Roman" w:eastAsia="Calibri" w:hAnsi="Times New Roman" w:cs="Times New Roman"/>
          <w:bCs/>
          <w:sz w:val="28"/>
          <w:szCs w:val="28"/>
        </w:rPr>
        <w:t>Размеры должностных окладов и иных денежных выплат по должностям муниципальной службы сельского поселения увеличиваются (индексируются) в случае увеличения (индексации) размеров должностных окладов и иных денежных выплат по должностям государственной гражданской службы области.</w:t>
      </w:r>
    </w:p>
    <w:p w:rsidR="001C1411" w:rsidRPr="001C1411" w:rsidRDefault="001C1411" w:rsidP="001C1411">
      <w:pPr>
        <w:spacing w:after="0" w:line="240" w:lineRule="auto"/>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 xml:space="preserve">     8. Муниципальным служащим выплачиваются премии по итогам работы за полугодие  согласно приложению 3 к настоящему Положению.</w:t>
      </w:r>
    </w:p>
    <w:p w:rsidR="001C1411" w:rsidRPr="001C1411" w:rsidRDefault="001C1411" w:rsidP="001C1411">
      <w:pPr>
        <w:shd w:val="clear" w:color="auto" w:fill="FFFFFF"/>
        <w:spacing w:after="0" w:line="240" w:lineRule="auto"/>
        <w:jc w:val="both"/>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 xml:space="preserve">     9. Муниципальным служащим выплачивается премия по итогам работы за год  согласно приложению 3 к настоящему Положению по следующим критериям:</w:t>
      </w:r>
    </w:p>
    <w:p w:rsidR="001C1411" w:rsidRPr="001C1411" w:rsidRDefault="001C1411" w:rsidP="001C141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5"/>
          <w:lang w:eastAsia="ru-RU"/>
        </w:rPr>
      </w:pPr>
      <w:r w:rsidRPr="001C1411">
        <w:rPr>
          <w:rFonts w:ascii="Times New Roman" w:eastAsia="Times New Roman" w:hAnsi="Times New Roman" w:cs="Times New Roman"/>
          <w:sz w:val="28"/>
          <w:szCs w:val="25"/>
          <w:lang w:eastAsia="ru-RU"/>
        </w:rPr>
        <w:t xml:space="preserve">- своевременное, квалифицированное и качественное выполнение </w:t>
      </w:r>
      <w:r w:rsidRPr="001C1411">
        <w:rPr>
          <w:rFonts w:ascii="Times New Roman" w:eastAsia="Times New Roman" w:hAnsi="Times New Roman" w:cs="Times New Roman"/>
          <w:sz w:val="28"/>
          <w:szCs w:val="25"/>
          <w:lang w:eastAsia="ru-RU"/>
        </w:rPr>
        <w:lastRenderedPageBreak/>
        <w:t>мероприятий, внесенных в план работы органа местного самоуправления;</w:t>
      </w:r>
    </w:p>
    <w:p w:rsidR="001C1411" w:rsidRPr="001C1411" w:rsidRDefault="001C1411" w:rsidP="001C141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5"/>
          <w:lang w:eastAsia="ru-RU"/>
        </w:rPr>
      </w:pPr>
      <w:r w:rsidRPr="001C1411">
        <w:rPr>
          <w:rFonts w:ascii="Times New Roman" w:eastAsia="Times New Roman" w:hAnsi="Times New Roman" w:cs="Times New Roman"/>
          <w:sz w:val="28"/>
          <w:szCs w:val="25"/>
          <w:lang w:eastAsia="ru-RU"/>
        </w:rPr>
        <w:t>- своевременное и качественное обеспечение реализации федерального, областного законодательства, нормативных и правовых актов органов местного самоуправления;</w:t>
      </w:r>
    </w:p>
    <w:p w:rsidR="001C1411" w:rsidRPr="001C1411" w:rsidRDefault="001C1411" w:rsidP="001C141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5"/>
          <w:lang w:eastAsia="ru-RU"/>
        </w:rPr>
      </w:pPr>
      <w:r w:rsidRPr="001C1411">
        <w:rPr>
          <w:rFonts w:ascii="Times New Roman" w:eastAsia="Times New Roman" w:hAnsi="Times New Roman" w:cs="Times New Roman"/>
          <w:sz w:val="28"/>
          <w:szCs w:val="25"/>
          <w:lang w:eastAsia="ru-RU"/>
        </w:rPr>
        <w:t>- добросовестное, квалифицированное и качественное исполнение должностных обязанностей, соблюдение исполнительской и трудовой дисциплины;</w:t>
      </w:r>
    </w:p>
    <w:p w:rsidR="001C1411" w:rsidRPr="001C1411" w:rsidRDefault="001C1411" w:rsidP="001C141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5"/>
          <w:lang w:eastAsia="ru-RU"/>
        </w:rPr>
      </w:pPr>
      <w:r w:rsidRPr="001C1411">
        <w:rPr>
          <w:rFonts w:ascii="Times New Roman" w:eastAsia="Times New Roman" w:hAnsi="Times New Roman" w:cs="Times New Roman"/>
          <w:sz w:val="28"/>
          <w:szCs w:val="25"/>
          <w:lang w:eastAsia="ru-RU"/>
        </w:rPr>
        <w:t>- своевременное и полное исполнение распоряжений и устных поручений вышестоящих, в порядке подчиненности, руководителей;</w:t>
      </w:r>
    </w:p>
    <w:p w:rsidR="001C1411" w:rsidRPr="001C1411" w:rsidRDefault="001C1411" w:rsidP="001C141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5"/>
          <w:lang w:eastAsia="ru-RU"/>
        </w:rPr>
      </w:pPr>
      <w:r w:rsidRPr="001C1411">
        <w:rPr>
          <w:rFonts w:ascii="Times New Roman" w:eastAsia="Times New Roman" w:hAnsi="Times New Roman" w:cs="Times New Roman"/>
          <w:sz w:val="28"/>
          <w:szCs w:val="25"/>
          <w:lang w:eastAsia="ru-RU"/>
        </w:rPr>
        <w:t>- своевременная и качественная подготовка проектов правовых актов органов местного самоуправления, проектов ответов на обращения граждан и общественных объединений, предприятий, организаций и учреждений, государственных органов и органов местного самоуправления.</w:t>
      </w:r>
    </w:p>
    <w:p w:rsidR="001C1411" w:rsidRPr="001C1411" w:rsidRDefault="001C1411" w:rsidP="001C1411">
      <w:pPr>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Не допускается использование средств фонда оплаты труда, предусмотренных на выплату премии, указанной в абзаце первом настоящей части, на премирование по другим основаниям.</w:t>
      </w:r>
    </w:p>
    <w:p w:rsidR="001C1411" w:rsidRPr="001C1411" w:rsidRDefault="001C1411" w:rsidP="001C14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 xml:space="preserve">    10. Муниципальным служащим могут выплачиваться разовые премии за счет экономии средств по фонду оплаты труда.</w:t>
      </w:r>
    </w:p>
    <w:p w:rsidR="001C1411" w:rsidRPr="001C1411" w:rsidRDefault="001C1411" w:rsidP="001C14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 xml:space="preserve">    11. Премии муниципальным служащим начисляются за фактически отработанное время, включая период нахождения в ежегодном оплачиваемом отпуске.</w:t>
      </w:r>
    </w:p>
    <w:p w:rsidR="001C1411" w:rsidRPr="001C1411" w:rsidRDefault="001C1411" w:rsidP="001C1411">
      <w:pPr>
        <w:widowControl w:val="0"/>
        <w:autoSpaceDE w:val="0"/>
        <w:autoSpaceDN w:val="0"/>
        <w:adjustRightInd w:val="0"/>
        <w:spacing w:after="0" w:line="240" w:lineRule="auto"/>
        <w:ind w:firstLine="540"/>
        <w:jc w:val="both"/>
        <w:rPr>
          <w:rFonts w:ascii="Times New Roman" w:eastAsia="Times New Roman" w:hAnsi="Times New Roman" w:cs="Times New Roman"/>
          <w:sz w:val="25"/>
          <w:szCs w:val="25"/>
          <w:lang w:eastAsia="ru-RU"/>
        </w:rPr>
      </w:pPr>
      <w:r w:rsidRPr="001C1411">
        <w:rPr>
          <w:rFonts w:ascii="Times New Roman" w:eastAsia="Times New Roman" w:hAnsi="Times New Roman" w:cs="Times New Roman"/>
          <w:sz w:val="28"/>
          <w:szCs w:val="28"/>
          <w:lang w:eastAsia="ru-RU"/>
        </w:rPr>
        <w:t>Основанием для премирования является распорядительный документ руководителя органа местного самоуправления</w:t>
      </w:r>
      <w:r w:rsidRPr="001C1411">
        <w:rPr>
          <w:rFonts w:ascii="Times New Roman" w:eastAsia="Times New Roman" w:hAnsi="Times New Roman" w:cs="Times New Roman"/>
          <w:sz w:val="25"/>
          <w:szCs w:val="25"/>
          <w:lang w:eastAsia="ru-RU"/>
        </w:rPr>
        <w:t>.</w:t>
      </w:r>
    </w:p>
    <w:p w:rsidR="001C1411" w:rsidRPr="001C1411" w:rsidRDefault="001C1411" w:rsidP="001C14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 xml:space="preserve">   12. Муниципальным служащим один раз в год при предоставлении ежегодного оплачиваемого отпуска производится единовременная выплата в размере двух должностных окладов и материальная помощь в размере должностного оклада. </w:t>
      </w:r>
    </w:p>
    <w:p w:rsidR="001C1411" w:rsidRPr="001C1411" w:rsidRDefault="001C1411" w:rsidP="001C141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1411">
        <w:rPr>
          <w:rFonts w:ascii="Times New Roman" w:eastAsia="Calibri" w:hAnsi="Times New Roman" w:cs="Times New Roman"/>
          <w:sz w:val="28"/>
          <w:szCs w:val="28"/>
        </w:rPr>
        <w:t>В случае</w:t>
      </w:r>
      <w:proofErr w:type="gramStart"/>
      <w:r w:rsidRPr="001C1411">
        <w:rPr>
          <w:rFonts w:ascii="Times New Roman" w:eastAsia="Calibri" w:hAnsi="Times New Roman" w:cs="Times New Roman"/>
          <w:sz w:val="28"/>
          <w:szCs w:val="28"/>
        </w:rPr>
        <w:t>,</w:t>
      </w:r>
      <w:proofErr w:type="gramEnd"/>
      <w:r w:rsidRPr="001C1411">
        <w:rPr>
          <w:rFonts w:ascii="Times New Roman" w:eastAsia="Calibri" w:hAnsi="Times New Roman" w:cs="Times New Roman"/>
          <w:sz w:val="28"/>
          <w:szCs w:val="28"/>
        </w:rPr>
        <w:t xml:space="preserve"> если ежегодный оплачиваемый отпуск предоставляется муниципальному служащему по частям, единовременная выплата и материальная помощь производятся при предоставлении одной из частей отпуска продолжительностью не менее 14 календарных дней по выбору муниципального служащего</w:t>
      </w:r>
      <w:r w:rsidRPr="001C1411">
        <w:rPr>
          <w:rFonts w:ascii="Times New Roman" w:eastAsia="Calibri" w:hAnsi="Times New Roman" w:cs="Times New Roman"/>
          <w:sz w:val="25"/>
          <w:szCs w:val="25"/>
        </w:rPr>
        <w:t>.</w:t>
      </w:r>
    </w:p>
    <w:p w:rsidR="001C1411" w:rsidRPr="001C1411" w:rsidRDefault="001C1411" w:rsidP="001C14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Указанная выплата и материальная помощь производится также в случае непредставления  муниципальным служащим очередного отпуска в текущем году.</w:t>
      </w:r>
    </w:p>
    <w:p w:rsidR="001C1411" w:rsidRPr="001C1411" w:rsidRDefault="001C1411" w:rsidP="001C14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 xml:space="preserve">    13. За счет экономии средств по фонду оплаты труда муниципальному служащему оказывается материальная помощь дополнительно в связи с юбилейными датами (женщинам 55-летие и 60-летие, мужчинам – 60-летие и 65-летие) и в особых случаях (несчастье, в связи со смертью родителей, супруга (супруги), детей муниципального служащего, стихийные бедствия и других).</w:t>
      </w:r>
    </w:p>
    <w:p w:rsidR="001C1411" w:rsidRPr="001C1411" w:rsidRDefault="001C1411" w:rsidP="001C14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 xml:space="preserve">В связи со смертью муниципального служащего указанная материальная помощь оказывается супругу (супруге), близким родственникам, иным родственникам, законному представителю, взявшим на себя обязанность осуществить погребение умершего. </w:t>
      </w:r>
    </w:p>
    <w:p w:rsidR="001C1411" w:rsidRPr="001C1411" w:rsidRDefault="001C1411" w:rsidP="001C141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C1411" w:rsidRPr="001C1411" w:rsidRDefault="001C1411" w:rsidP="001C1411">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1C1411">
        <w:rPr>
          <w:rFonts w:ascii="Times New Roman" w:eastAsia="Times New Roman" w:hAnsi="Times New Roman" w:cs="Times New Roman"/>
          <w:b/>
          <w:bCs/>
          <w:color w:val="000000"/>
          <w:sz w:val="28"/>
          <w:szCs w:val="28"/>
          <w:lang w:eastAsia="ru-RU"/>
        </w:rPr>
        <w:t>Статья 3. Формирование фонда оплаты труда.</w:t>
      </w:r>
    </w:p>
    <w:p w:rsidR="001C1411" w:rsidRPr="001C1411" w:rsidRDefault="001C1411" w:rsidP="001C1411">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1C1411" w:rsidRPr="001C1411" w:rsidRDefault="001C1411" w:rsidP="001C1411">
      <w:pPr>
        <w:shd w:val="clear" w:color="auto" w:fill="FFFFFF"/>
        <w:spacing w:after="0"/>
        <w:jc w:val="both"/>
        <w:rPr>
          <w:rFonts w:ascii="Times New Roman" w:eastAsia="Times New Roman" w:hAnsi="Times New Roman" w:cs="Times New Roman"/>
          <w:bCs/>
          <w:spacing w:val="2"/>
          <w:sz w:val="28"/>
          <w:szCs w:val="28"/>
          <w:lang w:eastAsia="ru-RU"/>
        </w:rPr>
      </w:pPr>
      <w:r w:rsidRPr="001C1411">
        <w:rPr>
          <w:rFonts w:ascii="Times New Roman" w:eastAsia="Times New Roman" w:hAnsi="Times New Roman" w:cs="Times New Roman"/>
          <w:bCs/>
          <w:spacing w:val="2"/>
          <w:sz w:val="28"/>
          <w:szCs w:val="28"/>
          <w:lang w:eastAsia="ru-RU"/>
        </w:rPr>
        <w:t xml:space="preserve">   Размер средств, принимаемых в расчет при формировании фонда оплаты труда лиц, замещающих должности, муниципальных служащих сельского поселения (в расчете на год)</w:t>
      </w:r>
    </w:p>
    <w:tbl>
      <w:tblPr>
        <w:tblW w:w="0" w:type="auto"/>
        <w:tblCellMar>
          <w:left w:w="0" w:type="dxa"/>
          <w:right w:w="0" w:type="dxa"/>
        </w:tblCellMar>
        <w:tblLook w:val="04A0" w:firstRow="1" w:lastRow="0" w:firstColumn="1" w:lastColumn="0" w:noHBand="0" w:noVBand="1"/>
      </w:tblPr>
      <w:tblGrid>
        <w:gridCol w:w="726"/>
        <w:gridCol w:w="5144"/>
        <w:gridCol w:w="3484"/>
      </w:tblGrid>
      <w:tr w:rsidR="001C1411" w:rsidRPr="001C1411" w:rsidTr="009C262F">
        <w:trPr>
          <w:trHeight w:val="15"/>
        </w:trPr>
        <w:tc>
          <w:tcPr>
            <w:tcW w:w="726" w:type="dxa"/>
            <w:hideMark/>
          </w:tcPr>
          <w:p w:rsidR="001C1411" w:rsidRPr="001C1411" w:rsidRDefault="001C1411" w:rsidP="001C1411">
            <w:pPr>
              <w:spacing w:after="0" w:line="240" w:lineRule="auto"/>
              <w:rPr>
                <w:rFonts w:ascii="Times New Roman" w:eastAsia="Times New Roman" w:hAnsi="Times New Roman" w:cs="Times New Roman"/>
                <w:sz w:val="28"/>
                <w:szCs w:val="28"/>
                <w:lang w:eastAsia="ru-RU"/>
              </w:rPr>
            </w:pPr>
          </w:p>
        </w:tc>
        <w:tc>
          <w:tcPr>
            <w:tcW w:w="5144" w:type="dxa"/>
            <w:hideMark/>
          </w:tcPr>
          <w:p w:rsidR="001C1411" w:rsidRPr="001C1411" w:rsidRDefault="001C1411" w:rsidP="001C1411">
            <w:pPr>
              <w:spacing w:after="0" w:line="240" w:lineRule="auto"/>
              <w:rPr>
                <w:rFonts w:ascii="Times New Roman" w:eastAsia="Times New Roman" w:hAnsi="Times New Roman" w:cs="Times New Roman"/>
                <w:sz w:val="28"/>
                <w:szCs w:val="28"/>
                <w:lang w:eastAsia="ru-RU"/>
              </w:rPr>
            </w:pPr>
          </w:p>
        </w:tc>
        <w:tc>
          <w:tcPr>
            <w:tcW w:w="3484" w:type="dxa"/>
            <w:hideMark/>
          </w:tcPr>
          <w:p w:rsidR="001C1411" w:rsidRPr="001C1411" w:rsidRDefault="001C1411" w:rsidP="001C1411">
            <w:pPr>
              <w:spacing w:after="0" w:line="240" w:lineRule="auto"/>
              <w:rPr>
                <w:rFonts w:ascii="Times New Roman" w:eastAsia="Times New Roman" w:hAnsi="Times New Roman" w:cs="Times New Roman"/>
                <w:sz w:val="28"/>
                <w:szCs w:val="28"/>
                <w:lang w:eastAsia="ru-RU"/>
              </w:rPr>
            </w:pPr>
          </w:p>
        </w:tc>
      </w:tr>
      <w:tr w:rsidR="001C1411" w:rsidRPr="001C1411" w:rsidTr="009C262F">
        <w:tc>
          <w:tcPr>
            <w:tcW w:w="7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1411" w:rsidRPr="001C1411" w:rsidRDefault="001C1411" w:rsidP="001C1411">
            <w:pPr>
              <w:spacing w:after="0" w:line="240" w:lineRule="auto"/>
              <w:jc w:val="center"/>
              <w:textAlignment w:val="baseline"/>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 xml:space="preserve">№ </w:t>
            </w:r>
            <w:proofErr w:type="gramStart"/>
            <w:r w:rsidRPr="001C1411">
              <w:rPr>
                <w:rFonts w:ascii="Times New Roman" w:eastAsia="Times New Roman" w:hAnsi="Times New Roman" w:cs="Times New Roman"/>
                <w:sz w:val="28"/>
                <w:szCs w:val="28"/>
                <w:lang w:eastAsia="ru-RU"/>
              </w:rPr>
              <w:t>п</w:t>
            </w:r>
            <w:proofErr w:type="gramEnd"/>
            <w:r w:rsidRPr="001C1411">
              <w:rPr>
                <w:rFonts w:ascii="Times New Roman" w:eastAsia="Times New Roman" w:hAnsi="Times New Roman" w:cs="Times New Roman"/>
                <w:sz w:val="28"/>
                <w:szCs w:val="28"/>
                <w:lang w:eastAsia="ru-RU"/>
              </w:rPr>
              <w:t>/п</w:t>
            </w:r>
          </w:p>
        </w:tc>
        <w:tc>
          <w:tcPr>
            <w:tcW w:w="51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1411" w:rsidRPr="001C1411" w:rsidRDefault="001C1411" w:rsidP="001C1411">
            <w:pPr>
              <w:spacing w:after="0" w:line="240" w:lineRule="auto"/>
              <w:jc w:val="center"/>
              <w:textAlignment w:val="baseline"/>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Наименование выплаты</w:t>
            </w:r>
          </w:p>
        </w:tc>
        <w:tc>
          <w:tcPr>
            <w:tcW w:w="34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1411" w:rsidRPr="001C1411" w:rsidRDefault="001C1411" w:rsidP="001C1411">
            <w:pPr>
              <w:spacing w:after="0" w:line="240" w:lineRule="auto"/>
              <w:jc w:val="center"/>
              <w:textAlignment w:val="baseline"/>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Размер выплаты</w:t>
            </w:r>
          </w:p>
        </w:tc>
      </w:tr>
      <w:tr w:rsidR="001C1411" w:rsidRPr="001C1411" w:rsidTr="009C262F">
        <w:tc>
          <w:tcPr>
            <w:tcW w:w="7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1411" w:rsidRPr="001C1411" w:rsidRDefault="001C1411" w:rsidP="001C1411">
            <w:pPr>
              <w:spacing w:after="0" w:line="240" w:lineRule="auto"/>
              <w:jc w:val="center"/>
              <w:textAlignment w:val="baseline"/>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1.</w:t>
            </w:r>
          </w:p>
        </w:tc>
        <w:tc>
          <w:tcPr>
            <w:tcW w:w="51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1411" w:rsidRPr="001C1411" w:rsidRDefault="001C1411" w:rsidP="001C1411">
            <w:pPr>
              <w:spacing w:after="0" w:line="240" w:lineRule="auto"/>
              <w:textAlignment w:val="baseline"/>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должностной оклад</w:t>
            </w:r>
          </w:p>
        </w:tc>
        <w:tc>
          <w:tcPr>
            <w:tcW w:w="34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1411" w:rsidRPr="001C1411" w:rsidRDefault="001C1411" w:rsidP="001C1411">
            <w:pPr>
              <w:spacing w:after="0" w:line="240" w:lineRule="auto"/>
              <w:textAlignment w:val="baseline"/>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12 должностных окладов</w:t>
            </w:r>
          </w:p>
        </w:tc>
      </w:tr>
      <w:tr w:rsidR="001C1411" w:rsidRPr="001C1411" w:rsidTr="009C262F">
        <w:tc>
          <w:tcPr>
            <w:tcW w:w="7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1411" w:rsidRPr="001C1411" w:rsidRDefault="001C1411" w:rsidP="001C1411">
            <w:pPr>
              <w:spacing w:after="0" w:line="240" w:lineRule="auto"/>
              <w:jc w:val="center"/>
              <w:textAlignment w:val="baseline"/>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2.</w:t>
            </w:r>
          </w:p>
        </w:tc>
        <w:tc>
          <w:tcPr>
            <w:tcW w:w="51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1411" w:rsidRPr="001C1411" w:rsidRDefault="001C1411" w:rsidP="001C1411">
            <w:pPr>
              <w:spacing w:after="0" w:line="240" w:lineRule="auto"/>
              <w:textAlignment w:val="baseline"/>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оклад за классный чин</w:t>
            </w:r>
          </w:p>
        </w:tc>
        <w:tc>
          <w:tcPr>
            <w:tcW w:w="34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1411" w:rsidRPr="001C1411" w:rsidRDefault="001C1411" w:rsidP="001C1411">
            <w:pPr>
              <w:spacing w:after="0" w:line="240" w:lineRule="auto"/>
              <w:textAlignment w:val="baseline"/>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3,6 должностного оклада</w:t>
            </w:r>
          </w:p>
        </w:tc>
      </w:tr>
      <w:tr w:rsidR="001C1411" w:rsidRPr="001C1411" w:rsidTr="009C262F">
        <w:tc>
          <w:tcPr>
            <w:tcW w:w="7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1411" w:rsidRPr="001C1411" w:rsidRDefault="001C1411" w:rsidP="001C1411">
            <w:pPr>
              <w:spacing w:after="0" w:line="240" w:lineRule="auto"/>
              <w:jc w:val="center"/>
              <w:textAlignment w:val="baseline"/>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3.</w:t>
            </w:r>
          </w:p>
        </w:tc>
        <w:tc>
          <w:tcPr>
            <w:tcW w:w="51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1411" w:rsidRPr="001C1411" w:rsidRDefault="001C1411" w:rsidP="001C1411">
            <w:pPr>
              <w:spacing w:after="0" w:line="240" w:lineRule="auto"/>
              <w:textAlignment w:val="baseline"/>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ежемесячная надбавка за особые условия муниципальной службы</w:t>
            </w:r>
          </w:p>
        </w:tc>
        <w:tc>
          <w:tcPr>
            <w:tcW w:w="34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1411" w:rsidRPr="001C1411" w:rsidRDefault="001C1411" w:rsidP="001C1411">
            <w:pPr>
              <w:spacing w:after="0" w:line="240" w:lineRule="auto"/>
              <w:textAlignment w:val="baseline"/>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14 должностных окладов</w:t>
            </w:r>
          </w:p>
        </w:tc>
      </w:tr>
      <w:tr w:rsidR="001C1411" w:rsidRPr="001C1411" w:rsidTr="009C262F">
        <w:tc>
          <w:tcPr>
            <w:tcW w:w="7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1411" w:rsidRPr="001C1411" w:rsidRDefault="001C1411" w:rsidP="001C1411">
            <w:pPr>
              <w:spacing w:after="0" w:line="240" w:lineRule="auto"/>
              <w:jc w:val="center"/>
              <w:textAlignment w:val="baseline"/>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4.</w:t>
            </w:r>
          </w:p>
        </w:tc>
        <w:tc>
          <w:tcPr>
            <w:tcW w:w="51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1411" w:rsidRPr="001C1411" w:rsidRDefault="001C1411" w:rsidP="001C1411">
            <w:pPr>
              <w:spacing w:after="0" w:line="240" w:lineRule="auto"/>
              <w:textAlignment w:val="baseline"/>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ежемесячная надбавка за выслугу лет</w:t>
            </w:r>
          </w:p>
        </w:tc>
        <w:tc>
          <w:tcPr>
            <w:tcW w:w="34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1411" w:rsidRPr="001C1411" w:rsidRDefault="001C1411" w:rsidP="001C1411">
            <w:pPr>
              <w:spacing w:after="0" w:line="240" w:lineRule="auto"/>
              <w:textAlignment w:val="baseline"/>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3 должностных окладов</w:t>
            </w:r>
          </w:p>
        </w:tc>
      </w:tr>
      <w:tr w:rsidR="001C1411" w:rsidRPr="001C1411" w:rsidTr="009C262F">
        <w:tc>
          <w:tcPr>
            <w:tcW w:w="7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1411" w:rsidRPr="001C1411" w:rsidRDefault="001C1411" w:rsidP="001C1411">
            <w:pPr>
              <w:spacing w:after="0" w:line="240" w:lineRule="auto"/>
              <w:jc w:val="center"/>
              <w:textAlignment w:val="baseline"/>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5.</w:t>
            </w:r>
          </w:p>
        </w:tc>
        <w:tc>
          <w:tcPr>
            <w:tcW w:w="51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1411" w:rsidRPr="001C1411" w:rsidRDefault="001C1411" w:rsidP="001C1411">
            <w:pPr>
              <w:spacing w:after="0" w:line="240" w:lineRule="auto"/>
              <w:textAlignment w:val="baseline"/>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премии по итогам работы за полугодие</w:t>
            </w:r>
          </w:p>
        </w:tc>
        <w:tc>
          <w:tcPr>
            <w:tcW w:w="34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1411" w:rsidRPr="001C1411" w:rsidRDefault="001C1411" w:rsidP="001C1411">
            <w:pPr>
              <w:spacing w:after="0" w:line="240" w:lineRule="auto"/>
              <w:textAlignment w:val="baseline"/>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2 должностных оклада с учетом оклада за классный чин и надбавок</w:t>
            </w:r>
          </w:p>
        </w:tc>
      </w:tr>
      <w:tr w:rsidR="001C1411" w:rsidRPr="001C1411" w:rsidTr="009C262F">
        <w:tc>
          <w:tcPr>
            <w:tcW w:w="7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1411" w:rsidRPr="001C1411" w:rsidRDefault="001C1411" w:rsidP="001C1411">
            <w:pPr>
              <w:spacing w:after="0" w:line="240" w:lineRule="auto"/>
              <w:jc w:val="center"/>
              <w:textAlignment w:val="baseline"/>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6.</w:t>
            </w:r>
          </w:p>
        </w:tc>
        <w:tc>
          <w:tcPr>
            <w:tcW w:w="51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1411" w:rsidRPr="001C1411" w:rsidRDefault="001C1411" w:rsidP="001C1411">
            <w:pPr>
              <w:spacing w:after="0" w:line="240" w:lineRule="auto"/>
              <w:textAlignment w:val="baseline"/>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ежемесячное денежное поощрение</w:t>
            </w:r>
          </w:p>
        </w:tc>
        <w:tc>
          <w:tcPr>
            <w:tcW w:w="34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1411" w:rsidRPr="001C1411" w:rsidRDefault="001C1411" w:rsidP="001C1411">
            <w:pPr>
              <w:spacing w:after="0" w:line="240" w:lineRule="auto"/>
              <w:textAlignment w:val="baseline"/>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24 должностных окладов</w:t>
            </w:r>
          </w:p>
        </w:tc>
      </w:tr>
      <w:tr w:rsidR="001C1411" w:rsidRPr="001C1411" w:rsidTr="009C262F">
        <w:tc>
          <w:tcPr>
            <w:tcW w:w="7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1411" w:rsidRPr="001C1411" w:rsidRDefault="001C1411" w:rsidP="001C1411">
            <w:pPr>
              <w:spacing w:after="0" w:line="240" w:lineRule="auto"/>
              <w:jc w:val="center"/>
              <w:textAlignment w:val="baseline"/>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7.</w:t>
            </w:r>
          </w:p>
        </w:tc>
        <w:tc>
          <w:tcPr>
            <w:tcW w:w="51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1411" w:rsidRPr="001C1411" w:rsidRDefault="001C1411" w:rsidP="001C1411">
            <w:pPr>
              <w:spacing w:after="0" w:line="240" w:lineRule="auto"/>
              <w:textAlignment w:val="baseline"/>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единовременная выплата при предоставлении ежегодного оплачиваемого отпуска и материальная помощь</w:t>
            </w:r>
          </w:p>
        </w:tc>
        <w:tc>
          <w:tcPr>
            <w:tcW w:w="34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1411" w:rsidRPr="001C1411" w:rsidRDefault="001C1411" w:rsidP="001C1411">
            <w:pPr>
              <w:spacing w:after="0" w:line="240" w:lineRule="auto"/>
              <w:textAlignment w:val="baseline"/>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3 должностных окладов</w:t>
            </w:r>
          </w:p>
        </w:tc>
      </w:tr>
      <w:tr w:rsidR="001C1411" w:rsidRPr="001C1411" w:rsidTr="009C262F">
        <w:trPr>
          <w:trHeight w:val="1219"/>
        </w:trPr>
        <w:tc>
          <w:tcPr>
            <w:tcW w:w="7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1411" w:rsidRPr="001C1411" w:rsidRDefault="001C1411" w:rsidP="001C1411">
            <w:pPr>
              <w:spacing w:after="0" w:line="240" w:lineRule="auto"/>
              <w:jc w:val="center"/>
              <w:textAlignment w:val="baseline"/>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8.</w:t>
            </w:r>
          </w:p>
        </w:tc>
        <w:tc>
          <w:tcPr>
            <w:tcW w:w="51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1411" w:rsidRPr="001C1411" w:rsidRDefault="001C1411" w:rsidP="001C1411">
            <w:pPr>
              <w:spacing w:after="0" w:line="240" w:lineRule="auto"/>
              <w:textAlignment w:val="baseline"/>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премия по итогам работы за год</w:t>
            </w:r>
          </w:p>
        </w:tc>
        <w:tc>
          <w:tcPr>
            <w:tcW w:w="34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1411" w:rsidRPr="001C1411" w:rsidRDefault="001C1411" w:rsidP="001C1411">
            <w:pPr>
              <w:spacing w:after="0" w:line="240" w:lineRule="auto"/>
              <w:textAlignment w:val="baseline"/>
              <w:rPr>
                <w:rFonts w:ascii="Times New Roman" w:eastAsia="Times New Roman" w:hAnsi="Times New Roman" w:cs="Times New Roman"/>
                <w:sz w:val="28"/>
                <w:szCs w:val="28"/>
                <w:lang w:eastAsia="ru-RU"/>
              </w:rPr>
            </w:pPr>
            <w:proofErr w:type="gramStart"/>
            <w:r w:rsidRPr="001C1411">
              <w:rPr>
                <w:rFonts w:ascii="Times New Roman" w:eastAsia="Times New Roman" w:hAnsi="Times New Roman" w:cs="Times New Roman"/>
                <w:sz w:val="28"/>
                <w:szCs w:val="28"/>
                <w:lang w:eastAsia="ru-RU"/>
              </w:rPr>
              <w:t>1 должностной с учетом оклада за классный чин и надбавок</w:t>
            </w:r>
            <w:proofErr w:type="gramEnd"/>
          </w:p>
        </w:tc>
      </w:tr>
      <w:tr w:rsidR="001C1411" w:rsidRPr="001C1411" w:rsidTr="009C262F">
        <w:tc>
          <w:tcPr>
            <w:tcW w:w="7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1411" w:rsidRPr="001C1411" w:rsidRDefault="001C1411" w:rsidP="001C1411">
            <w:pPr>
              <w:spacing w:after="0" w:line="240" w:lineRule="auto"/>
              <w:jc w:val="center"/>
              <w:textAlignment w:val="baseline"/>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9.</w:t>
            </w:r>
          </w:p>
        </w:tc>
        <w:tc>
          <w:tcPr>
            <w:tcW w:w="51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1411" w:rsidRPr="001C1411" w:rsidRDefault="001C1411" w:rsidP="001C1411">
            <w:pPr>
              <w:spacing w:after="0" w:line="240" w:lineRule="auto"/>
              <w:textAlignment w:val="baseline"/>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 xml:space="preserve">премия за выполнение особо важных и сложных заданий </w:t>
            </w:r>
          </w:p>
        </w:tc>
        <w:tc>
          <w:tcPr>
            <w:tcW w:w="34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1411" w:rsidRPr="001C1411" w:rsidRDefault="001C1411" w:rsidP="001C1411">
            <w:pPr>
              <w:spacing w:after="0" w:line="240" w:lineRule="auto"/>
              <w:textAlignment w:val="baseline"/>
              <w:rPr>
                <w:rFonts w:ascii="Times New Roman" w:eastAsia="Times New Roman" w:hAnsi="Times New Roman" w:cs="Times New Roman"/>
                <w:sz w:val="28"/>
                <w:szCs w:val="28"/>
                <w:lang w:eastAsia="ru-RU"/>
              </w:rPr>
            </w:pPr>
            <w:proofErr w:type="gramStart"/>
            <w:r w:rsidRPr="001C1411">
              <w:rPr>
                <w:rFonts w:ascii="Times New Roman" w:eastAsia="Times New Roman" w:hAnsi="Times New Roman" w:cs="Times New Roman"/>
                <w:sz w:val="28"/>
                <w:szCs w:val="28"/>
                <w:lang w:eastAsia="ru-RU"/>
              </w:rPr>
              <w:t xml:space="preserve">2 должностных оклада с учетом оклада за классный чин </w:t>
            </w:r>
            <w:proofErr w:type="gramEnd"/>
          </w:p>
        </w:tc>
      </w:tr>
      <w:tr w:rsidR="001C1411" w:rsidRPr="001C1411" w:rsidTr="009C262F">
        <w:tc>
          <w:tcPr>
            <w:tcW w:w="7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1411" w:rsidRPr="001C1411" w:rsidRDefault="001C1411" w:rsidP="001C1411">
            <w:pPr>
              <w:spacing w:after="0" w:line="240" w:lineRule="auto"/>
              <w:jc w:val="center"/>
              <w:textAlignment w:val="baseline"/>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10.</w:t>
            </w:r>
          </w:p>
        </w:tc>
        <w:tc>
          <w:tcPr>
            <w:tcW w:w="51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1411" w:rsidRPr="001C1411" w:rsidRDefault="001C1411" w:rsidP="001C1411">
            <w:pPr>
              <w:spacing w:after="0" w:line="240" w:lineRule="auto"/>
              <w:jc w:val="center"/>
              <w:textAlignment w:val="baseline"/>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Всего должностных окладов</w:t>
            </w:r>
          </w:p>
        </w:tc>
        <w:tc>
          <w:tcPr>
            <w:tcW w:w="34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1411" w:rsidRPr="001C1411" w:rsidRDefault="001C1411" w:rsidP="001C1411">
            <w:pPr>
              <w:spacing w:after="0" w:line="240" w:lineRule="auto"/>
              <w:jc w:val="center"/>
              <w:textAlignment w:val="baseline"/>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70,35</w:t>
            </w:r>
          </w:p>
        </w:tc>
      </w:tr>
    </w:tbl>
    <w:p w:rsidR="001C1411" w:rsidRPr="001C1411" w:rsidRDefault="001C1411" w:rsidP="001C1411">
      <w:pPr>
        <w:widowControl w:val="0"/>
        <w:autoSpaceDE w:val="0"/>
        <w:autoSpaceDN w:val="0"/>
        <w:adjustRightInd w:val="0"/>
        <w:spacing w:after="0" w:line="240" w:lineRule="auto"/>
        <w:ind w:firstLine="540"/>
        <w:jc w:val="both"/>
        <w:rPr>
          <w:rFonts w:ascii="Times New Roman" w:eastAsia="Times New Roman" w:hAnsi="Times New Roman" w:cs="Times New Roman"/>
          <w:sz w:val="25"/>
          <w:szCs w:val="25"/>
          <w:lang w:eastAsia="ru-RU"/>
        </w:rPr>
      </w:pPr>
      <w:r w:rsidRPr="001C1411">
        <w:rPr>
          <w:rFonts w:ascii="Times New Roman" w:eastAsia="Times New Roman" w:hAnsi="Times New Roman" w:cs="Times New Roman"/>
          <w:sz w:val="25"/>
          <w:szCs w:val="25"/>
          <w:lang w:eastAsia="ru-RU"/>
        </w:rPr>
        <w:t xml:space="preserve"> </w:t>
      </w:r>
    </w:p>
    <w:p w:rsidR="001C1411" w:rsidRPr="001C1411" w:rsidRDefault="001C1411" w:rsidP="001C141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5"/>
          <w:lang w:eastAsia="ru-RU"/>
        </w:rPr>
      </w:pPr>
      <w:r w:rsidRPr="001C1411">
        <w:rPr>
          <w:rFonts w:ascii="Times New Roman" w:eastAsia="Times New Roman" w:hAnsi="Times New Roman" w:cs="Times New Roman"/>
          <w:sz w:val="28"/>
          <w:szCs w:val="25"/>
          <w:lang w:eastAsia="ru-RU"/>
        </w:rPr>
        <w:t>Средства фонда оплаты труда, высвободившиеся в результате сокращения численности муниципальных служащих, используются руководителем органа местного самоуправления на выплату муниципальным служащим премий по результатам работы.</w:t>
      </w:r>
    </w:p>
    <w:p w:rsidR="001C1411" w:rsidRPr="001C1411" w:rsidRDefault="001C1411" w:rsidP="001C1411">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1C1411" w:rsidRPr="001C1411" w:rsidRDefault="001C1411" w:rsidP="001C1411">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1C1411">
        <w:rPr>
          <w:rFonts w:ascii="Times New Roman" w:eastAsia="Times New Roman" w:hAnsi="Times New Roman" w:cs="Times New Roman"/>
          <w:b/>
          <w:bCs/>
          <w:color w:val="000000"/>
          <w:sz w:val="28"/>
          <w:szCs w:val="28"/>
          <w:lang w:eastAsia="ru-RU"/>
        </w:rPr>
        <w:t>Статья 4. Ежегодный дополнительный оплачиваемый отпуск за выслугу лет муниципального служащего</w:t>
      </w:r>
      <w:r w:rsidRPr="001C1411">
        <w:rPr>
          <w:rFonts w:ascii="Times New Roman" w:eastAsia="Times New Roman" w:hAnsi="Times New Roman" w:cs="Times New Roman"/>
          <w:bCs/>
          <w:color w:val="000000"/>
          <w:sz w:val="28"/>
          <w:szCs w:val="28"/>
          <w:lang w:eastAsia="ru-RU"/>
        </w:rPr>
        <w:t>.</w:t>
      </w:r>
    </w:p>
    <w:p w:rsidR="001C1411" w:rsidRPr="001C1411" w:rsidRDefault="001C1411" w:rsidP="001C1411">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1C1411">
        <w:rPr>
          <w:rFonts w:ascii="Times New Roman" w:eastAsia="Times New Roman" w:hAnsi="Times New Roman" w:cs="Times New Roman"/>
          <w:color w:val="464C55"/>
          <w:sz w:val="24"/>
          <w:szCs w:val="24"/>
          <w:lang w:eastAsia="ru-RU"/>
        </w:rPr>
        <w:t xml:space="preserve">   </w:t>
      </w:r>
    </w:p>
    <w:p w:rsidR="001C1411" w:rsidRPr="001C1411" w:rsidRDefault="001C1411" w:rsidP="001C1411">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1C1411">
        <w:rPr>
          <w:rFonts w:ascii="Times New Roman" w:eastAsia="Times New Roman" w:hAnsi="Times New Roman" w:cs="Times New Roman"/>
          <w:color w:val="464C55"/>
          <w:sz w:val="24"/>
          <w:szCs w:val="24"/>
          <w:lang w:eastAsia="ru-RU"/>
        </w:rPr>
        <w:t xml:space="preserve">  </w:t>
      </w:r>
      <w:r w:rsidRPr="001C1411">
        <w:rPr>
          <w:rFonts w:ascii="Times New Roman" w:eastAsia="Times New Roman" w:hAnsi="Times New Roman" w:cs="Times New Roman"/>
          <w:sz w:val="28"/>
          <w:szCs w:val="28"/>
          <w:lang w:eastAsia="ru-RU"/>
        </w:rPr>
        <w:t>1. Ежегодный оплачиваемый отпуск муниципального служащего состоит из основного оплачиваемого отпуска и дополнительного оплачиваемого отпуска</w:t>
      </w:r>
      <w:r w:rsidRPr="001C1411">
        <w:rPr>
          <w:rFonts w:ascii="Times New Roman" w:eastAsia="Times New Roman" w:hAnsi="Times New Roman" w:cs="Times New Roman"/>
          <w:color w:val="464C55"/>
          <w:sz w:val="24"/>
          <w:szCs w:val="24"/>
          <w:lang w:eastAsia="ru-RU"/>
        </w:rPr>
        <w:t>.</w:t>
      </w:r>
    </w:p>
    <w:p w:rsidR="001C1411" w:rsidRPr="001C1411" w:rsidRDefault="001C1411" w:rsidP="001C1411">
      <w:pPr>
        <w:shd w:val="clear" w:color="auto" w:fill="FFFFFF"/>
        <w:spacing w:after="0" w:line="240" w:lineRule="auto"/>
        <w:jc w:val="both"/>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shd w:val="clear" w:color="auto" w:fill="FFFFFF"/>
          <w:lang w:eastAsia="ru-RU"/>
        </w:rPr>
        <w:t xml:space="preserve">      Ежегодный основной оплачиваемый отпуск предоставляется муниципальному служащему продолжительностью 30 календарных дней.</w:t>
      </w:r>
    </w:p>
    <w:p w:rsidR="001C1411" w:rsidRPr="001C1411" w:rsidRDefault="001C1411" w:rsidP="001C1411">
      <w:pPr>
        <w:tabs>
          <w:tab w:val="left" w:pos="0"/>
        </w:tabs>
        <w:spacing w:after="0" w:line="240" w:lineRule="auto"/>
        <w:jc w:val="both"/>
        <w:rPr>
          <w:rFonts w:ascii="Times New Roman" w:eastAsia="Times New Roman" w:hAnsi="Times New Roman" w:cs="Times New Roman"/>
          <w:spacing w:val="2"/>
          <w:sz w:val="21"/>
          <w:szCs w:val="21"/>
          <w:shd w:val="clear" w:color="auto" w:fill="FFFFFF"/>
          <w:lang w:eastAsia="ru-RU"/>
        </w:rPr>
      </w:pPr>
      <w:r w:rsidRPr="001C1411">
        <w:rPr>
          <w:rFonts w:ascii="Times New Roman" w:eastAsia="Times New Roman" w:hAnsi="Times New Roman" w:cs="Times New Roman"/>
          <w:sz w:val="28"/>
          <w:szCs w:val="28"/>
          <w:lang w:eastAsia="ru-RU"/>
        </w:rPr>
        <w:t> </w:t>
      </w:r>
      <w:proofErr w:type="gramStart"/>
      <w:r w:rsidRPr="001C1411">
        <w:rPr>
          <w:rFonts w:ascii="Times New Roman" w:eastAsia="Times New Roman" w:hAnsi="Times New Roman" w:cs="Times New Roman"/>
          <w:sz w:val="28"/>
          <w:szCs w:val="28"/>
          <w:lang w:eastAsia="ru-RU"/>
        </w:rPr>
        <w:t>2</w:t>
      </w:r>
      <w:r w:rsidRPr="001C1411">
        <w:rPr>
          <w:rFonts w:ascii="Times New Roman" w:eastAsia="Times New Roman" w:hAnsi="Times New Roman" w:cs="Times New Roman"/>
          <w:spacing w:val="2"/>
          <w:sz w:val="28"/>
          <w:szCs w:val="28"/>
          <w:shd w:val="clear" w:color="auto" w:fill="FFFFFF"/>
          <w:lang w:eastAsia="ru-RU"/>
        </w:rPr>
        <w:t>.Муниципальным служащим предоставляется ежегодный дополнительный   оплачиваемый отпуск за выслугу лет продолжительностью:</w:t>
      </w:r>
      <w:r w:rsidRPr="001C1411">
        <w:rPr>
          <w:rFonts w:ascii="Times New Roman" w:eastAsia="Times New Roman" w:hAnsi="Times New Roman" w:cs="Times New Roman"/>
          <w:spacing w:val="2"/>
          <w:sz w:val="28"/>
          <w:szCs w:val="28"/>
          <w:lang w:eastAsia="ru-RU"/>
        </w:rPr>
        <w:br/>
      </w:r>
      <w:r w:rsidRPr="001C1411">
        <w:rPr>
          <w:rFonts w:ascii="Times New Roman" w:eastAsia="Times New Roman" w:hAnsi="Times New Roman" w:cs="Times New Roman"/>
          <w:spacing w:val="2"/>
          <w:sz w:val="28"/>
          <w:szCs w:val="28"/>
          <w:shd w:val="clear" w:color="auto" w:fill="FFFFFF"/>
          <w:lang w:eastAsia="ru-RU"/>
        </w:rPr>
        <w:t>1) при стаже муниципальной службы от 1 года до 5 лет - 1 календарный день;</w:t>
      </w:r>
      <w:r w:rsidRPr="001C1411">
        <w:rPr>
          <w:rFonts w:ascii="Times New Roman" w:eastAsia="Times New Roman" w:hAnsi="Times New Roman" w:cs="Times New Roman"/>
          <w:spacing w:val="2"/>
          <w:sz w:val="28"/>
          <w:szCs w:val="28"/>
          <w:lang w:eastAsia="ru-RU"/>
        </w:rPr>
        <w:br/>
      </w:r>
      <w:r w:rsidRPr="001C1411">
        <w:rPr>
          <w:rFonts w:ascii="Times New Roman" w:eastAsia="Times New Roman" w:hAnsi="Times New Roman" w:cs="Times New Roman"/>
          <w:spacing w:val="2"/>
          <w:sz w:val="28"/>
          <w:szCs w:val="28"/>
          <w:shd w:val="clear" w:color="auto" w:fill="FFFFFF"/>
          <w:lang w:eastAsia="ru-RU"/>
        </w:rPr>
        <w:t>2) при стаже муниципальной службы от 5 до 10 лет - 5 календарных дней;</w:t>
      </w:r>
      <w:r w:rsidRPr="001C1411">
        <w:rPr>
          <w:rFonts w:ascii="Times New Roman" w:eastAsia="Times New Roman" w:hAnsi="Times New Roman" w:cs="Times New Roman"/>
          <w:spacing w:val="2"/>
          <w:sz w:val="28"/>
          <w:szCs w:val="28"/>
          <w:lang w:eastAsia="ru-RU"/>
        </w:rPr>
        <w:br/>
      </w:r>
      <w:r w:rsidRPr="001C1411">
        <w:rPr>
          <w:rFonts w:ascii="Times New Roman" w:eastAsia="Times New Roman" w:hAnsi="Times New Roman" w:cs="Times New Roman"/>
          <w:spacing w:val="2"/>
          <w:sz w:val="28"/>
          <w:szCs w:val="28"/>
          <w:shd w:val="clear" w:color="auto" w:fill="FFFFFF"/>
          <w:lang w:eastAsia="ru-RU"/>
        </w:rPr>
        <w:lastRenderedPageBreak/>
        <w:t>3) при стаже муниципальной службы от 10 до 15 лет - 7 календарных дней;</w:t>
      </w:r>
      <w:proofErr w:type="gramEnd"/>
      <w:r w:rsidRPr="001C1411">
        <w:rPr>
          <w:rFonts w:ascii="Times New Roman" w:eastAsia="Times New Roman" w:hAnsi="Times New Roman" w:cs="Times New Roman"/>
          <w:spacing w:val="2"/>
          <w:sz w:val="28"/>
          <w:szCs w:val="28"/>
          <w:lang w:eastAsia="ru-RU"/>
        </w:rPr>
        <w:br/>
      </w:r>
      <w:r w:rsidRPr="001C1411">
        <w:rPr>
          <w:rFonts w:ascii="Times New Roman" w:eastAsia="Times New Roman" w:hAnsi="Times New Roman" w:cs="Times New Roman"/>
          <w:spacing w:val="2"/>
          <w:sz w:val="28"/>
          <w:szCs w:val="28"/>
          <w:shd w:val="clear" w:color="auto" w:fill="FFFFFF"/>
          <w:lang w:eastAsia="ru-RU"/>
        </w:rPr>
        <w:t>4) при стаже муниципальной службы 15 лет и более - 10 календарных дней</w:t>
      </w:r>
      <w:r w:rsidRPr="001C1411">
        <w:rPr>
          <w:rFonts w:ascii="Times New Roman" w:eastAsia="Times New Roman" w:hAnsi="Times New Roman" w:cs="Times New Roman"/>
          <w:spacing w:val="2"/>
          <w:sz w:val="21"/>
          <w:szCs w:val="21"/>
          <w:shd w:val="clear" w:color="auto" w:fill="FFFFFF"/>
          <w:lang w:eastAsia="ru-RU"/>
        </w:rPr>
        <w:t>.</w:t>
      </w:r>
    </w:p>
    <w:p w:rsidR="001C1411" w:rsidRPr="001C1411" w:rsidRDefault="001C1411" w:rsidP="001C1411">
      <w:pPr>
        <w:shd w:val="clear" w:color="auto" w:fill="FFFFFF"/>
        <w:spacing w:after="0" w:line="240" w:lineRule="auto"/>
        <w:jc w:val="both"/>
        <w:rPr>
          <w:rFonts w:ascii="Times New Roman" w:eastAsia="Times New Roman" w:hAnsi="Times New Roman" w:cs="Times New Roman"/>
          <w:spacing w:val="2"/>
          <w:sz w:val="28"/>
          <w:szCs w:val="28"/>
          <w:shd w:val="clear" w:color="auto" w:fill="FFFFFF"/>
          <w:lang w:eastAsia="ru-RU"/>
        </w:rPr>
      </w:pPr>
      <w:r w:rsidRPr="001C1411">
        <w:rPr>
          <w:rFonts w:ascii="Times New Roman" w:eastAsia="Times New Roman" w:hAnsi="Times New Roman" w:cs="Times New Roman"/>
          <w:spacing w:val="2"/>
          <w:sz w:val="28"/>
          <w:szCs w:val="28"/>
          <w:shd w:val="clear" w:color="auto" w:fill="FFFFFF"/>
          <w:lang w:eastAsia="ru-RU"/>
        </w:rPr>
        <w:t>3.Ежегодный дополнительный оплачиваемый отпуск за выслугу лет суммируется с ежегодным основным оплачиваемым отпуском и предоставляется муниципальному служащему в соответствии с графиком отпусков, утвержденным руководителем органа местного самоуправления.</w:t>
      </w:r>
    </w:p>
    <w:p w:rsidR="001C1411" w:rsidRPr="001C1411" w:rsidRDefault="001C1411" w:rsidP="001C1411">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1C1411" w:rsidRPr="001C1411" w:rsidRDefault="001C1411" w:rsidP="001C1411">
      <w:pPr>
        <w:shd w:val="clear" w:color="auto" w:fill="FFFFFF"/>
        <w:spacing w:after="0" w:line="240" w:lineRule="auto"/>
        <w:jc w:val="both"/>
        <w:rPr>
          <w:rFonts w:ascii="Times New Roman" w:eastAsia="Times New Roman" w:hAnsi="Times New Roman" w:cs="Times New Roman"/>
          <w:b/>
          <w:sz w:val="28"/>
          <w:szCs w:val="28"/>
          <w:lang w:eastAsia="ru-RU"/>
        </w:rPr>
      </w:pPr>
      <w:r w:rsidRPr="001C1411">
        <w:rPr>
          <w:rFonts w:ascii="Times New Roman" w:eastAsia="Times New Roman" w:hAnsi="Times New Roman" w:cs="Times New Roman"/>
          <w:b/>
          <w:bCs/>
          <w:color w:val="000000"/>
          <w:sz w:val="28"/>
          <w:szCs w:val="28"/>
          <w:lang w:eastAsia="ru-RU"/>
        </w:rPr>
        <w:t xml:space="preserve">Статья 5.  </w:t>
      </w:r>
      <w:r w:rsidRPr="001C1411">
        <w:rPr>
          <w:rFonts w:ascii="Times New Roman" w:eastAsia="Times New Roman" w:hAnsi="Times New Roman" w:cs="Times New Roman"/>
          <w:b/>
          <w:sz w:val="28"/>
          <w:szCs w:val="28"/>
          <w:lang w:eastAsia="ru-RU"/>
        </w:rPr>
        <w:t>Санаторно-курортное обслуживание муниципального служащего</w:t>
      </w:r>
    </w:p>
    <w:p w:rsidR="001C1411" w:rsidRPr="001C1411" w:rsidRDefault="001C1411" w:rsidP="001C1411">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1C1411" w:rsidRPr="001C1411" w:rsidRDefault="001C1411" w:rsidP="001C1411">
      <w:pPr>
        <w:widowControl w:val="0"/>
        <w:autoSpaceDE w:val="0"/>
        <w:autoSpaceDN w:val="0"/>
        <w:adjustRightInd w:val="0"/>
        <w:spacing w:after="0" w:line="240" w:lineRule="auto"/>
        <w:ind w:firstLine="540"/>
        <w:jc w:val="both"/>
        <w:rPr>
          <w:rFonts w:ascii="Times New Roman" w:eastAsia="Calibri" w:hAnsi="Times New Roman" w:cs="Times New Roman"/>
          <w:sz w:val="28"/>
          <w:szCs w:val="25"/>
        </w:rPr>
      </w:pPr>
      <w:r w:rsidRPr="001C1411">
        <w:rPr>
          <w:rFonts w:ascii="Times New Roman" w:eastAsia="Times New Roman" w:hAnsi="Times New Roman" w:cs="Times New Roman"/>
          <w:b/>
          <w:bCs/>
          <w:color w:val="000000"/>
          <w:sz w:val="32"/>
          <w:szCs w:val="28"/>
          <w:lang w:eastAsia="ru-RU"/>
        </w:rPr>
        <w:t xml:space="preserve">     </w:t>
      </w:r>
      <w:r w:rsidRPr="001C1411">
        <w:rPr>
          <w:rFonts w:ascii="Times New Roman" w:eastAsia="Times New Roman" w:hAnsi="Times New Roman" w:cs="Times New Roman"/>
          <w:sz w:val="28"/>
          <w:szCs w:val="25"/>
          <w:lang w:eastAsia="ru-RU"/>
        </w:rPr>
        <w:t xml:space="preserve">Муниципальному служащему один раз в год </w:t>
      </w:r>
      <w:r w:rsidRPr="001C1411">
        <w:rPr>
          <w:rFonts w:ascii="Times New Roman" w:eastAsia="Calibri" w:hAnsi="Times New Roman" w:cs="Times New Roman"/>
          <w:sz w:val="28"/>
          <w:szCs w:val="25"/>
        </w:rPr>
        <w:t>при предоставлении ежегодного оплачиваемого отпуска предоставляются путевка в санаторий или дом отдыха в пределах Российской Федерации или по желанию муниципального служащего денежная компенсация за неиспользованную путевку в сумме должностного оклада с учетом надбавок и доплат. В случае</w:t>
      </w:r>
      <w:proofErr w:type="gramStart"/>
      <w:r w:rsidRPr="001C1411">
        <w:rPr>
          <w:rFonts w:ascii="Times New Roman" w:eastAsia="Calibri" w:hAnsi="Times New Roman" w:cs="Times New Roman"/>
          <w:sz w:val="28"/>
          <w:szCs w:val="25"/>
        </w:rPr>
        <w:t>,</w:t>
      </w:r>
      <w:proofErr w:type="gramEnd"/>
      <w:r w:rsidRPr="001C1411">
        <w:rPr>
          <w:rFonts w:ascii="Times New Roman" w:eastAsia="Calibri" w:hAnsi="Times New Roman" w:cs="Times New Roman"/>
          <w:sz w:val="28"/>
          <w:szCs w:val="25"/>
        </w:rPr>
        <w:t xml:space="preserve"> если ежегодный оплачиваемый отпуск предоставляется муниципальному служащему по частям, указанная денежная компенсация выплачивается при предоставлении одной из частей отпуска продолжительностью не менее 14 календарных дней по выбору муниципального служащего.</w:t>
      </w:r>
    </w:p>
    <w:p w:rsidR="001C1411" w:rsidRPr="001C1411" w:rsidRDefault="001C1411" w:rsidP="001C141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5"/>
          <w:lang w:eastAsia="ru-RU"/>
        </w:rPr>
      </w:pPr>
      <w:r w:rsidRPr="001C1411">
        <w:rPr>
          <w:rFonts w:ascii="Times New Roman" w:eastAsia="Times New Roman" w:hAnsi="Times New Roman" w:cs="Times New Roman"/>
          <w:sz w:val="28"/>
          <w:szCs w:val="25"/>
          <w:lang w:eastAsia="ru-RU"/>
        </w:rPr>
        <w:t>Муниципальному служащему при предоставлении путевки оплачивается проезд к месту отдыха туда и обратно при наличии проездных документов: железнодорожным транспортом в купейном вагоне скорых фирменных поездов, воздушным или автомобильным транспортом (кроме такси); при отсутствии путевки - при наличии проездных документов в пределах стоимости проезда железнодорожным транспортом в купейном вагоне скорых фирменных поездов.</w:t>
      </w:r>
    </w:p>
    <w:p w:rsidR="001C1411" w:rsidRPr="001C1411" w:rsidRDefault="001C1411" w:rsidP="001C1411">
      <w:pPr>
        <w:widowControl w:val="0"/>
        <w:autoSpaceDE w:val="0"/>
        <w:autoSpaceDN w:val="0"/>
        <w:adjustRightInd w:val="0"/>
        <w:spacing w:after="0" w:line="240" w:lineRule="auto"/>
        <w:ind w:firstLine="540"/>
        <w:jc w:val="both"/>
        <w:rPr>
          <w:rFonts w:ascii="Times New Roman" w:eastAsia="Calibri" w:hAnsi="Times New Roman" w:cs="Times New Roman"/>
          <w:sz w:val="28"/>
          <w:szCs w:val="25"/>
        </w:rPr>
      </w:pPr>
    </w:p>
    <w:p w:rsidR="001C1411" w:rsidRPr="001C1411" w:rsidRDefault="001C1411" w:rsidP="001C1411">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1C1411">
        <w:rPr>
          <w:rFonts w:ascii="Times New Roman" w:eastAsia="Times New Roman" w:hAnsi="Times New Roman" w:cs="Times New Roman"/>
          <w:b/>
          <w:sz w:val="28"/>
          <w:szCs w:val="28"/>
          <w:lang w:eastAsia="ru-RU"/>
        </w:rPr>
        <w:t>Статья 6. Выплата единовременного денежного вознаграждения муниципальным служащим при уходе на пенсию</w:t>
      </w:r>
    </w:p>
    <w:p w:rsidR="001C1411" w:rsidRPr="001C1411" w:rsidRDefault="001C1411" w:rsidP="001C141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C1411" w:rsidRPr="001C1411" w:rsidRDefault="001C1411" w:rsidP="001C141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Муниципальным служащим при уходе на пенсию выплачивается единовременное денежное вознаграждение в зависимости от стажа муниципальной службы в следующих размерах:</w:t>
      </w:r>
    </w:p>
    <w:p w:rsidR="001C1411" w:rsidRPr="001C1411" w:rsidRDefault="001C1411" w:rsidP="001C14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C1411" w:rsidRPr="001C1411" w:rsidRDefault="001C1411" w:rsidP="001C1411">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1C1411">
        <w:rPr>
          <w:rFonts w:ascii="Times New Roman" w:eastAsia="Times New Roman" w:hAnsi="Times New Roman" w:cs="Times New Roman"/>
          <w:b/>
          <w:sz w:val="28"/>
          <w:szCs w:val="28"/>
          <w:lang w:eastAsia="ru-RU"/>
        </w:rPr>
        <w:t xml:space="preserve">При стаже муниципальной службы              Размер </w:t>
      </w:r>
      <w:proofErr w:type="gramStart"/>
      <w:r w:rsidRPr="001C1411">
        <w:rPr>
          <w:rFonts w:ascii="Times New Roman" w:eastAsia="Times New Roman" w:hAnsi="Times New Roman" w:cs="Times New Roman"/>
          <w:b/>
          <w:sz w:val="28"/>
          <w:szCs w:val="28"/>
          <w:lang w:eastAsia="ru-RU"/>
        </w:rPr>
        <w:t>единовременного</w:t>
      </w:r>
      <w:proofErr w:type="gramEnd"/>
    </w:p>
    <w:p w:rsidR="001C1411" w:rsidRPr="001C1411" w:rsidRDefault="001C1411" w:rsidP="001C1411">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1C1411">
        <w:rPr>
          <w:rFonts w:ascii="Times New Roman" w:eastAsia="Times New Roman" w:hAnsi="Times New Roman" w:cs="Times New Roman"/>
          <w:b/>
          <w:sz w:val="28"/>
          <w:szCs w:val="28"/>
          <w:lang w:eastAsia="ru-RU"/>
        </w:rPr>
        <w:t xml:space="preserve">                                                                       денежного вознаграждения</w:t>
      </w:r>
    </w:p>
    <w:p w:rsidR="001C1411" w:rsidRPr="001C1411" w:rsidRDefault="001C1411" w:rsidP="001C141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От 1 года до 5 лет</w:t>
      </w:r>
      <w:proofErr w:type="gramStart"/>
      <w:r w:rsidRPr="001C1411">
        <w:rPr>
          <w:rFonts w:ascii="Times New Roman" w:eastAsia="Times New Roman" w:hAnsi="Times New Roman" w:cs="Times New Roman"/>
          <w:sz w:val="28"/>
          <w:szCs w:val="28"/>
          <w:lang w:eastAsia="ru-RU"/>
        </w:rPr>
        <w:t xml:space="preserve">                                       Т</w:t>
      </w:r>
      <w:proofErr w:type="gramEnd"/>
      <w:r w:rsidRPr="001C1411">
        <w:rPr>
          <w:rFonts w:ascii="Times New Roman" w:eastAsia="Times New Roman" w:hAnsi="Times New Roman" w:cs="Times New Roman"/>
          <w:sz w:val="28"/>
          <w:szCs w:val="28"/>
          <w:lang w:eastAsia="ru-RU"/>
        </w:rPr>
        <w:t>ри должностных оклада</w:t>
      </w:r>
    </w:p>
    <w:p w:rsidR="001C1411" w:rsidRPr="001C1411" w:rsidRDefault="001C1411" w:rsidP="001C141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Свыше 5 лет до 10 лет</w:t>
      </w:r>
      <w:proofErr w:type="gramStart"/>
      <w:r w:rsidRPr="001C1411">
        <w:rPr>
          <w:rFonts w:ascii="Times New Roman" w:eastAsia="Times New Roman" w:hAnsi="Times New Roman" w:cs="Times New Roman"/>
          <w:sz w:val="28"/>
          <w:szCs w:val="28"/>
          <w:lang w:eastAsia="ru-RU"/>
        </w:rPr>
        <w:t xml:space="preserve">                                П</w:t>
      </w:r>
      <w:proofErr w:type="gramEnd"/>
      <w:r w:rsidRPr="001C1411">
        <w:rPr>
          <w:rFonts w:ascii="Times New Roman" w:eastAsia="Times New Roman" w:hAnsi="Times New Roman" w:cs="Times New Roman"/>
          <w:sz w:val="28"/>
          <w:szCs w:val="28"/>
          <w:lang w:eastAsia="ru-RU"/>
        </w:rPr>
        <w:t>ять должностных окладов</w:t>
      </w:r>
    </w:p>
    <w:p w:rsidR="001C1411" w:rsidRPr="001C1411" w:rsidRDefault="001C1411" w:rsidP="001C141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Свыше 10 лет до 15 лет</w:t>
      </w:r>
      <w:proofErr w:type="gramStart"/>
      <w:r w:rsidRPr="001C1411">
        <w:rPr>
          <w:rFonts w:ascii="Times New Roman" w:eastAsia="Times New Roman" w:hAnsi="Times New Roman" w:cs="Times New Roman"/>
          <w:sz w:val="28"/>
          <w:szCs w:val="28"/>
          <w:lang w:eastAsia="ru-RU"/>
        </w:rPr>
        <w:t xml:space="preserve">                              С</w:t>
      </w:r>
      <w:proofErr w:type="gramEnd"/>
      <w:r w:rsidRPr="001C1411">
        <w:rPr>
          <w:rFonts w:ascii="Times New Roman" w:eastAsia="Times New Roman" w:hAnsi="Times New Roman" w:cs="Times New Roman"/>
          <w:sz w:val="28"/>
          <w:szCs w:val="28"/>
          <w:lang w:eastAsia="ru-RU"/>
        </w:rPr>
        <w:t>емь должностных окладов</w:t>
      </w:r>
    </w:p>
    <w:p w:rsidR="001C1411" w:rsidRPr="001C1411" w:rsidRDefault="001C1411" w:rsidP="001C141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Свыше 15 лет</w:t>
      </w:r>
      <w:proofErr w:type="gramStart"/>
      <w:r w:rsidRPr="001C1411">
        <w:rPr>
          <w:rFonts w:ascii="Times New Roman" w:eastAsia="Times New Roman" w:hAnsi="Times New Roman" w:cs="Times New Roman"/>
          <w:sz w:val="28"/>
          <w:szCs w:val="28"/>
          <w:lang w:eastAsia="ru-RU"/>
        </w:rPr>
        <w:t xml:space="preserve">                                              Д</w:t>
      </w:r>
      <w:proofErr w:type="gramEnd"/>
      <w:r w:rsidRPr="001C1411">
        <w:rPr>
          <w:rFonts w:ascii="Times New Roman" w:eastAsia="Times New Roman" w:hAnsi="Times New Roman" w:cs="Times New Roman"/>
          <w:sz w:val="28"/>
          <w:szCs w:val="28"/>
          <w:lang w:eastAsia="ru-RU"/>
        </w:rPr>
        <w:t>есять должностных окладов</w:t>
      </w:r>
    </w:p>
    <w:p w:rsidR="001C1411" w:rsidRPr="001C1411" w:rsidRDefault="001C1411" w:rsidP="001C14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C1411" w:rsidRPr="001C1411" w:rsidRDefault="001C1411" w:rsidP="001C1411">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1C1411">
        <w:rPr>
          <w:rFonts w:ascii="Times New Roman" w:eastAsia="Times New Roman" w:hAnsi="Times New Roman" w:cs="Times New Roman"/>
          <w:b/>
          <w:sz w:val="28"/>
          <w:szCs w:val="28"/>
          <w:lang w:eastAsia="ru-RU"/>
        </w:rPr>
        <w:t>Статья 7. Пособие на погребение</w:t>
      </w:r>
    </w:p>
    <w:p w:rsidR="001C1411" w:rsidRPr="001C1411" w:rsidRDefault="001C1411" w:rsidP="001C141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C1411" w:rsidRPr="001C1411" w:rsidRDefault="001C1411" w:rsidP="001C141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1C1411">
        <w:rPr>
          <w:rFonts w:ascii="Times New Roman" w:eastAsia="Times New Roman" w:hAnsi="Times New Roman" w:cs="Times New Roman"/>
          <w:sz w:val="28"/>
          <w:szCs w:val="28"/>
          <w:lang w:eastAsia="ru-RU"/>
        </w:rPr>
        <w:t xml:space="preserve">При погребении муниципального служащего, умершего (погибшего в связи с исполнением должностных обязанностей), или лица, умершего после прекращения муниципальной службы, супругу (супруге), близким родственникам, иным родственникам, законному представителю умершего </w:t>
      </w:r>
      <w:r w:rsidRPr="001C1411">
        <w:rPr>
          <w:rFonts w:ascii="Times New Roman" w:eastAsia="Times New Roman" w:hAnsi="Times New Roman" w:cs="Times New Roman"/>
          <w:sz w:val="28"/>
          <w:szCs w:val="28"/>
          <w:lang w:eastAsia="ru-RU"/>
        </w:rPr>
        <w:lastRenderedPageBreak/>
        <w:t>или иному лицу, взявшему на себя обязанность осуществить погребение умершего, выдается пособие на погребение за счет средств бюджета не менее пятикратного размера социального пособия на погребение, установленного федеральным законом.</w:t>
      </w:r>
      <w:proofErr w:type="gramEnd"/>
    </w:p>
    <w:p w:rsidR="001C1411" w:rsidRPr="001C1411" w:rsidRDefault="001C1411" w:rsidP="001C141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В связи со смертью муниципального служащего супругу (супруге), близким родственникам умершего оказывается материальная помощь за счет экономии средств по фонду оплаты труда. При отсутствии указанных лиц материальная помощь оказывается иным родственникам умершего или иному лицу при документальном подтверждении осуществления погребения умершего.</w:t>
      </w:r>
    </w:p>
    <w:p w:rsidR="001C1411" w:rsidRPr="001C1411" w:rsidRDefault="001C1411" w:rsidP="001C141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C1411" w:rsidRPr="001C1411" w:rsidRDefault="001C1411" w:rsidP="001C1411">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1C1411">
        <w:rPr>
          <w:rFonts w:ascii="Times New Roman" w:eastAsia="Times New Roman" w:hAnsi="Times New Roman" w:cs="Times New Roman"/>
          <w:b/>
          <w:bCs/>
          <w:color w:val="000000"/>
          <w:sz w:val="28"/>
          <w:szCs w:val="28"/>
          <w:lang w:eastAsia="ru-RU"/>
        </w:rPr>
        <w:t>Статья 8. Порядок вступления в силу настоящего Положения</w:t>
      </w:r>
      <w:r w:rsidRPr="001C1411">
        <w:rPr>
          <w:rFonts w:ascii="Times New Roman" w:eastAsia="Times New Roman" w:hAnsi="Times New Roman" w:cs="Times New Roman"/>
          <w:bCs/>
          <w:color w:val="000000"/>
          <w:sz w:val="28"/>
          <w:szCs w:val="28"/>
          <w:lang w:eastAsia="ru-RU"/>
        </w:rPr>
        <w:t xml:space="preserve">          </w:t>
      </w:r>
    </w:p>
    <w:p w:rsidR="001C1411" w:rsidRPr="001C1411" w:rsidRDefault="001C1411" w:rsidP="001C1411">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1C1411" w:rsidRPr="001C1411" w:rsidRDefault="001C1411" w:rsidP="001C1411">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1C1411">
        <w:rPr>
          <w:rFonts w:ascii="Times New Roman" w:eastAsia="Times New Roman" w:hAnsi="Times New Roman" w:cs="Times New Roman"/>
          <w:bCs/>
          <w:color w:val="000000"/>
          <w:sz w:val="28"/>
          <w:szCs w:val="28"/>
          <w:lang w:eastAsia="ru-RU"/>
        </w:rPr>
        <w:t xml:space="preserve"> 1. Настоящее положение вступает в силу с 01 января 2020 года.</w:t>
      </w:r>
    </w:p>
    <w:p w:rsidR="001C1411" w:rsidRPr="001C1411" w:rsidRDefault="001C1411" w:rsidP="001C14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 xml:space="preserve"> 2. </w:t>
      </w:r>
      <w:hyperlink w:anchor="P151" w:history="1">
        <w:r w:rsidRPr="001C1411">
          <w:rPr>
            <w:rFonts w:ascii="Times New Roman" w:eastAsia="Times New Roman" w:hAnsi="Times New Roman" w:cs="Times New Roman"/>
            <w:sz w:val="28"/>
            <w:szCs w:val="28"/>
            <w:lang w:eastAsia="ru-RU"/>
          </w:rPr>
          <w:t xml:space="preserve">Статья </w:t>
        </w:r>
      </w:hyperlink>
      <w:r w:rsidRPr="001C1411">
        <w:rPr>
          <w:rFonts w:ascii="Times New Roman" w:eastAsia="Times New Roman" w:hAnsi="Times New Roman" w:cs="Times New Roman"/>
          <w:sz w:val="28"/>
          <w:szCs w:val="28"/>
          <w:lang w:eastAsia="ru-RU"/>
        </w:rPr>
        <w:t>6 настоящего Положения, требующая выделения дополнительных финансовых средств, вводится в действие решением о местном бюджете на очередной финансовый год и на плановый период.</w:t>
      </w:r>
    </w:p>
    <w:p w:rsidR="001C1411" w:rsidRPr="001C1411" w:rsidRDefault="001C1411" w:rsidP="001C1411">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1C1411" w:rsidRPr="001C1411" w:rsidRDefault="001C1411" w:rsidP="001C1411">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1C1411" w:rsidRPr="001C1411" w:rsidRDefault="001C1411" w:rsidP="001C141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C1411">
        <w:rPr>
          <w:rFonts w:ascii="Times New Roman" w:eastAsia="Times New Roman" w:hAnsi="Times New Roman" w:cs="Times New Roman"/>
          <w:bCs/>
          <w:sz w:val="28"/>
          <w:szCs w:val="28"/>
          <w:lang w:eastAsia="ru-RU"/>
        </w:rPr>
        <w:t xml:space="preserve">Глава сельского поселения </w:t>
      </w:r>
    </w:p>
    <w:p w:rsidR="001C1411" w:rsidRPr="001C1411" w:rsidRDefault="001C1411" w:rsidP="001C141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1C1411">
        <w:rPr>
          <w:rFonts w:ascii="Times New Roman" w:eastAsia="Times New Roman" w:hAnsi="Times New Roman" w:cs="Times New Roman"/>
          <w:bCs/>
          <w:sz w:val="28"/>
          <w:szCs w:val="28"/>
          <w:lang w:eastAsia="ru-RU"/>
        </w:rPr>
        <w:t>Новочеркутинский</w:t>
      </w:r>
      <w:proofErr w:type="spellEnd"/>
      <w:r w:rsidRPr="001C1411">
        <w:rPr>
          <w:rFonts w:ascii="Times New Roman" w:eastAsia="Times New Roman" w:hAnsi="Times New Roman" w:cs="Times New Roman"/>
          <w:bCs/>
          <w:sz w:val="28"/>
          <w:szCs w:val="28"/>
          <w:lang w:eastAsia="ru-RU"/>
        </w:rPr>
        <w:t xml:space="preserve"> сельсовет                                                   </w:t>
      </w:r>
      <w:proofErr w:type="spellStart"/>
      <w:r w:rsidRPr="001C1411">
        <w:rPr>
          <w:rFonts w:ascii="Times New Roman" w:eastAsia="Times New Roman" w:hAnsi="Times New Roman" w:cs="Times New Roman"/>
          <w:bCs/>
          <w:sz w:val="28"/>
          <w:szCs w:val="28"/>
          <w:lang w:eastAsia="ru-RU"/>
        </w:rPr>
        <w:t>Н.А.Сошкина</w:t>
      </w:r>
      <w:proofErr w:type="spellEnd"/>
    </w:p>
    <w:p w:rsidR="001C1411" w:rsidRPr="001C1411" w:rsidRDefault="001C1411" w:rsidP="001C1411">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1C1411" w:rsidRPr="001C1411" w:rsidRDefault="001C1411" w:rsidP="001C1411">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1C1411" w:rsidRPr="001C1411" w:rsidRDefault="001C1411" w:rsidP="001C1411">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1C1411" w:rsidRPr="001C1411" w:rsidRDefault="001C1411" w:rsidP="001C1411">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1C1411" w:rsidRPr="001C1411" w:rsidRDefault="001C1411" w:rsidP="001C1411">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1C1411" w:rsidRPr="001C1411" w:rsidRDefault="001C1411" w:rsidP="001C1411">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1C1411" w:rsidRPr="001C1411" w:rsidRDefault="001C1411" w:rsidP="001C1411">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1C1411" w:rsidRPr="001C1411" w:rsidRDefault="001C1411" w:rsidP="001C1411">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1C1411" w:rsidRPr="001C1411" w:rsidRDefault="001C1411" w:rsidP="001C1411">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1C1411" w:rsidRPr="001C1411" w:rsidRDefault="001C1411" w:rsidP="001C1411">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1C1411" w:rsidRPr="001C1411" w:rsidRDefault="001C1411" w:rsidP="001C1411">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1C1411" w:rsidRPr="001C1411" w:rsidRDefault="001C1411" w:rsidP="001C1411">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1C1411" w:rsidRPr="001C1411" w:rsidRDefault="001C1411" w:rsidP="001C1411">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1C1411" w:rsidRPr="001C1411" w:rsidRDefault="001C1411" w:rsidP="001C1411">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1C1411" w:rsidRPr="001C1411" w:rsidRDefault="001C1411" w:rsidP="001C1411">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1C1411" w:rsidRPr="001C1411" w:rsidRDefault="001C1411" w:rsidP="001C1411">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1C1411" w:rsidRPr="001C1411" w:rsidRDefault="001C1411" w:rsidP="001C1411">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1C1411" w:rsidRPr="001C1411" w:rsidRDefault="001C1411" w:rsidP="001C1411">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1C1411" w:rsidRPr="001C1411" w:rsidRDefault="001C1411" w:rsidP="001C1411">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1C1411" w:rsidRPr="001C1411" w:rsidRDefault="001C1411" w:rsidP="001C1411">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1C1411" w:rsidRPr="001C1411" w:rsidRDefault="001C1411" w:rsidP="001C1411">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1C1411" w:rsidRPr="001C1411" w:rsidRDefault="001C1411" w:rsidP="001C1411">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1C1411" w:rsidRPr="001C1411" w:rsidRDefault="001C1411" w:rsidP="001C1411">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1C1411" w:rsidRPr="001C1411" w:rsidRDefault="001C1411" w:rsidP="001C1411">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1C1411" w:rsidRPr="001C1411" w:rsidRDefault="001C1411" w:rsidP="001C1411">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1C1411" w:rsidRPr="001C1411" w:rsidRDefault="001C1411" w:rsidP="001C1411">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1C1411" w:rsidRPr="001C1411" w:rsidRDefault="001C1411" w:rsidP="001C1411">
      <w:pPr>
        <w:autoSpaceDE w:val="0"/>
        <w:autoSpaceDN w:val="0"/>
        <w:adjustRightInd w:val="0"/>
        <w:spacing w:after="0" w:line="240" w:lineRule="auto"/>
        <w:jc w:val="right"/>
        <w:rPr>
          <w:rFonts w:ascii="Times New Roman" w:eastAsia="Times New Roman" w:hAnsi="Times New Roman" w:cs="Times New Roman"/>
          <w:sz w:val="20"/>
          <w:szCs w:val="28"/>
          <w:lang w:eastAsia="ru-RU"/>
        </w:rPr>
      </w:pPr>
      <w:r w:rsidRPr="001C1411">
        <w:rPr>
          <w:rFonts w:ascii="Times New Roman" w:eastAsia="Times New Roman" w:hAnsi="Times New Roman" w:cs="Times New Roman"/>
          <w:bCs/>
          <w:sz w:val="20"/>
          <w:szCs w:val="28"/>
          <w:lang w:eastAsia="ru-RU"/>
        </w:rPr>
        <w:lastRenderedPageBreak/>
        <w:t>Приложение  1</w:t>
      </w:r>
    </w:p>
    <w:p w:rsidR="001C1411" w:rsidRPr="001C1411" w:rsidRDefault="001C1411" w:rsidP="001C1411">
      <w:pPr>
        <w:autoSpaceDE w:val="0"/>
        <w:autoSpaceDN w:val="0"/>
        <w:adjustRightInd w:val="0"/>
        <w:spacing w:after="0" w:line="240" w:lineRule="auto"/>
        <w:ind w:firstLine="720"/>
        <w:jc w:val="right"/>
        <w:rPr>
          <w:rFonts w:ascii="Times New Roman" w:eastAsia="Times New Roman" w:hAnsi="Times New Roman" w:cs="Times New Roman"/>
          <w:sz w:val="20"/>
          <w:szCs w:val="28"/>
          <w:lang w:eastAsia="ru-RU"/>
        </w:rPr>
      </w:pPr>
      <w:r w:rsidRPr="001C1411">
        <w:rPr>
          <w:rFonts w:ascii="Times New Roman" w:eastAsia="Times New Roman" w:hAnsi="Times New Roman" w:cs="Times New Roman"/>
          <w:bCs/>
          <w:sz w:val="20"/>
          <w:szCs w:val="28"/>
          <w:lang w:eastAsia="ru-RU"/>
        </w:rPr>
        <w:t>к «</w:t>
      </w:r>
      <w:hyperlink w:anchor="sub_0" w:history="1">
        <w:r w:rsidRPr="001C1411">
          <w:rPr>
            <w:rFonts w:ascii="Times New Roman" w:eastAsia="Times New Roman" w:hAnsi="Times New Roman" w:cs="Times New Roman"/>
            <w:bCs/>
            <w:sz w:val="20"/>
            <w:szCs w:val="28"/>
            <w:lang w:eastAsia="ru-RU"/>
          </w:rPr>
          <w:t>Положению</w:t>
        </w:r>
      </w:hyperlink>
      <w:r w:rsidRPr="001C1411">
        <w:rPr>
          <w:rFonts w:ascii="Times New Roman" w:eastAsia="Times New Roman" w:hAnsi="Times New Roman" w:cs="Times New Roman"/>
          <w:bCs/>
          <w:sz w:val="20"/>
          <w:szCs w:val="28"/>
          <w:lang w:eastAsia="ru-RU"/>
        </w:rPr>
        <w:t xml:space="preserve"> «О денежном содержании и социальных гарантиях,</w:t>
      </w:r>
    </w:p>
    <w:p w:rsidR="001C1411" w:rsidRPr="001C1411" w:rsidRDefault="001C1411" w:rsidP="001C1411">
      <w:pPr>
        <w:autoSpaceDE w:val="0"/>
        <w:autoSpaceDN w:val="0"/>
        <w:adjustRightInd w:val="0"/>
        <w:spacing w:after="0" w:line="240" w:lineRule="auto"/>
        <w:ind w:firstLine="720"/>
        <w:jc w:val="right"/>
        <w:rPr>
          <w:rFonts w:ascii="Times New Roman" w:eastAsia="Times New Roman" w:hAnsi="Times New Roman" w:cs="Times New Roman"/>
          <w:sz w:val="20"/>
          <w:szCs w:val="28"/>
          <w:lang w:eastAsia="ru-RU"/>
        </w:rPr>
      </w:pPr>
      <w:r w:rsidRPr="001C1411">
        <w:rPr>
          <w:rFonts w:ascii="Times New Roman" w:eastAsia="Times New Roman" w:hAnsi="Times New Roman" w:cs="Times New Roman"/>
          <w:bCs/>
          <w:sz w:val="20"/>
          <w:szCs w:val="28"/>
          <w:lang w:eastAsia="ru-RU"/>
        </w:rPr>
        <w:t>лиц замещающих должности муниципальной службы</w:t>
      </w:r>
    </w:p>
    <w:p w:rsidR="001C1411" w:rsidRPr="001C1411" w:rsidRDefault="001C1411" w:rsidP="001C1411">
      <w:pPr>
        <w:autoSpaceDE w:val="0"/>
        <w:autoSpaceDN w:val="0"/>
        <w:adjustRightInd w:val="0"/>
        <w:spacing w:after="0" w:line="240" w:lineRule="auto"/>
        <w:ind w:firstLine="720"/>
        <w:jc w:val="right"/>
        <w:rPr>
          <w:rFonts w:ascii="Times New Roman" w:eastAsia="Times New Roman" w:hAnsi="Times New Roman" w:cs="Times New Roman"/>
          <w:bCs/>
          <w:sz w:val="20"/>
          <w:szCs w:val="28"/>
          <w:lang w:eastAsia="ru-RU"/>
        </w:rPr>
      </w:pPr>
      <w:r w:rsidRPr="001C1411">
        <w:rPr>
          <w:rFonts w:ascii="Times New Roman" w:eastAsia="Times New Roman" w:hAnsi="Times New Roman" w:cs="Times New Roman"/>
          <w:bCs/>
          <w:sz w:val="20"/>
          <w:szCs w:val="28"/>
          <w:lang w:eastAsia="ru-RU"/>
        </w:rPr>
        <w:t xml:space="preserve">администрации сельского поселения </w:t>
      </w:r>
      <w:proofErr w:type="spellStart"/>
      <w:r w:rsidRPr="001C1411">
        <w:rPr>
          <w:rFonts w:ascii="Times New Roman" w:eastAsia="Times New Roman" w:hAnsi="Times New Roman" w:cs="Times New Roman"/>
          <w:bCs/>
          <w:sz w:val="20"/>
          <w:szCs w:val="28"/>
          <w:lang w:eastAsia="ru-RU"/>
        </w:rPr>
        <w:t>Новочеркутинский</w:t>
      </w:r>
      <w:proofErr w:type="spellEnd"/>
      <w:r w:rsidRPr="001C1411">
        <w:rPr>
          <w:rFonts w:ascii="Times New Roman" w:eastAsia="Times New Roman" w:hAnsi="Times New Roman" w:cs="Times New Roman"/>
          <w:bCs/>
          <w:sz w:val="20"/>
          <w:szCs w:val="28"/>
          <w:lang w:eastAsia="ru-RU"/>
        </w:rPr>
        <w:t xml:space="preserve"> </w:t>
      </w:r>
    </w:p>
    <w:p w:rsidR="001C1411" w:rsidRPr="001C1411" w:rsidRDefault="001C1411" w:rsidP="001C1411">
      <w:pPr>
        <w:autoSpaceDE w:val="0"/>
        <w:autoSpaceDN w:val="0"/>
        <w:adjustRightInd w:val="0"/>
        <w:spacing w:after="0" w:line="240" w:lineRule="auto"/>
        <w:ind w:firstLine="720"/>
        <w:jc w:val="right"/>
        <w:rPr>
          <w:rFonts w:ascii="Times New Roman" w:eastAsia="Times New Roman" w:hAnsi="Times New Roman" w:cs="Times New Roman"/>
          <w:bCs/>
          <w:sz w:val="20"/>
          <w:szCs w:val="28"/>
          <w:lang w:eastAsia="ru-RU"/>
        </w:rPr>
      </w:pPr>
      <w:r w:rsidRPr="001C1411">
        <w:rPr>
          <w:rFonts w:ascii="Times New Roman" w:eastAsia="Times New Roman" w:hAnsi="Times New Roman" w:cs="Times New Roman"/>
          <w:bCs/>
          <w:sz w:val="20"/>
          <w:szCs w:val="28"/>
          <w:lang w:eastAsia="ru-RU"/>
        </w:rPr>
        <w:t xml:space="preserve">сельсовет </w:t>
      </w:r>
      <w:proofErr w:type="spellStart"/>
      <w:r w:rsidRPr="001C1411">
        <w:rPr>
          <w:rFonts w:ascii="Times New Roman" w:eastAsia="Times New Roman" w:hAnsi="Times New Roman" w:cs="Times New Roman"/>
          <w:bCs/>
          <w:sz w:val="20"/>
          <w:szCs w:val="28"/>
          <w:lang w:eastAsia="ru-RU"/>
        </w:rPr>
        <w:t>Добринского</w:t>
      </w:r>
      <w:proofErr w:type="spellEnd"/>
      <w:r w:rsidRPr="001C1411">
        <w:rPr>
          <w:rFonts w:ascii="Times New Roman" w:eastAsia="Times New Roman" w:hAnsi="Times New Roman" w:cs="Times New Roman"/>
          <w:bCs/>
          <w:sz w:val="20"/>
          <w:szCs w:val="28"/>
          <w:lang w:eastAsia="ru-RU"/>
        </w:rPr>
        <w:t xml:space="preserve"> муниципального района </w:t>
      </w:r>
    </w:p>
    <w:p w:rsidR="001C1411" w:rsidRPr="001C1411" w:rsidRDefault="001C1411" w:rsidP="001C1411">
      <w:pPr>
        <w:autoSpaceDE w:val="0"/>
        <w:autoSpaceDN w:val="0"/>
        <w:adjustRightInd w:val="0"/>
        <w:spacing w:after="0" w:line="240" w:lineRule="auto"/>
        <w:ind w:firstLine="720"/>
        <w:jc w:val="right"/>
        <w:rPr>
          <w:rFonts w:ascii="Times New Roman" w:eastAsia="Times New Roman" w:hAnsi="Times New Roman" w:cs="Times New Roman"/>
          <w:b/>
          <w:bCs/>
          <w:sz w:val="20"/>
          <w:szCs w:val="28"/>
          <w:lang w:eastAsia="ru-RU"/>
        </w:rPr>
      </w:pPr>
      <w:r w:rsidRPr="001C1411">
        <w:rPr>
          <w:rFonts w:ascii="Times New Roman" w:eastAsia="Times New Roman" w:hAnsi="Times New Roman" w:cs="Times New Roman"/>
          <w:bCs/>
          <w:sz w:val="20"/>
          <w:szCs w:val="28"/>
          <w:lang w:eastAsia="ru-RU"/>
        </w:rPr>
        <w:t>Липецкой области»</w:t>
      </w:r>
    </w:p>
    <w:p w:rsidR="001C1411" w:rsidRPr="001C1411" w:rsidRDefault="001C1411" w:rsidP="001C1411">
      <w:pPr>
        <w:autoSpaceDE w:val="0"/>
        <w:autoSpaceDN w:val="0"/>
        <w:adjustRightInd w:val="0"/>
        <w:spacing w:after="0" w:line="240" w:lineRule="auto"/>
        <w:jc w:val="center"/>
        <w:outlineLvl w:val="0"/>
        <w:rPr>
          <w:rFonts w:ascii="Times New Roman" w:eastAsia="Times New Roman" w:hAnsi="Times New Roman" w:cs="Times New Roman"/>
          <w:b/>
          <w:bCs/>
          <w:color w:val="000080"/>
          <w:sz w:val="28"/>
          <w:szCs w:val="28"/>
          <w:lang w:eastAsia="ru-RU"/>
        </w:rPr>
      </w:pPr>
    </w:p>
    <w:p w:rsidR="001C1411" w:rsidRPr="001C1411" w:rsidRDefault="001C1411" w:rsidP="001C1411">
      <w:pPr>
        <w:spacing w:after="0" w:line="240" w:lineRule="auto"/>
        <w:jc w:val="center"/>
        <w:rPr>
          <w:rFonts w:ascii="Times New Roman" w:eastAsia="Times New Roman" w:hAnsi="Times New Roman" w:cs="Times New Roman"/>
          <w:b/>
          <w:sz w:val="28"/>
          <w:szCs w:val="28"/>
          <w:lang w:eastAsia="ru-RU"/>
        </w:rPr>
      </w:pPr>
      <w:r w:rsidRPr="001C1411">
        <w:rPr>
          <w:rFonts w:ascii="Times New Roman" w:eastAsia="Times New Roman" w:hAnsi="Times New Roman" w:cs="Times New Roman"/>
          <w:b/>
          <w:sz w:val="28"/>
          <w:szCs w:val="28"/>
          <w:lang w:eastAsia="ru-RU"/>
        </w:rPr>
        <w:t>Размеры</w:t>
      </w:r>
      <w:r w:rsidRPr="001C1411">
        <w:rPr>
          <w:rFonts w:ascii="Times New Roman" w:eastAsia="Times New Roman" w:hAnsi="Times New Roman" w:cs="Times New Roman"/>
          <w:b/>
          <w:sz w:val="28"/>
          <w:szCs w:val="28"/>
          <w:lang w:eastAsia="ru-RU"/>
        </w:rPr>
        <w:br/>
        <w:t>должностных окладов лиц, замещающих должности</w:t>
      </w:r>
    </w:p>
    <w:p w:rsidR="001C1411" w:rsidRPr="001C1411" w:rsidRDefault="001C1411" w:rsidP="001C1411">
      <w:pPr>
        <w:spacing w:after="0" w:line="240" w:lineRule="auto"/>
        <w:jc w:val="center"/>
        <w:rPr>
          <w:rFonts w:ascii="Times New Roman" w:eastAsia="Times New Roman" w:hAnsi="Times New Roman" w:cs="Times New Roman"/>
          <w:b/>
          <w:sz w:val="28"/>
          <w:szCs w:val="28"/>
          <w:lang w:eastAsia="ru-RU"/>
        </w:rPr>
      </w:pPr>
      <w:r w:rsidRPr="001C1411">
        <w:rPr>
          <w:rFonts w:ascii="Times New Roman" w:eastAsia="Times New Roman" w:hAnsi="Times New Roman" w:cs="Times New Roman"/>
          <w:b/>
          <w:sz w:val="28"/>
          <w:szCs w:val="28"/>
          <w:lang w:eastAsia="ru-RU"/>
        </w:rPr>
        <w:t>муниципальной службы</w:t>
      </w:r>
    </w:p>
    <w:p w:rsidR="001C1411" w:rsidRPr="001C1411" w:rsidRDefault="001C1411" w:rsidP="001C1411">
      <w:pPr>
        <w:spacing w:after="0" w:line="240" w:lineRule="auto"/>
        <w:jc w:val="center"/>
        <w:rPr>
          <w:rFonts w:ascii="Times New Roman" w:eastAsia="Times New Roman" w:hAnsi="Times New Roman" w:cs="Times New Roman"/>
          <w:sz w:val="28"/>
          <w:szCs w:val="28"/>
          <w:lang w:eastAsia="ru-RU"/>
        </w:rPr>
      </w:pPr>
      <w:r w:rsidRPr="001C1411">
        <w:rPr>
          <w:rFonts w:ascii="Times New Roman" w:eastAsia="Times New Roman" w:hAnsi="Times New Roman" w:cs="Times New Roman"/>
          <w:b/>
          <w:sz w:val="28"/>
          <w:szCs w:val="28"/>
          <w:lang w:eastAsia="ru-RU"/>
        </w:rPr>
        <w:t xml:space="preserve">сельского поселения </w:t>
      </w:r>
      <w:proofErr w:type="spellStart"/>
      <w:r w:rsidRPr="001C1411">
        <w:rPr>
          <w:rFonts w:ascii="Times New Roman" w:eastAsia="Times New Roman" w:hAnsi="Times New Roman" w:cs="Times New Roman"/>
          <w:b/>
          <w:sz w:val="28"/>
          <w:szCs w:val="28"/>
          <w:lang w:eastAsia="ru-RU"/>
        </w:rPr>
        <w:t>Новочеркутинский</w:t>
      </w:r>
      <w:proofErr w:type="spellEnd"/>
      <w:r w:rsidRPr="001C1411">
        <w:rPr>
          <w:rFonts w:ascii="Times New Roman" w:eastAsia="Times New Roman" w:hAnsi="Times New Roman" w:cs="Times New Roman"/>
          <w:b/>
          <w:sz w:val="28"/>
          <w:szCs w:val="28"/>
          <w:lang w:eastAsia="ru-RU"/>
        </w:rPr>
        <w:t xml:space="preserve"> сельсовет</w:t>
      </w:r>
      <w:r w:rsidRPr="001C1411">
        <w:rPr>
          <w:rFonts w:ascii="Times New Roman" w:eastAsia="Times New Roman" w:hAnsi="Times New Roman" w:cs="Times New Roman"/>
          <w:b/>
          <w:sz w:val="28"/>
          <w:szCs w:val="28"/>
          <w:lang w:eastAsia="ru-RU"/>
        </w:rPr>
        <w:br/>
      </w:r>
    </w:p>
    <w:p w:rsidR="001C1411" w:rsidRPr="001C1411" w:rsidRDefault="001C1411" w:rsidP="001C14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1411">
        <w:rPr>
          <w:rFonts w:ascii="Times New Roman" w:eastAsia="Times New Roman" w:hAnsi="Times New Roman" w:cs="Times New Roman"/>
          <w:noProof/>
          <w:sz w:val="28"/>
          <w:szCs w:val="28"/>
          <w:lang w:eastAsia="ru-RU"/>
        </w:rPr>
        <w:t xml:space="preserve">                                                                                                                 (рубли)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4"/>
        <w:gridCol w:w="2240"/>
        <w:gridCol w:w="2546"/>
      </w:tblGrid>
      <w:tr w:rsidR="001C1411" w:rsidRPr="001C1411" w:rsidTr="009C262F">
        <w:tc>
          <w:tcPr>
            <w:tcW w:w="4784" w:type="dxa"/>
          </w:tcPr>
          <w:p w:rsidR="001C1411" w:rsidRPr="001C1411" w:rsidRDefault="001C1411" w:rsidP="001C1411">
            <w:pPr>
              <w:spacing w:after="0" w:line="240" w:lineRule="auto"/>
              <w:jc w:val="center"/>
              <w:rPr>
                <w:rFonts w:ascii="Times New Roman" w:eastAsia="Times New Roman" w:hAnsi="Times New Roman" w:cs="Times New Roman"/>
                <w:sz w:val="28"/>
                <w:szCs w:val="28"/>
                <w:lang w:eastAsia="ru-RU"/>
              </w:rPr>
            </w:pPr>
          </w:p>
          <w:p w:rsidR="001C1411" w:rsidRPr="001C1411" w:rsidRDefault="001C1411" w:rsidP="001C1411">
            <w:pPr>
              <w:spacing w:after="0" w:line="240" w:lineRule="auto"/>
              <w:jc w:val="center"/>
              <w:rPr>
                <w:rFonts w:ascii="Times New Roman" w:eastAsia="Times New Roman" w:hAnsi="Times New Roman" w:cs="Times New Roman"/>
                <w:sz w:val="28"/>
                <w:szCs w:val="28"/>
                <w:lang w:eastAsia="ru-RU"/>
              </w:rPr>
            </w:pPr>
            <w:r w:rsidRPr="001C1411">
              <w:rPr>
                <w:rFonts w:ascii="Times New Roman" w:eastAsia="Times New Roman" w:hAnsi="Times New Roman" w:cs="Times New Roman"/>
                <w:iCs/>
                <w:sz w:val="28"/>
                <w:szCs w:val="28"/>
                <w:lang w:eastAsia="ru-RU"/>
              </w:rPr>
              <w:t>Наименование должностей</w:t>
            </w:r>
          </w:p>
          <w:p w:rsidR="001C1411" w:rsidRPr="001C1411" w:rsidRDefault="001C1411" w:rsidP="001C1411">
            <w:pPr>
              <w:spacing w:after="0" w:line="240" w:lineRule="auto"/>
              <w:jc w:val="center"/>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(8 группа)</w:t>
            </w:r>
          </w:p>
          <w:p w:rsidR="001C1411" w:rsidRPr="001C1411" w:rsidRDefault="001C1411" w:rsidP="001C1411">
            <w:pPr>
              <w:spacing w:after="0" w:line="240" w:lineRule="auto"/>
              <w:jc w:val="center"/>
              <w:rPr>
                <w:rFonts w:ascii="Times New Roman" w:eastAsia="Times New Roman" w:hAnsi="Times New Roman" w:cs="Times New Roman"/>
                <w:sz w:val="28"/>
                <w:szCs w:val="28"/>
                <w:lang w:eastAsia="ru-RU"/>
              </w:rPr>
            </w:pPr>
          </w:p>
        </w:tc>
        <w:tc>
          <w:tcPr>
            <w:tcW w:w="2240" w:type="dxa"/>
          </w:tcPr>
          <w:p w:rsidR="001C1411" w:rsidRPr="001C1411" w:rsidRDefault="001C1411" w:rsidP="001C1411">
            <w:pPr>
              <w:spacing w:after="0" w:line="240" w:lineRule="auto"/>
              <w:jc w:val="center"/>
              <w:rPr>
                <w:rFonts w:ascii="Times New Roman" w:eastAsia="Times New Roman" w:hAnsi="Times New Roman" w:cs="Times New Roman"/>
                <w:iCs/>
                <w:sz w:val="28"/>
                <w:szCs w:val="28"/>
                <w:lang w:eastAsia="ru-RU"/>
              </w:rPr>
            </w:pPr>
          </w:p>
          <w:p w:rsidR="001C1411" w:rsidRPr="001C1411" w:rsidRDefault="001C1411" w:rsidP="001C1411">
            <w:pPr>
              <w:spacing w:after="0" w:line="240" w:lineRule="auto"/>
              <w:rPr>
                <w:rFonts w:ascii="Times New Roman" w:eastAsia="Times New Roman" w:hAnsi="Times New Roman" w:cs="Times New Roman"/>
                <w:iCs/>
                <w:sz w:val="28"/>
                <w:szCs w:val="28"/>
                <w:lang w:eastAsia="ru-RU"/>
              </w:rPr>
            </w:pPr>
            <w:r w:rsidRPr="001C1411">
              <w:rPr>
                <w:rFonts w:ascii="Times New Roman" w:eastAsia="Times New Roman" w:hAnsi="Times New Roman" w:cs="Times New Roman"/>
                <w:iCs/>
                <w:sz w:val="28"/>
                <w:szCs w:val="28"/>
                <w:lang w:eastAsia="ru-RU"/>
              </w:rPr>
              <w:t xml:space="preserve"> Размер должностного оклада</w:t>
            </w:r>
          </w:p>
          <w:p w:rsidR="001C1411" w:rsidRPr="001C1411" w:rsidRDefault="001C1411" w:rsidP="001C1411">
            <w:pPr>
              <w:spacing w:after="0" w:line="240" w:lineRule="auto"/>
              <w:rPr>
                <w:rFonts w:ascii="Times New Roman" w:eastAsia="Times New Roman" w:hAnsi="Times New Roman" w:cs="Times New Roman"/>
                <w:sz w:val="28"/>
                <w:szCs w:val="28"/>
                <w:lang w:eastAsia="ru-RU"/>
              </w:rPr>
            </w:pPr>
          </w:p>
        </w:tc>
        <w:tc>
          <w:tcPr>
            <w:tcW w:w="2546" w:type="dxa"/>
          </w:tcPr>
          <w:p w:rsidR="001C1411" w:rsidRPr="001C1411" w:rsidRDefault="001C1411" w:rsidP="001C1411">
            <w:pPr>
              <w:spacing w:after="0" w:line="240" w:lineRule="auto"/>
              <w:jc w:val="center"/>
              <w:rPr>
                <w:rFonts w:ascii="Times New Roman" w:eastAsia="Times New Roman" w:hAnsi="Times New Roman" w:cs="Times New Roman"/>
                <w:iCs/>
                <w:sz w:val="28"/>
                <w:szCs w:val="28"/>
                <w:lang w:eastAsia="ru-RU"/>
              </w:rPr>
            </w:pPr>
          </w:p>
          <w:p w:rsidR="001C1411" w:rsidRPr="001C1411" w:rsidRDefault="001C1411" w:rsidP="001C1411">
            <w:pPr>
              <w:spacing w:after="0" w:line="240" w:lineRule="auto"/>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 xml:space="preserve">Ежемесячное </w:t>
            </w:r>
          </w:p>
          <w:p w:rsidR="001C1411" w:rsidRPr="001C1411" w:rsidRDefault="001C1411" w:rsidP="001C1411">
            <w:pPr>
              <w:spacing w:after="0" w:line="240" w:lineRule="auto"/>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денежное</w:t>
            </w:r>
          </w:p>
          <w:p w:rsidR="001C1411" w:rsidRPr="001C1411" w:rsidRDefault="001C1411" w:rsidP="001C1411">
            <w:pPr>
              <w:spacing w:after="0" w:line="240" w:lineRule="auto"/>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поощрение</w:t>
            </w:r>
          </w:p>
          <w:p w:rsidR="001C1411" w:rsidRPr="001C1411" w:rsidRDefault="001C1411" w:rsidP="001C1411">
            <w:pPr>
              <w:spacing w:after="0" w:line="240" w:lineRule="auto"/>
              <w:rPr>
                <w:rFonts w:ascii="Times New Roman" w:eastAsia="Times New Roman" w:hAnsi="Times New Roman" w:cs="Times New Roman"/>
                <w:sz w:val="28"/>
                <w:szCs w:val="28"/>
                <w:lang w:eastAsia="ru-RU"/>
              </w:rPr>
            </w:pPr>
            <w:proofErr w:type="gramStart"/>
            <w:r w:rsidRPr="001C1411">
              <w:rPr>
                <w:rFonts w:ascii="Times New Roman" w:eastAsia="Times New Roman" w:hAnsi="Times New Roman" w:cs="Times New Roman"/>
                <w:sz w:val="28"/>
                <w:szCs w:val="28"/>
                <w:lang w:eastAsia="ru-RU"/>
              </w:rPr>
              <w:t>(должностных</w:t>
            </w:r>
            <w:proofErr w:type="gramEnd"/>
          </w:p>
          <w:p w:rsidR="001C1411" w:rsidRPr="001C1411" w:rsidRDefault="001C1411" w:rsidP="001C1411">
            <w:pPr>
              <w:spacing w:after="0" w:line="240" w:lineRule="auto"/>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окладов)</w:t>
            </w:r>
          </w:p>
          <w:p w:rsidR="001C1411" w:rsidRPr="001C1411" w:rsidRDefault="001C1411" w:rsidP="001C1411">
            <w:pPr>
              <w:spacing w:after="0" w:line="240" w:lineRule="auto"/>
              <w:rPr>
                <w:rFonts w:ascii="Times New Roman" w:eastAsia="Times New Roman" w:hAnsi="Times New Roman" w:cs="Times New Roman"/>
                <w:sz w:val="28"/>
                <w:szCs w:val="28"/>
                <w:lang w:eastAsia="ru-RU"/>
              </w:rPr>
            </w:pPr>
          </w:p>
        </w:tc>
      </w:tr>
      <w:tr w:rsidR="001C1411" w:rsidRPr="001C1411" w:rsidTr="009C262F">
        <w:trPr>
          <w:trHeight w:val="72"/>
        </w:trPr>
        <w:tc>
          <w:tcPr>
            <w:tcW w:w="4784" w:type="dxa"/>
          </w:tcPr>
          <w:p w:rsidR="001C1411" w:rsidRPr="001C1411" w:rsidRDefault="001C1411" w:rsidP="001C1411">
            <w:pPr>
              <w:spacing w:after="0" w:line="240" w:lineRule="auto"/>
              <w:jc w:val="both"/>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Главный специалист-эксперт</w:t>
            </w:r>
          </w:p>
        </w:tc>
        <w:tc>
          <w:tcPr>
            <w:tcW w:w="2240" w:type="dxa"/>
          </w:tcPr>
          <w:p w:rsidR="001C1411" w:rsidRPr="001C1411" w:rsidRDefault="001C1411" w:rsidP="001C1411">
            <w:pPr>
              <w:spacing w:after="0" w:line="240" w:lineRule="auto"/>
              <w:jc w:val="center"/>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5779</w:t>
            </w:r>
          </w:p>
        </w:tc>
        <w:tc>
          <w:tcPr>
            <w:tcW w:w="2546" w:type="dxa"/>
            <w:vAlign w:val="bottom"/>
          </w:tcPr>
          <w:p w:rsidR="001C1411" w:rsidRPr="001C1411" w:rsidRDefault="001C1411" w:rsidP="001C1411">
            <w:pPr>
              <w:spacing w:after="0" w:line="240" w:lineRule="auto"/>
              <w:jc w:val="center"/>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1,2</w:t>
            </w:r>
          </w:p>
        </w:tc>
      </w:tr>
      <w:tr w:rsidR="001C1411" w:rsidRPr="001C1411" w:rsidTr="009C262F">
        <w:trPr>
          <w:trHeight w:val="72"/>
        </w:trPr>
        <w:tc>
          <w:tcPr>
            <w:tcW w:w="4784" w:type="dxa"/>
          </w:tcPr>
          <w:p w:rsidR="001C1411" w:rsidRPr="001C1411" w:rsidRDefault="001C1411" w:rsidP="001C1411">
            <w:pPr>
              <w:spacing w:after="0" w:line="240" w:lineRule="auto"/>
              <w:jc w:val="both"/>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Старший специалист 1 разряда</w:t>
            </w:r>
          </w:p>
        </w:tc>
        <w:tc>
          <w:tcPr>
            <w:tcW w:w="2240" w:type="dxa"/>
          </w:tcPr>
          <w:p w:rsidR="001C1411" w:rsidRPr="001C1411" w:rsidRDefault="001C1411" w:rsidP="001C1411">
            <w:pPr>
              <w:spacing w:after="0" w:line="240" w:lineRule="auto"/>
              <w:jc w:val="center"/>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5057</w:t>
            </w:r>
          </w:p>
        </w:tc>
        <w:tc>
          <w:tcPr>
            <w:tcW w:w="2546" w:type="dxa"/>
            <w:vAlign w:val="bottom"/>
          </w:tcPr>
          <w:p w:rsidR="001C1411" w:rsidRPr="001C1411" w:rsidRDefault="001C1411" w:rsidP="001C1411">
            <w:pPr>
              <w:spacing w:after="0" w:line="240" w:lineRule="auto"/>
              <w:jc w:val="center"/>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1,2</w:t>
            </w:r>
          </w:p>
        </w:tc>
      </w:tr>
      <w:tr w:rsidR="001C1411" w:rsidRPr="001C1411" w:rsidTr="009C262F">
        <w:tc>
          <w:tcPr>
            <w:tcW w:w="4784" w:type="dxa"/>
          </w:tcPr>
          <w:p w:rsidR="001C1411" w:rsidRPr="001C1411" w:rsidRDefault="001C1411" w:rsidP="001C1411">
            <w:pPr>
              <w:spacing w:after="0" w:line="240" w:lineRule="auto"/>
              <w:jc w:val="both"/>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Специалист 1 разряда</w:t>
            </w:r>
          </w:p>
        </w:tc>
        <w:tc>
          <w:tcPr>
            <w:tcW w:w="2240" w:type="dxa"/>
          </w:tcPr>
          <w:p w:rsidR="001C1411" w:rsidRPr="001C1411" w:rsidRDefault="001C1411" w:rsidP="001C1411">
            <w:pPr>
              <w:spacing w:after="0" w:line="240" w:lineRule="auto"/>
              <w:jc w:val="center"/>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4376</w:t>
            </w:r>
          </w:p>
        </w:tc>
        <w:tc>
          <w:tcPr>
            <w:tcW w:w="2546" w:type="dxa"/>
            <w:vAlign w:val="bottom"/>
          </w:tcPr>
          <w:p w:rsidR="001C1411" w:rsidRPr="001C1411" w:rsidRDefault="001C1411" w:rsidP="001C1411">
            <w:pPr>
              <w:spacing w:after="0" w:line="240" w:lineRule="auto"/>
              <w:jc w:val="center"/>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1,0</w:t>
            </w:r>
          </w:p>
        </w:tc>
      </w:tr>
    </w:tbl>
    <w:p w:rsidR="001C1411" w:rsidRPr="001C1411" w:rsidRDefault="001C1411" w:rsidP="001C1411">
      <w:pPr>
        <w:autoSpaceDE w:val="0"/>
        <w:autoSpaceDN w:val="0"/>
        <w:adjustRightInd w:val="0"/>
        <w:spacing w:after="0" w:line="240" w:lineRule="auto"/>
        <w:ind w:firstLine="720"/>
        <w:jc w:val="right"/>
        <w:rPr>
          <w:rFonts w:ascii="Times New Roman" w:eastAsia="Times New Roman" w:hAnsi="Times New Roman" w:cs="Times New Roman"/>
          <w:bCs/>
          <w:sz w:val="28"/>
          <w:szCs w:val="28"/>
          <w:lang w:eastAsia="ru-RU"/>
        </w:rPr>
      </w:pPr>
    </w:p>
    <w:p w:rsidR="001C1411" w:rsidRPr="001C1411" w:rsidRDefault="001C1411" w:rsidP="001C1411">
      <w:pPr>
        <w:autoSpaceDE w:val="0"/>
        <w:autoSpaceDN w:val="0"/>
        <w:adjustRightInd w:val="0"/>
        <w:spacing w:after="0" w:line="240" w:lineRule="auto"/>
        <w:ind w:firstLine="720"/>
        <w:jc w:val="right"/>
        <w:rPr>
          <w:rFonts w:ascii="Times New Roman" w:eastAsia="Times New Roman" w:hAnsi="Times New Roman" w:cs="Times New Roman"/>
          <w:bCs/>
          <w:sz w:val="28"/>
          <w:szCs w:val="28"/>
          <w:lang w:eastAsia="ru-RU"/>
        </w:rPr>
      </w:pPr>
    </w:p>
    <w:p w:rsidR="001C1411" w:rsidRPr="001C1411" w:rsidRDefault="001C1411" w:rsidP="001C1411">
      <w:pPr>
        <w:autoSpaceDE w:val="0"/>
        <w:autoSpaceDN w:val="0"/>
        <w:adjustRightInd w:val="0"/>
        <w:spacing w:after="0" w:line="240" w:lineRule="auto"/>
        <w:ind w:firstLine="720"/>
        <w:jc w:val="right"/>
        <w:rPr>
          <w:rFonts w:ascii="Times New Roman" w:eastAsia="Times New Roman" w:hAnsi="Times New Roman" w:cs="Times New Roman"/>
          <w:bCs/>
          <w:sz w:val="28"/>
          <w:szCs w:val="28"/>
          <w:lang w:eastAsia="ru-RU"/>
        </w:rPr>
      </w:pPr>
    </w:p>
    <w:p w:rsidR="001C1411" w:rsidRPr="001C1411" w:rsidRDefault="001C1411" w:rsidP="001C1411">
      <w:pPr>
        <w:autoSpaceDE w:val="0"/>
        <w:autoSpaceDN w:val="0"/>
        <w:adjustRightInd w:val="0"/>
        <w:spacing w:after="0" w:line="240" w:lineRule="auto"/>
        <w:ind w:firstLine="720"/>
        <w:jc w:val="right"/>
        <w:rPr>
          <w:rFonts w:ascii="Times New Roman" w:eastAsia="Times New Roman" w:hAnsi="Times New Roman" w:cs="Times New Roman"/>
          <w:bCs/>
          <w:sz w:val="28"/>
          <w:szCs w:val="28"/>
          <w:lang w:eastAsia="ru-RU"/>
        </w:rPr>
      </w:pPr>
    </w:p>
    <w:p w:rsidR="001C1411" w:rsidRPr="001C1411" w:rsidRDefault="001C1411" w:rsidP="001C1411">
      <w:pPr>
        <w:autoSpaceDE w:val="0"/>
        <w:autoSpaceDN w:val="0"/>
        <w:adjustRightInd w:val="0"/>
        <w:spacing w:after="0" w:line="240" w:lineRule="auto"/>
        <w:ind w:firstLine="720"/>
        <w:jc w:val="right"/>
        <w:rPr>
          <w:rFonts w:ascii="Times New Roman" w:eastAsia="Times New Roman" w:hAnsi="Times New Roman" w:cs="Times New Roman"/>
          <w:bCs/>
          <w:sz w:val="28"/>
          <w:szCs w:val="28"/>
          <w:lang w:eastAsia="ru-RU"/>
        </w:rPr>
      </w:pPr>
    </w:p>
    <w:p w:rsidR="001C1411" w:rsidRPr="001C1411" w:rsidRDefault="001C1411" w:rsidP="001C1411">
      <w:pPr>
        <w:autoSpaceDE w:val="0"/>
        <w:autoSpaceDN w:val="0"/>
        <w:adjustRightInd w:val="0"/>
        <w:spacing w:after="0" w:line="240" w:lineRule="auto"/>
        <w:ind w:firstLine="720"/>
        <w:jc w:val="right"/>
        <w:rPr>
          <w:rFonts w:ascii="Times New Roman" w:eastAsia="Times New Roman" w:hAnsi="Times New Roman" w:cs="Times New Roman"/>
          <w:bCs/>
          <w:sz w:val="28"/>
          <w:szCs w:val="28"/>
          <w:lang w:eastAsia="ru-RU"/>
        </w:rPr>
      </w:pPr>
    </w:p>
    <w:p w:rsidR="001C1411" w:rsidRPr="001C1411" w:rsidRDefault="001C1411" w:rsidP="001C1411">
      <w:pPr>
        <w:autoSpaceDE w:val="0"/>
        <w:autoSpaceDN w:val="0"/>
        <w:adjustRightInd w:val="0"/>
        <w:spacing w:after="0" w:line="240" w:lineRule="auto"/>
        <w:ind w:firstLine="720"/>
        <w:jc w:val="right"/>
        <w:rPr>
          <w:rFonts w:ascii="Times New Roman" w:eastAsia="Times New Roman" w:hAnsi="Times New Roman" w:cs="Times New Roman"/>
          <w:bCs/>
          <w:sz w:val="28"/>
          <w:szCs w:val="28"/>
          <w:lang w:eastAsia="ru-RU"/>
        </w:rPr>
      </w:pPr>
    </w:p>
    <w:p w:rsidR="001C1411" w:rsidRPr="001C1411" w:rsidRDefault="001C1411" w:rsidP="001C1411">
      <w:pPr>
        <w:autoSpaceDE w:val="0"/>
        <w:autoSpaceDN w:val="0"/>
        <w:adjustRightInd w:val="0"/>
        <w:spacing w:after="0" w:line="240" w:lineRule="auto"/>
        <w:ind w:firstLine="720"/>
        <w:jc w:val="right"/>
        <w:rPr>
          <w:rFonts w:ascii="Times New Roman" w:eastAsia="Times New Roman" w:hAnsi="Times New Roman" w:cs="Times New Roman"/>
          <w:bCs/>
          <w:sz w:val="28"/>
          <w:szCs w:val="28"/>
          <w:lang w:eastAsia="ru-RU"/>
        </w:rPr>
      </w:pPr>
    </w:p>
    <w:p w:rsidR="001C1411" w:rsidRPr="001C1411" w:rsidRDefault="001C1411" w:rsidP="001C1411">
      <w:pPr>
        <w:autoSpaceDE w:val="0"/>
        <w:autoSpaceDN w:val="0"/>
        <w:adjustRightInd w:val="0"/>
        <w:spacing w:after="0" w:line="240" w:lineRule="auto"/>
        <w:ind w:firstLine="720"/>
        <w:jc w:val="right"/>
        <w:rPr>
          <w:rFonts w:ascii="Times New Roman" w:eastAsia="Times New Roman" w:hAnsi="Times New Roman" w:cs="Times New Roman"/>
          <w:bCs/>
          <w:sz w:val="28"/>
          <w:szCs w:val="28"/>
          <w:lang w:eastAsia="ru-RU"/>
        </w:rPr>
      </w:pPr>
    </w:p>
    <w:p w:rsidR="001C1411" w:rsidRPr="001C1411" w:rsidRDefault="001C1411" w:rsidP="001C1411">
      <w:pPr>
        <w:autoSpaceDE w:val="0"/>
        <w:autoSpaceDN w:val="0"/>
        <w:adjustRightInd w:val="0"/>
        <w:spacing w:after="0" w:line="240" w:lineRule="auto"/>
        <w:ind w:firstLine="720"/>
        <w:jc w:val="right"/>
        <w:rPr>
          <w:rFonts w:ascii="Times New Roman" w:eastAsia="Times New Roman" w:hAnsi="Times New Roman" w:cs="Times New Roman"/>
          <w:bCs/>
          <w:sz w:val="28"/>
          <w:szCs w:val="28"/>
          <w:lang w:eastAsia="ru-RU"/>
        </w:rPr>
      </w:pPr>
    </w:p>
    <w:p w:rsidR="001C1411" w:rsidRPr="001C1411" w:rsidRDefault="001C1411" w:rsidP="001C1411">
      <w:pPr>
        <w:autoSpaceDE w:val="0"/>
        <w:autoSpaceDN w:val="0"/>
        <w:adjustRightInd w:val="0"/>
        <w:spacing w:after="0" w:line="240" w:lineRule="auto"/>
        <w:ind w:firstLine="720"/>
        <w:jc w:val="right"/>
        <w:rPr>
          <w:rFonts w:ascii="Times New Roman" w:eastAsia="Times New Roman" w:hAnsi="Times New Roman" w:cs="Times New Roman"/>
          <w:bCs/>
          <w:sz w:val="28"/>
          <w:szCs w:val="28"/>
          <w:lang w:eastAsia="ru-RU"/>
        </w:rPr>
      </w:pPr>
    </w:p>
    <w:p w:rsidR="001C1411" w:rsidRPr="001C1411" w:rsidRDefault="001C1411" w:rsidP="001C1411">
      <w:pPr>
        <w:autoSpaceDE w:val="0"/>
        <w:autoSpaceDN w:val="0"/>
        <w:adjustRightInd w:val="0"/>
        <w:spacing w:after="0" w:line="240" w:lineRule="auto"/>
        <w:ind w:firstLine="720"/>
        <w:jc w:val="right"/>
        <w:rPr>
          <w:rFonts w:ascii="Times New Roman" w:eastAsia="Times New Roman" w:hAnsi="Times New Roman" w:cs="Times New Roman"/>
          <w:bCs/>
          <w:sz w:val="28"/>
          <w:szCs w:val="28"/>
          <w:lang w:eastAsia="ru-RU"/>
        </w:rPr>
      </w:pPr>
    </w:p>
    <w:p w:rsidR="001C1411" w:rsidRPr="001C1411" w:rsidRDefault="001C1411" w:rsidP="001C1411">
      <w:pPr>
        <w:autoSpaceDE w:val="0"/>
        <w:autoSpaceDN w:val="0"/>
        <w:adjustRightInd w:val="0"/>
        <w:spacing w:after="0" w:line="240" w:lineRule="auto"/>
        <w:ind w:firstLine="720"/>
        <w:jc w:val="right"/>
        <w:rPr>
          <w:rFonts w:ascii="Times New Roman" w:eastAsia="Times New Roman" w:hAnsi="Times New Roman" w:cs="Times New Roman"/>
          <w:bCs/>
          <w:sz w:val="28"/>
          <w:szCs w:val="28"/>
          <w:lang w:eastAsia="ru-RU"/>
        </w:rPr>
      </w:pPr>
    </w:p>
    <w:p w:rsidR="001C1411" w:rsidRPr="001C1411" w:rsidRDefault="001C1411" w:rsidP="001C1411">
      <w:pPr>
        <w:autoSpaceDE w:val="0"/>
        <w:autoSpaceDN w:val="0"/>
        <w:adjustRightInd w:val="0"/>
        <w:spacing w:after="0" w:line="240" w:lineRule="auto"/>
        <w:ind w:firstLine="720"/>
        <w:jc w:val="right"/>
        <w:rPr>
          <w:rFonts w:ascii="Times New Roman" w:eastAsia="Times New Roman" w:hAnsi="Times New Roman" w:cs="Times New Roman"/>
          <w:bCs/>
          <w:sz w:val="28"/>
          <w:szCs w:val="28"/>
          <w:lang w:eastAsia="ru-RU"/>
        </w:rPr>
      </w:pPr>
    </w:p>
    <w:p w:rsidR="001C1411" w:rsidRPr="001C1411" w:rsidRDefault="001C1411" w:rsidP="001C1411">
      <w:pPr>
        <w:autoSpaceDE w:val="0"/>
        <w:autoSpaceDN w:val="0"/>
        <w:adjustRightInd w:val="0"/>
        <w:spacing w:after="0" w:line="240" w:lineRule="auto"/>
        <w:ind w:firstLine="720"/>
        <w:jc w:val="right"/>
        <w:rPr>
          <w:rFonts w:ascii="Times New Roman" w:eastAsia="Times New Roman" w:hAnsi="Times New Roman" w:cs="Times New Roman"/>
          <w:bCs/>
          <w:sz w:val="28"/>
          <w:szCs w:val="28"/>
          <w:lang w:eastAsia="ru-RU"/>
        </w:rPr>
      </w:pPr>
    </w:p>
    <w:p w:rsidR="001C1411" w:rsidRPr="001C1411" w:rsidRDefault="001C1411" w:rsidP="001C1411">
      <w:pPr>
        <w:autoSpaceDE w:val="0"/>
        <w:autoSpaceDN w:val="0"/>
        <w:adjustRightInd w:val="0"/>
        <w:spacing w:after="0" w:line="240" w:lineRule="auto"/>
        <w:ind w:firstLine="720"/>
        <w:jc w:val="right"/>
        <w:rPr>
          <w:rFonts w:ascii="Times New Roman" w:eastAsia="Times New Roman" w:hAnsi="Times New Roman" w:cs="Times New Roman"/>
          <w:bCs/>
          <w:sz w:val="28"/>
          <w:szCs w:val="28"/>
          <w:lang w:eastAsia="ru-RU"/>
        </w:rPr>
      </w:pPr>
    </w:p>
    <w:p w:rsidR="001C1411" w:rsidRPr="001C1411" w:rsidRDefault="001C1411" w:rsidP="001C1411">
      <w:pPr>
        <w:autoSpaceDE w:val="0"/>
        <w:autoSpaceDN w:val="0"/>
        <w:adjustRightInd w:val="0"/>
        <w:spacing w:after="0" w:line="240" w:lineRule="auto"/>
        <w:ind w:firstLine="720"/>
        <w:jc w:val="right"/>
        <w:rPr>
          <w:rFonts w:ascii="Times New Roman" w:eastAsia="Times New Roman" w:hAnsi="Times New Roman" w:cs="Times New Roman"/>
          <w:bCs/>
          <w:sz w:val="28"/>
          <w:szCs w:val="28"/>
          <w:lang w:eastAsia="ru-RU"/>
        </w:rPr>
      </w:pPr>
    </w:p>
    <w:p w:rsidR="001C1411" w:rsidRPr="001C1411" w:rsidRDefault="001C1411" w:rsidP="001C1411">
      <w:pPr>
        <w:autoSpaceDE w:val="0"/>
        <w:autoSpaceDN w:val="0"/>
        <w:adjustRightInd w:val="0"/>
        <w:spacing w:after="0" w:line="240" w:lineRule="auto"/>
        <w:ind w:firstLine="720"/>
        <w:jc w:val="right"/>
        <w:rPr>
          <w:rFonts w:ascii="Times New Roman" w:eastAsia="Times New Roman" w:hAnsi="Times New Roman" w:cs="Times New Roman"/>
          <w:bCs/>
          <w:sz w:val="28"/>
          <w:szCs w:val="28"/>
          <w:lang w:eastAsia="ru-RU"/>
        </w:rPr>
      </w:pPr>
    </w:p>
    <w:p w:rsidR="001C1411" w:rsidRPr="001C1411" w:rsidRDefault="001C1411" w:rsidP="001C1411">
      <w:pPr>
        <w:autoSpaceDE w:val="0"/>
        <w:autoSpaceDN w:val="0"/>
        <w:adjustRightInd w:val="0"/>
        <w:spacing w:after="0" w:line="240" w:lineRule="auto"/>
        <w:ind w:firstLine="720"/>
        <w:jc w:val="right"/>
        <w:rPr>
          <w:rFonts w:ascii="Times New Roman" w:eastAsia="Times New Roman" w:hAnsi="Times New Roman" w:cs="Times New Roman"/>
          <w:bCs/>
          <w:sz w:val="28"/>
          <w:szCs w:val="28"/>
          <w:lang w:eastAsia="ru-RU"/>
        </w:rPr>
      </w:pPr>
    </w:p>
    <w:p w:rsidR="001C1411" w:rsidRPr="001C1411" w:rsidRDefault="001C1411" w:rsidP="001C1411">
      <w:pPr>
        <w:autoSpaceDE w:val="0"/>
        <w:autoSpaceDN w:val="0"/>
        <w:adjustRightInd w:val="0"/>
        <w:spacing w:after="0" w:line="240" w:lineRule="auto"/>
        <w:ind w:firstLine="720"/>
        <w:jc w:val="right"/>
        <w:rPr>
          <w:rFonts w:ascii="Times New Roman" w:eastAsia="Times New Roman" w:hAnsi="Times New Roman" w:cs="Times New Roman"/>
          <w:bCs/>
          <w:sz w:val="28"/>
          <w:szCs w:val="28"/>
          <w:lang w:eastAsia="ru-RU"/>
        </w:rPr>
      </w:pPr>
    </w:p>
    <w:p w:rsidR="001C1411" w:rsidRPr="001C1411" w:rsidRDefault="001C1411" w:rsidP="001C1411">
      <w:pPr>
        <w:autoSpaceDE w:val="0"/>
        <w:autoSpaceDN w:val="0"/>
        <w:adjustRightInd w:val="0"/>
        <w:spacing w:after="0" w:line="240" w:lineRule="auto"/>
        <w:ind w:firstLine="720"/>
        <w:jc w:val="right"/>
        <w:rPr>
          <w:rFonts w:ascii="Times New Roman" w:eastAsia="Times New Roman" w:hAnsi="Times New Roman" w:cs="Times New Roman"/>
          <w:bCs/>
          <w:sz w:val="28"/>
          <w:szCs w:val="28"/>
          <w:lang w:eastAsia="ru-RU"/>
        </w:rPr>
      </w:pPr>
    </w:p>
    <w:p w:rsidR="001C1411" w:rsidRPr="001C1411" w:rsidRDefault="001C1411" w:rsidP="001C1411">
      <w:pPr>
        <w:autoSpaceDE w:val="0"/>
        <w:autoSpaceDN w:val="0"/>
        <w:adjustRightInd w:val="0"/>
        <w:spacing w:after="0" w:line="240" w:lineRule="auto"/>
        <w:ind w:firstLine="720"/>
        <w:jc w:val="right"/>
        <w:rPr>
          <w:rFonts w:ascii="Times New Roman" w:eastAsia="Times New Roman" w:hAnsi="Times New Roman" w:cs="Times New Roman"/>
          <w:bCs/>
          <w:sz w:val="28"/>
          <w:szCs w:val="28"/>
          <w:lang w:eastAsia="ru-RU"/>
        </w:rPr>
      </w:pPr>
    </w:p>
    <w:p w:rsidR="001C1411" w:rsidRPr="001C1411" w:rsidRDefault="001C1411" w:rsidP="001C1411">
      <w:pPr>
        <w:autoSpaceDE w:val="0"/>
        <w:autoSpaceDN w:val="0"/>
        <w:adjustRightInd w:val="0"/>
        <w:spacing w:after="0" w:line="240" w:lineRule="auto"/>
        <w:ind w:firstLine="720"/>
        <w:jc w:val="right"/>
        <w:rPr>
          <w:rFonts w:ascii="Times New Roman" w:eastAsia="Times New Roman" w:hAnsi="Times New Roman" w:cs="Times New Roman"/>
          <w:bCs/>
          <w:sz w:val="28"/>
          <w:szCs w:val="28"/>
          <w:lang w:eastAsia="ru-RU"/>
        </w:rPr>
      </w:pPr>
    </w:p>
    <w:p w:rsidR="001C1411" w:rsidRPr="001C1411" w:rsidRDefault="001C1411" w:rsidP="001C1411">
      <w:pPr>
        <w:autoSpaceDE w:val="0"/>
        <w:autoSpaceDN w:val="0"/>
        <w:adjustRightInd w:val="0"/>
        <w:spacing w:after="0" w:line="240" w:lineRule="auto"/>
        <w:ind w:firstLine="720"/>
        <w:jc w:val="right"/>
        <w:rPr>
          <w:rFonts w:ascii="Times New Roman" w:eastAsia="Times New Roman" w:hAnsi="Times New Roman" w:cs="Times New Roman"/>
          <w:bCs/>
          <w:sz w:val="28"/>
          <w:szCs w:val="28"/>
          <w:lang w:eastAsia="ru-RU"/>
        </w:rPr>
      </w:pPr>
    </w:p>
    <w:p w:rsidR="001C1411" w:rsidRPr="001C1411" w:rsidRDefault="001C1411" w:rsidP="001C1411">
      <w:pPr>
        <w:autoSpaceDE w:val="0"/>
        <w:autoSpaceDN w:val="0"/>
        <w:adjustRightInd w:val="0"/>
        <w:spacing w:after="0" w:line="240" w:lineRule="auto"/>
        <w:ind w:firstLine="720"/>
        <w:jc w:val="right"/>
        <w:rPr>
          <w:rFonts w:ascii="Times New Roman" w:eastAsia="Times New Roman" w:hAnsi="Times New Roman" w:cs="Times New Roman"/>
          <w:bCs/>
          <w:sz w:val="28"/>
          <w:szCs w:val="28"/>
          <w:lang w:eastAsia="ru-RU"/>
        </w:rPr>
      </w:pPr>
    </w:p>
    <w:p w:rsidR="001C1411" w:rsidRPr="001C1411" w:rsidRDefault="001C1411" w:rsidP="001C1411">
      <w:pPr>
        <w:autoSpaceDE w:val="0"/>
        <w:autoSpaceDN w:val="0"/>
        <w:adjustRightInd w:val="0"/>
        <w:spacing w:after="0" w:line="240" w:lineRule="auto"/>
        <w:ind w:firstLine="720"/>
        <w:jc w:val="right"/>
        <w:rPr>
          <w:rFonts w:ascii="Times New Roman" w:eastAsia="Times New Roman" w:hAnsi="Times New Roman" w:cs="Times New Roman"/>
          <w:sz w:val="20"/>
          <w:szCs w:val="28"/>
          <w:lang w:eastAsia="ru-RU"/>
        </w:rPr>
      </w:pPr>
      <w:r w:rsidRPr="001C1411">
        <w:rPr>
          <w:rFonts w:ascii="Times New Roman" w:eastAsia="Times New Roman" w:hAnsi="Times New Roman" w:cs="Times New Roman"/>
          <w:bCs/>
          <w:sz w:val="20"/>
          <w:szCs w:val="28"/>
          <w:lang w:eastAsia="ru-RU"/>
        </w:rPr>
        <w:lastRenderedPageBreak/>
        <w:t>Приложение № 2</w:t>
      </w:r>
    </w:p>
    <w:p w:rsidR="001C1411" w:rsidRPr="001C1411" w:rsidRDefault="001C1411" w:rsidP="001C1411">
      <w:pPr>
        <w:autoSpaceDE w:val="0"/>
        <w:autoSpaceDN w:val="0"/>
        <w:adjustRightInd w:val="0"/>
        <w:spacing w:after="0" w:line="240" w:lineRule="auto"/>
        <w:ind w:firstLine="720"/>
        <w:jc w:val="right"/>
        <w:rPr>
          <w:rFonts w:ascii="Times New Roman" w:eastAsia="Times New Roman" w:hAnsi="Times New Roman" w:cs="Times New Roman"/>
          <w:sz w:val="20"/>
          <w:szCs w:val="28"/>
          <w:lang w:eastAsia="ru-RU"/>
        </w:rPr>
      </w:pPr>
      <w:r w:rsidRPr="001C1411">
        <w:rPr>
          <w:rFonts w:ascii="Times New Roman" w:eastAsia="Times New Roman" w:hAnsi="Times New Roman" w:cs="Times New Roman"/>
          <w:bCs/>
          <w:sz w:val="20"/>
          <w:szCs w:val="28"/>
          <w:lang w:eastAsia="ru-RU"/>
        </w:rPr>
        <w:t xml:space="preserve">к </w:t>
      </w:r>
      <w:hyperlink w:anchor="sub_0" w:history="1">
        <w:r w:rsidRPr="001C1411">
          <w:rPr>
            <w:rFonts w:ascii="Times New Roman" w:eastAsia="Times New Roman" w:hAnsi="Times New Roman" w:cs="Times New Roman"/>
            <w:bCs/>
            <w:sz w:val="20"/>
            <w:szCs w:val="28"/>
            <w:lang w:eastAsia="ru-RU"/>
          </w:rPr>
          <w:t>Положению</w:t>
        </w:r>
      </w:hyperlink>
      <w:r w:rsidRPr="001C1411">
        <w:rPr>
          <w:rFonts w:ascii="Times New Roman" w:eastAsia="Times New Roman" w:hAnsi="Times New Roman" w:cs="Times New Roman"/>
          <w:bCs/>
          <w:sz w:val="20"/>
          <w:szCs w:val="28"/>
          <w:lang w:eastAsia="ru-RU"/>
        </w:rPr>
        <w:t xml:space="preserve"> «О денежном содержании и социальных гарантиях,</w:t>
      </w:r>
    </w:p>
    <w:p w:rsidR="001C1411" w:rsidRPr="001C1411" w:rsidRDefault="001C1411" w:rsidP="001C1411">
      <w:pPr>
        <w:autoSpaceDE w:val="0"/>
        <w:autoSpaceDN w:val="0"/>
        <w:adjustRightInd w:val="0"/>
        <w:spacing w:after="0" w:line="240" w:lineRule="auto"/>
        <w:ind w:firstLine="720"/>
        <w:jc w:val="right"/>
        <w:rPr>
          <w:rFonts w:ascii="Times New Roman" w:eastAsia="Times New Roman" w:hAnsi="Times New Roman" w:cs="Times New Roman"/>
          <w:sz w:val="20"/>
          <w:szCs w:val="28"/>
          <w:lang w:eastAsia="ru-RU"/>
        </w:rPr>
      </w:pPr>
      <w:r w:rsidRPr="001C1411">
        <w:rPr>
          <w:rFonts w:ascii="Times New Roman" w:eastAsia="Times New Roman" w:hAnsi="Times New Roman" w:cs="Times New Roman"/>
          <w:bCs/>
          <w:sz w:val="20"/>
          <w:szCs w:val="28"/>
          <w:lang w:eastAsia="ru-RU"/>
        </w:rPr>
        <w:t>лиц замещающих должности муниципальной службы</w:t>
      </w:r>
    </w:p>
    <w:p w:rsidR="001C1411" w:rsidRPr="001C1411" w:rsidRDefault="001C1411" w:rsidP="001C1411">
      <w:pPr>
        <w:autoSpaceDE w:val="0"/>
        <w:autoSpaceDN w:val="0"/>
        <w:adjustRightInd w:val="0"/>
        <w:spacing w:after="0" w:line="240" w:lineRule="auto"/>
        <w:ind w:firstLine="720"/>
        <w:jc w:val="right"/>
        <w:rPr>
          <w:rFonts w:ascii="Times New Roman" w:eastAsia="Times New Roman" w:hAnsi="Times New Roman" w:cs="Times New Roman"/>
          <w:bCs/>
          <w:sz w:val="20"/>
          <w:szCs w:val="28"/>
          <w:lang w:eastAsia="ru-RU"/>
        </w:rPr>
      </w:pPr>
      <w:r w:rsidRPr="001C1411">
        <w:rPr>
          <w:rFonts w:ascii="Times New Roman" w:eastAsia="Times New Roman" w:hAnsi="Times New Roman" w:cs="Times New Roman"/>
          <w:bCs/>
          <w:sz w:val="20"/>
          <w:szCs w:val="28"/>
          <w:lang w:eastAsia="ru-RU"/>
        </w:rPr>
        <w:t xml:space="preserve"> администрации сельского поселения </w:t>
      </w:r>
      <w:proofErr w:type="spellStart"/>
      <w:r w:rsidRPr="001C1411">
        <w:rPr>
          <w:rFonts w:ascii="Times New Roman" w:eastAsia="Times New Roman" w:hAnsi="Times New Roman" w:cs="Times New Roman"/>
          <w:bCs/>
          <w:sz w:val="20"/>
          <w:szCs w:val="28"/>
          <w:lang w:eastAsia="ru-RU"/>
        </w:rPr>
        <w:t>Новочеркутинский</w:t>
      </w:r>
      <w:proofErr w:type="spellEnd"/>
      <w:r w:rsidRPr="001C1411">
        <w:rPr>
          <w:rFonts w:ascii="Times New Roman" w:eastAsia="Times New Roman" w:hAnsi="Times New Roman" w:cs="Times New Roman"/>
          <w:bCs/>
          <w:sz w:val="20"/>
          <w:szCs w:val="28"/>
          <w:lang w:eastAsia="ru-RU"/>
        </w:rPr>
        <w:t xml:space="preserve"> сельсовет</w:t>
      </w:r>
    </w:p>
    <w:p w:rsidR="001C1411" w:rsidRPr="001C1411" w:rsidRDefault="001C1411" w:rsidP="001C1411">
      <w:pPr>
        <w:autoSpaceDE w:val="0"/>
        <w:autoSpaceDN w:val="0"/>
        <w:adjustRightInd w:val="0"/>
        <w:spacing w:after="0" w:line="240" w:lineRule="auto"/>
        <w:ind w:firstLine="720"/>
        <w:jc w:val="right"/>
        <w:rPr>
          <w:rFonts w:ascii="Times New Roman" w:eastAsia="Times New Roman" w:hAnsi="Times New Roman" w:cs="Times New Roman"/>
          <w:b/>
          <w:sz w:val="28"/>
          <w:szCs w:val="28"/>
          <w:lang w:eastAsia="ru-RU"/>
        </w:rPr>
      </w:pPr>
      <w:proofErr w:type="spellStart"/>
      <w:r w:rsidRPr="001C1411">
        <w:rPr>
          <w:rFonts w:ascii="Times New Roman" w:eastAsia="Times New Roman" w:hAnsi="Times New Roman" w:cs="Times New Roman"/>
          <w:bCs/>
          <w:sz w:val="20"/>
          <w:szCs w:val="28"/>
          <w:lang w:eastAsia="ru-RU"/>
        </w:rPr>
        <w:t>Добринского</w:t>
      </w:r>
      <w:proofErr w:type="spellEnd"/>
      <w:r w:rsidRPr="001C1411">
        <w:rPr>
          <w:rFonts w:ascii="Times New Roman" w:eastAsia="Times New Roman" w:hAnsi="Times New Roman" w:cs="Times New Roman"/>
          <w:bCs/>
          <w:sz w:val="20"/>
          <w:szCs w:val="28"/>
          <w:lang w:eastAsia="ru-RU"/>
        </w:rPr>
        <w:t xml:space="preserve"> муниципального района Липецкой области»</w:t>
      </w:r>
    </w:p>
    <w:p w:rsidR="001C1411" w:rsidRPr="001C1411" w:rsidRDefault="001C1411" w:rsidP="001C1411">
      <w:pPr>
        <w:autoSpaceDE w:val="0"/>
        <w:autoSpaceDN w:val="0"/>
        <w:adjustRightInd w:val="0"/>
        <w:spacing w:after="0" w:line="240" w:lineRule="auto"/>
        <w:jc w:val="center"/>
        <w:outlineLvl w:val="0"/>
        <w:rPr>
          <w:rFonts w:ascii="Times New Roman" w:eastAsia="Times New Roman" w:hAnsi="Times New Roman" w:cs="Times New Roman"/>
          <w:b/>
          <w:bCs/>
          <w:color w:val="000080"/>
          <w:sz w:val="28"/>
          <w:szCs w:val="28"/>
          <w:lang w:eastAsia="ru-RU"/>
        </w:rPr>
      </w:pPr>
    </w:p>
    <w:p w:rsidR="001C1411" w:rsidRPr="001C1411" w:rsidRDefault="001C1411" w:rsidP="001C1411">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1C1411">
        <w:rPr>
          <w:rFonts w:ascii="Times New Roman" w:eastAsia="Times New Roman" w:hAnsi="Times New Roman" w:cs="Times New Roman"/>
          <w:b/>
          <w:bCs/>
          <w:sz w:val="28"/>
          <w:szCs w:val="28"/>
          <w:lang w:eastAsia="ru-RU"/>
        </w:rPr>
        <w:t>Положение</w:t>
      </w:r>
      <w:r w:rsidRPr="001C1411">
        <w:rPr>
          <w:rFonts w:ascii="Times New Roman" w:eastAsia="Times New Roman" w:hAnsi="Times New Roman" w:cs="Times New Roman"/>
          <w:b/>
          <w:bCs/>
          <w:sz w:val="28"/>
          <w:szCs w:val="28"/>
          <w:lang w:eastAsia="ru-RU"/>
        </w:rPr>
        <w:br/>
        <w:t>об условиях назначения ежемесячной надбавки за особые условия</w:t>
      </w:r>
      <w:r w:rsidRPr="001C1411">
        <w:rPr>
          <w:rFonts w:ascii="Times New Roman" w:eastAsia="Times New Roman" w:hAnsi="Times New Roman" w:cs="Times New Roman"/>
          <w:b/>
          <w:bCs/>
          <w:sz w:val="28"/>
          <w:szCs w:val="28"/>
          <w:lang w:eastAsia="ru-RU"/>
        </w:rPr>
        <w:br/>
        <w:t>муниципальной службы (сложность, напряженность,</w:t>
      </w:r>
      <w:r w:rsidRPr="001C1411">
        <w:rPr>
          <w:rFonts w:ascii="Times New Roman" w:eastAsia="Times New Roman" w:hAnsi="Times New Roman" w:cs="Times New Roman"/>
          <w:b/>
          <w:bCs/>
          <w:sz w:val="28"/>
          <w:szCs w:val="28"/>
          <w:lang w:eastAsia="ru-RU"/>
        </w:rPr>
        <w:br/>
        <w:t>специальный режим работы).</w:t>
      </w:r>
    </w:p>
    <w:p w:rsidR="001C1411" w:rsidRPr="001C1411" w:rsidRDefault="001C1411" w:rsidP="001C141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C1411" w:rsidRPr="001C1411" w:rsidRDefault="001C1411" w:rsidP="001C1411">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C1411">
        <w:rPr>
          <w:rFonts w:ascii="Times New Roman" w:eastAsia="Times New Roman" w:hAnsi="Times New Roman" w:cs="Times New Roman"/>
          <w:sz w:val="26"/>
          <w:szCs w:val="26"/>
          <w:lang w:eastAsia="ru-RU"/>
        </w:rPr>
        <w:t>1. Ежемесячная надбавка за особые условия муниципальной службы (сложность, напряженность, специальный режим работы) (далее - надбавка) устанавливается в целях заинтересованности муниципальных служащих в результате своей деятельности и качестве выполнения основных обязанностей муниципального служащего.</w:t>
      </w:r>
    </w:p>
    <w:p w:rsidR="001C1411" w:rsidRPr="001C1411" w:rsidRDefault="001C1411" w:rsidP="001C1411">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C1411">
        <w:rPr>
          <w:rFonts w:ascii="Times New Roman" w:eastAsia="Times New Roman" w:hAnsi="Times New Roman" w:cs="Times New Roman"/>
          <w:sz w:val="26"/>
          <w:szCs w:val="26"/>
          <w:lang w:eastAsia="ru-RU"/>
        </w:rPr>
        <w:t>2. Надбавка устанавливается главой сельского поселения.</w:t>
      </w:r>
    </w:p>
    <w:p w:rsidR="001C1411" w:rsidRPr="001C1411" w:rsidRDefault="001C1411" w:rsidP="001C1411">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C1411">
        <w:rPr>
          <w:rFonts w:ascii="Times New Roman" w:eastAsia="Times New Roman" w:hAnsi="Times New Roman" w:cs="Times New Roman"/>
          <w:sz w:val="26"/>
          <w:szCs w:val="26"/>
          <w:lang w:eastAsia="ru-RU"/>
        </w:rPr>
        <w:t xml:space="preserve">3.Муниципальному служащему, впервые принятому на муниципальную службу в соответствии с квалификационными требованиями, предусмотренными законодательством о муниципальной службе области, надбавка по замещаемой должности устанавливается в минимальном размере, за исключением случаев, предусмотренных </w:t>
      </w:r>
      <w:hyperlink w:anchor="sub_1005" w:history="1">
        <w:r w:rsidRPr="001C1411">
          <w:rPr>
            <w:rFonts w:ascii="Times New Roman" w:eastAsia="Times New Roman" w:hAnsi="Times New Roman" w:cs="Times New Roman"/>
            <w:sz w:val="26"/>
            <w:szCs w:val="26"/>
            <w:lang w:eastAsia="ru-RU"/>
          </w:rPr>
          <w:t>пунктом 5</w:t>
        </w:r>
      </w:hyperlink>
      <w:r w:rsidRPr="001C1411">
        <w:rPr>
          <w:rFonts w:ascii="Times New Roman" w:eastAsia="Times New Roman" w:hAnsi="Times New Roman" w:cs="Times New Roman"/>
          <w:sz w:val="26"/>
          <w:szCs w:val="26"/>
          <w:lang w:eastAsia="ru-RU"/>
        </w:rPr>
        <w:t xml:space="preserve"> настоящего Положения.</w:t>
      </w:r>
    </w:p>
    <w:p w:rsidR="001C1411" w:rsidRPr="001C1411" w:rsidRDefault="001C1411" w:rsidP="001C1411">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C1411">
        <w:rPr>
          <w:rFonts w:ascii="Times New Roman" w:eastAsia="Times New Roman" w:hAnsi="Times New Roman" w:cs="Times New Roman"/>
          <w:sz w:val="26"/>
          <w:szCs w:val="26"/>
          <w:lang w:eastAsia="ru-RU"/>
        </w:rPr>
        <w:t>4.По истечении двух лет со дня установления надбавки муниципальному служащему по результатам оценки прохождения им муниципальной службы руководитель вправе решать вопрос об увеличении размера надбавки по замещаемой должности.</w:t>
      </w:r>
    </w:p>
    <w:p w:rsidR="001C1411" w:rsidRPr="001C1411" w:rsidRDefault="001C1411" w:rsidP="001C1411">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C1411">
        <w:rPr>
          <w:rFonts w:ascii="Times New Roman" w:eastAsia="Times New Roman" w:hAnsi="Times New Roman" w:cs="Times New Roman"/>
          <w:sz w:val="26"/>
          <w:szCs w:val="26"/>
          <w:lang w:eastAsia="ru-RU"/>
        </w:rPr>
        <w:t>5. Надбавка муниципальному служащему по замещаемой должности устанавливается в максимальном размере при наличии одного из следующих оснований:</w:t>
      </w:r>
    </w:p>
    <w:p w:rsidR="001C1411" w:rsidRPr="001C1411" w:rsidRDefault="001C1411" w:rsidP="001C1411">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C1411">
        <w:rPr>
          <w:rFonts w:ascii="Times New Roman" w:eastAsia="Times New Roman" w:hAnsi="Times New Roman" w:cs="Times New Roman"/>
          <w:sz w:val="26"/>
          <w:szCs w:val="26"/>
          <w:lang w:eastAsia="ru-RU"/>
        </w:rPr>
        <w:t>-участие в работе Советов, комиссий совещательного и консультативного характера, созданных на непостоянной основе распоряжением руководителя органа местного самоуправления;</w:t>
      </w:r>
    </w:p>
    <w:p w:rsidR="001C1411" w:rsidRPr="001C1411" w:rsidRDefault="001C1411" w:rsidP="001C1411">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C1411">
        <w:rPr>
          <w:rFonts w:ascii="Times New Roman" w:eastAsia="Times New Roman" w:hAnsi="Times New Roman" w:cs="Times New Roman"/>
          <w:sz w:val="26"/>
          <w:szCs w:val="26"/>
          <w:lang w:eastAsia="ru-RU"/>
        </w:rPr>
        <w:t>- обладание опытом управленческой деятельности при наличии стажа работы по замещаемой должности, соответственно, для муниципальных служащих, замещающих высшие должности, - 5 лет, главные должности - 3 года;</w:t>
      </w:r>
    </w:p>
    <w:p w:rsidR="001C1411" w:rsidRPr="001C1411" w:rsidRDefault="001C1411" w:rsidP="001C1411">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C1411">
        <w:rPr>
          <w:rFonts w:ascii="Times New Roman" w:eastAsia="Times New Roman" w:hAnsi="Times New Roman" w:cs="Times New Roman"/>
          <w:sz w:val="26"/>
          <w:szCs w:val="26"/>
          <w:lang w:eastAsia="ru-RU"/>
        </w:rPr>
        <w:t>- обладание навыками к принятию управленческих решений, наличие особых знаний, позволяющих муниципальному служащему успешно справляться с возложенными на него обязанностями по замещаемой должности муниципальной службы при условии замещения данной должности не менее трех лет;</w:t>
      </w:r>
    </w:p>
    <w:p w:rsidR="001C1411" w:rsidRPr="001C1411" w:rsidRDefault="001C1411" w:rsidP="001C1411">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C1411">
        <w:rPr>
          <w:rFonts w:ascii="Times New Roman" w:eastAsia="Times New Roman" w:hAnsi="Times New Roman" w:cs="Times New Roman"/>
          <w:sz w:val="26"/>
          <w:szCs w:val="26"/>
          <w:lang w:eastAsia="ru-RU"/>
        </w:rPr>
        <w:t>- выполнение работы, непосредственно связанной с подготовкой проектов нормативно-правовых актов в порядке законодательной инициативы представительного органа местного самоуправления;</w:t>
      </w:r>
    </w:p>
    <w:p w:rsidR="001C1411" w:rsidRPr="001C1411" w:rsidRDefault="001C1411" w:rsidP="001C1411">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C1411">
        <w:rPr>
          <w:rFonts w:ascii="Times New Roman" w:eastAsia="Times New Roman" w:hAnsi="Times New Roman" w:cs="Times New Roman"/>
          <w:sz w:val="26"/>
          <w:szCs w:val="26"/>
          <w:lang w:eastAsia="ru-RU"/>
        </w:rPr>
        <w:t>- осуществление деятельности муниципальным служащим, в основные служебные обязанности которого входят проведение правовой экспертизы проектов правовых актов, подготовка, редактирование и их визирование в качестве юриста или исполнителя, имеющего высшее юридическое образование.</w:t>
      </w:r>
    </w:p>
    <w:p w:rsidR="001C1411" w:rsidRPr="001C1411" w:rsidRDefault="001C1411" w:rsidP="001C1411">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C1411">
        <w:rPr>
          <w:rFonts w:ascii="Times New Roman" w:eastAsia="Times New Roman" w:hAnsi="Times New Roman" w:cs="Times New Roman"/>
          <w:sz w:val="26"/>
          <w:szCs w:val="26"/>
          <w:lang w:eastAsia="ru-RU"/>
        </w:rPr>
        <w:t>6. Руководитель вправе решать вопрос об уменьшении размера надбавки в случаях изменения характера и режима службы, снижения результатов служебной деятельности, привлечения к дисциплинарной ответственности.</w:t>
      </w:r>
    </w:p>
    <w:p w:rsidR="001C1411" w:rsidRPr="001C1411" w:rsidRDefault="001C1411" w:rsidP="001C1411">
      <w:pPr>
        <w:spacing w:after="0" w:line="240" w:lineRule="auto"/>
        <w:jc w:val="center"/>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 xml:space="preserve">                                                             </w:t>
      </w:r>
    </w:p>
    <w:p w:rsidR="001C1411" w:rsidRPr="001C1411" w:rsidRDefault="001C1411" w:rsidP="001C1411">
      <w:pPr>
        <w:spacing w:after="0" w:line="240" w:lineRule="auto"/>
        <w:jc w:val="center"/>
        <w:rPr>
          <w:rFonts w:ascii="Times New Roman" w:eastAsia="Times New Roman" w:hAnsi="Times New Roman" w:cs="Times New Roman"/>
          <w:sz w:val="28"/>
          <w:szCs w:val="28"/>
          <w:lang w:eastAsia="ru-RU"/>
        </w:rPr>
      </w:pPr>
    </w:p>
    <w:p w:rsidR="001C1411" w:rsidRPr="001C1411" w:rsidRDefault="001C1411" w:rsidP="001C1411">
      <w:pPr>
        <w:spacing w:after="0" w:line="240" w:lineRule="auto"/>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8"/>
          <w:lang w:eastAsia="ru-RU"/>
        </w:rPr>
        <w:t xml:space="preserve">   </w:t>
      </w:r>
      <w:r w:rsidRPr="001C1411">
        <w:rPr>
          <w:rFonts w:ascii="Times New Roman" w:eastAsia="Times New Roman" w:hAnsi="Times New Roman" w:cs="Times New Roman"/>
          <w:sz w:val="28"/>
          <w:szCs w:val="28"/>
          <w:lang w:eastAsia="ru-RU"/>
        </w:rPr>
        <w:t xml:space="preserve">                                                                                                                                                                                                                               </w:t>
      </w:r>
    </w:p>
    <w:p w:rsidR="001C1411" w:rsidRPr="001C1411" w:rsidRDefault="001C1411" w:rsidP="001C1411">
      <w:pPr>
        <w:spacing w:after="0" w:line="240" w:lineRule="auto"/>
        <w:jc w:val="right"/>
        <w:rPr>
          <w:rFonts w:ascii="Times New Roman" w:eastAsia="Times New Roman" w:hAnsi="Times New Roman" w:cs="Times New Roman"/>
          <w:sz w:val="20"/>
          <w:szCs w:val="28"/>
          <w:lang w:eastAsia="ru-RU"/>
        </w:rPr>
      </w:pPr>
      <w:r w:rsidRPr="001C1411">
        <w:rPr>
          <w:rFonts w:ascii="Times New Roman" w:eastAsia="Times New Roman" w:hAnsi="Times New Roman" w:cs="Times New Roman"/>
          <w:sz w:val="20"/>
          <w:szCs w:val="28"/>
          <w:lang w:eastAsia="ru-RU"/>
        </w:rPr>
        <w:t xml:space="preserve">Приложение 3 </w:t>
      </w:r>
    </w:p>
    <w:p w:rsidR="001C1411" w:rsidRPr="001C1411" w:rsidRDefault="001C1411" w:rsidP="001C1411">
      <w:pPr>
        <w:autoSpaceDE w:val="0"/>
        <w:autoSpaceDN w:val="0"/>
        <w:adjustRightInd w:val="0"/>
        <w:spacing w:after="0" w:line="240" w:lineRule="auto"/>
        <w:ind w:firstLine="720"/>
        <w:jc w:val="right"/>
        <w:rPr>
          <w:rFonts w:ascii="Times New Roman" w:eastAsia="Times New Roman" w:hAnsi="Times New Roman" w:cs="Times New Roman"/>
          <w:sz w:val="20"/>
          <w:szCs w:val="28"/>
          <w:lang w:eastAsia="ru-RU"/>
        </w:rPr>
      </w:pPr>
      <w:r w:rsidRPr="001C1411">
        <w:rPr>
          <w:rFonts w:ascii="Times New Roman" w:eastAsia="Times New Roman" w:hAnsi="Times New Roman" w:cs="Times New Roman"/>
          <w:bCs/>
          <w:sz w:val="20"/>
          <w:szCs w:val="28"/>
          <w:lang w:eastAsia="ru-RU"/>
        </w:rPr>
        <w:t xml:space="preserve">к </w:t>
      </w:r>
      <w:hyperlink w:anchor="sub_0" w:history="1">
        <w:r w:rsidRPr="001C1411">
          <w:rPr>
            <w:rFonts w:ascii="Times New Roman" w:eastAsia="Times New Roman" w:hAnsi="Times New Roman" w:cs="Times New Roman"/>
            <w:bCs/>
            <w:sz w:val="20"/>
            <w:szCs w:val="28"/>
            <w:lang w:eastAsia="ru-RU"/>
          </w:rPr>
          <w:t>Положению</w:t>
        </w:r>
      </w:hyperlink>
      <w:r w:rsidRPr="001C1411">
        <w:rPr>
          <w:rFonts w:ascii="Times New Roman" w:eastAsia="Times New Roman" w:hAnsi="Times New Roman" w:cs="Times New Roman"/>
          <w:bCs/>
          <w:sz w:val="20"/>
          <w:szCs w:val="28"/>
          <w:lang w:eastAsia="ru-RU"/>
        </w:rPr>
        <w:t xml:space="preserve"> «О денежном содержании и социальных гарантиях,</w:t>
      </w:r>
    </w:p>
    <w:p w:rsidR="001C1411" w:rsidRPr="001C1411" w:rsidRDefault="001C1411" w:rsidP="001C1411">
      <w:pPr>
        <w:autoSpaceDE w:val="0"/>
        <w:autoSpaceDN w:val="0"/>
        <w:adjustRightInd w:val="0"/>
        <w:spacing w:after="0" w:line="240" w:lineRule="auto"/>
        <w:ind w:firstLine="720"/>
        <w:jc w:val="right"/>
        <w:rPr>
          <w:rFonts w:ascii="Times New Roman" w:eastAsia="Times New Roman" w:hAnsi="Times New Roman" w:cs="Times New Roman"/>
          <w:sz w:val="20"/>
          <w:szCs w:val="28"/>
          <w:lang w:eastAsia="ru-RU"/>
        </w:rPr>
      </w:pPr>
      <w:r w:rsidRPr="001C1411">
        <w:rPr>
          <w:rFonts w:ascii="Times New Roman" w:eastAsia="Times New Roman" w:hAnsi="Times New Roman" w:cs="Times New Roman"/>
          <w:bCs/>
          <w:sz w:val="20"/>
          <w:szCs w:val="28"/>
          <w:lang w:eastAsia="ru-RU"/>
        </w:rPr>
        <w:t>лиц замещающих должности муниципальной службы</w:t>
      </w:r>
    </w:p>
    <w:p w:rsidR="001C1411" w:rsidRPr="001C1411" w:rsidRDefault="001C1411" w:rsidP="001C1411">
      <w:pPr>
        <w:autoSpaceDE w:val="0"/>
        <w:autoSpaceDN w:val="0"/>
        <w:adjustRightInd w:val="0"/>
        <w:spacing w:after="0" w:line="240" w:lineRule="auto"/>
        <w:ind w:firstLine="720"/>
        <w:jc w:val="right"/>
        <w:rPr>
          <w:rFonts w:ascii="Times New Roman" w:eastAsia="Times New Roman" w:hAnsi="Times New Roman" w:cs="Times New Roman"/>
          <w:bCs/>
          <w:sz w:val="20"/>
          <w:szCs w:val="28"/>
          <w:lang w:eastAsia="ru-RU"/>
        </w:rPr>
      </w:pPr>
      <w:r w:rsidRPr="001C1411">
        <w:rPr>
          <w:rFonts w:ascii="Times New Roman" w:eastAsia="Times New Roman" w:hAnsi="Times New Roman" w:cs="Times New Roman"/>
          <w:bCs/>
          <w:sz w:val="20"/>
          <w:szCs w:val="28"/>
          <w:lang w:eastAsia="ru-RU"/>
        </w:rPr>
        <w:t xml:space="preserve"> администрации сельского поселения </w:t>
      </w:r>
      <w:proofErr w:type="spellStart"/>
      <w:r w:rsidRPr="001C1411">
        <w:rPr>
          <w:rFonts w:ascii="Times New Roman" w:eastAsia="Times New Roman" w:hAnsi="Times New Roman" w:cs="Times New Roman"/>
          <w:bCs/>
          <w:sz w:val="20"/>
          <w:szCs w:val="28"/>
          <w:lang w:eastAsia="ru-RU"/>
        </w:rPr>
        <w:t>Новочеркутинский</w:t>
      </w:r>
      <w:proofErr w:type="spellEnd"/>
      <w:r w:rsidRPr="001C1411">
        <w:rPr>
          <w:rFonts w:ascii="Times New Roman" w:eastAsia="Times New Roman" w:hAnsi="Times New Roman" w:cs="Times New Roman"/>
          <w:bCs/>
          <w:sz w:val="20"/>
          <w:szCs w:val="28"/>
          <w:lang w:eastAsia="ru-RU"/>
        </w:rPr>
        <w:t xml:space="preserve"> сельсовет</w:t>
      </w:r>
    </w:p>
    <w:p w:rsidR="001C1411" w:rsidRPr="001C1411" w:rsidRDefault="001C1411" w:rsidP="001C1411">
      <w:pPr>
        <w:autoSpaceDE w:val="0"/>
        <w:autoSpaceDN w:val="0"/>
        <w:adjustRightInd w:val="0"/>
        <w:spacing w:after="0" w:line="240" w:lineRule="auto"/>
        <w:ind w:firstLine="720"/>
        <w:jc w:val="right"/>
        <w:rPr>
          <w:rFonts w:ascii="Times New Roman" w:eastAsia="Times New Roman" w:hAnsi="Times New Roman" w:cs="Times New Roman"/>
          <w:b/>
          <w:sz w:val="28"/>
          <w:szCs w:val="28"/>
          <w:lang w:eastAsia="ru-RU"/>
        </w:rPr>
      </w:pPr>
      <w:proofErr w:type="spellStart"/>
      <w:r w:rsidRPr="001C1411">
        <w:rPr>
          <w:rFonts w:ascii="Times New Roman" w:eastAsia="Times New Roman" w:hAnsi="Times New Roman" w:cs="Times New Roman"/>
          <w:bCs/>
          <w:sz w:val="20"/>
          <w:szCs w:val="28"/>
          <w:lang w:eastAsia="ru-RU"/>
        </w:rPr>
        <w:t>Добринского</w:t>
      </w:r>
      <w:proofErr w:type="spellEnd"/>
      <w:r w:rsidRPr="001C1411">
        <w:rPr>
          <w:rFonts w:ascii="Times New Roman" w:eastAsia="Times New Roman" w:hAnsi="Times New Roman" w:cs="Times New Roman"/>
          <w:bCs/>
          <w:sz w:val="20"/>
          <w:szCs w:val="28"/>
          <w:lang w:eastAsia="ru-RU"/>
        </w:rPr>
        <w:t xml:space="preserve"> муниципального района Липецкой области»</w:t>
      </w:r>
    </w:p>
    <w:p w:rsidR="001C1411" w:rsidRPr="001C1411" w:rsidRDefault="001C1411" w:rsidP="001C1411">
      <w:pPr>
        <w:spacing w:after="0" w:line="240" w:lineRule="auto"/>
        <w:jc w:val="center"/>
        <w:rPr>
          <w:rFonts w:ascii="Times New Roman" w:eastAsia="Times New Roman" w:hAnsi="Times New Roman" w:cs="Times New Roman"/>
          <w:b/>
          <w:bCs/>
          <w:sz w:val="28"/>
          <w:szCs w:val="28"/>
          <w:lang w:eastAsia="ru-RU"/>
        </w:rPr>
      </w:pPr>
    </w:p>
    <w:p w:rsidR="001C1411" w:rsidRPr="001C1411" w:rsidRDefault="001C1411" w:rsidP="001C1411">
      <w:pPr>
        <w:spacing w:after="0" w:line="240" w:lineRule="auto"/>
        <w:jc w:val="center"/>
        <w:rPr>
          <w:rFonts w:ascii="Times New Roman" w:eastAsia="Times New Roman" w:hAnsi="Times New Roman" w:cs="Times New Roman"/>
          <w:b/>
          <w:bCs/>
          <w:sz w:val="28"/>
          <w:szCs w:val="28"/>
          <w:lang w:eastAsia="ru-RU"/>
        </w:rPr>
      </w:pPr>
      <w:r w:rsidRPr="001C1411">
        <w:rPr>
          <w:rFonts w:ascii="Times New Roman" w:eastAsia="Times New Roman" w:hAnsi="Times New Roman" w:cs="Times New Roman"/>
          <w:b/>
          <w:bCs/>
          <w:sz w:val="28"/>
          <w:szCs w:val="28"/>
          <w:lang w:eastAsia="ru-RU"/>
        </w:rPr>
        <w:t>Положение о порядке премирования муниципальных служащих</w:t>
      </w:r>
    </w:p>
    <w:p w:rsidR="001C1411" w:rsidRPr="001C1411" w:rsidRDefault="001C1411" w:rsidP="001C1411">
      <w:pPr>
        <w:spacing w:after="0" w:line="240" w:lineRule="auto"/>
        <w:rPr>
          <w:rFonts w:ascii="Times New Roman" w:eastAsia="Times New Roman" w:hAnsi="Times New Roman" w:cs="Times New Roman"/>
          <w:sz w:val="28"/>
          <w:szCs w:val="28"/>
          <w:lang w:eastAsia="ru-RU"/>
        </w:rPr>
      </w:pPr>
    </w:p>
    <w:p w:rsidR="001C1411" w:rsidRPr="001C1411" w:rsidRDefault="001C1411" w:rsidP="001C1411">
      <w:pPr>
        <w:spacing w:after="0" w:line="240" w:lineRule="auto"/>
        <w:jc w:val="both"/>
        <w:rPr>
          <w:rFonts w:ascii="Times New Roman" w:eastAsia="Times New Roman" w:hAnsi="Times New Roman" w:cs="Times New Roman"/>
          <w:sz w:val="28"/>
          <w:szCs w:val="28"/>
          <w:lang w:eastAsia="ru-RU"/>
        </w:rPr>
      </w:pPr>
      <w:bookmarkStart w:id="4" w:name="sub_10041"/>
      <w:r w:rsidRPr="001C1411">
        <w:rPr>
          <w:rFonts w:ascii="Times New Roman" w:eastAsia="Times New Roman" w:hAnsi="Times New Roman" w:cs="Times New Roman"/>
          <w:sz w:val="28"/>
          <w:szCs w:val="28"/>
          <w:lang w:eastAsia="ru-RU"/>
        </w:rPr>
        <w:t xml:space="preserve">1. </w:t>
      </w:r>
      <w:proofErr w:type="gramStart"/>
      <w:r w:rsidRPr="001C1411">
        <w:rPr>
          <w:rFonts w:ascii="Times New Roman" w:eastAsia="Times New Roman" w:hAnsi="Times New Roman" w:cs="Times New Roman"/>
          <w:sz w:val="28"/>
          <w:szCs w:val="28"/>
          <w:lang w:eastAsia="ru-RU"/>
        </w:rPr>
        <w:t>Премирование муниципальных служащих производится за выполнение мероприятий и заданий с учетом личного вклада каждого муниципального служащего при реализации муниципальных функций в целях повышения качества выполняемых задач, своевременного и добросовестного исполнения должностных обязанностей, предусмотренных в трудовом договоре и должностных инструкциях в размерах, определяемых руководителем органа местного самоуправления, в процентах от должностного оклада муниципального служащего.</w:t>
      </w:r>
      <w:proofErr w:type="gramEnd"/>
    </w:p>
    <w:p w:rsidR="001C1411" w:rsidRPr="001C1411" w:rsidRDefault="001C1411" w:rsidP="001C1411">
      <w:pPr>
        <w:spacing w:after="0" w:line="240" w:lineRule="auto"/>
        <w:jc w:val="both"/>
        <w:rPr>
          <w:rFonts w:ascii="Times New Roman" w:eastAsia="Times New Roman" w:hAnsi="Times New Roman" w:cs="Times New Roman"/>
          <w:sz w:val="28"/>
          <w:szCs w:val="28"/>
          <w:lang w:eastAsia="ru-RU"/>
        </w:rPr>
      </w:pPr>
      <w:bookmarkStart w:id="5" w:name="sub_10042"/>
      <w:bookmarkEnd w:id="4"/>
      <w:r w:rsidRPr="001C1411">
        <w:rPr>
          <w:rFonts w:ascii="Times New Roman" w:eastAsia="Times New Roman" w:hAnsi="Times New Roman" w:cs="Times New Roman"/>
          <w:sz w:val="28"/>
          <w:szCs w:val="28"/>
          <w:lang w:eastAsia="ru-RU"/>
        </w:rPr>
        <w:t>2. Основанием для премирования являются правовые акты руководителя органа местного самоуправления сельского поселения.</w:t>
      </w:r>
    </w:p>
    <w:p w:rsidR="001C1411" w:rsidRPr="001C1411" w:rsidRDefault="001C1411" w:rsidP="001C1411">
      <w:pPr>
        <w:spacing w:after="0" w:line="240" w:lineRule="auto"/>
        <w:jc w:val="both"/>
        <w:rPr>
          <w:rFonts w:ascii="Times New Roman" w:eastAsia="Times New Roman" w:hAnsi="Times New Roman" w:cs="Times New Roman"/>
          <w:sz w:val="28"/>
          <w:szCs w:val="28"/>
          <w:lang w:eastAsia="ru-RU"/>
        </w:rPr>
      </w:pPr>
      <w:bookmarkStart w:id="6" w:name="sub_10043"/>
      <w:bookmarkEnd w:id="5"/>
      <w:r w:rsidRPr="001C1411">
        <w:rPr>
          <w:rFonts w:ascii="Times New Roman" w:eastAsia="Times New Roman" w:hAnsi="Times New Roman" w:cs="Times New Roman"/>
          <w:sz w:val="28"/>
          <w:szCs w:val="28"/>
          <w:lang w:eastAsia="ru-RU"/>
        </w:rPr>
        <w:t>3. Премирование муниципальных служащих осуществляется в пределах фонда оплаты труда.</w:t>
      </w:r>
    </w:p>
    <w:p w:rsidR="001C1411" w:rsidRPr="001C1411" w:rsidRDefault="001C1411" w:rsidP="001C1411">
      <w:pPr>
        <w:spacing w:after="0" w:line="240" w:lineRule="auto"/>
        <w:jc w:val="both"/>
        <w:rPr>
          <w:rFonts w:ascii="Times New Roman" w:eastAsia="Times New Roman" w:hAnsi="Times New Roman" w:cs="Times New Roman"/>
          <w:sz w:val="28"/>
          <w:szCs w:val="28"/>
          <w:lang w:eastAsia="ru-RU"/>
        </w:rPr>
      </w:pPr>
      <w:bookmarkStart w:id="7" w:name="sub_10044"/>
      <w:bookmarkEnd w:id="6"/>
      <w:r w:rsidRPr="001C1411">
        <w:rPr>
          <w:rFonts w:ascii="Times New Roman" w:eastAsia="Times New Roman" w:hAnsi="Times New Roman" w:cs="Times New Roman"/>
          <w:sz w:val="28"/>
          <w:szCs w:val="28"/>
          <w:lang w:eastAsia="ru-RU"/>
        </w:rPr>
        <w:t>4. При определении размера премии муниципальным служащим основаниями для ее понижения размера или лишения премии являются:</w:t>
      </w:r>
    </w:p>
    <w:bookmarkEnd w:id="7"/>
    <w:p w:rsidR="001C1411" w:rsidRPr="001C1411" w:rsidRDefault="001C1411" w:rsidP="001C1411">
      <w:pPr>
        <w:spacing w:after="0" w:line="240" w:lineRule="auto"/>
        <w:jc w:val="both"/>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а) несоблюдение установленных сроков выполнения поручений или положений должностной инструкции, некачественное их выполнение без уважительных причин;</w:t>
      </w:r>
    </w:p>
    <w:p w:rsidR="001C1411" w:rsidRPr="001C1411" w:rsidRDefault="001C1411" w:rsidP="001C1411">
      <w:pPr>
        <w:spacing w:after="0" w:line="240" w:lineRule="auto"/>
        <w:jc w:val="both"/>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б) низкая результативность работы;</w:t>
      </w:r>
    </w:p>
    <w:p w:rsidR="001C1411" w:rsidRPr="001C1411" w:rsidRDefault="001C1411" w:rsidP="001C1411">
      <w:pPr>
        <w:spacing w:after="0" w:line="240" w:lineRule="auto"/>
        <w:jc w:val="both"/>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в) ненадлежащее качество работы с документами и поручения руководителя;</w:t>
      </w:r>
    </w:p>
    <w:p w:rsidR="001C1411" w:rsidRPr="001C1411" w:rsidRDefault="001C1411" w:rsidP="001C1411">
      <w:pPr>
        <w:spacing w:after="0" w:line="240" w:lineRule="auto"/>
        <w:jc w:val="both"/>
        <w:rPr>
          <w:rFonts w:ascii="Times New Roman" w:eastAsia="Times New Roman" w:hAnsi="Times New Roman" w:cs="Times New Roman"/>
          <w:sz w:val="28"/>
          <w:szCs w:val="28"/>
          <w:lang w:eastAsia="ru-RU"/>
        </w:rPr>
      </w:pPr>
      <w:r w:rsidRPr="001C1411">
        <w:rPr>
          <w:rFonts w:ascii="Times New Roman" w:eastAsia="Times New Roman" w:hAnsi="Times New Roman" w:cs="Times New Roman"/>
          <w:sz w:val="28"/>
          <w:szCs w:val="28"/>
          <w:lang w:eastAsia="ru-RU"/>
        </w:rPr>
        <w:t>г) нарушение служебной дисциплины.</w:t>
      </w:r>
    </w:p>
    <w:p w:rsidR="001C1411" w:rsidRPr="001C1411" w:rsidRDefault="001C1411" w:rsidP="001C1411">
      <w:pPr>
        <w:spacing w:after="0" w:line="240" w:lineRule="auto"/>
        <w:jc w:val="center"/>
        <w:rPr>
          <w:rFonts w:ascii="Times New Roman" w:eastAsia="Times New Roman" w:hAnsi="Times New Roman" w:cs="Times New Roman"/>
          <w:sz w:val="28"/>
          <w:szCs w:val="28"/>
          <w:lang w:eastAsia="ru-RU"/>
        </w:rPr>
      </w:pPr>
    </w:p>
    <w:p w:rsidR="001C1411" w:rsidRPr="001C1411" w:rsidRDefault="001C1411" w:rsidP="001C1411">
      <w:pPr>
        <w:shd w:val="clear" w:color="auto" w:fill="FFFFFF"/>
        <w:spacing w:after="0" w:line="240" w:lineRule="auto"/>
        <w:rPr>
          <w:rFonts w:ascii="Times New Roman" w:eastAsia="Times New Roman" w:hAnsi="Times New Roman" w:cs="Times New Roman"/>
          <w:bCs/>
          <w:color w:val="000000"/>
          <w:sz w:val="28"/>
          <w:szCs w:val="28"/>
          <w:lang w:eastAsia="ru-RU"/>
        </w:rPr>
      </w:pPr>
      <w:r w:rsidRPr="001C1411">
        <w:rPr>
          <w:rFonts w:ascii="Times New Roman" w:eastAsia="Times New Roman" w:hAnsi="Times New Roman" w:cs="Times New Roman"/>
          <w:bCs/>
          <w:color w:val="000000"/>
          <w:sz w:val="28"/>
          <w:szCs w:val="28"/>
          <w:lang w:eastAsia="ru-RU"/>
        </w:rPr>
        <w:t xml:space="preserve">         </w:t>
      </w:r>
    </w:p>
    <w:p w:rsidR="001C1411" w:rsidRPr="001C1411" w:rsidRDefault="001C1411" w:rsidP="001C1411">
      <w:pPr>
        <w:spacing w:after="0" w:line="240" w:lineRule="auto"/>
        <w:jc w:val="center"/>
        <w:rPr>
          <w:rFonts w:ascii="Times New Roman" w:eastAsia="Times New Roman" w:hAnsi="Times New Roman" w:cs="Times New Roman"/>
          <w:b/>
          <w:sz w:val="28"/>
          <w:szCs w:val="28"/>
          <w:lang w:eastAsia="ru-RU"/>
        </w:rPr>
      </w:pPr>
    </w:p>
    <w:p w:rsidR="001C1411" w:rsidRPr="001C1411" w:rsidRDefault="001C1411" w:rsidP="001C1411">
      <w:pPr>
        <w:rPr>
          <w:rFonts w:ascii="Times New Roman" w:eastAsia="Times New Roman" w:hAnsi="Times New Roman" w:cs="Times New Roman"/>
          <w:sz w:val="28"/>
          <w:szCs w:val="28"/>
          <w:lang w:eastAsia="ru-RU"/>
        </w:rPr>
      </w:pPr>
    </w:p>
    <w:p w:rsidR="001C1411" w:rsidRPr="001C1411" w:rsidRDefault="001C1411" w:rsidP="001C1411">
      <w:pPr>
        <w:rPr>
          <w:rFonts w:ascii="Times New Roman" w:eastAsia="Times New Roman" w:hAnsi="Times New Roman" w:cs="Times New Roman"/>
          <w:sz w:val="28"/>
          <w:szCs w:val="28"/>
          <w:lang w:eastAsia="ru-RU"/>
        </w:rPr>
      </w:pPr>
    </w:p>
    <w:p w:rsidR="001C1411" w:rsidRPr="001C1411" w:rsidRDefault="001C1411" w:rsidP="001C1411">
      <w:pPr>
        <w:rPr>
          <w:rFonts w:ascii="Times New Roman" w:eastAsia="Times New Roman" w:hAnsi="Times New Roman" w:cs="Times New Roman"/>
          <w:sz w:val="28"/>
          <w:szCs w:val="28"/>
          <w:lang w:eastAsia="ru-RU"/>
        </w:rPr>
      </w:pPr>
    </w:p>
    <w:p w:rsidR="001C1411" w:rsidRPr="001C1411" w:rsidRDefault="001C1411" w:rsidP="001C1411">
      <w:pPr>
        <w:rPr>
          <w:rFonts w:ascii="Times New Roman" w:eastAsia="Times New Roman" w:hAnsi="Times New Roman" w:cs="Times New Roman"/>
          <w:sz w:val="28"/>
          <w:szCs w:val="28"/>
          <w:lang w:eastAsia="ru-RU"/>
        </w:rPr>
      </w:pPr>
    </w:p>
    <w:p w:rsidR="001C1411" w:rsidRPr="001C1411" w:rsidRDefault="001C1411" w:rsidP="001C1411">
      <w:pPr>
        <w:rPr>
          <w:rFonts w:ascii="Times New Roman" w:eastAsia="Times New Roman" w:hAnsi="Times New Roman" w:cs="Times New Roman"/>
          <w:sz w:val="28"/>
          <w:szCs w:val="28"/>
          <w:lang w:eastAsia="ru-RU"/>
        </w:rPr>
      </w:pPr>
    </w:p>
    <w:p w:rsidR="001C1411" w:rsidRPr="001C1411" w:rsidRDefault="001C1411" w:rsidP="001C1411">
      <w:pPr>
        <w:rPr>
          <w:rFonts w:ascii="Times New Roman" w:eastAsia="Times New Roman" w:hAnsi="Times New Roman" w:cs="Times New Roman"/>
          <w:sz w:val="28"/>
          <w:szCs w:val="28"/>
          <w:lang w:eastAsia="ru-RU"/>
        </w:rPr>
      </w:pPr>
    </w:p>
    <w:p w:rsidR="001C1411" w:rsidRPr="001C1411" w:rsidRDefault="001C1411" w:rsidP="001C1411">
      <w:pPr>
        <w:rPr>
          <w:rFonts w:ascii="Times New Roman" w:eastAsia="Times New Roman" w:hAnsi="Times New Roman" w:cs="Times New Roman"/>
          <w:sz w:val="28"/>
          <w:szCs w:val="28"/>
          <w:lang w:eastAsia="ru-RU"/>
        </w:rPr>
      </w:pPr>
    </w:p>
    <w:p w:rsidR="001C1411" w:rsidRPr="001C1411" w:rsidRDefault="001C1411" w:rsidP="001C1411">
      <w:pPr>
        <w:rPr>
          <w:rFonts w:ascii="Times New Roman" w:eastAsia="Times New Roman" w:hAnsi="Times New Roman" w:cs="Times New Roman"/>
          <w:sz w:val="28"/>
          <w:szCs w:val="28"/>
          <w:lang w:eastAsia="ru-RU"/>
        </w:rPr>
      </w:pPr>
    </w:p>
    <w:p w:rsidR="00651983" w:rsidRDefault="00651983"/>
    <w:sectPr w:rsidR="00651983" w:rsidSect="001C1411">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BBD"/>
    <w:rsid w:val="001C1411"/>
    <w:rsid w:val="003A6BBD"/>
    <w:rsid w:val="00651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0128F1DB20AF9B7D8BFA83A3F0E4D69F135BC14F060246B755B4EBA1E3D2B422D03FF7BEA7DE09wCU5L" TargetMode="External"/><Relationship Id="rId3" Type="http://schemas.openxmlformats.org/officeDocument/2006/relationships/settings" Target="settings.xml"/><Relationship Id="rId7" Type="http://schemas.openxmlformats.org/officeDocument/2006/relationships/hyperlink" Target="http://zakon.scli.ru/ru/legal_texts/list_statutes/printable.php?do4=document&amp;id4=bbf89570-6239-4cfb-bdba-5b454c14e321"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C70128F1DB20AF9B7D8BFA83A3F0E4D69C175FC44E080246B755B4EBA1wEU3L" TargetMode="External"/><Relationship Id="rId4" Type="http://schemas.openxmlformats.org/officeDocument/2006/relationships/webSettings" Target="webSettings.xml"/><Relationship Id="rId9" Type="http://schemas.openxmlformats.org/officeDocument/2006/relationships/hyperlink" Target="consultantplus://offline/ref=C70128F1DB20AF9B7D8BE48EB59CB8D99D1805C84A060A11E20AEFB6F6EAD8E3w6U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3453</Words>
  <Characters>19684</Characters>
  <Application>Microsoft Office Word</Application>
  <DocSecurity>0</DocSecurity>
  <Lines>164</Lines>
  <Paragraphs>46</Paragraphs>
  <ScaleCrop>false</ScaleCrop>
  <Company>HP</Company>
  <LinksUpToDate>false</LinksUpToDate>
  <CharactersWithSpaces>23091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Демина</dc:creator>
  <cp:keywords/>
  <dc:description/>
  <cp:lastModifiedBy>Татьяна Демина</cp:lastModifiedBy>
  <cp:revision>2</cp:revision>
  <dcterms:created xsi:type="dcterms:W3CDTF">2019-12-11T17:03:00Z</dcterms:created>
  <dcterms:modified xsi:type="dcterms:W3CDTF">2019-12-11T17:06:00Z</dcterms:modified>
</cp:coreProperties>
</file>