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56" w:rsidRPr="00F6285D" w:rsidRDefault="00953840" w:rsidP="00851356">
      <w:pPr>
        <w:pStyle w:val="af"/>
        <w:rPr>
          <w:b w:val="0"/>
          <w:sz w:val="28"/>
          <w:szCs w:val="28"/>
        </w:rPr>
      </w:pPr>
      <w:r>
        <w:br w:type="textWrapping" w:clear="all"/>
      </w:r>
    </w:p>
    <w:p w:rsidR="00851356" w:rsidRPr="00F6285D" w:rsidRDefault="00851356" w:rsidP="00851356"/>
    <w:p w:rsidR="00851356" w:rsidRPr="00F6285D" w:rsidRDefault="00851356" w:rsidP="00851356">
      <w:pPr>
        <w:tabs>
          <w:tab w:val="left" w:pos="3179"/>
        </w:tabs>
      </w:pPr>
    </w:p>
    <w:p w:rsidR="00851356" w:rsidRPr="00F6285D" w:rsidRDefault="00851356" w:rsidP="00851356"/>
    <w:p w:rsidR="00851356" w:rsidRDefault="00851356" w:rsidP="0085135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356" w:rsidRPr="00F6285D" w:rsidRDefault="00851356" w:rsidP="0085135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РОССИЙСКАЯ ФЕДЕРАЦИЯ</w:t>
      </w:r>
    </w:p>
    <w:p w:rsidR="00851356" w:rsidRPr="00F6285D" w:rsidRDefault="00851356" w:rsidP="0085135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851356" w:rsidRPr="00F6285D" w:rsidRDefault="00851356" w:rsidP="0085135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 xml:space="preserve"> </w:t>
      </w:r>
      <w:r w:rsidR="00744CDF">
        <w:rPr>
          <w:rFonts w:ascii="Times New Roman" w:hAnsi="Times New Roman" w:cs="Times New Roman"/>
          <w:color w:val="auto"/>
        </w:rPr>
        <w:t>НОВОЧЕРКУТИНСКИЙ</w:t>
      </w:r>
      <w:r w:rsidRPr="00F6285D">
        <w:rPr>
          <w:rFonts w:ascii="Times New Roman" w:hAnsi="Times New Roman" w:cs="Times New Roman"/>
          <w:color w:val="auto"/>
        </w:rPr>
        <w:t xml:space="preserve"> СЕЛЬСОВЕТ</w:t>
      </w:r>
    </w:p>
    <w:p w:rsidR="00851356" w:rsidRPr="00851356" w:rsidRDefault="00851356" w:rsidP="0085135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1356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851356" w:rsidRPr="00851356" w:rsidRDefault="00744CDF" w:rsidP="0085135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 w:rsidR="00851356" w:rsidRPr="00851356">
        <w:rPr>
          <w:sz w:val="28"/>
          <w:szCs w:val="28"/>
        </w:rPr>
        <w:t xml:space="preserve"> сессия </w:t>
      </w:r>
      <w:r>
        <w:rPr>
          <w:sz w:val="28"/>
          <w:szCs w:val="28"/>
          <w:lang w:val="en-US"/>
        </w:rPr>
        <w:t>II</w:t>
      </w:r>
      <w:r w:rsidR="00851356" w:rsidRPr="00851356">
        <w:rPr>
          <w:sz w:val="28"/>
          <w:szCs w:val="28"/>
        </w:rPr>
        <w:t xml:space="preserve"> созыва</w:t>
      </w:r>
    </w:p>
    <w:p w:rsidR="00851356" w:rsidRPr="00851356" w:rsidRDefault="00851356" w:rsidP="00851356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5135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51356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851356" w:rsidRPr="00F6285D" w:rsidRDefault="00851356" w:rsidP="00851356">
      <w:pPr>
        <w:tabs>
          <w:tab w:val="left" w:pos="1560"/>
          <w:tab w:val="center" w:pos="4677"/>
        </w:tabs>
        <w:rPr>
          <w:sz w:val="28"/>
          <w:szCs w:val="28"/>
        </w:rPr>
      </w:pPr>
      <w:r w:rsidRPr="00F6285D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51356" w:rsidRPr="00F6285D" w:rsidRDefault="00744CDF" w:rsidP="00851356">
      <w:pPr>
        <w:jc w:val="center"/>
        <w:rPr>
          <w:sz w:val="28"/>
          <w:szCs w:val="28"/>
        </w:rPr>
      </w:pPr>
      <w:r>
        <w:rPr>
          <w:sz w:val="28"/>
          <w:szCs w:val="28"/>
        </w:rPr>
        <w:t>19.01</w:t>
      </w:r>
      <w:r w:rsidR="0085135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851356" w:rsidRPr="00F628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с.Новочеркутино</w:t>
      </w:r>
      <w:r w:rsidR="00851356" w:rsidRPr="00F6285D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77</w:t>
      </w:r>
      <w:r w:rsidR="00851356" w:rsidRPr="00F6285D">
        <w:rPr>
          <w:sz w:val="28"/>
          <w:szCs w:val="28"/>
        </w:rPr>
        <w:t>-рс</w:t>
      </w:r>
    </w:p>
    <w:p w:rsidR="00953840" w:rsidRDefault="00953840" w:rsidP="00851356">
      <w:pPr>
        <w:pStyle w:val="a5"/>
        <w:ind w:right="-94"/>
        <w:rPr>
          <w:b/>
          <w:sz w:val="28"/>
          <w:szCs w:val="28"/>
        </w:rPr>
      </w:pPr>
    </w:p>
    <w:p w:rsidR="00953840" w:rsidRPr="00CA2E6B" w:rsidRDefault="00953840" w:rsidP="00953840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  <w:r w:rsidR="00851356">
        <w:rPr>
          <w:b/>
          <w:sz w:val="28"/>
          <w:szCs w:val="28"/>
        </w:rPr>
        <w:t xml:space="preserve"> сельского поселения </w:t>
      </w:r>
      <w:r w:rsidR="00744CDF">
        <w:rPr>
          <w:b/>
          <w:sz w:val="28"/>
          <w:szCs w:val="28"/>
        </w:rPr>
        <w:t>Новочеркутинский</w:t>
      </w:r>
      <w:r w:rsidR="00851356">
        <w:rPr>
          <w:b/>
          <w:sz w:val="28"/>
          <w:szCs w:val="28"/>
        </w:rPr>
        <w:t xml:space="preserve"> сельсовет </w:t>
      </w:r>
      <w:r w:rsidRPr="00CA2E6B">
        <w:rPr>
          <w:b/>
          <w:sz w:val="28"/>
          <w:szCs w:val="28"/>
        </w:rPr>
        <w:t>Добринского му</w:t>
      </w:r>
      <w:r>
        <w:rPr>
          <w:b/>
          <w:sz w:val="28"/>
          <w:szCs w:val="28"/>
        </w:rPr>
        <w:t>ниципального района на 202</w:t>
      </w:r>
      <w:r w:rsidR="008501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</w:t>
      </w:r>
    </w:p>
    <w:p w:rsidR="00953840" w:rsidRDefault="00953840" w:rsidP="00953840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r w:rsidR="00851356" w:rsidRPr="00851356">
        <w:rPr>
          <w:sz w:val="28"/>
          <w:szCs w:val="28"/>
        </w:rPr>
        <w:t xml:space="preserve">сельского поселения </w:t>
      </w:r>
      <w:r w:rsidR="00744CDF">
        <w:rPr>
          <w:sz w:val="28"/>
          <w:szCs w:val="28"/>
        </w:rPr>
        <w:t>Новочеркутинский</w:t>
      </w:r>
      <w:r w:rsidR="00851356" w:rsidRPr="00851356">
        <w:rPr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Добринского муниципального района на 202</w:t>
      </w:r>
      <w:r w:rsidR="00850132">
        <w:rPr>
          <w:sz w:val="28"/>
          <w:szCs w:val="28"/>
        </w:rPr>
        <w:t>4</w:t>
      </w:r>
      <w:r>
        <w:rPr>
          <w:sz w:val="28"/>
          <w:szCs w:val="28"/>
        </w:rPr>
        <w:t xml:space="preserve"> год,  подготовленный на основе предложений постоянных комиссий Совета депутатов </w:t>
      </w:r>
      <w:r w:rsidR="00851356" w:rsidRPr="00851356">
        <w:rPr>
          <w:sz w:val="28"/>
          <w:szCs w:val="28"/>
        </w:rPr>
        <w:t xml:space="preserve">сельского поселения </w:t>
      </w:r>
      <w:r w:rsidR="00744CDF">
        <w:rPr>
          <w:sz w:val="28"/>
          <w:szCs w:val="28"/>
        </w:rPr>
        <w:t>Новочеркутинский</w:t>
      </w:r>
      <w:r w:rsidR="00851356" w:rsidRPr="00851356">
        <w:rPr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Добринского муниципального района, руководствуясь Уставом</w:t>
      </w:r>
      <w:r w:rsidR="00851356" w:rsidRPr="00851356">
        <w:rPr>
          <w:sz w:val="28"/>
          <w:szCs w:val="28"/>
        </w:rPr>
        <w:t xml:space="preserve"> сельского поселения </w:t>
      </w:r>
      <w:r w:rsidR="00744CDF">
        <w:rPr>
          <w:sz w:val="28"/>
          <w:szCs w:val="28"/>
        </w:rPr>
        <w:t>Новочеркутинский</w:t>
      </w:r>
      <w:r w:rsidR="00851356" w:rsidRPr="0085135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Добринского муниципального района, Совет депутатов </w:t>
      </w:r>
      <w:r w:rsidR="00851356" w:rsidRPr="00851356">
        <w:rPr>
          <w:sz w:val="28"/>
          <w:szCs w:val="28"/>
        </w:rPr>
        <w:t xml:space="preserve">сельского поселения </w:t>
      </w:r>
      <w:r w:rsidR="00744CDF">
        <w:rPr>
          <w:sz w:val="28"/>
          <w:szCs w:val="28"/>
        </w:rPr>
        <w:t>Новочеркутинский</w:t>
      </w:r>
      <w:r w:rsidR="00851356" w:rsidRPr="00851356">
        <w:rPr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Добринского муниципального района</w:t>
      </w:r>
    </w:p>
    <w:p w:rsidR="00851356" w:rsidRDefault="00851356" w:rsidP="00953840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</w:p>
    <w:p w:rsidR="00953840" w:rsidRPr="00513A62" w:rsidRDefault="00953840" w:rsidP="00953840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Default="00953840" w:rsidP="0095384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r w:rsidR="00851356" w:rsidRPr="00851356">
        <w:rPr>
          <w:sz w:val="28"/>
          <w:szCs w:val="28"/>
        </w:rPr>
        <w:t xml:space="preserve">сельского поселения </w:t>
      </w:r>
      <w:r w:rsidR="00744CDF">
        <w:rPr>
          <w:sz w:val="28"/>
          <w:szCs w:val="28"/>
        </w:rPr>
        <w:t>Новочеркутинский</w:t>
      </w:r>
      <w:r w:rsidR="00851356" w:rsidRPr="00851356">
        <w:rPr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Добринского муниципального района на 202</w:t>
      </w:r>
      <w:r w:rsidR="00850132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:rsidR="00953840" w:rsidRDefault="00953840" w:rsidP="0095384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851356" w:rsidRDefault="00953840" w:rsidP="00851356">
      <w:pPr>
        <w:ind w:right="-1"/>
        <w:rPr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  <w:r w:rsidR="00851356" w:rsidRPr="00851356">
        <w:rPr>
          <w:sz w:val="28"/>
          <w:szCs w:val="28"/>
        </w:rPr>
        <w:t xml:space="preserve"> </w:t>
      </w:r>
    </w:p>
    <w:p w:rsidR="00851356" w:rsidRDefault="00851356" w:rsidP="00851356">
      <w:pPr>
        <w:ind w:right="-1"/>
        <w:rPr>
          <w:b/>
          <w:sz w:val="28"/>
          <w:szCs w:val="28"/>
        </w:rPr>
      </w:pPr>
      <w:r w:rsidRPr="00851356">
        <w:rPr>
          <w:b/>
          <w:sz w:val="28"/>
          <w:szCs w:val="28"/>
        </w:rPr>
        <w:t xml:space="preserve">сельского поселения </w:t>
      </w:r>
    </w:p>
    <w:p w:rsidR="00953840" w:rsidRPr="00851356" w:rsidRDefault="00744CDF" w:rsidP="00851356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851356" w:rsidRPr="00851356">
        <w:rPr>
          <w:b/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Н.А.Сошкина</w:t>
      </w:r>
      <w:proofErr w:type="spellEnd"/>
      <w:r>
        <w:rPr>
          <w:b/>
          <w:sz w:val="28"/>
          <w:szCs w:val="28"/>
        </w:rPr>
        <w:t>.</w:t>
      </w: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p w:rsidR="00851356" w:rsidRDefault="00851356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1800"/>
          <w:tab w:val="center" w:pos="5245"/>
          <w:tab w:val="left" w:pos="813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  <w:sectPr w:rsidR="00953840" w:rsidSect="00953840">
          <w:pgSz w:w="11906" w:h="16838" w:code="9"/>
          <w:pgMar w:top="568" w:right="567" w:bottom="851" w:left="1701" w:header="709" w:footer="709" w:gutter="0"/>
          <w:cols w:space="708"/>
          <w:docGrid w:linePitch="360"/>
        </w:sectPr>
      </w:pPr>
    </w:p>
    <w:p w:rsidR="00953840" w:rsidRPr="00851356" w:rsidRDefault="00953840" w:rsidP="00953840">
      <w:pPr>
        <w:tabs>
          <w:tab w:val="left" w:pos="8130"/>
        </w:tabs>
        <w:ind w:right="-1" w:firstLine="851"/>
        <w:jc w:val="center"/>
      </w:pPr>
      <w:r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b/>
        </w:rPr>
        <w:t xml:space="preserve">                                     </w:t>
      </w:r>
      <w:r w:rsidRPr="00851356">
        <w:t>Утвержден</w:t>
      </w:r>
    </w:p>
    <w:p w:rsidR="00851356" w:rsidRDefault="00953840" w:rsidP="00851356">
      <w:pPr>
        <w:tabs>
          <w:tab w:val="left" w:pos="993"/>
        </w:tabs>
        <w:ind w:right="-1"/>
        <w:jc w:val="right"/>
        <w:rPr>
          <w:sz w:val="28"/>
          <w:szCs w:val="28"/>
        </w:rPr>
      </w:pPr>
      <w:r w:rsidRPr="00851356">
        <w:t xml:space="preserve">                                                                                                                  решением Совета депутатов</w:t>
      </w:r>
      <w:r w:rsidR="00851356" w:rsidRPr="00851356">
        <w:rPr>
          <w:sz w:val="28"/>
          <w:szCs w:val="28"/>
        </w:rPr>
        <w:t xml:space="preserve"> </w:t>
      </w:r>
    </w:p>
    <w:p w:rsidR="00953840" w:rsidRPr="00851356" w:rsidRDefault="00851356" w:rsidP="00851356">
      <w:pPr>
        <w:tabs>
          <w:tab w:val="left" w:pos="993"/>
        </w:tabs>
        <w:ind w:right="-1"/>
        <w:jc w:val="right"/>
      </w:pPr>
      <w:r w:rsidRPr="00851356">
        <w:t xml:space="preserve">сельского поселения </w:t>
      </w:r>
      <w:r w:rsidR="00744CDF">
        <w:t>Новочеркутинский</w:t>
      </w:r>
      <w:r w:rsidRPr="00851356">
        <w:t xml:space="preserve"> сельсовет</w:t>
      </w:r>
    </w:p>
    <w:p w:rsidR="00953840" w:rsidRPr="00851356" w:rsidRDefault="00953840" w:rsidP="00953840">
      <w:pPr>
        <w:tabs>
          <w:tab w:val="left" w:pos="8130"/>
        </w:tabs>
        <w:ind w:right="-1"/>
        <w:jc w:val="right"/>
      </w:pPr>
      <w:r w:rsidRPr="00851356">
        <w:t>Добринского муниципального района</w:t>
      </w:r>
    </w:p>
    <w:p w:rsidR="00953840" w:rsidRPr="00851356" w:rsidRDefault="00953840" w:rsidP="00851356">
      <w:pPr>
        <w:tabs>
          <w:tab w:val="left" w:pos="993"/>
        </w:tabs>
        <w:ind w:right="-1"/>
        <w:jc w:val="right"/>
      </w:pPr>
      <w:r w:rsidRPr="00851356">
        <w:t xml:space="preserve">                                                                                               </w:t>
      </w:r>
      <w:r w:rsidR="00744CDF">
        <w:t xml:space="preserve">                            от 19</w:t>
      </w:r>
      <w:bookmarkStart w:id="0" w:name="_GoBack"/>
      <w:bookmarkEnd w:id="0"/>
      <w:r w:rsidR="00744CDF">
        <w:t>.01</w:t>
      </w:r>
      <w:r w:rsidRPr="00851356">
        <w:t>.202</w:t>
      </w:r>
      <w:r w:rsidR="00744CDF">
        <w:t>4г. №77</w:t>
      </w:r>
      <w:r w:rsidRPr="00851356">
        <w:t>-рс</w:t>
      </w:r>
    </w:p>
    <w:p w:rsidR="007A137F" w:rsidRDefault="007A137F" w:rsidP="00953840">
      <w:pPr>
        <w:tabs>
          <w:tab w:val="left" w:pos="993"/>
        </w:tabs>
        <w:ind w:right="-1"/>
        <w:rPr>
          <w:sz w:val="24"/>
          <w:szCs w:val="24"/>
        </w:rPr>
      </w:pPr>
    </w:p>
    <w:p w:rsidR="007A137F" w:rsidRPr="00513A62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7A137F" w:rsidRPr="00513A62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r w:rsidR="00851356" w:rsidRPr="00851356">
        <w:rPr>
          <w:b/>
          <w:sz w:val="28"/>
          <w:szCs w:val="28"/>
        </w:rPr>
        <w:t xml:space="preserve">сельского поселения </w:t>
      </w:r>
      <w:r w:rsidR="00744CDF">
        <w:rPr>
          <w:b/>
          <w:sz w:val="28"/>
          <w:szCs w:val="28"/>
        </w:rPr>
        <w:t>Новочеркутинский</w:t>
      </w:r>
      <w:r w:rsidR="00851356" w:rsidRPr="00851356">
        <w:rPr>
          <w:b/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r w:rsidRPr="00513A62">
        <w:rPr>
          <w:b/>
          <w:sz w:val="28"/>
          <w:szCs w:val="28"/>
        </w:rPr>
        <w:t>Добринского муниципального района</w:t>
      </w:r>
    </w:p>
    <w:p w:rsidR="007A137F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501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513A62">
        <w:rPr>
          <w:b/>
          <w:sz w:val="28"/>
          <w:szCs w:val="28"/>
        </w:rPr>
        <w:t>год</w:t>
      </w:r>
    </w:p>
    <w:p w:rsidR="007A137F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579"/>
        <w:gridCol w:w="2168"/>
        <w:gridCol w:w="3413"/>
      </w:tblGrid>
      <w:tr w:rsidR="007A137F" w:rsidRPr="002C79CE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6" w:rsidRPr="00851356" w:rsidRDefault="007A137F" w:rsidP="008513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35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A137F" w:rsidRPr="00851356" w:rsidRDefault="007A137F" w:rsidP="008513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5135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51356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851356" w:rsidRDefault="007A137F" w:rsidP="00851356">
            <w:pPr>
              <w:pStyle w:val="4"/>
              <w:ind w:right="-303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513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Наименование   вопроса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851356" w:rsidRDefault="007A137F" w:rsidP="00851356">
            <w:pPr>
              <w:pStyle w:val="2"/>
              <w:jc w:val="center"/>
              <w:rPr>
                <w:b/>
              </w:rPr>
            </w:pPr>
            <w:r w:rsidRPr="00851356">
              <w:rPr>
                <w:b/>
              </w:rPr>
              <w:t>Кто вносит</w:t>
            </w:r>
          </w:p>
          <w:p w:rsidR="007A137F" w:rsidRPr="00851356" w:rsidRDefault="007A137F" w:rsidP="00851356">
            <w:pPr>
              <w:pStyle w:val="2"/>
              <w:jc w:val="center"/>
            </w:pPr>
            <w:r w:rsidRPr="00851356">
              <w:rPr>
                <w:b/>
              </w:rPr>
              <w:t>и готовит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851356" w:rsidRDefault="007A137F" w:rsidP="00851356">
            <w:pPr>
              <w:pStyle w:val="4"/>
              <w:ind w:right="-303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513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A137F" w:rsidRPr="002C79CE" w:rsidTr="00526115">
        <w:trPr>
          <w:cantSplit/>
          <w:trHeight w:val="14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2C79CE" w:rsidRDefault="007A137F" w:rsidP="0056777B">
            <w:pPr>
              <w:ind w:right="-1"/>
              <w:jc w:val="center"/>
              <w:rPr>
                <w:b/>
                <w:bCs/>
              </w:rPr>
            </w:pPr>
          </w:p>
          <w:p w:rsidR="007A137F" w:rsidRPr="000E6C85" w:rsidRDefault="007A137F" w:rsidP="0056777B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E6C8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E6C85">
              <w:rPr>
                <w:b/>
                <w:bCs/>
                <w:sz w:val="24"/>
                <w:szCs w:val="24"/>
              </w:rPr>
              <w:t xml:space="preserve">   квартал</w:t>
            </w:r>
          </w:p>
          <w:p w:rsidR="007A137F" w:rsidRPr="002C79CE" w:rsidRDefault="007A137F" w:rsidP="0056777B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7A137F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85135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850132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главы </w:t>
            </w:r>
            <w:r w:rsidR="00851356"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="00851356" w:rsidRPr="00851356">
              <w:rPr>
                <w:sz w:val="24"/>
                <w:szCs w:val="24"/>
              </w:rPr>
              <w:t xml:space="preserve"> сельсовет</w:t>
            </w:r>
            <w:r w:rsidR="00851356" w:rsidRPr="00A16A69"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Добринского муниципального района об итогах работы администрации Добринского  муниципального района за 202</w:t>
            </w:r>
            <w:r w:rsidR="00850132"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Глава </w:t>
            </w:r>
            <w:r w:rsidR="00851356"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="00851356"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="00851356"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="00851356" w:rsidRPr="00851356">
              <w:rPr>
                <w:sz w:val="24"/>
                <w:szCs w:val="24"/>
              </w:rPr>
              <w:t xml:space="preserve"> сельсовет</w:t>
            </w:r>
          </w:p>
          <w:p w:rsidR="007A137F" w:rsidRPr="00A16A69" w:rsidRDefault="007A137F" w:rsidP="0056777B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135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Информация председателя Совета депутатов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Добринского муниципального района об итогах работы за 202</w:t>
            </w:r>
            <w:r w:rsidR="00850132"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Председатель Совета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бюджет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 w:rsidR="00850132"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 w:rsidR="00850132"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состоянии преступности на территории района и работе ОМВД России по Добринскому району по предупреждению  пресечению и раскрытию преступлений и правонарушений за 202</w:t>
            </w:r>
            <w:r w:rsidR="00850132"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</w:t>
            </w:r>
            <w:r w:rsidRPr="00A16A69">
              <w:rPr>
                <w:sz w:val="24"/>
                <w:szCs w:val="24"/>
              </w:rPr>
              <w:t>ОМВД России в Липецкой области по Добринскому району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202</w:t>
            </w:r>
            <w:r w:rsidR="00850132"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Добринского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AD0863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0E6C85" w:rsidRDefault="00AD0863" w:rsidP="00850132">
            <w:pPr>
              <w:pStyle w:val="a7"/>
              <w:tabs>
                <w:tab w:val="left" w:pos="708"/>
              </w:tabs>
              <w:ind w:right="-1"/>
              <w:rPr>
                <w:i/>
                <w:sz w:val="24"/>
                <w:szCs w:val="24"/>
              </w:rPr>
            </w:pPr>
            <w:r w:rsidRPr="000E6C85">
              <w:rPr>
                <w:rStyle w:val="af1"/>
                <w:i w:val="0"/>
                <w:sz w:val="24"/>
                <w:szCs w:val="24"/>
              </w:rPr>
              <w:t xml:space="preserve">О сборе налоговых и арендных платежей на территории сельского поселения </w:t>
            </w:r>
            <w:r w:rsidR="00744CDF">
              <w:rPr>
                <w:rStyle w:val="af1"/>
                <w:i w:val="0"/>
                <w:sz w:val="24"/>
                <w:szCs w:val="24"/>
              </w:rPr>
              <w:t>Новочеркутинский</w:t>
            </w:r>
            <w:r w:rsidRPr="000E6C85">
              <w:rPr>
                <w:rStyle w:val="af1"/>
                <w:i w:val="0"/>
                <w:sz w:val="24"/>
                <w:szCs w:val="24"/>
              </w:rPr>
              <w:t xml:space="preserve"> сельсовет в</w:t>
            </w:r>
            <w:r>
              <w:rPr>
                <w:rStyle w:val="af1"/>
                <w:i w:val="0"/>
                <w:sz w:val="24"/>
                <w:szCs w:val="24"/>
              </w:rPr>
              <w:t>о</w:t>
            </w:r>
            <w:r w:rsidRPr="000E6C85">
              <w:rPr>
                <w:rStyle w:val="af1"/>
                <w:i w:val="0"/>
                <w:sz w:val="24"/>
                <w:szCs w:val="24"/>
              </w:rPr>
              <w:t xml:space="preserve"> </w:t>
            </w:r>
            <w:r>
              <w:rPr>
                <w:rStyle w:val="af1"/>
                <w:i w:val="0"/>
                <w:sz w:val="24"/>
                <w:szCs w:val="24"/>
              </w:rPr>
              <w:t>2</w:t>
            </w:r>
            <w:r w:rsidRPr="000E6C85">
              <w:rPr>
                <w:rStyle w:val="af1"/>
                <w:i w:val="0"/>
                <w:sz w:val="24"/>
                <w:szCs w:val="24"/>
              </w:rPr>
              <w:t xml:space="preserve"> полугодии 202</w:t>
            </w:r>
            <w:r w:rsidR="00850132">
              <w:rPr>
                <w:rStyle w:val="af1"/>
                <w:i w:val="0"/>
                <w:sz w:val="24"/>
                <w:szCs w:val="24"/>
              </w:rPr>
              <w:t>3</w:t>
            </w:r>
            <w:r w:rsidRPr="000E6C85">
              <w:rPr>
                <w:rStyle w:val="af1"/>
                <w:i w:val="0"/>
                <w:sz w:val="24"/>
                <w:szCs w:val="24"/>
              </w:rPr>
              <w:t>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AD0863" w:rsidRPr="00A16A69" w:rsidRDefault="00AD0863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cantSplit/>
          <w:trHeight w:val="14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b/>
                <w:sz w:val="24"/>
                <w:szCs w:val="24"/>
              </w:rPr>
            </w:pPr>
          </w:p>
          <w:p w:rsidR="000E6C85" w:rsidRPr="00A16A69" w:rsidRDefault="000E6C85" w:rsidP="0085013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>II</w:t>
            </w:r>
            <w:r w:rsidRPr="00A16A69">
              <w:rPr>
                <w:b/>
                <w:sz w:val="24"/>
                <w:szCs w:val="24"/>
              </w:rPr>
              <w:t xml:space="preserve"> квартал</w:t>
            </w:r>
          </w:p>
          <w:p w:rsidR="000E6C85" w:rsidRPr="00A16A69" w:rsidRDefault="000E6C85" w:rsidP="00850132">
            <w:pPr>
              <w:ind w:right="-1"/>
              <w:rPr>
                <w:b/>
                <w:sz w:val="24"/>
                <w:szCs w:val="24"/>
              </w:rPr>
            </w:pPr>
          </w:p>
        </w:tc>
      </w:tr>
      <w:tr w:rsidR="00AD0863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бюджет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 w:rsidR="00850132"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 w:rsidR="00850132"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16A69">
              <w:rPr>
                <w:sz w:val="24"/>
                <w:szCs w:val="24"/>
              </w:rPr>
              <w:t xml:space="preserve">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>
            <w:r w:rsidRPr="004436C0">
              <w:rPr>
                <w:sz w:val="24"/>
                <w:szCs w:val="24"/>
              </w:rPr>
              <w:t xml:space="preserve">Совет депутатов 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4436C0">
              <w:rPr>
                <w:sz w:val="24"/>
                <w:szCs w:val="24"/>
              </w:rPr>
              <w:t xml:space="preserve"> сельсовет</w:t>
            </w:r>
          </w:p>
        </w:tc>
      </w:tr>
      <w:tr w:rsidR="00AD0863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Об </w:t>
            </w:r>
            <w:proofErr w:type="gramStart"/>
            <w:r w:rsidRPr="00A16A69">
              <w:rPr>
                <w:sz w:val="24"/>
                <w:szCs w:val="24"/>
              </w:rPr>
              <w:t>исполнении</w:t>
            </w:r>
            <w:proofErr w:type="gramEnd"/>
            <w:r w:rsidRPr="00A16A69">
              <w:rPr>
                <w:sz w:val="24"/>
                <w:szCs w:val="24"/>
              </w:rPr>
              <w:t xml:space="preserve"> бюджета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за 202</w:t>
            </w:r>
            <w:r w:rsidR="008501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16A69">
              <w:rPr>
                <w:sz w:val="24"/>
                <w:szCs w:val="24"/>
              </w:rPr>
              <w:t xml:space="preserve">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>
            <w:r w:rsidRPr="004436C0">
              <w:rPr>
                <w:sz w:val="24"/>
                <w:szCs w:val="24"/>
              </w:rPr>
              <w:t xml:space="preserve">Совет депутатов 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4436C0">
              <w:rPr>
                <w:sz w:val="24"/>
                <w:szCs w:val="24"/>
              </w:rPr>
              <w:t xml:space="preserve"> сельсовет</w:t>
            </w:r>
          </w:p>
        </w:tc>
      </w:tr>
      <w:tr w:rsidR="00AD0863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850132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нормативные правовые акты Совета депутатов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Добринского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, </w:t>
            </w:r>
          </w:p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AD0863" w:rsidRPr="00A16A69" w:rsidRDefault="00AD0863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AD0863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D0863" w:rsidRDefault="00AD0863" w:rsidP="00850132">
            <w:pPr>
              <w:pStyle w:val="a7"/>
              <w:tabs>
                <w:tab w:val="left" w:pos="708"/>
              </w:tabs>
              <w:ind w:right="-1"/>
              <w:rPr>
                <w:i/>
                <w:sz w:val="24"/>
                <w:szCs w:val="24"/>
              </w:rPr>
            </w:pPr>
            <w:r w:rsidRPr="00AD0863">
              <w:rPr>
                <w:rStyle w:val="af1"/>
                <w:i w:val="0"/>
                <w:sz w:val="24"/>
                <w:szCs w:val="24"/>
              </w:rPr>
              <w:t xml:space="preserve">О состоянии медицинского обслуживания населения на территории сельского поселения </w:t>
            </w:r>
            <w:r w:rsidR="00744CDF">
              <w:rPr>
                <w:rStyle w:val="af1"/>
                <w:i w:val="0"/>
                <w:sz w:val="24"/>
                <w:szCs w:val="24"/>
              </w:rPr>
              <w:t>Новочеркутинский</w:t>
            </w:r>
            <w:r w:rsidRPr="00AD0863">
              <w:rPr>
                <w:rStyle w:val="af1"/>
                <w:i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AD0863" w:rsidRPr="00A16A69" w:rsidRDefault="00AD0863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cantSplit/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A16A69">
              <w:rPr>
                <w:sz w:val="24"/>
                <w:szCs w:val="24"/>
              </w:rPr>
              <w:t xml:space="preserve">бюджет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 w:rsidR="00850132"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 w:rsidR="00850132"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16A69">
              <w:rPr>
                <w:sz w:val="24"/>
                <w:szCs w:val="24"/>
              </w:rPr>
              <w:t xml:space="preserve">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0E6C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нормативные правовые акты Совета депутатов</w:t>
            </w:r>
            <w:r w:rsidRPr="00851356">
              <w:rPr>
                <w:sz w:val="24"/>
                <w:szCs w:val="24"/>
              </w:rPr>
              <w:t xml:space="preserve"> сельского </w:t>
            </w:r>
            <w:r w:rsidRPr="00851356">
              <w:rPr>
                <w:sz w:val="24"/>
                <w:szCs w:val="24"/>
              </w:rPr>
              <w:lastRenderedPageBreak/>
              <w:t xml:space="preserve">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Добринского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lastRenderedPageBreak/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, </w:t>
            </w:r>
          </w:p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0E6C85" w:rsidRDefault="000E6C85" w:rsidP="00850132">
            <w:pPr>
              <w:pStyle w:val="a7"/>
              <w:tabs>
                <w:tab w:val="left" w:pos="708"/>
              </w:tabs>
              <w:ind w:right="-1"/>
              <w:rPr>
                <w:i/>
                <w:sz w:val="24"/>
                <w:szCs w:val="24"/>
              </w:rPr>
            </w:pPr>
            <w:r w:rsidRPr="000E6C85">
              <w:rPr>
                <w:rStyle w:val="af1"/>
                <w:i w:val="0"/>
                <w:sz w:val="24"/>
                <w:szCs w:val="24"/>
              </w:rPr>
              <w:t xml:space="preserve">О сборе налоговых и арендных платежей на территории сельского поселения </w:t>
            </w:r>
            <w:r w:rsidR="00744CDF">
              <w:rPr>
                <w:rStyle w:val="af1"/>
                <w:i w:val="0"/>
                <w:sz w:val="24"/>
                <w:szCs w:val="24"/>
              </w:rPr>
              <w:t>Новочеркутинский</w:t>
            </w:r>
            <w:r w:rsidRPr="000E6C85">
              <w:rPr>
                <w:rStyle w:val="af1"/>
                <w:i w:val="0"/>
                <w:sz w:val="24"/>
                <w:szCs w:val="24"/>
              </w:rPr>
              <w:t xml:space="preserve"> сельсовет в 1 полугодии 202</w:t>
            </w:r>
            <w:r w:rsidR="00850132">
              <w:rPr>
                <w:rStyle w:val="af1"/>
                <w:i w:val="0"/>
                <w:sz w:val="24"/>
                <w:szCs w:val="24"/>
              </w:rPr>
              <w:t>4</w:t>
            </w:r>
            <w:r w:rsidRPr="000E6C85">
              <w:rPr>
                <w:rStyle w:val="af1"/>
                <w:i w:val="0"/>
                <w:sz w:val="24"/>
                <w:szCs w:val="24"/>
              </w:rPr>
              <w:t>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AD0863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cantSplit/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3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 бюджет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 w:rsidR="00850132"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 w:rsidR="00850132"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16A69">
              <w:rPr>
                <w:sz w:val="24"/>
                <w:szCs w:val="24"/>
              </w:rPr>
              <w:t xml:space="preserve">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3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0E6C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бюджете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 xml:space="preserve">4 </w:t>
            </w:r>
            <w:r w:rsidRPr="00A16A69">
              <w:rPr>
                <w:sz w:val="24"/>
                <w:szCs w:val="24"/>
              </w:rPr>
              <w:t>год и на плановый период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="00AD0863">
              <w:rPr>
                <w:sz w:val="24"/>
                <w:szCs w:val="24"/>
              </w:rPr>
              <w:t xml:space="preserve"> </w:t>
            </w:r>
            <w:r w:rsidR="00AD0863" w:rsidRPr="00A16A69">
              <w:rPr>
                <w:sz w:val="24"/>
                <w:szCs w:val="24"/>
              </w:rPr>
              <w:t xml:space="preserve"> </w:t>
            </w:r>
            <w:r w:rsidR="00AD0863"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="00AD0863"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3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плане работы Совета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Добринского муниципального района на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cantSplit/>
          <w:trHeight w:val="27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0E6C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нормативные правовые акты Совета депутатов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Добринского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, </w:t>
            </w:r>
          </w:p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r w:rsidR="00744CDF">
              <w:rPr>
                <w:sz w:val="24"/>
                <w:szCs w:val="24"/>
              </w:rPr>
              <w:t>Новочеркутинский</w:t>
            </w:r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</w:tbl>
    <w:p w:rsidR="00862E82" w:rsidRDefault="00862E82" w:rsidP="00AD0863">
      <w:pPr>
        <w:ind w:right="-1"/>
        <w:jc w:val="center"/>
      </w:pPr>
    </w:p>
    <w:sectPr w:rsidR="00862E82" w:rsidSect="00A6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840"/>
    <w:rsid w:val="000E6C85"/>
    <w:rsid w:val="00526115"/>
    <w:rsid w:val="00744CDF"/>
    <w:rsid w:val="007A137F"/>
    <w:rsid w:val="00850132"/>
    <w:rsid w:val="00851356"/>
    <w:rsid w:val="00862E82"/>
    <w:rsid w:val="009513D3"/>
    <w:rsid w:val="00953840"/>
    <w:rsid w:val="00A650D2"/>
    <w:rsid w:val="00AD0863"/>
    <w:rsid w:val="00E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3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3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95384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8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38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5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5384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9538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95384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953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53840"/>
    <w:pPr>
      <w:spacing w:after="120"/>
    </w:pPr>
  </w:style>
  <w:style w:type="character" w:customStyle="1" w:styleId="aa">
    <w:name w:val="Основной текст Знак"/>
    <w:basedOn w:val="a0"/>
    <w:link w:val="a9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9538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53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8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13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Title"/>
    <w:basedOn w:val="a"/>
    <w:link w:val="12"/>
    <w:uiPriority w:val="99"/>
    <w:qFormat/>
    <w:rsid w:val="00851356"/>
    <w:pPr>
      <w:jc w:val="center"/>
    </w:pPr>
    <w:rPr>
      <w:b/>
      <w:bCs/>
      <w:sz w:val="52"/>
      <w:szCs w:val="52"/>
    </w:rPr>
  </w:style>
  <w:style w:type="character" w:customStyle="1" w:styleId="af0">
    <w:name w:val="Название Знак"/>
    <w:basedOn w:val="a0"/>
    <w:uiPriority w:val="10"/>
    <w:rsid w:val="00851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f"/>
    <w:uiPriority w:val="99"/>
    <w:locked/>
    <w:rsid w:val="00851356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f1">
    <w:name w:val="Emphasis"/>
    <w:qFormat/>
    <w:rsid w:val="000E6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3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95384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8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38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5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5384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9538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95384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953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53840"/>
    <w:pPr>
      <w:spacing w:after="120"/>
    </w:pPr>
  </w:style>
  <w:style w:type="character" w:customStyle="1" w:styleId="aa">
    <w:name w:val="Основной текст Знак"/>
    <w:basedOn w:val="a0"/>
    <w:link w:val="a9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9538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53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8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2022-12-22T07:56:00Z</dcterms:created>
  <dcterms:modified xsi:type="dcterms:W3CDTF">2023-12-29T08:06:00Z</dcterms:modified>
</cp:coreProperties>
</file>