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2B3C58" w:rsidRPr="00D94384" w:rsidTr="005F5505">
        <w:trPr>
          <w:cantSplit/>
          <w:trHeight w:val="1293"/>
          <w:jc w:val="center"/>
        </w:trPr>
        <w:tc>
          <w:tcPr>
            <w:tcW w:w="4608" w:type="dxa"/>
          </w:tcPr>
          <w:p w:rsidR="002B3C58" w:rsidRPr="00D94384" w:rsidRDefault="002B3C58" w:rsidP="005F5505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C58" w:rsidRPr="005246DB" w:rsidRDefault="002B3C58" w:rsidP="002B3C58">
      <w:pPr>
        <w:jc w:val="center"/>
        <w:rPr>
          <w:color w:val="000000"/>
          <w:sz w:val="28"/>
          <w:szCs w:val="28"/>
        </w:rPr>
      </w:pPr>
      <w:bookmarkStart w:id="0" w:name="_GoBack"/>
      <w:r w:rsidRPr="005246DB">
        <w:rPr>
          <w:color w:val="000000"/>
          <w:sz w:val="28"/>
          <w:szCs w:val="28"/>
        </w:rPr>
        <w:t>СОВЕТ ДЕПУТАТОВ СЕЛЬСКОГО  ПОСЕЛЕНИЯ</w:t>
      </w:r>
    </w:p>
    <w:bookmarkEnd w:id="0"/>
    <w:p w:rsidR="002B3C58" w:rsidRPr="005246DB" w:rsidRDefault="002B3C58" w:rsidP="002B3C5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НОВОЧЕРКУТИНСКИЙ</w:t>
      </w:r>
      <w:r w:rsidRPr="005246DB">
        <w:rPr>
          <w:color w:val="000000"/>
          <w:sz w:val="28"/>
          <w:szCs w:val="28"/>
        </w:rPr>
        <w:t xml:space="preserve">  СЕЛЬСОВЕТ</w:t>
      </w:r>
    </w:p>
    <w:p w:rsidR="002B3C58" w:rsidRPr="005246DB" w:rsidRDefault="002B3C58" w:rsidP="002B3C58">
      <w:pPr>
        <w:jc w:val="center"/>
        <w:rPr>
          <w:color w:val="000000"/>
          <w:sz w:val="28"/>
          <w:szCs w:val="28"/>
        </w:rPr>
      </w:pPr>
      <w:proofErr w:type="spellStart"/>
      <w:r w:rsidRPr="005246DB">
        <w:rPr>
          <w:color w:val="000000"/>
          <w:sz w:val="28"/>
          <w:szCs w:val="28"/>
        </w:rPr>
        <w:t>Добринского</w:t>
      </w:r>
      <w:proofErr w:type="spellEnd"/>
      <w:r w:rsidRPr="005246DB">
        <w:rPr>
          <w:color w:val="000000"/>
          <w:sz w:val="28"/>
          <w:szCs w:val="28"/>
        </w:rPr>
        <w:t xml:space="preserve"> муниципального района</w:t>
      </w:r>
    </w:p>
    <w:p w:rsidR="002B3C58" w:rsidRPr="00D94384" w:rsidRDefault="002B3C58" w:rsidP="002B3C58">
      <w:pPr>
        <w:jc w:val="center"/>
        <w:rPr>
          <w:b/>
          <w:color w:val="000000"/>
          <w:sz w:val="28"/>
          <w:szCs w:val="28"/>
        </w:rPr>
      </w:pPr>
      <w:r w:rsidRPr="005246DB">
        <w:rPr>
          <w:color w:val="000000"/>
          <w:sz w:val="28"/>
          <w:szCs w:val="28"/>
        </w:rPr>
        <w:t>Липецкой области</w:t>
      </w:r>
    </w:p>
    <w:p w:rsidR="002B3C58" w:rsidRPr="00D94384" w:rsidRDefault="00145BC9" w:rsidP="002B3C5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B3C58" w:rsidRPr="00D94384">
        <w:rPr>
          <w:color w:val="000000"/>
          <w:sz w:val="28"/>
          <w:szCs w:val="28"/>
        </w:rPr>
        <w:t xml:space="preserve">-я сессия </w:t>
      </w:r>
      <w:r w:rsidR="002B3C58">
        <w:rPr>
          <w:color w:val="000000"/>
          <w:sz w:val="28"/>
          <w:szCs w:val="28"/>
          <w:lang w:val="en-US"/>
        </w:rPr>
        <w:t>I</w:t>
      </w:r>
      <w:r w:rsidR="002B3C58" w:rsidRPr="00D94384">
        <w:rPr>
          <w:color w:val="000000"/>
          <w:sz w:val="28"/>
          <w:szCs w:val="28"/>
        </w:rPr>
        <w:t>-го созыва</w:t>
      </w:r>
    </w:p>
    <w:p w:rsidR="002B3C58" w:rsidRPr="002B3C58" w:rsidRDefault="002B3C58" w:rsidP="002B3C58">
      <w:pPr>
        <w:keepNext/>
        <w:keepLines/>
        <w:spacing w:before="200"/>
        <w:ind w:right="-94"/>
        <w:jc w:val="center"/>
        <w:outlineLvl w:val="6"/>
        <w:rPr>
          <w:b/>
          <w:iCs/>
          <w:sz w:val="36"/>
          <w:szCs w:val="36"/>
        </w:rPr>
      </w:pPr>
      <w:r w:rsidRPr="002B3C58">
        <w:rPr>
          <w:b/>
          <w:iCs/>
          <w:sz w:val="36"/>
          <w:szCs w:val="36"/>
        </w:rPr>
        <w:t>РЕШЕНИЕ</w:t>
      </w:r>
    </w:p>
    <w:p w:rsidR="002B3C58" w:rsidRPr="00D94384" w:rsidRDefault="002B3C58" w:rsidP="002B3C58">
      <w:pPr>
        <w:tabs>
          <w:tab w:val="center" w:pos="4153"/>
          <w:tab w:val="right" w:pos="8306"/>
        </w:tabs>
        <w:ind w:right="-94"/>
        <w:rPr>
          <w:sz w:val="28"/>
          <w:szCs w:val="28"/>
        </w:rPr>
      </w:pPr>
    </w:p>
    <w:p w:rsidR="002B3C58" w:rsidRPr="00D94384" w:rsidRDefault="00145BC9" w:rsidP="00145BC9">
      <w:pPr>
        <w:spacing w:after="120"/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t>09.11</w:t>
      </w:r>
      <w:r w:rsidR="002B3C58">
        <w:rPr>
          <w:sz w:val="28"/>
          <w:szCs w:val="28"/>
        </w:rPr>
        <w:t>.2017</w:t>
      </w:r>
      <w:r w:rsidR="002B3C58" w:rsidRPr="00D94384">
        <w:rPr>
          <w:sz w:val="28"/>
          <w:szCs w:val="28"/>
        </w:rPr>
        <w:t xml:space="preserve">г.              </w:t>
      </w:r>
      <w:proofErr w:type="spellStart"/>
      <w:r w:rsidR="002B3C58">
        <w:rPr>
          <w:sz w:val="28"/>
          <w:szCs w:val="28"/>
        </w:rPr>
        <w:t>с</w:t>
      </w:r>
      <w:proofErr w:type="gramStart"/>
      <w:r w:rsidR="002B3C58">
        <w:rPr>
          <w:sz w:val="28"/>
          <w:szCs w:val="28"/>
        </w:rPr>
        <w:t>.Н</w:t>
      </w:r>
      <w:proofErr w:type="gramEnd"/>
      <w:r w:rsidR="002B3C58">
        <w:rPr>
          <w:sz w:val="28"/>
          <w:szCs w:val="28"/>
        </w:rPr>
        <w:t>овочеркутино</w:t>
      </w:r>
      <w:proofErr w:type="spellEnd"/>
      <w:r w:rsidR="002B3C58" w:rsidRPr="00D943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2B3C58" w:rsidRPr="00D94384">
        <w:rPr>
          <w:sz w:val="28"/>
          <w:szCs w:val="28"/>
        </w:rPr>
        <w:t xml:space="preserve">№ </w:t>
      </w:r>
      <w:r>
        <w:rPr>
          <w:sz w:val="28"/>
          <w:szCs w:val="28"/>
        </w:rPr>
        <w:t>57</w:t>
      </w:r>
      <w:r w:rsidR="002B3C58">
        <w:rPr>
          <w:sz w:val="28"/>
          <w:szCs w:val="28"/>
        </w:rPr>
        <w:t xml:space="preserve"> </w:t>
      </w:r>
      <w:r w:rsidR="002B3C58" w:rsidRPr="00D94384">
        <w:rPr>
          <w:sz w:val="28"/>
          <w:szCs w:val="28"/>
        </w:rPr>
        <w:t>-</w:t>
      </w:r>
      <w:proofErr w:type="spellStart"/>
      <w:r w:rsidR="002B3C58" w:rsidRPr="00D94384">
        <w:rPr>
          <w:sz w:val="28"/>
          <w:szCs w:val="28"/>
        </w:rPr>
        <w:t>рс</w:t>
      </w:r>
      <w:proofErr w:type="spellEnd"/>
    </w:p>
    <w:p w:rsidR="002B3C58" w:rsidRPr="00041305" w:rsidRDefault="002B3C58" w:rsidP="002B3C58">
      <w:pPr>
        <w:tabs>
          <w:tab w:val="left" w:pos="0"/>
        </w:tabs>
        <w:rPr>
          <w:color w:val="000000"/>
          <w:sz w:val="28"/>
          <w:szCs w:val="28"/>
        </w:rPr>
      </w:pPr>
    </w:p>
    <w:p w:rsidR="002B3C58" w:rsidRPr="00DB722D" w:rsidRDefault="002B3C58" w:rsidP="002B3C58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 Положении «О</w:t>
      </w:r>
      <w:r w:rsidRPr="00DB722D">
        <w:rPr>
          <w:b/>
          <w:szCs w:val="28"/>
        </w:rPr>
        <w:t xml:space="preserve"> налоге на имущество физических лиц</w:t>
      </w:r>
    </w:p>
    <w:p w:rsidR="002B3C58" w:rsidRPr="00DB722D" w:rsidRDefault="002B3C58" w:rsidP="002B3C58">
      <w:pPr>
        <w:pStyle w:val="a4"/>
        <w:jc w:val="center"/>
        <w:rPr>
          <w:b/>
          <w:sz w:val="24"/>
          <w:szCs w:val="24"/>
        </w:rPr>
      </w:pPr>
      <w:r w:rsidRPr="00DB722D">
        <w:rPr>
          <w:b/>
          <w:szCs w:val="28"/>
        </w:rPr>
        <w:t xml:space="preserve">на территории сельского поселения </w:t>
      </w:r>
      <w:proofErr w:type="spellStart"/>
      <w:r>
        <w:rPr>
          <w:b/>
          <w:szCs w:val="28"/>
        </w:rPr>
        <w:t>Новочеркутинский</w:t>
      </w:r>
      <w:proofErr w:type="spellEnd"/>
      <w:r>
        <w:rPr>
          <w:b/>
          <w:szCs w:val="28"/>
        </w:rPr>
        <w:t xml:space="preserve"> сельсовет </w:t>
      </w:r>
      <w:proofErr w:type="spellStart"/>
      <w:r>
        <w:rPr>
          <w:b/>
          <w:szCs w:val="28"/>
        </w:rPr>
        <w:t>Добрин</w:t>
      </w:r>
      <w:r w:rsidRPr="00DB722D">
        <w:rPr>
          <w:b/>
          <w:szCs w:val="28"/>
        </w:rPr>
        <w:t>с</w:t>
      </w:r>
      <w:r>
        <w:rPr>
          <w:b/>
          <w:szCs w:val="28"/>
        </w:rPr>
        <w:t>к</w:t>
      </w:r>
      <w:r w:rsidRPr="00DB722D">
        <w:rPr>
          <w:b/>
          <w:szCs w:val="28"/>
        </w:rPr>
        <w:t>ого</w:t>
      </w:r>
      <w:proofErr w:type="spellEnd"/>
      <w:r w:rsidRPr="00DB722D">
        <w:rPr>
          <w:b/>
          <w:szCs w:val="28"/>
        </w:rPr>
        <w:t xml:space="preserve"> муниципального района Липецкой области</w:t>
      </w:r>
      <w:r>
        <w:rPr>
          <w:b/>
          <w:szCs w:val="28"/>
        </w:rPr>
        <w:t>»</w:t>
      </w:r>
    </w:p>
    <w:p w:rsidR="002B3C58" w:rsidRPr="00041305" w:rsidRDefault="002B3C58" w:rsidP="002B3C58">
      <w:pPr>
        <w:pStyle w:val="a6"/>
        <w:jc w:val="center"/>
        <w:rPr>
          <w:b/>
          <w:bCs/>
          <w:color w:val="000000"/>
          <w:sz w:val="28"/>
          <w:szCs w:val="28"/>
        </w:rPr>
      </w:pPr>
    </w:p>
    <w:p w:rsidR="002B3C58" w:rsidRPr="000A530F" w:rsidRDefault="002B3C58" w:rsidP="002B3C5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A530F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 </w:t>
      </w:r>
      <w:r w:rsidRPr="000A530F">
        <w:rPr>
          <w:sz w:val="28"/>
          <w:szCs w:val="28"/>
        </w:rPr>
        <w:t xml:space="preserve">проект Положения </w:t>
      </w:r>
      <w:r w:rsidRPr="00084362">
        <w:rPr>
          <w:sz w:val="28"/>
          <w:szCs w:val="28"/>
        </w:rPr>
        <w:t xml:space="preserve">«О налоге на имущество физических лицна территории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 w:rsidRPr="00084362">
        <w:rPr>
          <w:sz w:val="28"/>
          <w:szCs w:val="28"/>
        </w:rPr>
        <w:t xml:space="preserve"> сельсовет </w:t>
      </w:r>
      <w:proofErr w:type="spellStart"/>
      <w:r w:rsidRPr="00084362">
        <w:rPr>
          <w:sz w:val="28"/>
          <w:szCs w:val="28"/>
        </w:rPr>
        <w:t>Добринского</w:t>
      </w:r>
      <w:proofErr w:type="spellEnd"/>
      <w:r w:rsidRPr="00084362">
        <w:rPr>
          <w:sz w:val="28"/>
          <w:szCs w:val="28"/>
        </w:rPr>
        <w:t xml:space="preserve"> муниципального района Липецкойобласти»</w:t>
      </w:r>
      <w:proofErr w:type="gramStart"/>
      <w:r w:rsidRPr="00084362">
        <w:rPr>
          <w:sz w:val="28"/>
          <w:szCs w:val="28"/>
        </w:rPr>
        <w:t>,</w:t>
      </w:r>
      <w:r w:rsidRPr="00974A22">
        <w:rPr>
          <w:sz w:val="28"/>
          <w:szCs w:val="28"/>
        </w:rPr>
        <w:t>в</w:t>
      </w:r>
      <w:proofErr w:type="gramEnd"/>
      <w:r w:rsidRPr="00974A22">
        <w:rPr>
          <w:sz w:val="28"/>
          <w:szCs w:val="28"/>
        </w:rPr>
        <w:t xml:space="preserve"> соответствии с </w:t>
      </w:r>
      <w:hyperlink r:id="rId5" w:history="1">
        <w:r w:rsidRPr="00974A22">
          <w:rPr>
            <w:sz w:val="28"/>
            <w:szCs w:val="28"/>
          </w:rPr>
          <w:t>главой 32</w:t>
        </w:r>
      </w:hyperlink>
      <w:r w:rsidRPr="00974A22">
        <w:rPr>
          <w:sz w:val="28"/>
          <w:szCs w:val="28"/>
        </w:rPr>
        <w:t xml:space="preserve"> "Налог на имущество физических лиц" Налогового кодекса Российской Федерации, </w:t>
      </w:r>
      <w:hyperlink r:id="rId6" w:history="1">
        <w:r w:rsidRPr="00974A22">
          <w:rPr>
            <w:sz w:val="28"/>
            <w:szCs w:val="28"/>
          </w:rPr>
          <w:t>Законом</w:t>
        </w:r>
      </w:hyperlink>
      <w:r w:rsidRPr="00974A22">
        <w:rPr>
          <w:sz w:val="28"/>
          <w:szCs w:val="28"/>
        </w:rPr>
        <w:t xml:space="preserve"> Липецкой области N 87-ОЗ от 07.08.2017 "Об установлении единой даты начала применения на территории Липецкой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>
        <w:rPr>
          <w:sz w:val="28"/>
          <w:szCs w:val="28"/>
        </w:rPr>
        <w:t xml:space="preserve">, руководствуясь </w:t>
      </w:r>
      <w:r w:rsidRPr="000A530F">
        <w:rPr>
          <w:sz w:val="28"/>
          <w:szCs w:val="28"/>
        </w:rPr>
        <w:t xml:space="preserve">Уставом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 w:rsidRPr="000A530F">
        <w:rPr>
          <w:sz w:val="28"/>
          <w:szCs w:val="28"/>
        </w:rPr>
        <w:t xml:space="preserve"> сельсовет,  учитывая решения </w:t>
      </w:r>
      <w:r>
        <w:rPr>
          <w:sz w:val="28"/>
          <w:szCs w:val="28"/>
        </w:rPr>
        <w:t xml:space="preserve">постоянной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экономике, бюджету, </w:t>
      </w:r>
      <w:r w:rsidRPr="00F26766">
        <w:rPr>
          <w:bCs/>
          <w:sz w:val="28"/>
        </w:rPr>
        <w:t>муниципальной собственности и социальным вопросам</w:t>
      </w:r>
      <w:r w:rsidRPr="000A530F">
        <w:rPr>
          <w:sz w:val="28"/>
          <w:szCs w:val="28"/>
        </w:rPr>
        <w:t xml:space="preserve">, Совет депутатов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 w:rsidRPr="000A530F">
        <w:rPr>
          <w:sz w:val="28"/>
          <w:szCs w:val="28"/>
        </w:rPr>
        <w:t xml:space="preserve"> сельсовет</w:t>
      </w:r>
    </w:p>
    <w:p w:rsidR="002B3C58" w:rsidRPr="000A530F" w:rsidRDefault="002B3C58" w:rsidP="002B3C58">
      <w:pPr>
        <w:widowControl w:val="0"/>
        <w:autoSpaceDE w:val="0"/>
        <w:autoSpaceDN w:val="0"/>
        <w:adjustRightInd w:val="0"/>
        <w:ind w:firstLine="708"/>
        <w:outlineLvl w:val="0"/>
        <w:rPr>
          <w:b/>
          <w:sz w:val="28"/>
          <w:szCs w:val="28"/>
        </w:rPr>
      </w:pPr>
      <w:r w:rsidRPr="000A530F">
        <w:rPr>
          <w:b/>
          <w:sz w:val="28"/>
          <w:szCs w:val="28"/>
        </w:rPr>
        <w:t>РЕШИЛ:</w:t>
      </w:r>
    </w:p>
    <w:p w:rsidR="002B3C58" w:rsidRPr="000A530F" w:rsidRDefault="002B3C58" w:rsidP="002B3C5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530F">
        <w:rPr>
          <w:sz w:val="28"/>
          <w:szCs w:val="28"/>
        </w:rPr>
        <w:t xml:space="preserve">1. Принять Положение </w:t>
      </w:r>
      <w:r w:rsidRPr="000A530F">
        <w:rPr>
          <w:bCs/>
          <w:sz w:val="28"/>
          <w:szCs w:val="28"/>
        </w:rPr>
        <w:t xml:space="preserve">«О налоге на имущество  физических лиц  на территории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 w:rsidRPr="000A530F">
        <w:rPr>
          <w:bCs/>
          <w:sz w:val="28"/>
          <w:szCs w:val="28"/>
        </w:rPr>
        <w:t xml:space="preserve"> сельсовет </w:t>
      </w:r>
      <w:proofErr w:type="spellStart"/>
      <w:r w:rsidRPr="000A530F">
        <w:rPr>
          <w:bCs/>
          <w:sz w:val="28"/>
          <w:szCs w:val="28"/>
        </w:rPr>
        <w:t>Добринского</w:t>
      </w:r>
      <w:proofErr w:type="spellEnd"/>
      <w:r w:rsidRPr="000A530F">
        <w:rPr>
          <w:bCs/>
          <w:sz w:val="28"/>
          <w:szCs w:val="28"/>
        </w:rPr>
        <w:t xml:space="preserve"> муниципального района Липецкой области» </w:t>
      </w:r>
      <w:r>
        <w:rPr>
          <w:bCs/>
          <w:sz w:val="28"/>
          <w:szCs w:val="28"/>
        </w:rPr>
        <w:t>(прилагается)</w:t>
      </w:r>
      <w:r w:rsidRPr="000A530F">
        <w:rPr>
          <w:bCs/>
          <w:sz w:val="28"/>
          <w:szCs w:val="28"/>
        </w:rPr>
        <w:t>.</w:t>
      </w:r>
    </w:p>
    <w:p w:rsidR="002B3C58" w:rsidRDefault="002B3C58" w:rsidP="002B3C5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A530F">
        <w:rPr>
          <w:sz w:val="28"/>
          <w:szCs w:val="28"/>
        </w:rPr>
        <w:t xml:space="preserve">2. Направить указанный нормативный правовой акт главе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 w:rsidRPr="000A530F">
        <w:rPr>
          <w:sz w:val="28"/>
          <w:szCs w:val="28"/>
        </w:rPr>
        <w:t xml:space="preserve"> сельсовет для подписания и </w:t>
      </w:r>
      <w:r>
        <w:rPr>
          <w:sz w:val="28"/>
          <w:szCs w:val="28"/>
        </w:rPr>
        <w:t xml:space="preserve">официального обнародования </w:t>
      </w:r>
    </w:p>
    <w:p w:rsidR="002B3C58" w:rsidRPr="000A530F" w:rsidRDefault="002B3C58" w:rsidP="002B3C5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 опубликования).</w:t>
      </w:r>
    </w:p>
    <w:p w:rsidR="002B3C58" w:rsidRPr="000A530F" w:rsidRDefault="002B3C58" w:rsidP="002B3C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30F">
        <w:rPr>
          <w:sz w:val="28"/>
          <w:szCs w:val="28"/>
        </w:rPr>
        <w:t>3. Призн</w:t>
      </w:r>
      <w:r>
        <w:rPr>
          <w:sz w:val="28"/>
          <w:szCs w:val="28"/>
        </w:rPr>
        <w:t>ать утратившим силу с 01.01.2018</w:t>
      </w:r>
      <w:r w:rsidRPr="000A530F">
        <w:rPr>
          <w:sz w:val="28"/>
          <w:szCs w:val="28"/>
        </w:rPr>
        <w:t xml:space="preserve"> г. решение </w:t>
      </w:r>
      <w:r>
        <w:rPr>
          <w:sz w:val="28"/>
          <w:szCs w:val="28"/>
        </w:rPr>
        <w:t>Совета депутатов от 25.08</w:t>
      </w:r>
      <w:r w:rsidRPr="000A530F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0A530F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0A53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</w:t>
      </w:r>
      <w:r w:rsidRPr="000A530F">
        <w:rPr>
          <w:sz w:val="28"/>
          <w:szCs w:val="28"/>
        </w:rPr>
        <w:t xml:space="preserve">-рс </w:t>
      </w:r>
      <w:r>
        <w:rPr>
          <w:sz w:val="28"/>
          <w:szCs w:val="28"/>
        </w:rPr>
        <w:t xml:space="preserve"> «О Положении </w:t>
      </w:r>
      <w:r w:rsidRPr="000A530F">
        <w:rPr>
          <w:bCs/>
          <w:sz w:val="28"/>
          <w:szCs w:val="28"/>
        </w:rPr>
        <w:t xml:space="preserve">«О налоге на имущество  физических лиц  на территории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 w:rsidRPr="000A530F">
        <w:rPr>
          <w:bCs/>
          <w:sz w:val="28"/>
          <w:szCs w:val="28"/>
        </w:rPr>
        <w:t xml:space="preserve"> сельсовет </w:t>
      </w:r>
      <w:proofErr w:type="spellStart"/>
      <w:r w:rsidRPr="000A530F">
        <w:rPr>
          <w:bCs/>
          <w:sz w:val="28"/>
          <w:szCs w:val="28"/>
        </w:rPr>
        <w:t>Добринского</w:t>
      </w:r>
      <w:proofErr w:type="spellEnd"/>
      <w:r w:rsidRPr="000A530F">
        <w:rPr>
          <w:bCs/>
          <w:sz w:val="28"/>
          <w:szCs w:val="28"/>
        </w:rPr>
        <w:t xml:space="preserve"> муниципального района Липецкой области</w:t>
      </w:r>
      <w:r>
        <w:rPr>
          <w:bCs/>
          <w:sz w:val="28"/>
          <w:szCs w:val="28"/>
        </w:rPr>
        <w:t>».</w:t>
      </w:r>
    </w:p>
    <w:p w:rsidR="002B3C58" w:rsidRPr="00D94384" w:rsidRDefault="002B3C58" w:rsidP="002B3C58">
      <w:pPr>
        <w:rPr>
          <w:b/>
          <w:sz w:val="28"/>
          <w:szCs w:val="28"/>
        </w:rPr>
      </w:pPr>
      <w:r w:rsidRPr="00D94384">
        <w:rPr>
          <w:b/>
          <w:sz w:val="28"/>
          <w:szCs w:val="28"/>
        </w:rPr>
        <w:t>Председатель Совета депутатов</w:t>
      </w:r>
    </w:p>
    <w:p w:rsidR="002B3C58" w:rsidRDefault="002B3C58" w:rsidP="002B3C58">
      <w:pPr>
        <w:rPr>
          <w:b/>
          <w:sz w:val="28"/>
          <w:szCs w:val="28"/>
        </w:rPr>
      </w:pPr>
      <w:r w:rsidRPr="00D94384">
        <w:rPr>
          <w:b/>
          <w:sz w:val="28"/>
          <w:szCs w:val="28"/>
        </w:rPr>
        <w:t>сельского поселения</w:t>
      </w:r>
      <w:r w:rsidR="00145BC9">
        <w:rPr>
          <w:b/>
          <w:sz w:val="28"/>
          <w:szCs w:val="28"/>
        </w:rPr>
        <w:t xml:space="preserve"> </w:t>
      </w:r>
      <w:proofErr w:type="spellStart"/>
      <w:r w:rsidRPr="002B3C58">
        <w:rPr>
          <w:b/>
          <w:sz w:val="28"/>
          <w:szCs w:val="28"/>
        </w:rPr>
        <w:t>Новочеркутинский</w:t>
      </w:r>
      <w:proofErr w:type="spellEnd"/>
    </w:p>
    <w:p w:rsidR="002B3C58" w:rsidRPr="00B460C2" w:rsidRDefault="002B3C58" w:rsidP="002B3C58">
      <w:pPr>
        <w:rPr>
          <w:b/>
          <w:sz w:val="28"/>
          <w:szCs w:val="28"/>
        </w:rPr>
      </w:pPr>
      <w:r w:rsidRPr="00D94384">
        <w:rPr>
          <w:b/>
          <w:sz w:val="28"/>
          <w:szCs w:val="28"/>
        </w:rPr>
        <w:t xml:space="preserve">сельсовет  </w:t>
      </w:r>
      <w:r w:rsidR="00145BC9">
        <w:rPr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b/>
          <w:sz w:val="28"/>
          <w:szCs w:val="28"/>
        </w:rPr>
        <w:t>И.С.Пытин</w:t>
      </w:r>
      <w:proofErr w:type="spellEnd"/>
    </w:p>
    <w:p w:rsidR="002B3C58" w:rsidRPr="00041305" w:rsidRDefault="002B3C58" w:rsidP="002B3C58">
      <w:pPr>
        <w:pStyle w:val="a6"/>
        <w:jc w:val="center"/>
        <w:rPr>
          <w:color w:val="000000"/>
        </w:rPr>
      </w:pPr>
    </w:p>
    <w:p w:rsidR="002B3C58" w:rsidRPr="00041305" w:rsidRDefault="002B3C58" w:rsidP="002B3C58">
      <w:pPr>
        <w:pStyle w:val="a6"/>
        <w:jc w:val="right"/>
        <w:rPr>
          <w:color w:val="000000"/>
        </w:rPr>
      </w:pPr>
      <w:r w:rsidRPr="00041305">
        <w:rPr>
          <w:color w:val="000000"/>
        </w:rPr>
        <w:t xml:space="preserve"> Принято</w:t>
      </w:r>
    </w:p>
    <w:p w:rsidR="002B3C58" w:rsidRPr="00041305" w:rsidRDefault="002B3C58" w:rsidP="002B3C58">
      <w:pPr>
        <w:pStyle w:val="a6"/>
        <w:jc w:val="right"/>
        <w:rPr>
          <w:color w:val="000000"/>
        </w:rPr>
      </w:pPr>
      <w:r w:rsidRPr="00041305">
        <w:rPr>
          <w:color w:val="000000"/>
        </w:rPr>
        <w:t xml:space="preserve">                                                                                         решением Совета депутатов</w:t>
      </w:r>
    </w:p>
    <w:p w:rsidR="002B3C58" w:rsidRDefault="002B3C58" w:rsidP="002B3C58">
      <w:pPr>
        <w:pStyle w:val="a6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2B3C58" w:rsidRPr="00041305" w:rsidRDefault="002B3C58" w:rsidP="002B3C58">
      <w:pPr>
        <w:pStyle w:val="a6"/>
        <w:jc w:val="right"/>
        <w:rPr>
          <w:color w:val="000000"/>
        </w:rPr>
      </w:pPr>
      <w:proofErr w:type="spellStart"/>
      <w:r w:rsidRPr="002B3C58">
        <w:t>Новочеркутинский</w:t>
      </w:r>
      <w:proofErr w:type="spellEnd"/>
      <w:r>
        <w:rPr>
          <w:color w:val="000000"/>
        </w:rPr>
        <w:t xml:space="preserve"> сельсовет</w:t>
      </w:r>
    </w:p>
    <w:p w:rsidR="002B3C58" w:rsidRPr="00041305" w:rsidRDefault="002B3C58" w:rsidP="002B3C58">
      <w:pPr>
        <w:pStyle w:val="a6"/>
        <w:jc w:val="right"/>
        <w:rPr>
          <w:color w:val="000000"/>
        </w:rPr>
      </w:pPr>
      <w:r>
        <w:rPr>
          <w:color w:val="000000"/>
        </w:rPr>
        <w:t xml:space="preserve">                           от </w:t>
      </w:r>
      <w:r w:rsidR="00145BC9">
        <w:rPr>
          <w:color w:val="000000"/>
        </w:rPr>
        <w:t>09.11</w:t>
      </w:r>
      <w:r>
        <w:rPr>
          <w:color w:val="000000"/>
        </w:rPr>
        <w:t xml:space="preserve">.2017г. № </w:t>
      </w:r>
      <w:r w:rsidR="00145BC9">
        <w:rPr>
          <w:color w:val="000000"/>
        </w:rPr>
        <w:t>57</w:t>
      </w:r>
      <w:r w:rsidRPr="00041305">
        <w:rPr>
          <w:color w:val="000000"/>
        </w:rPr>
        <w:t>-рс</w:t>
      </w:r>
    </w:p>
    <w:p w:rsidR="002B3C58" w:rsidRDefault="002B3C58" w:rsidP="002B3C58">
      <w:pPr>
        <w:pStyle w:val="a4"/>
        <w:jc w:val="both"/>
        <w:rPr>
          <w:szCs w:val="28"/>
        </w:rPr>
      </w:pPr>
    </w:p>
    <w:p w:rsidR="002B3C58" w:rsidRPr="00DB722D" w:rsidRDefault="002B3C58" w:rsidP="002B3C58">
      <w:pPr>
        <w:pStyle w:val="a4"/>
        <w:jc w:val="center"/>
        <w:rPr>
          <w:b/>
          <w:szCs w:val="28"/>
        </w:rPr>
      </w:pPr>
      <w:r w:rsidRPr="00DB722D">
        <w:rPr>
          <w:b/>
          <w:szCs w:val="28"/>
        </w:rPr>
        <w:t>Положение</w:t>
      </w:r>
    </w:p>
    <w:p w:rsidR="002B3C58" w:rsidRPr="00DB722D" w:rsidRDefault="002B3C58" w:rsidP="002B3C58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«О</w:t>
      </w:r>
      <w:r w:rsidRPr="00DB722D">
        <w:rPr>
          <w:b/>
          <w:szCs w:val="28"/>
        </w:rPr>
        <w:t xml:space="preserve"> налоге на имущество физических лиц</w:t>
      </w:r>
    </w:p>
    <w:p w:rsidR="002B3C58" w:rsidRPr="00DB722D" w:rsidRDefault="002B3C58" w:rsidP="002B3C58">
      <w:pPr>
        <w:pStyle w:val="a4"/>
        <w:jc w:val="center"/>
        <w:rPr>
          <w:b/>
          <w:sz w:val="24"/>
          <w:szCs w:val="24"/>
        </w:rPr>
      </w:pPr>
      <w:r w:rsidRPr="00DB722D">
        <w:rPr>
          <w:b/>
          <w:szCs w:val="28"/>
        </w:rPr>
        <w:t xml:space="preserve">на территории сельского поселения </w:t>
      </w:r>
      <w:proofErr w:type="spellStart"/>
      <w:r w:rsidRPr="002B3C58">
        <w:rPr>
          <w:b/>
          <w:szCs w:val="28"/>
        </w:rPr>
        <w:t>Новочеркутинский</w:t>
      </w:r>
      <w:proofErr w:type="spellEnd"/>
      <w:r w:rsidRPr="00DB722D">
        <w:rPr>
          <w:b/>
          <w:szCs w:val="28"/>
        </w:rPr>
        <w:t xml:space="preserve"> сельсовет </w:t>
      </w:r>
      <w:proofErr w:type="spellStart"/>
      <w:r w:rsidRPr="00DB722D">
        <w:rPr>
          <w:b/>
          <w:szCs w:val="28"/>
        </w:rPr>
        <w:t>Добринксого</w:t>
      </w:r>
      <w:proofErr w:type="spellEnd"/>
      <w:r w:rsidRPr="00DB722D">
        <w:rPr>
          <w:b/>
          <w:szCs w:val="28"/>
        </w:rPr>
        <w:t xml:space="preserve"> муниципального района Липецкой области</w:t>
      </w:r>
      <w:r>
        <w:rPr>
          <w:b/>
          <w:szCs w:val="28"/>
        </w:rPr>
        <w:t>»</w:t>
      </w:r>
    </w:p>
    <w:p w:rsidR="002B3C58" w:rsidRDefault="002B3C58" w:rsidP="002B3C58">
      <w:pPr>
        <w:pStyle w:val="a4"/>
        <w:jc w:val="both"/>
        <w:rPr>
          <w:sz w:val="32"/>
          <w:szCs w:val="32"/>
        </w:rPr>
      </w:pPr>
    </w:p>
    <w:p w:rsidR="002B3C58" w:rsidRDefault="002B3C58" w:rsidP="002B3C58">
      <w:pPr>
        <w:pStyle w:val="a4"/>
        <w:jc w:val="both"/>
        <w:rPr>
          <w:i/>
          <w:sz w:val="20"/>
        </w:rPr>
      </w:pPr>
      <w:bookmarkStart w:id="1" w:name="pl102"/>
      <w:bookmarkEnd w:id="1"/>
      <w:r w:rsidRPr="00422F88">
        <w:rPr>
          <w:szCs w:val="28"/>
        </w:rPr>
        <w:t xml:space="preserve">1. </w:t>
      </w:r>
      <w:proofErr w:type="gramStart"/>
      <w:r w:rsidRPr="00422F88">
        <w:rPr>
          <w:szCs w:val="28"/>
        </w:rPr>
        <w:t>В соответствии с главой 32 «Налог на имущество физических лиц"     Налогового кодекса Российской Федерации</w:t>
      </w:r>
      <w:r>
        <w:rPr>
          <w:szCs w:val="28"/>
        </w:rPr>
        <w:t xml:space="preserve">, Законом Липецкой области № 87-ОЗ от 07.08.2017 г. «Об установлении единой даты начала применения на территории Липецкой области порядка определения налоговой базы по налогу на имущество физических лиц исходя из кадастровой стоимости объектов налогообложения» </w:t>
      </w:r>
      <w:r w:rsidRPr="00422F88">
        <w:rPr>
          <w:szCs w:val="28"/>
        </w:rPr>
        <w:t xml:space="preserve"> на территории </w:t>
      </w:r>
      <w:r w:rsidRPr="000A530F">
        <w:rPr>
          <w:bCs/>
          <w:szCs w:val="28"/>
        </w:rPr>
        <w:t xml:space="preserve">сельского поселения </w:t>
      </w:r>
      <w:proofErr w:type="spellStart"/>
      <w:r>
        <w:rPr>
          <w:szCs w:val="28"/>
        </w:rPr>
        <w:t>Новочеркутинский</w:t>
      </w:r>
      <w:proofErr w:type="spellEnd"/>
      <w:r w:rsidRPr="000A530F">
        <w:rPr>
          <w:bCs/>
          <w:szCs w:val="28"/>
        </w:rPr>
        <w:t xml:space="preserve"> сельсовет </w:t>
      </w:r>
      <w:proofErr w:type="spellStart"/>
      <w:r w:rsidRPr="000A530F">
        <w:rPr>
          <w:bCs/>
          <w:szCs w:val="28"/>
        </w:rPr>
        <w:t>Добринского</w:t>
      </w:r>
      <w:proofErr w:type="spellEnd"/>
      <w:r w:rsidRPr="000A530F">
        <w:rPr>
          <w:bCs/>
          <w:szCs w:val="28"/>
        </w:rPr>
        <w:t xml:space="preserve"> муниципального района Липецкой области</w:t>
      </w:r>
      <w:r w:rsidRPr="00422F88">
        <w:rPr>
          <w:szCs w:val="28"/>
        </w:rPr>
        <w:t xml:space="preserve"> устанавливается  налог</w:t>
      </w:r>
      <w:proofErr w:type="gramEnd"/>
      <w:r w:rsidRPr="00422F88">
        <w:rPr>
          <w:szCs w:val="28"/>
        </w:rPr>
        <w:t xml:space="preserve"> на имущество лиц.</w:t>
      </w:r>
    </w:p>
    <w:p w:rsidR="002B3C58" w:rsidRPr="00016870" w:rsidRDefault="002B3C58" w:rsidP="002B3C58">
      <w:pPr>
        <w:pStyle w:val="a4"/>
        <w:jc w:val="both"/>
        <w:rPr>
          <w:sz w:val="20"/>
        </w:rPr>
      </w:pPr>
      <w:r>
        <w:rPr>
          <w:szCs w:val="28"/>
        </w:rPr>
        <w:t xml:space="preserve">2. </w:t>
      </w:r>
      <w:r w:rsidRPr="00422F88">
        <w:rPr>
          <w:szCs w:val="28"/>
        </w:rPr>
        <w:t>Определить, что налоговая база по налогу на имущество физических лиц исчисляется исходя из кадастровой стоимости объекта налогообложения.</w:t>
      </w:r>
    </w:p>
    <w:p w:rsidR="002B3C58" w:rsidRPr="00422F88" w:rsidRDefault="002B3C58" w:rsidP="002B3C58">
      <w:pPr>
        <w:pStyle w:val="a4"/>
        <w:jc w:val="both"/>
        <w:rPr>
          <w:szCs w:val="28"/>
        </w:rPr>
      </w:pPr>
      <w:r>
        <w:rPr>
          <w:szCs w:val="28"/>
        </w:rPr>
        <w:t>3.</w:t>
      </w:r>
      <w:r w:rsidRPr="00422F88">
        <w:rPr>
          <w:szCs w:val="28"/>
        </w:rPr>
        <w:t>Установить налоговые ставки в следующих размерах:</w:t>
      </w:r>
    </w:p>
    <w:p w:rsidR="002B3C58" w:rsidRDefault="002B3C58" w:rsidP="002B3C58">
      <w:pPr>
        <w:pStyle w:val="ConsPlusNormal"/>
        <w:jc w:val="both"/>
      </w:pPr>
    </w:p>
    <w:tbl>
      <w:tblPr>
        <w:tblW w:w="10364" w:type="dxa"/>
        <w:tblInd w:w="-916" w:type="dxa"/>
        <w:tblLayout w:type="fixed"/>
        <w:tblLook w:val="0000"/>
      </w:tblPr>
      <w:tblGrid>
        <w:gridCol w:w="573"/>
        <w:gridCol w:w="6804"/>
        <w:gridCol w:w="2987"/>
      </w:tblGrid>
      <w:tr w:rsidR="002B3C58" w:rsidRPr="00F44C63" w:rsidTr="00145BC9">
        <w:trPr>
          <w:trHeight w:val="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58" w:rsidRPr="00F44C63" w:rsidRDefault="002B3C58" w:rsidP="005F5505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58" w:rsidRPr="00F44C63" w:rsidRDefault="002B3C58" w:rsidP="005F5505">
            <w:pPr>
              <w:pStyle w:val="a4"/>
              <w:jc w:val="both"/>
              <w:rPr>
                <w:sz w:val="24"/>
                <w:szCs w:val="24"/>
              </w:rPr>
            </w:pPr>
            <w:r w:rsidRPr="00F44C63">
              <w:rPr>
                <w:i/>
                <w:sz w:val="24"/>
                <w:szCs w:val="24"/>
              </w:rPr>
              <w:t>Объект налогообложения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C58" w:rsidRPr="00F44C63" w:rsidRDefault="002B3C58" w:rsidP="005F5505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44C63">
              <w:rPr>
                <w:i/>
                <w:sz w:val="24"/>
                <w:szCs w:val="24"/>
              </w:rPr>
              <w:t>Налоговая ставка</w:t>
            </w:r>
            <w:r w:rsidRPr="00F44C63">
              <w:rPr>
                <w:sz w:val="24"/>
                <w:szCs w:val="24"/>
              </w:rPr>
              <w:t xml:space="preserve">, </w:t>
            </w:r>
          </w:p>
          <w:p w:rsidR="002B3C58" w:rsidRPr="00F44C63" w:rsidRDefault="002B3C58" w:rsidP="005F5505">
            <w:pPr>
              <w:pStyle w:val="a4"/>
              <w:jc w:val="center"/>
              <w:rPr>
                <w:sz w:val="24"/>
                <w:szCs w:val="24"/>
              </w:rPr>
            </w:pPr>
            <w:r w:rsidRPr="00F44C63">
              <w:rPr>
                <w:i/>
                <w:sz w:val="24"/>
                <w:szCs w:val="24"/>
              </w:rPr>
              <w:t>в процентах</w:t>
            </w:r>
          </w:p>
        </w:tc>
      </w:tr>
      <w:tr w:rsidR="002B3C58" w:rsidRPr="00F44C63" w:rsidTr="00145BC9">
        <w:trPr>
          <w:trHeight w:val="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58" w:rsidRPr="00F44C63" w:rsidRDefault="002B3C58" w:rsidP="005F5505">
            <w:pPr>
              <w:pStyle w:val="a4"/>
              <w:jc w:val="both"/>
              <w:rPr>
                <w:sz w:val="24"/>
                <w:szCs w:val="24"/>
              </w:rPr>
            </w:pPr>
            <w:r w:rsidRPr="00F44C63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58" w:rsidRPr="00F44C63" w:rsidRDefault="002B3C58" w:rsidP="005F5505">
            <w:pPr>
              <w:pStyle w:val="a4"/>
              <w:jc w:val="both"/>
              <w:rPr>
                <w:sz w:val="24"/>
                <w:szCs w:val="24"/>
              </w:rPr>
            </w:pPr>
            <w:r w:rsidRPr="00F44C63">
              <w:rPr>
                <w:sz w:val="24"/>
                <w:szCs w:val="24"/>
              </w:rPr>
              <w:t>Жилые дома, квартиры, комнаты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C58" w:rsidRPr="00F44C63" w:rsidRDefault="002B3C58" w:rsidP="005F550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0,1%</w:t>
            </w:r>
          </w:p>
        </w:tc>
      </w:tr>
      <w:tr w:rsidR="002B3C58" w:rsidRPr="00F44C63" w:rsidTr="00145BC9">
        <w:trPr>
          <w:trHeight w:val="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58" w:rsidRPr="00F44C63" w:rsidRDefault="002B3C58" w:rsidP="005F5505">
            <w:pPr>
              <w:pStyle w:val="a4"/>
              <w:jc w:val="both"/>
              <w:rPr>
                <w:sz w:val="24"/>
                <w:szCs w:val="24"/>
              </w:rPr>
            </w:pPr>
            <w:r w:rsidRPr="00F44C63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58" w:rsidRPr="00F44C63" w:rsidRDefault="002B3C58" w:rsidP="005F5505">
            <w:pPr>
              <w:autoSpaceDE w:val="0"/>
              <w:jc w:val="both"/>
            </w:pPr>
            <w:r w:rsidRPr="00F44C63"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C58" w:rsidRPr="00F44C63" w:rsidRDefault="002B3C58" w:rsidP="005F550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2B3C58" w:rsidRPr="00F44C63" w:rsidRDefault="002B3C58" w:rsidP="005F5505">
            <w:pPr>
              <w:pStyle w:val="a4"/>
              <w:jc w:val="center"/>
              <w:rPr>
                <w:sz w:val="24"/>
                <w:szCs w:val="24"/>
              </w:rPr>
            </w:pPr>
          </w:p>
          <w:p w:rsidR="002B3C58" w:rsidRPr="00F44C63" w:rsidRDefault="002B3C58" w:rsidP="005F550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0,1%</w:t>
            </w:r>
          </w:p>
        </w:tc>
      </w:tr>
      <w:tr w:rsidR="002B3C58" w:rsidRPr="00F44C63" w:rsidTr="00145BC9">
        <w:trPr>
          <w:trHeight w:val="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58" w:rsidRPr="00F44C63" w:rsidRDefault="002B3C58" w:rsidP="005F5505">
            <w:pPr>
              <w:pStyle w:val="a4"/>
              <w:jc w:val="both"/>
              <w:rPr>
                <w:sz w:val="24"/>
                <w:szCs w:val="24"/>
              </w:rPr>
            </w:pPr>
            <w:r w:rsidRPr="00F44C63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58" w:rsidRPr="00F44C63" w:rsidRDefault="002B3C58" w:rsidP="005F5505">
            <w:pPr>
              <w:autoSpaceDE w:val="0"/>
              <w:jc w:val="both"/>
            </w:pPr>
            <w:r w:rsidRPr="00F44C63">
              <w:t>Единые недвижимые комплексы, в состав которых входит хотя бы  один жилой дом</w:t>
            </w:r>
          </w:p>
          <w:p w:rsidR="002B3C58" w:rsidRPr="00F44C63" w:rsidRDefault="002B3C58" w:rsidP="005F5505">
            <w:pPr>
              <w:autoSpaceDE w:val="0"/>
              <w:jc w:val="both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C58" w:rsidRPr="00F44C63" w:rsidRDefault="002B3C58" w:rsidP="005F5505">
            <w:pPr>
              <w:pStyle w:val="a4"/>
              <w:jc w:val="center"/>
              <w:rPr>
                <w:sz w:val="24"/>
                <w:szCs w:val="24"/>
              </w:rPr>
            </w:pPr>
          </w:p>
          <w:p w:rsidR="002B3C58" w:rsidRPr="00F44C63" w:rsidRDefault="002B3C58" w:rsidP="005F550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0,1%</w:t>
            </w:r>
          </w:p>
          <w:p w:rsidR="002B3C58" w:rsidRPr="00F44C63" w:rsidRDefault="002B3C58" w:rsidP="005F550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2B3C58" w:rsidRPr="00F44C63" w:rsidTr="00145BC9">
        <w:trPr>
          <w:trHeight w:val="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58" w:rsidRPr="00F44C63" w:rsidRDefault="002B3C58" w:rsidP="005F5505">
            <w:pPr>
              <w:pStyle w:val="a4"/>
              <w:jc w:val="both"/>
              <w:rPr>
                <w:sz w:val="24"/>
                <w:szCs w:val="24"/>
              </w:rPr>
            </w:pPr>
            <w:r w:rsidRPr="00F44C63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58" w:rsidRPr="00F44C63" w:rsidRDefault="002B3C58" w:rsidP="005F5505">
            <w:pPr>
              <w:pStyle w:val="a4"/>
              <w:jc w:val="both"/>
              <w:rPr>
                <w:sz w:val="24"/>
                <w:szCs w:val="24"/>
              </w:rPr>
            </w:pPr>
            <w:r w:rsidRPr="00F44C63">
              <w:rPr>
                <w:sz w:val="24"/>
                <w:szCs w:val="24"/>
              </w:rPr>
              <w:t xml:space="preserve">Гаражи и </w:t>
            </w:r>
            <w:proofErr w:type="spellStart"/>
            <w:r w:rsidRPr="00F44C63">
              <w:rPr>
                <w:sz w:val="24"/>
                <w:szCs w:val="24"/>
              </w:rPr>
              <w:t>машино-места</w:t>
            </w:r>
            <w:proofErr w:type="spellEnd"/>
          </w:p>
          <w:p w:rsidR="002B3C58" w:rsidRPr="00F44C63" w:rsidRDefault="002B3C58" w:rsidP="005F550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C58" w:rsidRPr="00F44C63" w:rsidRDefault="002B3C58" w:rsidP="005F550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0,1%</w:t>
            </w:r>
          </w:p>
        </w:tc>
      </w:tr>
      <w:tr w:rsidR="002B3C58" w:rsidRPr="00F44C63" w:rsidTr="00145BC9">
        <w:trPr>
          <w:trHeight w:val="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58" w:rsidRPr="00F44C63" w:rsidRDefault="002B3C58" w:rsidP="005F5505">
            <w:pPr>
              <w:pStyle w:val="a4"/>
              <w:jc w:val="both"/>
              <w:rPr>
                <w:sz w:val="24"/>
                <w:szCs w:val="24"/>
              </w:rPr>
            </w:pPr>
            <w:r w:rsidRPr="00F44C63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58" w:rsidRPr="00F44C63" w:rsidRDefault="002B3C58" w:rsidP="00145BC9">
            <w:pPr>
              <w:autoSpaceDE w:val="0"/>
              <w:jc w:val="both"/>
            </w:pPr>
            <w:r w:rsidRPr="00F44C63">
              <w:t>Хозяйственные строения 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C58" w:rsidRPr="00F44C63" w:rsidRDefault="002B3C58" w:rsidP="005F550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0,1%</w:t>
            </w:r>
          </w:p>
        </w:tc>
      </w:tr>
      <w:tr w:rsidR="002B3C58" w:rsidRPr="00F44C63" w:rsidTr="00145BC9">
        <w:trPr>
          <w:trHeight w:val="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58" w:rsidRPr="00F44C63" w:rsidRDefault="002B3C58" w:rsidP="005F5505">
            <w:pPr>
              <w:pStyle w:val="a4"/>
              <w:jc w:val="both"/>
              <w:rPr>
                <w:sz w:val="24"/>
                <w:szCs w:val="24"/>
              </w:rPr>
            </w:pPr>
            <w:r w:rsidRPr="00F44C63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58" w:rsidRPr="00F44C63" w:rsidRDefault="002B3C58" w:rsidP="00145BC9">
            <w:pPr>
              <w:autoSpaceDE w:val="0"/>
              <w:jc w:val="both"/>
            </w:pPr>
            <w:r w:rsidRPr="00F44C63"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F44C63">
                <w:rPr>
                  <w:rStyle w:val="a3"/>
                </w:rPr>
                <w:t>пунктом 7 статьи 378.2</w:t>
              </w:r>
            </w:hyperlink>
            <w:r w:rsidRPr="00F44C63"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8" w:history="1">
              <w:r w:rsidRPr="00F44C63">
                <w:rPr>
                  <w:rStyle w:val="a3"/>
                </w:rPr>
                <w:t>абзацем вторым пункта 10 статьи 378.2</w:t>
              </w:r>
            </w:hyperlink>
            <w:r w:rsidRPr="00F44C63">
              <w:t xml:space="preserve"> Налогового Кодекса Российской Федераци</w:t>
            </w:r>
            <w:r>
              <w:t xml:space="preserve">и </w:t>
            </w:r>
            <w:r w:rsidRPr="00F44C63"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C58" w:rsidRPr="00F44C63" w:rsidRDefault="002B3C58" w:rsidP="005F5505">
            <w:pPr>
              <w:autoSpaceDE w:val="0"/>
              <w:jc w:val="center"/>
            </w:pPr>
          </w:p>
          <w:p w:rsidR="002B3C58" w:rsidRPr="00F44C63" w:rsidRDefault="002B3C58" w:rsidP="005F5505">
            <w:pPr>
              <w:pStyle w:val="a4"/>
              <w:jc w:val="center"/>
              <w:rPr>
                <w:sz w:val="24"/>
                <w:szCs w:val="24"/>
              </w:rPr>
            </w:pPr>
          </w:p>
          <w:p w:rsidR="002B3C58" w:rsidRPr="00F44C63" w:rsidRDefault="002B3C58" w:rsidP="005F5505">
            <w:pPr>
              <w:pStyle w:val="a4"/>
              <w:jc w:val="center"/>
              <w:rPr>
                <w:sz w:val="24"/>
                <w:szCs w:val="24"/>
              </w:rPr>
            </w:pPr>
          </w:p>
          <w:p w:rsidR="002B3C58" w:rsidRPr="00F44C63" w:rsidRDefault="002B3C58" w:rsidP="005F550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  <w:p w:rsidR="002B3C58" w:rsidRPr="00F44C63" w:rsidRDefault="002B3C58" w:rsidP="005F5505">
            <w:pPr>
              <w:pStyle w:val="a4"/>
              <w:jc w:val="center"/>
              <w:rPr>
                <w:sz w:val="24"/>
                <w:szCs w:val="24"/>
              </w:rPr>
            </w:pPr>
          </w:p>
          <w:p w:rsidR="002B3C58" w:rsidRPr="00F44C63" w:rsidRDefault="002B3C58" w:rsidP="005F5505">
            <w:pPr>
              <w:pStyle w:val="a4"/>
              <w:jc w:val="center"/>
              <w:rPr>
                <w:sz w:val="24"/>
                <w:szCs w:val="24"/>
              </w:rPr>
            </w:pPr>
          </w:p>
          <w:p w:rsidR="002B3C58" w:rsidRPr="00F44C63" w:rsidRDefault="002B3C58" w:rsidP="005F5505">
            <w:pPr>
              <w:pStyle w:val="a4"/>
              <w:jc w:val="center"/>
              <w:rPr>
                <w:sz w:val="24"/>
                <w:szCs w:val="24"/>
              </w:rPr>
            </w:pPr>
          </w:p>
          <w:p w:rsidR="002B3C58" w:rsidRPr="00F44C63" w:rsidRDefault="002B3C58" w:rsidP="005F5505">
            <w:pPr>
              <w:pStyle w:val="a4"/>
              <w:jc w:val="center"/>
              <w:rPr>
                <w:sz w:val="24"/>
                <w:szCs w:val="24"/>
              </w:rPr>
            </w:pPr>
          </w:p>
          <w:p w:rsidR="002B3C58" w:rsidRPr="00F44C63" w:rsidRDefault="002B3C58" w:rsidP="005F550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2B3C58" w:rsidRPr="00F44C63" w:rsidTr="00145BC9">
        <w:trPr>
          <w:trHeight w:val="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58" w:rsidRPr="00F44C63" w:rsidRDefault="002B3C58" w:rsidP="005F5505">
            <w:pPr>
              <w:pStyle w:val="a4"/>
              <w:jc w:val="both"/>
              <w:rPr>
                <w:sz w:val="24"/>
                <w:szCs w:val="24"/>
              </w:rPr>
            </w:pPr>
            <w:r w:rsidRPr="00F44C63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58" w:rsidRPr="00F44C63" w:rsidRDefault="002B3C58" w:rsidP="005F5505">
            <w:pPr>
              <w:autoSpaceDE w:val="0"/>
              <w:jc w:val="both"/>
            </w:pPr>
            <w:r w:rsidRPr="00F44C63">
              <w:t>Прочие объекты налогообложения</w:t>
            </w:r>
          </w:p>
          <w:p w:rsidR="002B3C58" w:rsidRPr="00F44C63" w:rsidRDefault="002B3C58" w:rsidP="005F5505">
            <w:pPr>
              <w:autoSpaceDE w:val="0"/>
              <w:jc w:val="both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C58" w:rsidRPr="00F44C63" w:rsidRDefault="002B3C58" w:rsidP="005F5505">
            <w:pPr>
              <w:autoSpaceDE w:val="0"/>
              <w:jc w:val="center"/>
            </w:pPr>
            <w:r>
              <w:t>0,5%</w:t>
            </w:r>
          </w:p>
          <w:p w:rsidR="002B3C58" w:rsidRPr="00F44C63" w:rsidRDefault="002B3C58" w:rsidP="005F550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2B3C58" w:rsidRPr="00422F88" w:rsidRDefault="002B3C58" w:rsidP="002B3C58">
      <w:pPr>
        <w:pStyle w:val="a4"/>
        <w:jc w:val="both"/>
        <w:rPr>
          <w:szCs w:val="28"/>
        </w:rPr>
      </w:pPr>
    </w:p>
    <w:p w:rsidR="002B3C58" w:rsidRPr="00016870" w:rsidRDefault="002B3C58" w:rsidP="002B3C58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870">
        <w:rPr>
          <w:rFonts w:ascii="Times New Roman" w:hAnsi="Times New Roman" w:cs="Times New Roman"/>
          <w:sz w:val="28"/>
          <w:szCs w:val="28"/>
        </w:rPr>
        <w:t xml:space="preserve">Налоговые льготы, порядок исчисления и сроки уплаты налога, устанавливаются </w:t>
      </w:r>
      <w:hyperlink r:id="rId9" w:history="1">
        <w:r w:rsidRPr="00016870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01687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2B3C58" w:rsidRPr="00422F88" w:rsidRDefault="002B3C58" w:rsidP="002B3C58">
      <w:pPr>
        <w:pStyle w:val="a4"/>
        <w:jc w:val="both"/>
        <w:rPr>
          <w:szCs w:val="28"/>
        </w:rPr>
      </w:pPr>
    </w:p>
    <w:p w:rsidR="002B3C58" w:rsidRPr="002B3C58" w:rsidRDefault="002B3C58" w:rsidP="002B3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3C58">
        <w:rPr>
          <w:sz w:val="28"/>
          <w:szCs w:val="28"/>
        </w:rPr>
        <w:t>4. Решение вступает в силу с 1 января 2018 года, но не ранее чем по истечении одного месяца со дня его обнародования (опубликования) и не ранее 1-го числа очередного налогового периода.</w:t>
      </w:r>
    </w:p>
    <w:p w:rsidR="002B3C58" w:rsidRPr="00422F88" w:rsidRDefault="002B3C58" w:rsidP="002B3C58">
      <w:pPr>
        <w:pStyle w:val="a4"/>
        <w:jc w:val="both"/>
        <w:rPr>
          <w:szCs w:val="28"/>
        </w:rPr>
      </w:pPr>
    </w:p>
    <w:p w:rsidR="002B3C58" w:rsidRPr="00422F88" w:rsidRDefault="002B3C58" w:rsidP="002B3C58">
      <w:pPr>
        <w:pStyle w:val="a4"/>
        <w:jc w:val="both"/>
        <w:rPr>
          <w:szCs w:val="28"/>
        </w:rPr>
      </w:pPr>
    </w:p>
    <w:p w:rsidR="002B3C58" w:rsidRPr="00974A22" w:rsidRDefault="002B3C58" w:rsidP="002B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C58" w:rsidRPr="003B6743" w:rsidRDefault="002B3C58" w:rsidP="002B3C58">
      <w:pPr>
        <w:pStyle w:val="a4"/>
        <w:jc w:val="both"/>
        <w:rPr>
          <w:b/>
          <w:szCs w:val="28"/>
        </w:rPr>
      </w:pPr>
    </w:p>
    <w:p w:rsidR="002B3C58" w:rsidRPr="003B6743" w:rsidRDefault="002B3C58" w:rsidP="002B3C58">
      <w:pPr>
        <w:pStyle w:val="a4"/>
        <w:jc w:val="both"/>
        <w:rPr>
          <w:b/>
          <w:szCs w:val="28"/>
        </w:rPr>
      </w:pPr>
      <w:r w:rsidRPr="003B6743">
        <w:rPr>
          <w:b/>
          <w:szCs w:val="28"/>
        </w:rPr>
        <w:t>Глава сельского поселения</w:t>
      </w:r>
    </w:p>
    <w:p w:rsidR="008212A5" w:rsidRDefault="002B3C58" w:rsidP="002B3C58">
      <w:proofErr w:type="spellStart"/>
      <w:r w:rsidRPr="002B3C58">
        <w:rPr>
          <w:b/>
          <w:sz w:val="28"/>
          <w:szCs w:val="28"/>
        </w:rPr>
        <w:t>Новочеркутинский</w:t>
      </w:r>
      <w:proofErr w:type="spellEnd"/>
      <w:r w:rsidR="00145BC9">
        <w:rPr>
          <w:b/>
          <w:sz w:val="28"/>
          <w:szCs w:val="28"/>
        </w:rPr>
        <w:t xml:space="preserve">     </w:t>
      </w:r>
      <w:r w:rsidRPr="002B3C58">
        <w:rPr>
          <w:b/>
          <w:sz w:val="28"/>
          <w:szCs w:val="28"/>
        </w:rPr>
        <w:t>сельсовет</w:t>
      </w:r>
      <w:r w:rsidR="00145BC9">
        <w:rPr>
          <w:b/>
          <w:sz w:val="28"/>
          <w:szCs w:val="28"/>
        </w:rPr>
        <w:t xml:space="preserve">                                                       </w:t>
      </w:r>
      <w:proofErr w:type="spellStart"/>
      <w:r>
        <w:rPr>
          <w:b/>
          <w:szCs w:val="28"/>
        </w:rPr>
        <w:t>И.С.Пытин</w:t>
      </w:r>
      <w:proofErr w:type="spellEnd"/>
    </w:p>
    <w:sectPr w:rsidR="008212A5" w:rsidSect="00145B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3C58"/>
    <w:rsid w:val="00145BC9"/>
    <w:rsid w:val="002B3C58"/>
    <w:rsid w:val="003808FB"/>
    <w:rsid w:val="0082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3C58"/>
    <w:rPr>
      <w:color w:val="0000FF"/>
      <w:u w:val="single"/>
    </w:rPr>
  </w:style>
  <w:style w:type="paragraph" w:styleId="a4">
    <w:name w:val="Body Text"/>
    <w:basedOn w:val="a"/>
    <w:link w:val="a5"/>
    <w:rsid w:val="002B3C58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B3C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B3C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2B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C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5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3C58"/>
    <w:rPr>
      <w:color w:val="0000FF"/>
      <w:u w:val="single"/>
    </w:rPr>
  </w:style>
  <w:style w:type="paragraph" w:styleId="a4">
    <w:name w:val="Body Text"/>
    <w:basedOn w:val="a"/>
    <w:link w:val="a5"/>
    <w:rsid w:val="002B3C58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B3C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B3C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2B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C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DB4699109532A45EE59BEFFC167C53BFD3A9B0D202BF9B72D797B069442FAC0C16DDD5EC2S7n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BDB4699109532A45EE59BEFFC167C53BFD3A9B0D202BF9B72D797B069442FAC0C16DDD5BC5S7n7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D5F8220A9FC22A6012BF3C107774DC1330ADE67818661E164568E1452664ACb2L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7D5F8220A9FC22A6012A131061B28D3113AFBE970176D4D4A1A33BC122F6EFB6C21D521B3B6DEbEL6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7D5F8220A9FC22A6012A131061B28D3113AFBE970176D4D4A1A33BC122F6EFB6C21D521B3B6DEbE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2017-11-10T05:42:00Z</cp:lastPrinted>
  <dcterms:created xsi:type="dcterms:W3CDTF">2017-11-10T05:43:00Z</dcterms:created>
  <dcterms:modified xsi:type="dcterms:W3CDTF">2017-11-10T05:43:00Z</dcterms:modified>
</cp:coreProperties>
</file>