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B" w:rsidRPr="001F509B" w:rsidRDefault="001F509B" w:rsidP="001F509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09B" w:rsidRPr="001F509B" w:rsidRDefault="001F509B" w:rsidP="001F509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09B" w:rsidRPr="001F509B" w:rsidRDefault="00095164" w:rsidP="001F509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5pt;margin-top:-23pt;width:45.5pt;height:54pt;z-index:251660288">
            <v:imagedata r:id="rId5" o:title=""/>
          </v:shape>
          <o:OLEObject Type="Embed" ProgID="Photoshop.Image.6" ShapeID="_x0000_s1027" DrawAspect="Content" ObjectID="_1670394071" r:id="rId6">
            <o:FieldCodes>\s</o:FieldCodes>
          </o:OLEObject>
        </w:pict>
      </w:r>
    </w:p>
    <w:p w:rsidR="001F509B" w:rsidRPr="001F509B" w:rsidRDefault="001F509B" w:rsidP="001F509B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1F509B" w:rsidRPr="001F509B" w:rsidRDefault="001F509B" w:rsidP="001F509B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A515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-сессия первого созыва</w:t>
      </w:r>
    </w:p>
    <w:p w:rsidR="001F509B" w:rsidRPr="001F509B" w:rsidRDefault="001F509B" w:rsidP="001F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09B" w:rsidRPr="001F509B" w:rsidRDefault="001F509B" w:rsidP="001F509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51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5.12.2020г.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5D397B" w:rsidRDefault="005D397B" w:rsidP="001A5157">
      <w:pPr>
        <w:rPr>
          <w:rFonts w:ascii="Times New Roman" w:hAnsi="Times New Roman" w:cs="Times New Roman"/>
          <w:noProof/>
          <w:sz w:val="28"/>
          <w:szCs w:val="28"/>
        </w:rPr>
      </w:pPr>
      <w:r w:rsidRPr="00ED7D6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  <w:r w:rsidRPr="00ED7D6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D7D6E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</w:p>
    <w:p w:rsidR="001A5157" w:rsidRPr="00ED7D6E" w:rsidRDefault="001A5157" w:rsidP="001A5157">
      <w:pPr>
        <w:rPr>
          <w:rFonts w:ascii="Times New Roman" w:hAnsi="Times New Roman" w:cs="Times New Roman"/>
          <w:sz w:val="28"/>
          <w:szCs w:val="28"/>
        </w:rPr>
      </w:pPr>
    </w:p>
    <w:p w:rsidR="00C7475B" w:rsidRDefault="00095164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>по проекту бюджета</w:t>
      </w:r>
      <w:r w:rsidR="001F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Новочеркутинский сельсовет</w:t>
      </w:r>
      <w:r w:rsidR="001F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1F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на </w:t>
      </w:r>
      <w:r w:rsidR="00C7475B">
        <w:rPr>
          <w:rFonts w:ascii="Times New Roman" w:hAnsi="Times New Roman" w:cs="Times New Roman"/>
          <w:b/>
          <w:sz w:val="28"/>
          <w:szCs w:val="28"/>
        </w:rPr>
        <w:t>2020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397B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5D397B" w:rsidRPr="00ED7D6E" w:rsidRDefault="005010DD" w:rsidP="0050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7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b/>
          <w:sz w:val="28"/>
          <w:szCs w:val="28"/>
        </w:rPr>
        <w:t>21</w:t>
      </w:r>
      <w:r w:rsidR="001F509B">
        <w:rPr>
          <w:rFonts w:ascii="Times New Roman" w:hAnsi="Times New Roman" w:cs="Times New Roman"/>
          <w:b/>
          <w:sz w:val="28"/>
          <w:szCs w:val="28"/>
        </w:rPr>
        <w:t>-</w:t>
      </w:r>
      <w:r w:rsidR="005D397B">
        <w:rPr>
          <w:rFonts w:ascii="Times New Roman" w:hAnsi="Times New Roman" w:cs="Times New Roman"/>
          <w:b/>
          <w:sz w:val="28"/>
          <w:szCs w:val="28"/>
        </w:rPr>
        <w:t>20</w:t>
      </w:r>
      <w:r w:rsidR="00C7475B">
        <w:rPr>
          <w:rFonts w:ascii="Times New Roman" w:hAnsi="Times New Roman" w:cs="Times New Roman"/>
          <w:b/>
          <w:sz w:val="28"/>
          <w:szCs w:val="28"/>
        </w:rPr>
        <w:t>22</w:t>
      </w:r>
      <w:r w:rsidR="005D397B">
        <w:rPr>
          <w:rFonts w:ascii="Times New Roman" w:hAnsi="Times New Roman" w:cs="Times New Roman"/>
          <w:b/>
          <w:sz w:val="28"/>
          <w:szCs w:val="28"/>
        </w:rPr>
        <w:t>г</w:t>
      </w:r>
      <w:r w:rsidR="001F509B">
        <w:rPr>
          <w:rFonts w:ascii="Times New Roman" w:hAnsi="Times New Roman" w:cs="Times New Roman"/>
          <w:b/>
          <w:sz w:val="28"/>
          <w:szCs w:val="28"/>
        </w:rPr>
        <w:t>одов</w:t>
      </w:r>
      <w:r w:rsidR="00095164">
        <w:rPr>
          <w:rFonts w:ascii="Times New Roman" w:hAnsi="Times New Roman" w:cs="Times New Roman"/>
          <w:b/>
          <w:sz w:val="28"/>
          <w:szCs w:val="28"/>
        </w:rPr>
        <w:t>»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97B" w:rsidRPr="005D397B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D397B" w:rsidRPr="005D397B">
        <w:rPr>
          <w:rFonts w:ascii="Times New Roman" w:hAnsi="Times New Roman" w:cs="Times New Roman"/>
          <w:sz w:val="28"/>
          <w:szCs w:val="28"/>
        </w:rPr>
        <w:t xml:space="preserve">Рассмотрев рекомендации публичных слушаний по проекту бюджета сельского поселения Новочеркутинский сельсовет Добринского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397B" w:rsidRPr="005D397B">
        <w:rPr>
          <w:rFonts w:ascii="Times New Roman" w:hAnsi="Times New Roman" w:cs="Times New Roman"/>
          <w:sz w:val="28"/>
          <w:szCs w:val="28"/>
        </w:rPr>
        <w:t>униципального района Липецкой области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1</w:t>
      </w:r>
      <w:r w:rsidR="00F73B25"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2</w:t>
      </w:r>
      <w:r w:rsidR="005D397B"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3 годов</w:t>
      </w:r>
      <w:r w:rsidR="005D397B" w:rsidRPr="005D397B">
        <w:rPr>
          <w:rFonts w:ascii="Times New Roman" w:hAnsi="Times New Roman" w:cs="Times New Roman"/>
          <w:sz w:val="28"/>
          <w:szCs w:val="28"/>
        </w:rPr>
        <w:t>», 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97B" w:rsidRPr="005D397B">
        <w:rPr>
          <w:rFonts w:ascii="Times New Roman" w:hAnsi="Times New Roman" w:cs="Times New Roman"/>
          <w:sz w:val="28"/>
          <w:szCs w:val="28"/>
        </w:rPr>
        <w:t>28 Федеральным законом от 06.10.2003 года №131-ФЗ «Об общих принципах организации местного самоуправления в Росс</w:t>
      </w:r>
      <w:bookmarkStart w:id="0" w:name="_GoBack"/>
      <w:bookmarkEnd w:id="0"/>
      <w:r w:rsidR="005D397B" w:rsidRPr="005D397B">
        <w:rPr>
          <w:rFonts w:ascii="Times New Roman" w:hAnsi="Times New Roman" w:cs="Times New Roman"/>
          <w:sz w:val="28"/>
          <w:szCs w:val="28"/>
        </w:rPr>
        <w:t>ийской Федерации», учитывая решение постоянной комиссии по экономике, финансам и социальным вопросам и на основании ст</w:t>
      </w:r>
      <w:proofErr w:type="gramEnd"/>
      <w:r w:rsidR="005D397B" w:rsidRPr="005D397B">
        <w:rPr>
          <w:rFonts w:ascii="Times New Roman" w:hAnsi="Times New Roman" w:cs="Times New Roman"/>
          <w:sz w:val="28"/>
          <w:szCs w:val="28"/>
        </w:rPr>
        <w:t>.</w:t>
      </w:r>
      <w:r w:rsidR="00575E56">
        <w:rPr>
          <w:rFonts w:ascii="Times New Roman" w:hAnsi="Times New Roman" w:cs="Times New Roman"/>
          <w:sz w:val="28"/>
          <w:szCs w:val="28"/>
        </w:rPr>
        <w:t>49</w:t>
      </w:r>
      <w:r w:rsidR="005D397B" w:rsidRPr="005D397B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Новочеркутинский сельсовет, Совет депутатов сельского поселения</w:t>
      </w:r>
    </w:p>
    <w:p w:rsidR="00C7475B" w:rsidRDefault="00C7475B" w:rsidP="005D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7B" w:rsidRPr="00ED7D6E" w:rsidRDefault="005D397B" w:rsidP="00C747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D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397B" w:rsidRPr="005D397B" w:rsidRDefault="005D397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 xml:space="preserve">     1.</w:t>
      </w:r>
      <w:r w:rsidRPr="005D397B">
        <w:rPr>
          <w:rFonts w:ascii="Times New Roman" w:hAnsi="Times New Roman" w:cs="Times New Roman"/>
          <w:sz w:val="28"/>
          <w:szCs w:val="28"/>
        </w:rPr>
        <w:t>Принять рекомендации публичных слушаний по проекту бюджета сельского</w:t>
      </w:r>
      <w:r w:rsidR="00C7475B">
        <w:rPr>
          <w:rFonts w:ascii="Times New Roman" w:hAnsi="Times New Roman" w:cs="Times New Roman"/>
          <w:sz w:val="28"/>
          <w:szCs w:val="28"/>
        </w:rPr>
        <w:t xml:space="preserve"> </w:t>
      </w:r>
      <w:r w:rsidRPr="005D397B">
        <w:rPr>
          <w:rFonts w:ascii="Times New Roman" w:hAnsi="Times New Roman" w:cs="Times New Roman"/>
          <w:sz w:val="28"/>
          <w:szCs w:val="28"/>
        </w:rPr>
        <w:t>поселения Новочеркутинский сельсовет 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97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</w:t>
      </w:r>
      <w:r w:rsidR="00C7475B">
        <w:rPr>
          <w:rFonts w:ascii="Times New Roman" w:hAnsi="Times New Roman" w:cs="Times New Roman"/>
          <w:sz w:val="28"/>
          <w:szCs w:val="28"/>
        </w:rPr>
        <w:t>асти Российской Федерации на 202</w:t>
      </w:r>
      <w:r w:rsidR="001F509B">
        <w:rPr>
          <w:rFonts w:ascii="Times New Roman" w:hAnsi="Times New Roman" w:cs="Times New Roman"/>
          <w:sz w:val="28"/>
          <w:szCs w:val="28"/>
        </w:rPr>
        <w:t xml:space="preserve">1 </w:t>
      </w:r>
      <w:r w:rsidRPr="005D397B">
        <w:rPr>
          <w:rFonts w:ascii="Times New Roman" w:hAnsi="Times New Roman" w:cs="Times New Roman"/>
          <w:sz w:val="28"/>
          <w:szCs w:val="28"/>
        </w:rPr>
        <w:t xml:space="preserve">год и </w:t>
      </w:r>
      <w:r w:rsidR="005010DD"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2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3 годов</w:t>
      </w:r>
      <w:r w:rsidRPr="005D397B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1F509B" w:rsidRDefault="001F509B" w:rsidP="001F5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397B" w:rsidRDefault="005D397B" w:rsidP="001F5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C7475B" w:rsidRDefault="00C7475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475B" w:rsidRPr="00ED7D6E" w:rsidRDefault="00C7475B" w:rsidP="005D39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397B" w:rsidRPr="005535C9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D397B" w:rsidRPr="005535C9" w:rsidRDefault="005D397B" w:rsidP="005D39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397B" w:rsidRPr="005535C9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5C9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  <w:r w:rsidRPr="005535C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535C9">
        <w:rPr>
          <w:rFonts w:ascii="Times New Roman" w:hAnsi="Times New Roman" w:cs="Times New Roman"/>
          <w:sz w:val="28"/>
          <w:szCs w:val="28"/>
        </w:rPr>
        <w:t xml:space="preserve">    </w:t>
      </w:r>
      <w:r w:rsidRPr="005535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7475B" w:rsidRPr="005535C9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Pr="00553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397B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Новочеркутинский сельсовет </w:t>
      </w:r>
    </w:p>
    <w:p w:rsidR="00386718" w:rsidRDefault="00386718" w:rsidP="003867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7475B">
        <w:rPr>
          <w:rFonts w:ascii="Times New Roman" w:hAnsi="Times New Roman" w:cs="Times New Roman"/>
          <w:sz w:val="28"/>
          <w:szCs w:val="28"/>
        </w:rPr>
        <w:t>1</w:t>
      </w:r>
      <w:r w:rsidR="001F509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-рс от 2</w:t>
      </w:r>
      <w:r w:rsidR="00C74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1F50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D397B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D397B" w:rsidRPr="005D397B" w:rsidRDefault="005D397B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Pr="005D39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C7475B" w:rsidRDefault="005D397B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97B">
        <w:rPr>
          <w:rFonts w:ascii="Times New Roman" w:hAnsi="Times New Roman" w:cs="Times New Roman"/>
          <w:sz w:val="28"/>
          <w:szCs w:val="28"/>
        </w:rPr>
        <w:t>Новочеркутинский сельсовет Добринского муниципального района Липецкой обл</w:t>
      </w:r>
      <w:r w:rsidR="00C7475B">
        <w:rPr>
          <w:rFonts w:ascii="Times New Roman" w:hAnsi="Times New Roman" w:cs="Times New Roman"/>
          <w:sz w:val="28"/>
          <w:szCs w:val="28"/>
        </w:rPr>
        <w:t>асти Российской Федерации на 202</w:t>
      </w:r>
      <w:r w:rsidR="001F509B">
        <w:rPr>
          <w:rFonts w:ascii="Times New Roman" w:hAnsi="Times New Roman" w:cs="Times New Roman"/>
          <w:sz w:val="28"/>
          <w:szCs w:val="28"/>
        </w:rPr>
        <w:t>1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5D397B" w:rsidRPr="005D397B" w:rsidRDefault="005010DD" w:rsidP="00C7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397B"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7475B"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2</w:t>
      </w:r>
      <w:r w:rsidR="005D397B" w:rsidRPr="005D397B">
        <w:rPr>
          <w:rFonts w:ascii="Times New Roman" w:hAnsi="Times New Roman" w:cs="Times New Roman"/>
          <w:sz w:val="28"/>
          <w:szCs w:val="28"/>
        </w:rPr>
        <w:t>-20</w:t>
      </w:r>
      <w:r w:rsidR="00575E56"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3 годов</w:t>
      </w:r>
      <w:r w:rsidR="005D397B" w:rsidRPr="005D397B">
        <w:rPr>
          <w:rFonts w:ascii="Times New Roman" w:hAnsi="Times New Roman" w:cs="Times New Roman"/>
          <w:sz w:val="28"/>
          <w:szCs w:val="28"/>
        </w:rPr>
        <w:t>»</w:t>
      </w:r>
    </w:p>
    <w:p w:rsidR="005D397B" w:rsidRPr="00ED7D6E" w:rsidRDefault="005D397B" w:rsidP="005D3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97B" w:rsidRPr="00ED7D6E">
        <w:rPr>
          <w:rFonts w:ascii="Times New Roman" w:hAnsi="Times New Roman" w:cs="Times New Roman"/>
          <w:sz w:val="28"/>
          <w:szCs w:val="28"/>
        </w:rPr>
        <w:t>Заслушав доклад и выступления по проекту</w:t>
      </w:r>
      <w:r w:rsidR="005D397B" w:rsidRPr="00ED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5D397B">
        <w:rPr>
          <w:rFonts w:ascii="Times New Roman" w:hAnsi="Times New Roman" w:cs="Times New Roman"/>
          <w:sz w:val="28"/>
          <w:szCs w:val="28"/>
        </w:rPr>
        <w:t xml:space="preserve">Новочеркутинский сельсовет Добринского муниципального района Липецкой области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F509B">
        <w:rPr>
          <w:rFonts w:ascii="Times New Roman" w:hAnsi="Times New Roman" w:cs="Times New Roman"/>
          <w:sz w:val="28"/>
          <w:szCs w:val="28"/>
        </w:rPr>
        <w:t>1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2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3 годов</w:t>
      </w:r>
      <w:r w:rsidR="005D397B" w:rsidRPr="005D397B">
        <w:rPr>
          <w:rFonts w:ascii="Times New Roman" w:hAnsi="Times New Roman" w:cs="Times New Roman"/>
          <w:sz w:val="28"/>
          <w:szCs w:val="28"/>
        </w:rPr>
        <w:t>»</w:t>
      </w:r>
      <w:r w:rsidR="005D397B" w:rsidRPr="00ED7D6E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D6E">
        <w:rPr>
          <w:rFonts w:ascii="Times New Roman" w:hAnsi="Times New Roman" w:cs="Times New Roman"/>
          <w:sz w:val="28"/>
          <w:szCs w:val="28"/>
        </w:rPr>
        <w:t>РЕКОМЕНДУЮТ: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C7475B" w:rsidP="00C74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97B" w:rsidRPr="00ED7D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Новочеркутинский сельсовет принять проект </w:t>
      </w:r>
      <w:r w:rsidR="005D397B" w:rsidRPr="005D397B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Новочеркутинский сельсовет Добринского муниципального района Липецкой области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F509B">
        <w:rPr>
          <w:rFonts w:ascii="Times New Roman" w:hAnsi="Times New Roman" w:cs="Times New Roman"/>
          <w:sz w:val="28"/>
          <w:szCs w:val="28"/>
        </w:rPr>
        <w:t>1</w:t>
      </w:r>
      <w:r w:rsidRPr="005D397B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397B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2</w:t>
      </w:r>
      <w:r w:rsidRPr="005D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09B">
        <w:rPr>
          <w:rFonts w:ascii="Times New Roman" w:hAnsi="Times New Roman" w:cs="Times New Roman"/>
          <w:sz w:val="28"/>
          <w:szCs w:val="28"/>
        </w:rPr>
        <w:t>3 годов</w:t>
      </w:r>
      <w:r w:rsidR="005D397B" w:rsidRPr="005D397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D397B" w:rsidRPr="005D39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97B">
        <w:rPr>
          <w:rFonts w:ascii="Times New Roman" w:hAnsi="Times New Roman" w:cs="Times New Roman"/>
          <w:sz w:val="28"/>
          <w:szCs w:val="28"/>
        </w:rPr>
        <w:t xml:space="preserve"> </w:t>
      </w:r>
      <w:r w:rsidR="005D397B" w:rsidRPr="00ED7D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397B" w:rsidRPr="00ED7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397B" w:rsidRPr="00ED7D6E">
        <w:rPr>
          <w:rFonts w:ascii="Times New Roman" w:hAnsi="Times New Roman" w:cs="Times New Roman"/>
          <w:sz w:val="28"/>
          <w:szCs w:val="28"/>
        </w:rPr>
        <w:t>рилагается).</w:t>
      </w: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97B" w:rsidRPr="00ED7D6E" w:rsidRDefault="005D397B" w:rsidP="005D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75B" w:rsidRPr="0013532D" w:rsidRDefault="00C7475B" w:rsidP="00C7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7475B" w:rsidRPr="0013532D" w:rsidRDefault="00C7475B" w:rsidP="00C7475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397B" w:rsidRPr="0013532D" w:rsidRDefault="00C7475B" w:rsidP="00C74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32D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  <w:r w:rsidRPr="0013532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1353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532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3532D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  <w:r w:rsidRPr="00135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70C" w:rsidRPr="0013532D" w:rsidRDefault="00A9570C"/>
    <w:sectPr w:rsidR="00A9570C" w:rsidRPr="0013532D" w:rsidSect="00ED7D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B"/>
    <w:rsid w:val="00011EDA"/>
    <w:rsid w:val="00095164"/>
    <w:rsid w:val="0013532D"/>
    <w:rsid w:val="001A5157"/>
    <w:rsid w:val="001F509B"/>
    <w:rsid w:val="002004D5"/>
    <w:rsid w:val="00386718"/>
    <w:rsid w:val="00424CD4"/>
    <w:rsid w:val="005010DD"/>
    <w:rsid w:val="005535C9"/>
    <w:rsid w:val="00575E56"/>
    <w:rsid w:val="005D397B"/>
    <w:rsid w:val="0066654E"/>
    <w:rsid w:val="00A04857"/>
    <w:rsid w:val="00A9570C"/>
    <w:rsid w:val="00C630AC"/>
    <w:rsid w:val="00C7475B"/>
    <w:rsid w:val="00CF174F"/>
    <w:rsid w:val="00E16729"/>
    <w:rsid w:val="00F73B25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97B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9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unhideWhenUsed/>
    <w:qFormat/>
    <w:rsid w:val="005D39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97B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9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unhideWhenUsed/>
    <w:qFormat/>
    <w:rsid w:val="005D39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2017-12-21T08:56:00Z</cp:lastPrinted>
  <dcterms:created xsi:type="dcterms:W3CDTF">2020-01-02T09:10:00Z</dcterms:created>
  <dcterms:modified xsi:type="dcterms:W3CDTF">2020-12-25T06:35:00Z</dcterms:modified>
</cp:coreProperties>
</file>