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3" w:rsidRPr="004004C1" w:rsidRDefault="00E171A3" w:rsidP="00E171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B82397" w:rsidRPr="004004C1" w:rsidRDefault="00B82397" w:rsidP="00B82397">
      <w:pPr>
        <w:pStyle w:val="ad"/>
        <w:jc w:val="center"/>
        <w:rPr>
          <w:b/>
        </w:rPr>
      </w:pPr>
    </w:p>
    <w:p w:rsidR="00B82397" w:rsidRPr="004004C1" w:rsidRDefault="00B82397" w:rsidP="00B82397">
      <w:pPr>
        <w:pStyle w:val="ad"/>
        <w:jc w:val="center"/>
        <w:rPr>
          <w:b/>
        </w:rPr>
      </w:pPr>
    </w:p>
    <w:p w:rsidR="00B82397" w:rsidRPr="004004C1" w:rsidRDefault="00857652" w:rsidP="00B82397">
      <w:pPr>
        <w:pStyle w:val="ad"/>
        <w:jc w:val="center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6.85pt;width:53.1pt;height:63.05pt;z-index:251658240">
            <v:imagedata r:id="rId8" o:title=""/>
          </v:shape>
          <o:OLEObject Type="Embed" ProgID="Photoshop.Image.6" ShapeID="_x0000_s1026" DrawAspect="Content" ObjectID="_1731139175" r:id="rId9">
            <o:FieldCodes>\s</o:FieldCodes>
          </o:OLEObject>
        </w:pict>
      </w:r>
    </w:p>
    <w:p w:rsidR="00B82397" w:rsidRDefault="00B82397" w:rsidP="00E171A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СЕЛЬСКОГО ПОСЕЛЕНИЯ</w:t>
      </w: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НОВОЧЕРКУТИНСКИЙ СЕЛЬСОВЕТ</w:t>
      </w:r>
    </w:p>
    <w:p w:rsidR="00E171A3" w:rsidRPr="00D43700" w:rsidRDefault="006D6718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муниципального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Липецкой области</w:t>
      </w:r>
    </w:p>
    <w:p w:rsidR="00E171A3" w:rsidRDefault="006D6718" w:rsidP="006D67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3-я сессия  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6D6718" w:rsidRPr="00D43700" w:rsidRDefault="006D6718" w:rsidP="006D67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E171A3" w:rsidP="00D4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B82397" w:rsidRPr="00D43700" w:rsidRDefault="00B82397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E171A3" w:rsidRDefault="00B82397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="00CA4850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9E0298">
        <w:rPr>
          <w:rFonts w:ascii="Times New Roman" w:eastAsia="Times New Roman" w:hAnsi="Times New Roman" w:cs="Times New Roman"/>
          <w:color w:val="auto"/>
          <w:sz w:val="28"/>
          <w:szCs w:val="28"/>
        </w:rPr>
        <w:t>.11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.2022 г                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</w:t>
      </w:r>
      <w:r w:rsidR="004A7F43">
        <w:rPr>
          <w:rFonts w:ascii="Times New Roman" w:eastAsia="Times New Roman" w:hAnsi="Times New Roman" w:cs="Times New Roman"/>
          <w:color w:val="auto"/>
          <w:sz w:val="28"/>
          <w:szCs w:val="28"/>
        </w:rPr>
        <w:t>вочеркутино</w:t>
      </w:r>
      <w:proofErr w:type="spellEnd"/>
      <w:r w:rsidR="004A7F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№ 13</w:t>
      </w:r>
      <w:r w:rsidR="006F06CC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4A7F43" w:rsidRPr="00D43700" w:rsidRDefault="004A7F4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2F3EEF" w:rsidP="002F3EE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</w:t>
      </w:r>
      <w:r w:rsidR="00B82397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D43700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D43700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ав сельского поселения 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поселения   Новочеркутинский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</w:p>
    <w:p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75027B" w:rsidRPr="00D43700" w:rsidRDefault="0075027B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Изменения в Устав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(Приложение).</w:t>
      </w:r>
    </w:p>
    <w:p w:rsidR="002F3EEF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указанный нормативный правовой акт главе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</w:t>
      </w:r>
    </w:p>
    <w:p w:rsidR="00E171A3" w:rsidRPr="00D43700" w:rsidRDefault="00E171A3" w:rsidP="004004C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Добринского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в сельского поселения Новочеркутинский сельсовет Добринского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D43700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4004C1" w:rsidRPr="00D43700" w:rsidRDefault="002F3EEF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Новочеркутинский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D43700" w:rsidRDefault="00CB1C66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муниципального района: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proofErr w:type="spellStart"/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Н.А.Сошкина</w:t>
      </w:r>
      <w:proofErr w:type="spellEnd"/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ACB" w:rsidRPr="00D85081" w:rsidRDefault="004D684D" w:rsidP="00CB38B7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в Устав сельского по</w:t>
      </w:r>
      <w:r w:rsidR="00CB38B7">
        <w:rPr>
          <w:sz w:val="28"/>
          <w:szCs w:val="28"/>
        </w:rPr>
        <w:t xml:space="preserve">селения  </w:t>
      </w:r>
      <w:proofErr w:type="spellStart"/>
      <w:r w:rsidR="00CB38B7">
        <w:rPr>
          <w:sz w:val="28"/>
          <w:szCs w:val="28"/>
        </w:rPr>
        <w:t>Новочеркутинский</w:t>
      </w:r>
      <w:r w:rsidR="004D684D" w:rsidRPr="00D85081">
        <w:rPr>
          <w:sz w:val="28"/>
          <w:szCs w:val="28"/>
        </w:rPr>
        <w:t>сельсовет</w:t>
      </w:r>
      <w:proofErr w:type="spellEnd"/>
    </w:p>
    <w:p w:rsidR="00553ACB" w:rsidRPr="00D85081" w:rsidRDefault="00CB38B7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Приняты</w:t>
      </w:r>
      <w:proofErr w:type="gramEnd"/>
      <w:r w:rsidRPr="00D85081">
        <w:rPr>
          <w:sz w:val="28"/>
          <w:szCs w:val="28"/>
        </w:rPr>
        <w:t xml:space="preserve"> Советом депутатов сельского поселения</w:t>
      </w:r>
    </w:p>
    <w:p w:rsidR="00553ACB" w:rsidRPr="00D85081" w:rsidRDefault="00CB38B7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Добринского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 w:rsidR="0075027B">
        <w:rPr>
          <w:sz w:val="28"/>
          <w:szCs w:val="28"/>
        </w:rPr>
        <w:t xml:space="preserve"> 15.11.2022 г  № 13</w:t>
      </w:r>
      <w:r w:rsidR="00E479CA">
        <w:rPr>
          <w:sz w:val="28"/>
          <w:szCs w:val="28"/>
        </w:rPr>
        <w:t>-рс</w:t>
      </w:r>
      <w:bookmarkStart w:id="0" w:name="_GoBack"/>
      <w:bookmarkEnd w:id="0"/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>ти в Устав сельского пос</w:t>
      </w:r>
      <w:r w:rsidR="00CB38B7">
        <w:rPr>
          <w:sz w:val="28"/>
          <w:szCs w:val="28"/>
        </w:rPr>
        <w:t>елении Новочеркутинский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CB38B7">
        <w:rPr>
          <w:sz w:val="28"/>
          <w:szCs w:val="28"/>
        </w:rPr>
        <w:t>Добринского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r w:rsidR="00A36FA7">
        <w:rPr>
          <w:sz w:val="28"/>
          <w:szCs w:val="28"/>
        </w:rPr>
        <w:t>Новочеркутин</w:t>
      </w:r>
      <w:r w:rsidR="00CB38B7">
        <w:rPr>
          <w:sz w:val="28"/>
          <w:szCs w:val="28"/>
        </w:rPr>
        <w:t xml:space="preserve">ский </w:t>
      </w:r>
      <w:r w:rsidR="00D85081" w:rsidRPr="00D85081">
        <w:rPr>
          <w:sz w:val="28"/>
          <w:szCs w:val="28"/>
        </w:rPr>
        <w:t>с</w:t>
      </w:r>
      <w:r w:rsidR="00A36FA7">
        <w:rPr>
          <w:sz w:val="28"/>
          <w:szCs w:val="28"/>
        </w:rPr>
        <w:t xml:space="preserve">ельсовет Добринского </w:t>
      </w:r>
      <w:r w:rsidRPr="00D85081">
        <w:rPr>
          <w:sz w:val="28"/>
          <w:szCs w:val="28"/>
        </w:rPr>
        <w:t>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</w:t>
      </w:r>
      <w:r w:rsidR="00A36FA7">
        <w:rPr>
          <w:sz w:val="28"/>
          <w:szCs w:val="28"/>
        </w:rPr>
        <w:t>кой</w:t>
      </w:r>
      <w:r w:rsidR="0075027B">
        <w:rPr>
          <w:sz w:val="28"/>
          <w:szCs w:val="28"/>
        </w:rPr>
        <w:t xml:space="preserve"> Федерации от 15.11.2022 г. № 13</w:t>
      </w:r>
      <w:r w:rsidR="00A36FA7">
        <w:rPr>
          <w:sz w:val="28"/>
          <w:szCs w:val="28"/>
        </w:rPr>
        <w:t xml:space="preserve"> 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 xml:space="preserve">3) возмещение расходов, связанных со служебными командировками в размерах и порядке, определяемых нормативным правовым актом Совета </w:t>
      </w:r>
      <w:r w:rsidRPr="00B24691">
        <w:rPr>
          <w:sz w:val="28"/>
          <w:szCs w:val="28"/>
        </w:rPr>
        <w:lastRenderedPageBreak/>
        <w:t>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A36FA7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A36FA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      Е.Е.Зюзина.</w:t>
      </w:r>
      <w:r w:rsidR="00551EA9">
        <w:rPr>
          <w:sz w:val="28"/>
          <w:szCs w:val="28"/>
        </w:rPr>
        <w:t xml:space="preserve">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551EA9" w:rsidRPr="00A36FA7" w:rsidRDefault="00551EA9" w:rsidP="00A36FA7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A36FA7">
        <w:rPr>
          <w:caps/>
          <w:color w:val="auto"/>
          <w:spacing w:val="0"/>
          <w:sz w:val="28"/>
          <w:szCs w:val="28"/>
        </w:rPr>
        <w:t xml:space="preserve">М.П. </w:t>
      </w:r>
    </w:p>
    <w:sectPr w:rsidR="00551EA9" w:rsidRPr="00A36FA7" w:rsidSect="00DF4229">
      <w:headerReference w:type="even" r:id="rId10"/>
      <w:headerReference w:type="default" r:id="rId11"/>
      <w:headerReference w:type="first" r:id="rId12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52" w:rsidRDefault="00857652">
      <w:r>
        <w:separator/>
      </w:r>
    </w:p>
  </w:endnote>
  <w:endnote w:type="continuationSeparator" w:id="0">
    <w:p w:rsidR="00857652" w:rsidRDefault="0085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52" w:rsidRDefault="00857652"/>
  </w:footnote>
  <w:footnote w:type="continuationSeparator" w:id="0">
    <w:p w:rsidR="00857652" w:rsidRDefault="008576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857652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857652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928A5"/>
    <w:multiLevelType w:val="hybridMultilevel"/>
    <w:tmpl w:val="5A747BB4"/>
    <w:lvl w:ilvl="0" w:tplc="FCA27B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2F3EEF"/>
    <w:rsid w:val="00334568"/>
    <w:rsid w:val="00364BF1"/>
    <w:rsid w:val="00382829"/>
    <w:rsid w:val="0039124C"/>
    <w:rsid w:val="003A471C"/>
    <w:rsid w:val="003B257A"/>
    <w:rsid w:val="004004C1"/>
    <w:rsid w:val="00412DC8"/>
    <w:rsid w:val="0044136C"/>
    <w:rsid w:val="00445753"/>
    <w:rsid w:val="0049708F"/>
    <w:rsid w:val="004A7F43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6D6718"/>
    <w:rsid w:val="006F06CC"/>
    <w:rsid w:val="0075027B"/>
    <w:rsid w:val="007907E4"/>
    <w:rsid w:val="007F5A10"/>
    <w:rsid w:val="00801C5C"/>
    <w:rsid w:val="00857652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9E0298"/>
    <w:rsid w:val="00A36FA7"/>
    <w:rsid w:val="00A375C3"/>
    <w:rsid w:val="00A77E44"/>
    <w:rsid w:val="00AA35F2"/>
    <w:rsid w:val="00B00876"/>
    <w:rsid w:val="00B20D0A"/>
    <w:rsid w:val="00B23376"/>
    <w:rsid w:val="00B24691"/>
    <w:rsid w:val="00B300A9"/>
    <w:rsid w:val="00B82397"/>
    <w:rsid w:val="00BA646D"/>
    <w:rsid w:val="00C4391C"/>
    <w:rsid w:val="00C64346"/>
    <w:rsid w:val="00C87B14"/>
    <w:rsid w:val="00CA4850"/>
    <w:rsid w:val="00CA5ADF"/>
    <w:rsid w:val="00CB1C66"/>
    <w:rsid w:val="00CB38B7"/>
    <w:rsid w:val="00D001CF"/>
    <w:rsid w:val="00D02F49"/>
    <w:rsid w:val="00D07366"/>
    <w:rsid w:val="00D43700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479CA"/>
    <w:rsid w:val="00E647EF"/>
    <w:rsid w:val="00E8613C"/>
    <w:rsid w:val="00EC5E49"/>
    <w:rsid w:val="00ED6AC4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styleId="ad">
    <w:name w:val="No Spacing"/>
    <w:link w:val="ae"/>
    <w:uiPriority w:val="99"/>
    <w:qFormat/>
    <w:rsid w:val="00B82397"/>
    <w:pPr>
      <w:widowControl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B82397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F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styleId="ad">
    <w:name w:val="No Spacing"/>
    <w:link w:val="ae"/>
    <w:uiPriority w:val="99"/>
    <w:qFormat/>
    <w:rsid w:val="00B82397"/>
    <w:pPr>
      <w:widowControl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B82397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21</cp:revision>
  <cp:lastPrinted>2022-09-27T09:07:00Z</cp:lastPrinted>
  <dcterms:created xsi:type="dcterms:W3CDTF">2022-09-21T12:29:00Z</dcterms:created>
  <dcterms:modified xsi:type="dcterms:W3CDTF">2022-11-28T08:13:00Z</dcterms:modified>
</cp:coreProperties>
</file>