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02358" w:rsidRPr="007A5404" w:rsidTr="005238A0">
        <w:trPr>
          <w:cantSplit/>
          <w:trHeight w:val="1293"/>
          <w:jc w:val="center"/>
        </w:trPr>
        <w:tc>
          <w:tcPr>
            <w:tcW w:w="4608" w:type="dxa"/>
          </w:tcPr>
          <w:p w:rsidR="00102358" w:rsidRPr="007A5404" w:rsidRDefault="00102358" w:rsidP="005238A0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358" w:rsidRPr="00102358" w:rsidRDefault="00102358" w:rsidP="00102358">
      <w:pPr>
        <w:pStyle w:val="a8"/>
        <w:rPr>
          <w:b/>
          <w:color w:val="000000" w:themeColor="text1"/>
          <w:sz w:val="28"/>
          <w:szCs w:val="28"/>
        </w:rPr>
      </w:pPr>
      <w:r w:rsidRPr="00102358">
        <w:rPr>
          <w:b/>
          <w:color w:val="000000" w:themeColor="text1"/>
          <w:sz w:val="28"/>
          <w:szCs w:val="28"/>
        </w:rPr>
        <w:t>СОВЕТ ДЕПУТАТОВ СЕЛЬСКОГО  ПОСЕЛЕНИЯ</w:t>
      </w:r>
    </w:p>
    <w:p w:rsidR="00102358" w:rsidRPr="00102358" w:rsidRDefault="00102358" w:rsidP="00102358">
      <w:pPr>
        <w:pStyle w:val="a8"/>
        <w:rPr>
          <w:b/>
          <w:color w:val="000000" w:themeColor="text1"/>
          <w:sz w:val="28"/>
          <w:szCs w:val="28"/>
        </w:rPr>
      </w:pPr>
      <w:r w:rsidRPr="00102358">
        <w:rPr>
          <w:b/>
          <w:color w:val="000000" w:themeColor="text1"/>
          <w:sz w:val="28"/>
          <w:szCs w:val="28"/>
        </w:rPr>
        <w:t>НОВОЧЕРКУТИНСКИЙ  СЕЛЬСОВЕТ</w:t>
      </w:r>
    </w:p>
    <w:p w:rsidR="00102358" w:rsidRPr="00102358" w:rsidRDefault="00102358" w:rsidP="00102358">
      <w:pPr>
        <w:pStyle w:val="a8"/>
        <w:rPr>
          <w:color w:val="000000" w:themeColor="text1"/>
          <w:sz w:val="28"/>
          <w:szCs w:val="28"/>
        </w:rPr>
      </w:pPr>
      <w:proofErr w:type="spellStart"/>
      <w:r w:rsidRPr="00102358">
        <w:rPr>
          <w:color w:val="000000" w:themeColor="text1"/>
          <w:sz w:val="28"/>
          <w:szCs w:val="28"/>
        </w:rPr>
        <w:t>Добринского</w:t>
      </w:r>
      <w:proofErr w:type="spellEnd"/>
      <w:r w:rsidRPr="00102358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102358" w:rsidRPr="00102358" w:rsidRDefault="00102358" w:rsidP="001023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</w:p>
    <w:p w:rsidR="00102358" w:rsidRPr="00102358" w:rsidRDefault="00102358" w:rsidP="001023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E02F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 сессия </w:t>
      </w:r>
      <w:r w:rsidRPr="001023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>-го созыва</w:t>
      </w:r>
    </w:p>
    <w:p w:rsidR="00102358" w:rsidRPr="00102358" w:rsidRDefault="00102358" w:rsidP="00102358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10235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РЕШЕНИЕ</w:t>
      </w:r>
    </w:p>
    <w:p w:rsidR="00102358" w:rsidRPr="00102358" w:rsidRDefault="00102358" w:rsidP="001023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358" w:rsidRPr="00102358" w:rsidRDefault="00102358" w:rsidP="001023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.11.2018г.                          с. </w:t>
      </w:r>
      <w:proofErr w:type="spellStart"/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Новочеркутино</w:t>
      </w:r>
      <w:proofErr w:type="spellEnd"/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№10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>-рс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D0250" w:rsidRPr="009D0250" w:rsidRDefault="009D0250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0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Положение "О налоге на имущество физических лиц на территории сельского поселения </w:t>
      </w:r>
      <w:proofErr w:type="spellStart"/>
      <w:r w:rsidRPr="009D0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Новочеркутинский</w:t>
      </w:r>
      <w:proofErr w:type="spellEnd"/>
      <w:r w:rsidRPr="009D0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9D0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9D0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9D0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D0250" w:rsidRDefault="009D0250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проект "О внесении изменений в Положение " О налоге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области", предоставленный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 с целью контроля за своевременным поступлением налога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области", руководствуясь Федеральным </w:t>
      </w:r>
      <w:r w:rsidRPr="000E02F7">
        <w:rPr>
          <w:rFonts w:ascii="Times New Roman" w:eastAsia="Times New Roman" w:hAnsi="Times New Roman" w:cs="Times New Roman"/>
          <w:sz w:val="28"/>
          <w:szCs w:val="28"/>
        </w:rPr>
        <w:t>законом </w:t>
      </w:r>
      <w:hyperlink r:id="rId5" w:history="1">
        <w:r w:rsidRPr="000E02F7">
          <w:rPr>
            <w:rFonts w:ascii="Times New Roman" w:eastAsia="Times New Roman" w:hAnsi="Times New Roman" w:cs="Times New Roman"/>
            <w:sz w:val="28"/>
            <w:szCs w:val="28"/>
          </w:rPr>
          <w:t>от 06.10.2003 № 131-ФЗ</w:t>
        </w:r>
      </w:hyperlink>
      <w:r w:rsidRPr="000E02F7">
        <w:rPr>
          <w:rFonts w:ascii="Times New Roman" w:eastAsia="Times New Roman" w:hAnsi="Times New Roman" w:cs="Times New Roman"/>
          <w:sz w:val="28"/>
          <w:szCs w:val="28"/>
        </w:rPr>
        <w:t> "Об</w:t>
      </w:r>
      <w:proofErr w:type="gramEnd"/>
      <w:r w:rsidRPr="000E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02F7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Федерации", </w:t>
      </w:r>
      <w:hyperlink r:id="rId6" w:history="1">
        <w:r w:rsidRPr="000E02F7">
          <w:rPr>
            <w:rFonts w:ascii="Times New Roman" w:eastAsia="Times New Roman" w:hAnsi="Times New Roman" w:cs="Times New Roman"/>
            <w:sz w:val="28"/>
            <w:szCs w:val="28"/>
          </w:rPr>
          <w:t>Налоговым Кодексом РФ</w:t>
        </w:r>
      </w:hyperlink>
      <w:r w:rsidRPr="000E02F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0E02F7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E02F7"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</w:t>
      </w:r>
      <w:proofErr w:type="spellStart"/>
      <w:r w:rsidRPr="000E02F7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proofErr w:type="spellEnd"/>
      <w:r w:rsidRPr="000E02F7">
        <w:rPr>
          <w:rFonts w:ascii="Times New Roman" w:eastAsia="Times New Roman" w:hAnsi="Times New Roman" w:cs="Times New Roman"/>
          <w:sz w:val="28"/>
          <w:szCs w:val="28"/>
        </w:rPr>
        <w:t xml:space="preserve"> сельсовет </w:t>
      </w:r>
      <w:proofErr w:type="spellStart"/>
      <w:r w:rsidRPr="000E02F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учитывая решение постоянных комиссий по правовым вопросам, местному самоуправлению и работе с депутатами,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изменения в Положение "О налоге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области" </w:t>
      </w:r>
      <w:proofErr w:type="gramStart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прилагаются).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Направить указанный нормативный правовой акт </w:t>
      </w:r>
      <w:r w:rsidR="000E02F7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gramStart"/>
      <w:r w:rsidR="000E02F7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0E02F7"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для подписания и официального опубликования в районной газете " </w:t>
      </w:r>
      <w:proofErr w:type="spellStart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Добринские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вести".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</w:t>
      </w:r>
    </w:p>
    <w:p w:rsid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 сельского поселения  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.Пикунов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2358" w:rsidRDefault="00102358" w:rsidP="001023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</w:t>
      </w:r>
      <w:proofErr w:type="gram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</w:t>
      </w:r>
    </w:p>
    <w:p w:rsidR="00102358" w:rsidRDefault="00102358" w:rsidP="001023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Советом депутатов  </w:t>
      </w:r>
    </w:p>
    <w:p w:rsidR="00102358" w:rsidRDefault="00102358" w:rsidP="001023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 </w:t>
      </w:r>
    </w:p>
    <w:p w:rsidR="00102358" w:rsidRDefault="00102358" w:rsidP="001023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 </w:t>
      </w:r>
    </w:p>
    <w:p w:rsidR="00102358" w:rsidRPr="00102358" w:rsidRDefault="00102358" w:rsidP="001023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.11.2018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B55E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2358" w:rsidRDefault="00102358" w:rsidP="001023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Изменения  в Положение "О налоге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Новочеркутинский</w:t>
      </w:r>
      <w:proofErr w:type="spellEnd"/>
      <w:r w:rsidRPr="00102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102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102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области".</w:t>
      </w:r>
    </w:p>
    <w:p w:rsidR="009D0250" w:rsidRDefault="009D0250" w:rsidP="001023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0250" w:rsidRPr="009D0250" w:rsidRDefault="009D0250" w:rsidP="009D0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2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пункт 3 Положения «О налоге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Новочерктуинский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Липецкой области»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ринятого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Новочеркутинский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от </w:t>
      </w:r>
      <w:r w:rsidR="00473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09.11.2017г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473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-рс следующие изменения: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 1.1. В таблице строку первую столбца "Объект налогообложения" изложить в новой редакции: "Жилых домов, части жилых домов, квартир, частей квартир, комнат";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 таблице строку четвертую столбца  "Объект налогообложения"  изложить в новой редакции "Гаражи и </w:t>
      </w:r>
      <w:proofErr w:type="spellStart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</w:t>
      </w:r>
      <w:proofErr w:type="gramStart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9D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места, в том числе расположенные в объектах налогообложения, указанных в подпункте 2 пункта 2 статьи 406 НК РФ".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изменение вступает в силу со дня его официального опубликования и распространяется на правоотношения, возникшие с 01.01. 2018 года.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2358" w:rsidRPr="00102358" w:rsidRDefault="00102358" w:rsidP="00102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2358" w:rsidRDefault="00102358" w:rsidP="00102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И.О.главы</w:t>
      </w:r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 </w:t>
      </w:r>
    </w:p>
    <w:p w:rsidR="00102358" w:rsidRPr="00102358" w:rsidRDefault="00102358" w:rsidP="00102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102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Е.Е.Зюзина</w:t>
      </w:r>
      <w:proofErr w:type="spellEnd"/>
    </w:p>
    <w:p w:rsidR="00CE2F6D" w:rsidRDefault="00CE2F6D"/>
    <w:sectPr w:rsidR="00CE2F6D" w:rsidSect="001023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102358"/>
    <w:rsid w:val="000E02F7"/>
    <w:rsid w:val="00102358"/>
    <w:rsid w:val="004731F7"/>
    <w:rsid w:val="004E3DE7"/>
    <w:rsid w:val="009D0250"/>
    <w:rsid w:val="00BB55E5"/>
    <w:rsid w:val="00C264AB"/>
    <w:rsid w:val="00CE2F6D"/>
    <w:rsid w:val="00E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E7"/>
  </w:style>
  <w:style w:type="paragraph" w:styleId="1">
    <w:name w:val="heading 1"/>
    <w:basedOn w:val="a"/>
    <w:link w:val="10"/>
    <w:uiPriority w:val="9"/>
    <w:qFormat/>
    <w:rsid w:val="00102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35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2358"/>
    <w:rPr>
      <w:color w:val="0000FF"/>
      <w:u w:val="single"/>
    </w:rPr>
  </w:style>
  <w:style w:type="character" w:styleId="a5">
    <w:name w:val="Strong"/>
    <w:basedOn w:val="a0"/>
    <w:uiPriority w:val="22"/>
    <w:qFormat/>
    <w:rsid w:val="001023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35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023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8">
    <w:name w:val="Subtitle"/>
    <w:basedOn w:val="a"/>
    <w:link w:val="a9"/>
    <w:qFormat/>
    <w:rsid w:val="001023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Подзаголовок Знак"/>
    <w:basedOn w:val="a0"/>
    <w:link w:val="a8"/>
    <w:rsid w:val="00102358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2018-11-22T11:02:00Z</cp:lastPrinted>
  <dcterms:created xsi:type="dcterms:W3CDTF">2018-11-22T10:35:00Z</dcterms:created>
  <dcterms:modified xsi:type="dcterms:W3CDTF">2018-11-22T11:19:00Z</dcterms:modified>
</cp:coreProperties>
</file>