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8A7EA0" w:rsidRDefault="00573E9B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9" o:title=""/>
          </v:shape>
          <o:OLEObject Type="Embed" ProgID="Photoshop.Image.6" ShapeID="_x0000_s1027" DrawAspect="Content" ObjectID="_1764750876" r:id="rId10">
            <o:FieldCodes>\s</o:FieldCodes>
          </o:OLEObject>
        </w:pi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:rsidR="00963117" w:rsidRPr="008A7EA0" w:rsidRDefault="00286F61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НОВОЧЕРКУТИНСКИЙ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:rsidR="00963117" w:rsidRPr="008A7EA0" w:rsidRDefault="00286F61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61">
        <w:rPr>
          <w:rFonts w:ascii="Times New Roman" w:hAnsi="Times New Roman"/>
          <w:sz w:val="28"/>
          <w:szCs w:val="28"/>
        </w:rPr>
        <w:t>16-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</w:t>
      </w:r>
      <w:proofErr w:type="gramStart"/>
      <w:r w:rsidRPr="008A7EA0">
        <w:rPr>
          <w:sz w:val="28"/>
          <w:szCs w:val="28"/>
        </w:rPr>
        <w:t>Р</w:t>
      </w:r>
      <w:proofErr w:type="gramEnd"/>
      <w:r w:rsidRPr="008A7EA0">
        <w:rPr>
          <w:sz w:val="28"/>
          <w:szCs w:val="28"/>
        </w:rPr>
        <w:t xml:space="preserve"> Е Ш Е Н И Е</w:t>
      </w:r>
    </w:p>
    <w:p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21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="00CD20E5">
        <w:rPr>
          <w:rFonts w:ascii="Times New Roman" w:hAnsi="Times New Roman"/>
          <w:sz w:val="28"/>
          <w:szCs w:val="28"/>
        </w:rPr>
        <w:t>3</w:t>
      </w:r>
      <w:r w:rsidR="00963117" w:rsidRPr="008A7EA0">
        <w:rPr>
          <w:rFonts w:ascii="Times New Roman" w:hAnsi="Times New Roman"/>
          <w:sz w:val="28"/>
          <w:szCs w:val="28"/>
        </w:rPr>
        <w:t xml:space="preserve">  </w:t>
      </w:r>
      <w:r w:rsidR="00286F61">
        <w:rPr>
          <w:rFonts w:ascii="Times New Roman" w:hAnsi="Times New Roman"/>
          <w:sz w:val="28"/>
          <w:szCs w:val="28"/>
        </w:rPr>
        <w:t xml:space="preserve">                      с.Новочеркутино                    №</w:t>
      </w:r>
      <w:r w:rsidR="00286F61" w:rsidRPr="00286F61">
        <w:rPr>
          <w:rFonts w:ascii="Times New Roman" w:hAnsi="Times New Roman"/>
          <w:sz w:val="28"/>
          <w:szCs w:val="28"/>
        </w:rPr>
        <w:t>74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86F61">
        <w:rPr>
          <w:rFonts w:ascii="Times New Roman" w:hAnsi="Times New Roman"/>
          <w:b/>
          <w:bCs/>
          <w:sz w:val="28"/>
          <w:szCs w:val="28"/>
        </w:rPr>
        <w:t>Новочеркутинский</w:t>
      </w:r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CD20E5" w:rsidRDefault="000B01E3" w:rsidP="00CD20E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0E5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Pr="00CD20E5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Pr="00CD20E5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CD20E5" w:rsidRPr="00CD20E5">
        <w:rPr>
          <w:rFonts w:ascii="Times New Roman" w:hAnsi="Times New Roman"/>
          <w:sz w:val="28"/>
          <w:szCs w:val="28"/>
        </w:rPr>
        <w:t>19</w:t>
      </w:r>
      <w:r w:rsidRPr="00CD20E5">
        <w:rPr>
          <w:rFonts w:ascii="Times New Roman" w:hAnsi="Times New Roman"/>
          <w:sz w:val="28"/>
          <w:szCs w:val="28"/>
        </w:rPr>
        <w:t>.12.202</w:t>
      </w:r>
      <w:r w:rsidR="00CD20E5" w:rsidRPr="00CD20E5">
        <w:rPr>
          <w:rFonts w:ascii="Times New Roman" w:hAnsi="Times New Roman"/>
          <w:sz w:val="28"/>
          <w:szCs w:val="28"/>
        </w:rPr>
        <w:t>3</w:t>
      </w:r>
      <w:r w:rsidRPr="00CD20E5">
        <w:rPr>
          <w:rFonts w:ascii="Times New Roman" w:hAnsi="Times New Roman"/>
          <w:sz w:val="28"/>
          <w:szCs w:val="28"/>
        </w:rPr>
        <w:t xml:space="preserve"> №</w:t>
      </w:r>
      <w:r w:rsidR="00CD20E5" w:rsidRPr="00CD20E5">
        <w:rPr>
          <w:rFonts w:ascii="Times New Roman" w:hAnsi="Times New Roman"/>
          <w:sz w:val="28"/>
          <w:szCs w:val="28"/>
        </w:rPr>
        <w:t>268</w:t>
      </w:r>
      <w:r w:rsidRPr="00CD20E5">
        <w:rPr>
          <w:rFonts w:ascii="Times New Roman" w:hAnsi="Times New Roman"/>
          <w:sz w:val="28"/>
          <w:szCs w:val="28"/>
        </w:rPr>
        <w:t>-рс «</w:t>
      </w:r>
      <w:r w:rsidR="00CD20E5" w:rsidRPr="00CD20E5">
        <w:rPr>
          <w:rFonts w:ascii="Times New Roman" w:hAnsi="Times New Roman"/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</w:t>
      </w:r>
      <w:r w:rsidR="00CD20E5">
        <w:rPr>
          <w:rFonts w:ascii="Times New Roman" w:hAnsi="Times New Roman"/>
          <w:bCs/>
          <w:sz w:val="28"/>
          <w:szCs w:val="28"/>
        </w:rPr>
        <w:t xml:space="preserve"> </w:t>
      </w:r>
      <w:r w:rsidR="00CD20E5" w:rsidRPr="00CD20E5">
        <w:rPr>
          <w:rFonts w:ascii="Times New Roman" w:hAnsi="Times New Roman"/>
          <w:bCs/>
          <w:sz w:val="28"/>
          <w:szCs w:val="28"/>
        </w:rPr>
        <w:t>органам местного самоуправления поселений</w:t>
      </w:r>
      <w:r w:rsidRPr="00CD20E5">
        <w:rPr>
          <w:rFonts w:ascii="Times New Roman" w:hAnsi="Times New Roman"/>
          <w:sz w:val="28"/>
          <w:szCs w:val="28"/>
        </w:rPr>
        <w:t>»,   руководствуясь частью 4 статьи 15 Федерального закона от 06.10.2003  №131-ФЗ  «Об общих принципах организации</w:t>
      </w:r>
      <w:proofErr w:type="gramEnd"/>
      <w:r w:rsidRPr="00CD20E5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AA5629" w:rsidRPr="00CD20E5">
        <w:rPr>
          <w:rFonts w:ascii="Times New Roman" w:hAnsi="Times New Roman"/>
          <w:sz w:val="28"/>
          <w:szCs w:val="28"/>
        </w:rPr>
        <w:t>Уставом</w:t>
      </w:r>
      <w:r w:rsidRPr="00CD20E5">
        <w:rPr>
          <w:rFonts w:ascii="Times New Roman" w:hAnsi="Times New Roman"/>
          <w:sz w:val="28"/>
          <w:szCs w:val="28"/>
        </w:rPr>
        <w:t xml:space="preserve"> </w:t>
      </w:r>
      <w:r w:rsidR="00AA5629" w:rsidRPr="00CD20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="00AA5629" w:rsidRPr="00CD20E5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CD20E5">
        <w:rPr>
          <w:rFonts w:ascii="Times New Roman" w:hAnsi="Times New Roman"/>
          <w:sz w:val="28"/>
          <w:szCs w:val="28"/>
        </w:rPr>
        <w:t xml:space="preserve">, </w:t>
      </w:r>
      <w:r w:rsidRPr="00CD20E5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CD20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="00AA5629" w:rsidRPr="00CD20E5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CD20E5" w:rsidRDefault="00835405" w:rsidP="00CD20E5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CD20E5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CD20E5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:rsidR="00CD20E5" w:rsidRPr="00CD20E5" w:rsidRDefault="00CD20E5" w:rsidP="00CD20E5">
      <w:pPr>
        <w:tabs>
          <w:tab w:val="left" w:pos="360"/>
        </w:tabs>
        <w:spacing w:after="0" w:line="240" w:lineRule="auto"/>
        <w:ind w:firstLine="442"/>
        <w:jc w:val="both"/>
        <w:rPr>
          <w:rFonts w:ascii="Times New Roman" w:eastAsiaTheme="minorEastAsia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CD20E5">
        <w:rPr>
          <w:rFonts w:ascii="Times New Roman" w:hAnsi="Times New Roman"/>
          <w:sz w:val="28"/>
          <w:szCs w:val="28"/>
        </w:rPr>
        <w:t>.</w:t>
      </w:r>
      <w:r w:rsidRPr="00CD20E5">
        <w:rPr>
          <w:rFonts w:ascii="Times New Roman" w:eastAsiaTheme="minorEastAsia" w:hAnsi="Times New Roman"/>
          <w:sz w:val="28"/>
          <w:szCs w:val="28"/>
        </w:rPr>
        <w:t xml:space="preserve">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CD20E5" w:rsidRPr="00CD20E5" w:rsidRDefault="00CD20E5" w:rsidP="00CD20E5">
      <w:pPr>
        <w:tabs>
          <w:tab w:val="left" w:pos="36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 - учет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CD20E5">
        <w:rPr>
          <w:rFonts w:ascii="Times New Roman" w:hAnsi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0E5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0E5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D20E5" w:rsidRPr="00CD20E5" w:rsidRDefault="00CD20E5" w:rsidP="00CD20E5">
      <w:pPr>
        <w:tabs>
          <w:tab w:val="left" w:pos="325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D20E5" w:rsidRPr="00CD20E5" w:rsidRDefault="00CD20E5" w:rsidP="00CD20E5">
      <w:pPr>
        <w:tabs>
          <w:tab w:val="left" w:pos="152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CD20E5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CD20E5">
        <w:rPr>
          <w:rFonts w:ascii="Times New Roman" w:hAnsi="Times New Roman"/>
          <w:sz w:val="28"/>
          <w:szCs w:val="28"/>
        </w:rPr>
        <w:t>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</w:t>
      </w:r>
      <w:r w:rsidRPr="00CD20E5">
        <w:rPr>
          <w:rFonts w:ascii="Times New Roman" w:hAnsi="Times New Roman"/>
          <w:sz w:val="28"/>
          <w:szCs w:val="28"/>
        </w:rPr>
        <w:lastRenderedPageBreak/>
        <w:t>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20E5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CD20E5">
        <w:rPr>
          <w:rFonts w:ascii="Times New Roman" w:hAnsi="Times New Roman"/>
          <w:sz w:val="28"/>
          <w:szCs w:val="28"/>
        </w:rPr>
        <w:t xml:space="preserve">В сфере </w:t>
      </w: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CD20E5" w:rsidRPr="00CD20E5" w:rsidRDefault="00CD20E5" w:rsidP="00CD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7EA0" w:rsidRPr="00CD20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20E5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CD20E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D20E5">
        <w:rPr>
          <w:rFonts w:ascii="Times New Roman" w:hAnsi="Times New Roman"/>
          <w:sz w:val="28"/>
          <w:szCs w:val="28"/>
        </w:rPr>
        <w:t xml:space="preserve">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2019-2026 годы», в соответствии с объемами утвержденными  Приложением 11 к районному бюджету на 2024 год и на плановый период 2025 и 2026 годов «Объем межбюджетных трансфертов, подлежащих передаче из районного</w:t>
      </w:r>
      <w:proofErr w:type="gramEnd"/>
      <w:r w:rsidRPr="00CD20E5">
        <w:rPr>
          <w:rFonts w:ascii="Times New Roman" w:hAnsi="Times New Roman"/>
          <w:sz w:val="28"/>
          <w:szCs w:val="28"/>
        </w:rPr>
        <w:t xml:space="preserve"> бюджета Добринского муниципального района бюджетам сельских поселений на выполнение переданных полномочий на 2024 год»  на осуществление переданных полномочий.</w:t>
      </w:r>
    </w:p>
    <w:p w:rsidR="000B01E3" w:rsidRPr="008A7EA0" w:rsidRDefault="00CD20E5" w:rsidP="00CD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6F61">
        <w:rPr>
          <w:rFonts w:ascii="Times New Roman" w:hAnsi="Times New Roman"/>
          <w:sz w:val="28"/>
          <w:szCs w:val="28"/>
        </w:rPr>
        <w:t>Новочеркутинский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:rsidR="00835405" w:rsidRPr="008A7EA0" w:rsidRDefault="00CD20E5" w:rsidP="008A7EA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405" w:rsidRPr="008A7EA0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286F61">
        <w:rPr>
          <w:sz w:val="28"/>
          <w:szCs w:val="28"/>
        </w:rPr>
        <w:t>Новочеркутинский</w:t>
      </w:r>
      <w:r w:rsidR="00835405"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286F61">
        <w:rPr>
          <w:sz w:val="28"/>
          <w:szCs w:val="28"/>
        </w:rPr>
        <w:t>Новочеркутинский</w:t>
      </w:r>
      <w:r w:rsidR="00835405" w:rsidRPr="008A7EA0">
        <w:rPr>
          <w:sz w:val="28"/>
          <w:szCs w:val="28"/>
        </w:rPr>
        <w:t xml:space="preserve"> сельсовет.</w:t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8A7EA0" w:rsidRDefault="00286F61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Н.А.Сошкина.</w:t>
      </w:r>
      <w:bookmarkStart w:id="11" w:name="_GoBack"/>
      <w:bookmarkEnd w:id="11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9B" w:rsidRDefault="00573E9B" w:rsidP="003939E2">
      <w:pPr>
        <w:spacing w:after="0" w:line="240" w:lineRule="auto"/>
      </w:pPr>
      <w:r>
        <w:separator/>
      </w:r>
    </w:p>
  </w:endnote>
  <w:endnote w:type="continuationSeparator" w:id="0">
    <w:p w:rsidR="00573E9B" w:rsidRDefault="00573E9B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9B" w:rsidRDefault="00573E9B" w:rsidP="003939E2">
      <w:pPr>
        <w:spacing w:after="0" w:line="240" w:lineRule="auto"/>
      </w:pPr>
      <w:r>
        <w:separator/>
      </w:r>
    </w:p>
  </w:footnote>
  <w:footnote w:type="continuationSeparator" w:id="0">
    <w:p w:rsidR="00573E9B" w:rsidRDefault="00573E9B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86F61"/>
    <w:rsid w:val="00292E4A"/>
    <w:rsid w:val="002B58D7"/>
    <w:rsid w:val="002C27EC"/>
    <w:rsid w:val="002E5F22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3E9B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0E5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aliases w:val="ВерхКолонтитул"/>
    <w:basedOn w:val="a"/>
    <w:link w:val="a6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9547-D666-4F49-B42C-D402841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2020-12-10T12:34:00Z</cp:lastPrinted>
  <dcterms:created xsi:type="dcterms:W3CDTF">2022-12-21T08:55:00Z</dcterms:created>
  <dcterms:modified xsi:type="dcterms:W3CDTF">2023-12-22T08:48:00Z</dcterms:modified>
</cp:coreProperties>
</file>