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36" w:rsidRDefault="00383D36" w:rsidP="00383D36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36" w:rsidRDefault="00383D36" w:rsidP="00383D36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52"/>
        </w:rPr>
      </w:pPr>
    </w:p>
    <w:p w:rsidR="00383D36" w:rsidRDefault="00383D36" w:rsidP="00383D36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383D36" w:rsidRDefault="00383D36" w:rsidP="00383D36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</w:p>
    <w:p w:rsidR="00383D36" w:rsidRDefault="00383D36" w:rsidP="00383D3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383D36" w:rsidRDefault="00383D36" w:rsidP="00383D3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 СЕЛЬСОВЕТ</w:t>
      </w:r>
    </w:p>
    <w:p w:rsidR="00383D36" w:rsidRDefault="00383D36" w:rsidP="00383D36">
      <w:pPr>
        <w:spacing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383D36" w:rsidRDefault="00383D36" w:rsidP="00383D3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383D36" w:rsidRDefault="00383D36" w:rsidP="00383D36">
      <w:pPr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383D36" w:rsidRDefault="00383D36" w:rsidP="00383D36">
      <w:pPr>
        <w:rPr>
          <w:sz w:val="28"/>
          <w:szCs w:val="28"/>
        </w:rPr>
      </w:pPr>
    </w:p>
    <w:p w:rsidR="00383D36" w:rsidRDefault="00383D36" w:rsidP="00383D36">
      <w:pPr>
        <w:rPr>
          <w:sz w:val="28"/>
          <w:szCs w:val="28"/>
        </w:rPr>
      </w:pPr>
      <w:r>
        <w:rPr>
          <w:sz w:val="28"/>
          <w:szCs w:val="28"/>
        </w:rPr>
        <w:t xml:space="preserve">13.01.2019 г.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овочеркутино</w:t>
      </w:r>
      <w:proofErr w:type="spellEnd"/>
      <w:r>
        <w:rPr>
          <w:sz w:val="28"/>
          <w:szCs w:val="28"/>
        </w:rPr>
        <w:t xml:space="preserve">                             № 2-р</w:t>
      </w:r>
    </w:p>
    <w:p w:rsidR="00383D36" w:rsidRDefault="00383D36" w:rsidP="00383D36"/>
    <w:p w:rsidR="00383D36" w:rsidRDefault="00383D36" w:rsidP="00383D36">
      <w:pPr>
        <w:autoSpaceDE w:val="0"/>
        <w:autoSpaceDN w:val="0"/>
        <w:adjustRightInd w:val="0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Об отмене распоряжения № 71-р от 24.12.2018 </w:t>
      </w:r>
    </w:p>
    <w:p w:rsidR="00383D36" w:rsidRDefault="00383D36" w:rsidP="00383D36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  <w:r w:rsidRPr="00954240">
        <w:rPr>
          <w:rFonts w:eastAsia="SimSun"/>
          <w:b/>
          <w:kern w:val="2"/>
          <w:sz w:val="28"/>
          <w:szCs w:val="28"/>
          <w:lang w:eastAsia="hi-IN" w:bidi="hi-IN"/>
        </w:rPr>
        <w:t>«</w:t>
      </w:r>
      <w:r>
        <w:rPr>
          <w:b/>
          <w:bCs/>
          <w:color w:val="000000"/>
          <w:kern w:val="36"/>
          <w:sz w:val="28"/>
          <w:szCs w:val="28"/>
        </w:rPr>
        <w:t>О направлении согласованного проекта Генерального</w:t>
      </w:r>
    </w:p>
    <w:p w:rsidR="00383D36" w:rsidRDefault="00383D36" w:rsidP="00383D36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 плана сельского поселения 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Новочеркутинский</w:t>
      </w:r>
      <w:proofErr w:type="spellEnd"/>
      <w:r>
        <w:rPr>
          <w:b/>
          <w:bCs/>
          <w:color w:val="000000"/>
          <w:kern w:val="36"/>
          <w:sz w:val="28"/>
          <w:szCs w:val="28"/>
        </w:rPr>
        <w:t xml:space="preserve"> сельсовет</w:t>
      </w:r>
    </w:p>
    <w:p w:rsidR="00383D36" w:rsidRDefault="00383D36" w:rsidP="00383D36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Добринского</w:t>
      </w:r>
      <w:proofErr w:type="spellEnd"/>
      <w:r>
        <w:rPr>
          <w:b/>
          <w:bCs/>
          <w:color w:val="000000"/>
          <w:kern w:val="36"/>
          <w:sz w:val="28"/>
          <w:szCs w:val="28"/>
        </w:rPr>
        <w:t xml:space="preserve"> муниципального района Липецкой области </w:t>
      </w:r>
    </w:p>
    <w:p w:rsidR="00383D36" w:rsidRDefault="00383D36" w:rsidP="00383D36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в Совет депутатов сельского поселения 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Новочеркутинский</w:t>
      </w:r>
      <w:proofErr w:type="spellEnd"/>
      <w:r>
        <w:rPr>
          <w:b/>
          <w:bCs/>
          <w:color w:val="000000"/>
          <w:kern w:val="36"/>
          <w:sz w:val="28"/>
          <w:szCs w:val="28"/>
        </w:rPr>
        <w:t xml:space="preserve"> сельсовет,</w:t>
      </w:r>
    </w:p>
    <w:p w:rsidR="00383D36" w:rsidRPr="00A34438" w:rsidRDefault="00383D36" w:rsidP="00383D36">
      <w:pPr>
        <w:shd w:val="clear" w:color="auto" w:fill="FFFFFF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для принятия решения</w:t>
      </w:r>
      <w:r w:rsidRPr="00A5656B">
        <w:rPr>
          <w:rFonts w:eastAsia="Calibri"/>
          <w:b/>
          <w:bCs/>
          <w:sz w:val="28"/>
          <w:szCs w:val="28"/>
        </w:rPr>
        <w:t>»</w:t>
      </w:r>
    </w:p>
    <w:p w:rsidR="00383D36" w:rsidRDefault="00383D36" w:rsidP="00383D36">
      <w:pPr>
        <w:widowControl w:val="0"/>
        <w:suppressAutoHyphens/>
        <w:jc w:val="center"/>
        <w:rPr>
          <w:rFonts w:eastAsia="SimSun"/>
          <w:kern w:val="2"/>
          <w:lang w:eastAsia="hi-IN" w:bidi="hi-IN"/>
        </w:rPr>
      </w:pPr>
    </w:p>
    <w:p w:rsidR="00383D36" w:rsidRDefault="00383D36" w:rsidP="00383D36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В связи с приведением </w:t>
      </w:r>
      <w:r w:rsidRPr="00A76873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>
        <w:rPr>
          <w:rFonts w:eastAsia="SimSun"/>
          <w:kern w:val="2"/>
          <w:sz w:val="28"/>
          <w:szCs w:val="28"/>
          <w:lang w:eastAsia="hi-IN" w:bidi="hi-IN"/>
        </w:rPr>
        <w:t>в соответствии действующему законодательству Российской Федерации, на основании Предписания Управления строительства и архитектуры Липецкой области №01/19 об устранении нарушений законодательства о градостроительной деятельности от 10.01.2019г:</w:t>
      </w:r>
    </w:p>
    <w:p w:rsidR="00383D36" w:rsidRDefault="00383D36" w:rsidP="00383D36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383D36" w:rsidRPr="00383D36" w:rsidRDefault="00383D36" w:rsidP="00383D36">
      <w:pPr>
        <w:autoSpaceDE w:val="0"/>
        <w:autoSpaceDN w:val="0"/>
        <w:adjustRightInd w:val="0"/>
        <w:outlineLvl w:val="1"/>
        <w:rPr>
          <w:bCs/>
          <w:color w:val="000000"/>
          <w:kern w:val="36"/>
          <w:sz w:val="28"/>
          <w:szCs w:val="28"/>
        </w:rPr>
      </w:pPr>
      <w:r w:rsidRPr="00954240">
        <w:rPr>
          <w:rFonts w:eastAsia="SimSun"/>
          <w:kern w:val="2"/>
          <w:sz w:val="28"/>
          <w:szCs w:val="28"/>
          <w:lang w:eastAsia="hi-IN" w:bidi="hi-IN"/>
        </w:rPr>
        <w:t>1.</w:t>
      </w:r>
      <w:r>
        <w:rPr>
          <w:rFonts w:eastAsia="SimSun"/>
          <w:kern w:val="2"/>
          <w:sz w:val="28"/>
          <w:szCs w:val="28"/>
          <w:lang w:eastAsia="hi-IN" w:bidi="hi-IN"/>
        </w:rPr>
        <w:t>Распоряжение</w:t>
      </w:r>
      <w:r w:rsidRPr="00954240">
        <w:rPr>
          <w:rFonts w:eastAsia="SimSun"/>
          <w:kern w:val="2"/>
          <w:sz w:val="28"/>
          <w:szCs w:val="28"/>
          <w:lang w:eastAsia="hi-IN" w:bidi="hi-IN"/>
        </w:rPr>
        <w:t xml:space="preserve"> администрации сельского поселения </w:t>
      </w:r>
      <w:proofErr w:type="spellStart"/>
      <w:r w:rsidRPr="00954240">
        <w:rPr>
          <w:rFonts w:eastAsia="SimSun"/>
          <w:kern w:val="2"/>
          <w:sz w:val="28"/>
          <w:szCs w:val="28"/>
          <w:lang w:eastAsia="hi-IN" w:bidi="hi-IN"/>
        </w:rPr>
        <w:t>Новочеркутинский</w:t>
      </w:r>
      <w:proofErr w:type="spellEnd"/>
      <w:r w:rsidRPr="00954240">
        <w:rPr>
          <w:rFonts w:eastAsia="SimSun"/>
          <w:kern w:val="2"/>
          <w:sz w:val="28"/>
          <w:szCs w:val="28"/>
          <w:lang w:eastAsia="hi-IN" w:bidi="hi-IN"/>
        </w:rPr>
        <w:t xml:space="preserve"> сельсовет </w:t>
      </w:r>
      <w:r w:rsidRPr="00383D36">
        <w:rPr>
          <w:rFonts w:eastAsia="SimSun"/>
          <w:kern w:val="2"/>
          <w:sz w:val="28"/>
          <w:szCs w:val="28"/>
          <w:lang w:eastAsia="hi-IN" w:bidi="hi-IN"/>
        </w:rPr>
        <w:t>№ 71-р от 24.12.2018 «</w:t>
      </w:r>
      <w:r w:rsidRPr="00383D36">
        <w:rPr>
          <w:bCs/>
          <w:color w:val="000000"/>
          <w:kern w:val="36"/>
          <w:sz w:val="28"/>
          <w:szCs w:val="28"/>
        </w:rPr>
        <w:t xml:space="preserve">О направлении согласованного проекта Генерального  плана сельского поселения </w:t>
      </w:r>
      <w:proofErr w:type="spellStart"/>
      <w:r w:rsidRPr="00383D36">
        <w:rPr>
          <w:bCs/>
          <w:color w:val="000000"/>
          <w:kern w:val="36"/>
          <w:sz w:val="28"/>
          <w:szCs w:val="28"/>
        </w:rPr>
        <w:t>Новочеркутинский</w:t>
      </w:r>
      <w:proofErr w:type="spellEnd"/>
      <w:r w:rsidRPr="00383D36">
        <w:rPr>
          <w:bCs/>
          <w:color w:val="000000"/>
          <w:kern w:val="36"/>
          <w:sz w:val="28"/>
          <w:szCs w:val="28"/>
        </w:rPr>
        <w:t xml:space="preserve"> сельсовет</w:t>
      </w:r>
    </w:p>
    <w:p w:rsidR="00383D36" w:rsidRPr="00383D36" w:rsidRDefault="00383D36" w:rsidP="00383D36">
      <w:pPr>
        <w:shd w:val="clear" w:color="auto" w:fill="FFFFFF"/>
        <w:outlineLvl w:val="0"/>
        <w:rPr>
          <w:bCs/>
          <w:color w:val="000000"/>
          <w:kern w:val="36"/>
          <w:sz w:val="28"/>
          <w:szCs w:val="28"/>
        </w:rPr>
      </w:pPr>
      <w:r w:rsidRPr="00383D36">
        <w:rPr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383D36">
        <w:rPr>
          <w:bCs/>
          <w:color w:val="000000"/>
          <w:kern w:val="36"/>
          <w:sz w:val="28"/>
          <w:szCs w:val="28"/>
        </w:rPr>
        <w:t>Добринского</w:t>
      </w:r>
      <w:proofErr w:type="spellEnd"/>
      <w:r w:rsidRPr="00383D36">
        <w:rPr>
          <w:bCs/>
          <w:color w:val="000000"/>
          <w:kern w:val="36"/>
          <w:sz w:val="28"/>
          <w:szCs w:val="28"/>
        </w:rPr>
        <w:t xml:space="preserve"> муниципального района Липецкой области </w:t>
      </w:r>
    </w:p>
    <w:p w:rsidR="00383D36" w:rsidRPr="00383D36" w:rsidRDefault="00383D36" w:rsidP="00383D36">
      <w:pPr>
        <w:shd w:val="clear" w:color="auto" w:fill="FFFFFF"/>
        <w:outlineLvl w:val="0"/>
        <w:rPr>
          <w:bCs/>
          <w:color w:val="000000"/>
          <w:kern w:val="36"/>
          <w:sz w:val="28"/>
          <w:szCs w:val="28"/>
        </w:rPr>
      </w:pPr>
      <w:r w:rsidRPr="00383D36">
        <w:rPr>
          <w:bCs/>
          <w:color w:val="000000"/>
          <w:kern w:val="36"/>
          <w:sz w:val="28"/>
          <w:szCs w:val="28"/>
        </w:rPr>
        <w:t>в Совет депута</w:t>
      </w:r>
      <w:r>
        <w:rPr>
          <w:bCs/>
          <w:color w:val="000000"/>
          <w:kern w:val="36"/>
          <w:sz w:val="28"/>
          <w:szCs w:val="28"/>
        </w:rPr>
        <w:t>т</w:t>
      </w:r>
      <w:r w:rsidRPr="00383D36">
        <w:rPr>
          <w:bCs/>
          <w:color w:val="000000"/>
          <w:kern w:val="36"/>
          <w:sz w:val="28"/>
          <w:szCs w:val="28"/>
        </w:rPr>
        <w:t xml:space="preserve">ов сельского поселения </w:t>
      </w:r>
      <w:proofErr w:type="spellStart"/>
      <w:r w:rsidRPr="00383D36">
        <w:rPr>
          <w:bCs/>
          <w:color w:val="000000"/>
          <w:kern w:val="36"/>
          <w:sz w:val="28"/>
          <w:szCs w:val="28"/>
        </w:rPr>
        <w:t>Новочерку</w:t>
      </w:r>
      <w:r>
        <w:rPr>
          <w:bCs/>
          <w:color w:val="000000"/>
          <w:kern w:val="36"/>
          <w:sz w:val="28"/>
          <w:szCs w:val="28"/>
        </w:rPr>
        <w:t>т</w:t>
      </w:r>
      <w:r w:rsidRPr="00383D36">
        <w:rPr>
          <w:bCs/>
          <w:color w:val="000000"/>
          <w:kern w:val="36"/>
          <w:sz w:val="28"/>
          <w:szCs w:val="28"/>
        </w:rPr>
        <w:t>инский</w:t>
      </w:r>
      <w:proofErr w:type="spellEnd"/>
      <w:r w:rsidRPr="00383D36">
        <w:rPr>
          <w:bCs/>
          <w:color w:val="000000"/>
          <w:kern w:val="36"/>
          <w:sz w:val="28"/>
          <w:szCs w:val="28"/>
        </w:rPr>
        <w:t xml:space="preserve"> сельсовет,</w:t>
      </w:r>
    </w:p>
    <w:p w:rsidR="00383D36" w:rsidRPr="00954240" w:rsidRDefault="00383D36" w:rsidP="00383D36">
      <w:pPr>
        <w:shd w:val="clear" w:color="auto" w:fill="FFFFFF"/>
        <w:outlineLvl w:val="0"/>
        <w:rPr>
          <w:bCs/>
          <w:sz w:val="28"/>
          <w:szCs w:val="28"/>
        </w:rPr>
      </w:pPr>
      <w:r w:rsidRPr="00383D36">
        <w:rPr>
          <w:bCs/>
          <w:color w:val="000000"/>
          <w:kern w:val="36"/>
          <w:sz w:val="28"/>
          <w:szCs w:val="28"/>
        </w:rPr>
        <w:t>для принятия решения</w:t>
      </w:r>
      <w:r w:rsidRPr="00383D36">
        <w:rPr>
          <w:rFonts w:eastAsia="Calibri"/>
          <w:bCs/>
          <w:sz w:val="28"/>
          <w:szCs w:val="28"/>
        </w:rPr>
        <w:t xml:space="preserve">»  </w:t>
      </w:r>
      <w:proofErr w:type="gramStart"/>
      <w:r w:rsidRPr="00383D36">
        <w:rPr>
          <w:rFonts w:eastAsia="Calibri"/>
          <w:bCs/>
          <w:sz w:val="28"/>
          <w:szCs w:val="28"/>
        </w:rPr>
        <w:t>-</w:t>
      </w:r>
      <w:r w:rsidRPr="00954240">
        <w:rPr>
          <w:bCs/>
          <w:sz w:val="28"/>
          <w:szCs w:val="28"/>
        </w:rPr>
        <w:t>с</w:t>
      </w:r>
      <w:proofErr w:type="gramEnd"/>
      <w:r w:rsidRPr="00954240">
        <w:rPr>
          <w:bCs/>
          <w:sz w:val="28"/>
          <w:szCs w:val="28"/>
        </w:rPr>
        <w:t>читать утратившим силу.</w:t>
      </w:r>
    </w:p>
    <w:p w:rsidR="00383D36" w:rsidRPr="00414D99" w:rsidRDefault="00383D36" w:rsidP="00383D36">
      <w:pPr>
        <w:widowControl w:val="0"/>
        <w:tabs>
          <w:tab w:val="left" w:pos="1512"/>
        </w:tabs>
        <w:spacing w:before="119" w:line="240" w:lineRule="atLeast"/>
        <w:ind w:right="126"/>
        <w:jc w:val="both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2. Настоящее</w:t>
      </w:r>
      <w:r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вступает</w:t>
      </w:r>
      <w:r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414D99">
        <w:rPr>
          <w:spacing w:val="1"/>
          <w:sz w:val="28"/>
          <w:szCs w:val="28"/>
          <w:lang w:eastAsia="en-US"/>
        </w:rPr>
        <w:t>силу</w:t>
      </w:r>
      <w:r>
        <w:rPr>
          <w:spacing w:val="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момента</w:t>
      </w:r>
      <w:r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его</w:t>
      </w:r>
      <w:r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обнародования.</w:t>
      </w:r>
    </w:p>
    <w:p w:rsidR="00383D36" w:rsidRDefault="00383D36" w:rsidP="00383D36">
      <w:pPr>
        <w:widowControl w:val="0"/>
        <w:tabs>
          <w:tab w:val="left" w:pos="1156"/>
        </w:tabs>
        <w:spacing w:line="240" w:lineRule="atLeast"/>
        <w:rPr>
          <w:spacing w:val="-1"/>
          <w:sz w:val="28"/>
          <w:szCs w:val="28"/>
          <w:lang w:eastAsia="en-US"/>
        </w:rPr>
      </w:pPr>
    </w:p>
    <w:p w:rsidR="00383D36" w:rsidRPr="00414D99" w:rsidRDefault="00383D36" w:rsidP="00383D36">
      <w:pPr>
        <w:widowControl w:val="0"/>
        <w:tabs>
          <w:tab w:val="left" w:pos="1156"/>
        </w:tabs>
        <w:spacing w:line="240" w:lineRule="atLeast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3.  Контроль</w:t>
      </w:r>
      <w:r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pacing w:val="-1"/>
          <w:sz w:val="28"/>
          <w:szCs w:val="28"/>
          <w:lang w:eastAsia="en-US"/>
        </w:rPr>
        <w:t>за</w:t>
      </w:r>
      <w:r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исполнением настоящего </w:t>
      </w:r>
      <w:r w:rsidRPr="00414D99">
        <w:rPr>
          <w:spacing w:val="-1"/>
          <w:sz w:val="28"/>
          <w:szCs w:val="28"/>
          <w:lang w:eastAsia="en-US"/>
        </w:rPr>
        <w:t>постановления</w:t>
      </w:r>
      <w:r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оставляю </w:t>
      </w:r>
      <w:proofErr w:type="gramStart"/>
      <w:r w:rsidRPr="00414D99">
        <w:rPr>
          <w:spacing w:val="-1"/>
          <w:sz w:val="28"/>
          <w:szCs w:val="28"/>
          <w:lang w:eastAsia="en-US"/>
        </w:rPr>
        <w:t>за</w:t>
      </w:r>
      <w:proofErr w:type="gramEnd"/>
    </w:p>
    <w:p w:rsidR="00383D36" w:rsidRPr="00414D99" w:rsidRDefault="00383D36" w:rsidP="00383D36">
      <w:pPr>
        <w:widowControl w:val="0"/>
        <w:spacing w:line="240" w:lineRule="atLeast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собой.</w:t>
      </w:r>
    </w:p>
    <w:p w:rsidR="00383D36" w:rsidRDefault="00383D36" w:rsidP="00383D36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383D36" w:rsidRDefault="00383D36" w:rsidP="00383D36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383D36" w:rsidRDefault="00383D36" w:rsidP="00383D36">
      <w:pPr>
        <w:rPr>
          <w:sz w:val="28"/>
          <w:szCs w:val="28"/>
        </w:rPr>
      </w:pPr>
    </w:p>
    <w:p w:rsidR="00383D36" w:rsidRDefault="00383D36" w:rsidP="00383D3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383D36" w:rsidRDefault="00383D36" w:rsidP="00383D36"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                                                    И</w:t>
      </w:r>
      <w:proofErr w:type="gramEnd"/>
      <w:r>
        <w:rPr>
          <w:sz w:val="28"/>
          <w:szCs w:val="28"/>
        </w:rPr>
        <w:t xml:space="preserve"> В Команов                                                         </w:t>
      </w:r>
    </w:p>
    <w:p w:rsidR="00D854D6" w:rsidRDefault="00D854D6"/>
    <w:sectPr w:rsidR="00D854D6" w:rsidSect="00314C7C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3D36"/>
    <w:rsid w:val="000142E2"/>
    <w:rsid w:val="00210A21"/>
    <w:rsid w:val="00383D36"/>
    <w:rsid w:val="00AD4EC1"/>
    <w:rsid w:val="00D854D6"/>
    <w:rsid w:val="00FA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Об отмене распоряжения № 71-р от 24.12.2018 </vt:lpstr>
      <vt:lpstr>«О направлении согласованного проекта Генерального</vt:lpstr>
      <vt:lpstr>плана сельского поселения Новочеркутинский сельсовет</vt:lpstr>
      <vt:lpstr>Добринского муниципального района Липецкой области </vt:lpstr>
      <vt:lpstr>в Совет депутатов сельского поселения Новочеркутинский сельсовет,</vt:lpstr>
      <vt:lpstr>для принятия решения»</vt:lpstr>
      <vt:lpstr>    1.Распоряжение администрации сельского поселения Новочеркутинский сельсовет № 71</vt:lpstr>
      <vt:lpstr>Добринского муниципального района Липецкой области </vt:lpstr>
      <vt:lpstr>в Совет депутатов сельского поселения Новочеркутинский сельсовет,</vt:lpstr>
      <vt:lpstr>для принятия решения»  -считать утратившим силу.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2019-04-16T13:13:00Z</cp:lastPrinted>
  <dcterms:created xsi:type="dcterms:W3CDTF">2019-04-16T13:01:00Z</dcterms:created>
  <dcterms:modified xsi:type="dcterms:W3CDTF">2019-04-16T13:14:00Z</dcterms:modified>
</cp:coreProperties>
</file>