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34" w:rsidRPr="00484E6F" w:rsidRDefault="00156934" w:rsidP="00156934">
      <w:pPr>
        <w:jc w:val="center"/>
        <w:rPr>
          <w:rFonts w:ascii="Arial" w:hAnsi="Arial" w:cs="Arial"/>
        </w:rPr>
      </w:pPr>
      <w:r w:rsidRPr="00100C5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39.1pt;height:51pt;visibility:visible">
            <v:imagedata r:id="rId5" o:title=""/>
          </v:shape>
        </w:pict>
      </w:r>
    </w:p>
    <w:p w:rsidR="00156934" w:rsidRDefault="00156934" w:rsidP="001569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156934" w:rsidRDefault="00156934" w:rsidP="001569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сельского поселения Новочеркутинский сельсовет</w:t>
      </w:r>
    </w:p>
    <w:p w:rsidR="00156934" w:rsidRDefault="00156934" w:rsidP="001569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Добринского муниципального района Липецкой области </w:t>
      </w:r>
    </w:p>
    <w:p w:rsidR="00156934" w:rsidRPr="00484E6F" w:rsidRDefault="00156934" w:rsidP="001569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156934" w:rsidRPr="002F77D7" w:rsidRDefault="00156934" w:rsidP="00156934">
      <w:pPr>
        <w:jc w:val="center"/>
        <w:rPr>
          <w:rFonts w:ascii="Arial" w:hAnsi="Arial" w:cs="Arial"/>
          <w:color w:val="FF0000"/>
        </w:rPr>
      </w:pPr>
    </w:p>
    <w:p w:rsidR="00156934" w:rsidRPr="00F80C78" w:rsidRDefault="00156934" w:rsidP="00156934">
      <w:pPr>
        <w:ind w:right="-94"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8E11E5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8E11E5">
        <w:rPr>
          <w:rFonts w:ascii="Arial" w:hAnsi="Arial" w:cs="Arial"/>
        </w:rPr>
        <w:t>.2014г.                 с. Новочеркутино</w:t>
      </w:r>
      <w:r w:rsidRPr="00780D65">
        <w:rPr>
          <w:rFonts w:ascii="Arial" w:hAnsi="Arial" w:cs="Arial"/>
          <w:color w:val="FF0000"/>
        </w:rPr>
        <w:t xml:space="preserve">                        </w:t>
      </w:r>
      <w:r w:rsidRPr="008E11E5">
        <w:rPr>
          <w:rFonts w:ascii="Arial" w:hAnsi="Arial" w:cs="Arial"/>
        </w:rPr>
        <w:t>№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8</w:t>
      </w:r>
    </w:p>
    <w:p w:rsidR="007B504E" w:rsidRDefault="007B504E" w:rsidP="003F2F55">
      <w:pPr>
        <w:jc w:val="center"/>
      </w:pPr>
    </w:p>
    <w:p w:rsidR="007B504E" w:rsidRPr="008A2133" w:rsidRDefault="007B504E" w:rsidP="008A2133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8A2133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«Устойчивое развитие  территории сельского поселения Новочеркутинский сельсовет  на 2014-2020 годы»</w:t>
      </w:r>
    </w:p>
    <w:p w:rsidR="007B504E" w:rsidRDefault="007B504E" w:rsidP="003F2F55">
      <w:pPr>
        <w:jc w:val="center"/>
      </w:pPr>
    </w:p>
    <w:p w:rsidR="007B504E" w:rsidRDefault="007B504E" w:rsidP="003F2F55">
      <w:pPr>
        <w:jc w:val="center"/>
      </w:pPr>
      <w:r>
        <w:t xml:space="preserve">(утвержденную постановлением от </w:t>
      </w:r>
      <w:r w:rsidRPr="00156934">
        <w:rPr>
          <w:rFonts w:ascii="Times New Roman" w:hAnsi="Times New Roman"/>
          <w:lang w:eastAsia="ru-RU"/>
        </w:rPr>
        <w:t>2</w:t>
      </w:r>
      <w:r w:rsidR="00156934">
        <w:rPr>
          <w:rFonts w:ascii="Times New Roman" w:hAnsi="Times New Roman"/>
          <w:lang w:eastAsia="ru-RU"/>
        </w:rPr>
        <w:t>0</w:t>
      </w:r>
      <w:r w:rsidRPr="00156934">
        <w:rPr>
          <w:rFonts w:ascii="Times New Roman" w:hAnsi="Times New Roman"/>
          <w:lang w:eastAsia="ru-RU"/>
        </w:rPr>
        <w:t>.1</w:t>
      </w:r>
      <w:r w:rsidR="00156934">
        <w:rPr>
          <w:rFonts w:ascii="Times New Roman" w:hAnsi="Times New Roman"/>
          <w:lang w:eastAsia="ru-RU"/>
        </w:rPr>
        <w:t>2</w:t>
      </w:r>
      <w:r w:rsidRPr="00156934">
        <w:rPr>
          <w:rFonts w:ascii="Times New Roman" w:hAnsi="Times New Roman"/>
          <w:lang w:eastAsia="ru-RU"/>
        </w:rPr>
        <w:t>.201</w:t>
      </w:r>
      <w:r w:rsidR="00156934">
        <w:rPr>
          <w:rFonts w:ascii="Times New Roman" w:hAnsi="Times New Roman"/>
          <w:lang w:eastAsia="ru-RU"/>
        </w:rPr>
        <w:t>3</w:t>
      </w:r>
      <w:r w:rsidRPr="00156934">
        <w:rPr>
          <w:rFonts w:ascii="Times New Roman" w:hAnsi="Times New Roman"/>
          <w:lang w:eastAsia="ru-RU"/>
        </w:rPr>
        <w:t xml:space="preserve"> г</w:t>
      </w:r>
      <w:r w:rsidRPr="00156934">
        <w:t xml:space="preserve">. № </w:t>
      </w:r>
      <w:r w:rsidR="00156934">
        <w:t>55</w:t>
      </w:r>
      <w:r>
        <w:t>)</w:t>
      </w:r>
    </w:p>
    <w:p w:rsidR="007B504E" w:rsidRDefault="007B504E" w:rsidP="003F2F55"/>
    <w:p w:rsidR="007B504E" w:rsidRPr="008A2133" w:rsidRDefault="007B504E" w:rsidP="008A2133">
      <w:pPr>
        <w:ind w:firstLine="851"/>
        <w:jc w:val="both"/>
      </w:pPr>
      <w:r w:rsidRPr="008A2133">
        <w:t xml:space="preserve">Рассмотрев проект изменений </w:t>
      </w:r>
      <w:r w:rsidRPr="008A2133">
        <w:rPr>
          <w:rFonts w:cs="Arial"/>
        </w:rPr>
        <w:t xml:space="preserve">в муниципальную Программу «Устойчивое развитие  территории сельского поселения Новочеркутинский сельсовет  на 2014-2020 годы» </w:t>
      </w:r>
      <w:r w:rsidRPr="008A2133">
        <w:t xml:space="preserve"> руководствуясь статьей 12 </w:t>
      </w:r>
      <w:hyperlink r:id="rId6" w:history="1">
        <w:r w:rsidRPr="00156934">
          <w:rPr>
            <w:rStyle w:val="a4"/>
            <w:color w:val="auto"/>
          </w:rPr>
          <w:t>Устава сельского поселения Новочеркутинский сельсовет</w:t>
        </w:r>
      </w:hyperlink>
      <w:r w:rsidRPr="00156934">
        <w:t xml:space="preserve"> </w:t>
      </w:r>
      <w:r w:rsidRPr="008A2133">
        <w:t xml:space="preserve">администрация сельского поселения </w:t>
      </w:r>
    </w:p>
    <w:p w:rsidR="007B504E" w:rsidRDefault="007B504E" w:rsidP="003F2F55">
      <w:r>
        <w:t>ПОСТАНОВЛЯЕТ:</w:t>
      </w:r>
    </w:p>
    <w:p w:rsidR="007B504E" w:rsidRPr="008A2133" w:rsidRDefault="007B504E" w:rsidP="003F2F55">
      <w:r w:rsidRPr="008A2133">
        <w:t xml:space="preserve">1. Утвердить </w:t>
      </w:r>
      <w:r w:rsidR="00156934">
        <w:t xml:space="preserve">изменения </w:t>
      </w:r>
      <w:r w:rsidRPr="008A2133">
        <w:rPr>
          <w:rFonts w:cs="Arial"/>
        </w:rPr>
        <w:t xml:space="preserve">в муниципальную Программу «Устойчивое развитие  территории сельского поселения Новочеркутинский сельсовет  на 2014-2020 годы» </w:t>
      </w:r>
      <w:r w:rsidRPr="008A2133">
        <w:t xml:space="preserve">  (прилагается).</w:t>
      </w:r>
    </w:p>
    <w:p w:rsidR="007B504E" w:rsidRDefault="007B504E" w:rsidP="003F2F55">
      <w:r>
        <w:t>2. Настоящее постановление вступает в силу со дня его официального обнародования.</w:t>
      </w:r>
    </w:p>
    <w:p w:rsidR="007B504E" w:rsidRDefault="007B504E" w:rsidP="003F2F55">
      <w:r>
        <w:t>3. Контроль за исполнением данного постановления оставляю за собой.</w:t>
      </w:r>
    </w:p>
    <w:p w:rsidR="007B504E" w:rsidRDefault="007B504E" w:rsidP="003F2F55"/>
    <w:p w:rsidR="007B504E" w:rsidRDefault="007B504E" w:rsidP="003F2F55"/>
    <w:p w:rsidR="00156934" w:rsidRDefault="007B504E" w:rsidP="003F2F55">
      <w:r>
        <w:t xml:space="preserve">Глава администрации сельского поселения </w:t>
      </w:r>
    </w:p>
    <w:p w:rsidR="007B504E" w:rsidRDefault="007B504E" w:rsidP="003F2F55">
      <w:r>
        <w:t>Новочеркутинский сельсовет</w:t>
      </w:r>
      <w:r w:rsidR="00156934">
        <w:t xml:space="preserve">                                                                         </w:t>
      </w:r>
      <w:r>
        <w:t>И.С. Пытин</w:t>
      </w:r>
    </w:p>
    <w:p w:rsidR="007B504E" w:rsidRDefault="007B504E" w:rsidP="003F2F55"/>
    <w:p w:rsidR="007B504E" w:rsidRDefault="007B504E" w:rsidP="003F2F55"/>
    <w:p w:rsidR="007B504E" w:rsidRDefault="007B504E" w:rsidP="003F2F55">
      <w:pPr>
        <w:pStyle w:val="Title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F4F63">
        <w:rPr>
          <w:rFonts w:ascii="Times New Roman" w:hAnsi="Times New Roman" w:cs="Times New Roman"/>
          <w:b w:val="0"/>
          <w:sz w:val="22"/>
          <w:szCs w:val="22"/>
        </w:rPr>
        <w:t>Внесены</w:t>
      </w:r>
    </w:p>
    <w:p w:rsidR="007B504E" w:rsidRDefault="007B504E" w:rsidP="003F2F55">
      <w:pPr>
        <w:pStyle w:val="Title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F4F63"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</w:p>
    <w:p w:rsidR="007B504E" w:rsidRDefault="007B504E" w:rsidP="003F2F55">
      <w:pPr>
        <w:pStyle w:val="Title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F4F63">
        <w:rPr>
          <w:rFonts w:ascii="Times New Roman" w:hAnsi="Times New Roman" w:cs="Times New Roman"/>
          <w:b w:val="0"/>
          <w:sz w:val="22"/>
          <w:szCs w:val="22"/>
        </w:rPr>
        <w:t>сельского поселения Новочеркутинский сельсовет</w:t>
      </w:r>
    </w:p>
    <w:p w:rsidR="007B504E" w:rsidRPr="001F4F63" w:rsidRDefault="007B504E" w:rsidP="003F2F55">
      <w:pPr>
        <w:pStyle w:val="Title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</w:t>
      </w:r>
      <w:r w:rsidR="00156934">
        <w:rPr>
          <w:rFonts w:ascii="Times New Roman" w:hAnsi="Times New Roman" w:cs="Times New Roman"/>
          <w:b w:val="0"/>
          <w:sz w:val="22"/>
          <w:szCs w:val="22"/>
        </w:rPr>
        <w:t xml:space="preserve"> 28.01.2014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156934">
        <w:rPr>
          <w:rFonts w:ascii="Times New Roman" w:hAnsi="Times New Roman" w:cs="Times New Roman"/>
          <w:b w:val="0"/>
          <w:sz w:val="22"/>
          <w:szCs w:val="22"/>
        </w:rPr>
        <w:t>8</w:t>
      </w:r>
    </w:p>
    <w:p w:rsidR="007B504E" w:rsidRPr="001F4F63" w:rsidRDefault="007B504E" w:rsidP="003F2F55">
      <w:pPr>
        <w:pStyle w:val="Title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7B504E" w:rsidRDefault="007B504E" w:rsidP="003F2F55">
      <w:pPr>
        <w:pStyle w:val="Title"/>
        <w:ind w:firstLine="0"/>
      </w:pPr>
      <w:r>
        <w:t xml:space="preserve">Изменения </w:t>
      </w:r>
    </w:p>
    <w:p w:rsidR="007B504E" w:rsidRPr="00156934" w:rsidRDefault="007B504E" w:rsidP="003F2F55">
      <w:pPr>
        <w:pStyle w:val="Title"/>
        <w:ind w:firstLine="0"/>
        <w:rPr>
          <w:sz w:val="28"/>
          <w:szCs w:val="28"/>
        </w:rPr>
      </w:pPr>
      <w:r w:rsidRPr="00156934">
        <w:rPr>
          <w:sz w:val="28"/>
          <w:szCs w:val="28"/>
        </w:rPr>
        <w:t xml:space="preserve">В Программу «Устойчивое развитие территории сельского поселения Новочеркутинский сельсовет на 2014-2020 годы» ( утв. пост. от </w:t>
      </w:r>
      <w:r w:rsidR="00156934" w:rsidRPr="00156934">
        <w:rPr>
          <w:sz w:val="28"/>
          <w:szCs w:val="28"/>
        </w:rPr>
        <w:t>20.12.2013г</w:t>
      </w:r>
      <w:r w:rsidRPr="00156934">
        <w:rPr>
          <w:sz w:val="28"/>
          <w:szCs w:val="28"/>
        </w:rPr>
        <w:t xml:space="preserve">№ </w:t>
      </w:r>
      <w:r w:rsidR="00156934" w:rsidRPr="00156934">
        <w:rPr>
          <w:sz w:val="28"/>
          <w:szCs w:val="28"/>
        </w:rPr>
        <w:t>55</w:t>
      </w:r>
      <w:r w:rsidRPr="00156934">
        <w:rPr>
          <w:sz w:val="28"/>
          <w:szCs w:val="28"/>
        </w:rPr>
        <w:t>)</w:t>
      </w:r>
    </w:p>
    <w:p w:rsidR="007B504E" w:rsidRPr="00C57BF7" w:rsidRDefault="007B504E" w:rsidP="003F2F55">
      <w:pPr>
        <w:pStyle w:val="Title"/>
        <w:ind w:firstLine="0"/>
        <w:rPr>
          <w:b w:val="0"/>
          <w:sz w:val="24"/>
          <w:szCs w:val="24"/>
        </w:rPr>
      </w:pPr>
    </w:p>
    <w:p w:rsidR="007B504E" w:rsidRDefault="007B504E" w:rsidP="001E4497">
      <w:pPr>
        <w:pStyle w:val="a3"/>
        <w:numPr>
          <w:ilvl w:val="0"/>
          <w:numId w:val="1"/>
        </w:numPr>
        <w:jc w:val="both"/>
      </w:pPr>
      <w:r>
        <w:t xml:space="preserve">В паспорте подпрограммы 2 </w:t>
      </w:r>
      <w:r w:rsidRPr="00C57BF7">
        <w:t>«Развитие социальной сфер</w:t>
      </w:r>
      <w:r>
        <w:t>ы</w:t>
      </w:r>
      <w:r w:rsidRPr="00C57BF7">
        <w:t xml:space="preserve"> на территории сельского поселения Новочеркутинский сельсовет»</w:t>
      </w:r>
      <w:r>
        <w:t xml:space="preserve"> в графе «Объемы финансирования за счет средств бюджета сельского поселения всего, в том числе по годам реализации подпрограммы» цифры 14 947,737 тыс. руб. заменить на цифры 15 044,195, цифры 2 135,391 заменить на цифры 2 231,849</w:t>
      </w:r>
    </w:p>
    <w:p w:rsidR="007B504E" w:rsidRDefault="007B504E" w:rsidP="001E4497">
      <w:pPr>
        <w:jc w:val="both"/>
      </w:pPr>
    </w:p>
    <w:p w:rsidR="007B504E" w:rsidRDefault="007B504E" w:rsidP="001E4497">
      <w:pPr>
        <w:numPr>
          <w:ilvl w:val="0"/>
          <w:numId w:val="1"/>
        </w:numPr>
        <w:jc w:val="both"/>
        <w:rPr>
          <w:lang w:eastAsia="ru-RU"/>
        </w:rPr>
      </w:pPr>
      <w:r>
        <w:t xml:space="preserve">В приложении № 1 в графе </w:t>
      </w:r>
      <w:r w:rsidRPr="00C31D77">
        <w:t>«</w:t>
      </w:r>
      <w:r w:rsidRPr="00C31D77">
        <w:rPr>
          <w:bCs/>
          <w:iCs/>
          <w:lang w:eastAsia="ru-RU"/>
        </w:rPr>
        <w:t>Основное меропри</w:t>
      </w:r>
      <w:r>
        <w:rPr>
          <w:bCs/>
          <w:iCs/>
          <w:lang w:eastAsia="ru-RU"/>
        </w:rPr>
        <w:t>я</w:t>
      </w:r>
      <w:r w:rsidRPr="00C31D77">
        <w:rPr>
          <w:bCs/>
          <w:iCs/>
          <w:lang w:eastAsia="ru-RU"/>
        </w:rPr>
        <w:t xml:space="preserve">тие 1 Задачи 2 подпрограммы 2 </w:t>
      </w:r>
      <w:r w:rsidRPr="00C31D77">
        <w:rPr>
          <w:lang w:eastAsia="ru-RU"/>
        </w:rPr>
        <w:t>Содержание и обеспечение деятельности домов культуры»</w:t>
      </w:r>
      <w:r>
        <w:rPr>
          <w:lang w:eastAsia="ru-RU"/>
        </w:rPr>
        <w:t xml:space="preserve"> за 2014 год  заменить цифры </w:t>
      </w:r>
      <w:r w:rsidRPr="0009198B">
        <w:rPr>
          <w:lang w:eastAsia="ru-RU"/>
        </w:rPr>
        <w:t>1767,7</w:t>
      </w:r>
      <w:r>
        <w:rPr>
          <w:lang w:eastAsia="ru-RU"/>
        </w:rPr>
        <w:t xml:space="preserve"> тыс. руб. на цифры </w:t>
      </w:r>
      <w:r w:rsidRPr="0009198B">
        <w:rPr>
          <w:lang w:eastAsia="ru-RU"/>
        </w:rPr>
        <w:t>1864,2</w:t>
      </w:r>
      <w:r>
        <w:rPr>
          <w:lang w:eastAsia="ru-RU"/>
        </w:rPr>
        <w:t xml:space="preserve"> тыс. руб.</w:t>
      </w:r>
    </w:p>
    <w:p w:rsidR="007B504E" w:rsidRDefault="007B504E" w:rsidP="001E4497">
      <w:pPr>
        <w:jc w:val="both"/>
      </w:pPr>
    </w:p>
    <w:p w:rsidR="007B504E" w:rsidRPr="001E4497" w:rsidRDefault="007B504E" w:rsidP="001E4497">
      <w:pPr>
        <w:spacing w:after="0" w:line="240" w:lineRule="auto"/>
        <w:ind w:left="720" w:hanging="360"/>
        <w:jc w:val="both"/>
        <w:rPr>
          <w:color w:val="000000"/>
          <w:lang w:eastAsia="ru-RU"/>
        </w:rPr>
      </w:pPr>
      <w:r>
        <w:rPr>
          <w:lang w:eastAsia="ru-RU"/>
        </w:rPr>
        <w:t xml:space="preserve">3.  </w:t>
      </w:r>
      <w:r w:rsidRPr="001E4497">
        <w:rPr>
          <w:lang w:eastAsia="ru-RU"/>
        </w:rPr>
        <w:t xml:space="preserve">В приложении №2 в графе </w:t>
      </w:r>
      <w:r w:rsidRPr="001E4497">
        <w:rPr>
          <w:bCs/>
          <w:iCs/>
          <w:lang w:eastAsia="ru-RU"/>
        </w:rPr>
        <w:t xml:space="preserve">Программа  "Устойчивое развитие сельского поселения Новочеркутинский сельский совет на 2014 – 2020годы" расходы всего цифры </w:t>
      </w:r>
      <w:r w:rsidRPr="001E4497">
        <w:rPr>
          <w:bCs/>
          <w:color w:val="000000"/>
          <w:lang w:eastAsia="ru-RU"/>
        </w:rPr>
        <w:t>28 907 025</w:t>
      </w:r>
      <w:r w:rsidRPr="001E4497">
        <w:rPr>
          <w:bCs/>
          <w:iCs/>
          <w:lang w:eastAsia="ru-RU"/>
        </w:rPr>
        <w:t xml:space="preserve"> руб.  заменить</w:t>
      </w:r>
      <w:r w:rsidRPr="001E4497">
        <w:rPr>
          <w:bCs/>
          <w:lang w:eastAsia="ru-RU"/>
        </w:rPr>
        <w:t xml:space="preserve"> на цифры 29 003 483 руб., в том числе по годам реализации программы цифры  </w:t>
      </w:r>
      <w:r w:rsidRPr="001E4497">
        <w:rPr>
          <w:bCs/>
          <w:color w:val="000000"/>
          <w:lang w:eastAsia="ru-RU"/>
        </w:rPr>
        <w:t xml:space="preserve">4 215 515 руб. заменить на цифры </w:t>
      </w:r>
      <w:r w:rsidRPr="001E4497">
        <w:rPr>
          <w:bCs/>
          <w:lang w:eastAsia="ru-RU"/>
        </w:rPr>
        <w:t xml:space="preserve">4 311 973 руб. В графе </w:t>
      </w:r>
      <w:r w:rsidRPr="001E4497">
        <w:rPr>
          <w:rFonts w:cs="Arial"/>
          <w:bCs/>
          <w:lang w:eastAsia="ru-RU"/>
        </w:rPr>
        <w:t xml:space="preserve">Подпрограмма 2. «Развитие социальной сферы на территории сельского поселения Новочеркутинский сельсовет» расходы всего цифры   </w:t>
      </w:r>
      <w:r w:rsidRPr="001E4497">
        <w:rPr>
          <w:color w:val="000000"/>
          <w:lang w:eastAsia="ru-RU"/>
        </w:rPr>
        <w:t xml:space="preserve">14 947 737 руб. заменить на цифры </w:t>
      </w:r>
      <w:r w:rsidRPr="001E4497">
        <w:t xml:space="preserve">15 044 195 руб., в том числе по годам  за 2014 год цифры </w:t>
      </w:r>
      <w:r w:rsidRPr="001E4497">
        <w:rPr>
          <w:color w:val="000000"/>
          <w:lang w:eastAsia="ru-RU"/>
        </w:rPr>
        <w:t xml:space="preserve">2 135 391 руб. заменить на цифры </w:t>
      </w:r>
      <w:r w:rsidRPr="001E4497">
        <w:rPr>
          <w:lang w:eastAsia="ru-RU"/>
        </w:rPr>
        <w:t>2 231 849 руб. В графе «</w:t>
      </w:r>
      <w:r w:rsidRPr="001E4497">
        <w:rPr>
          <w:color w:val="000000"/>
          <w:lang w:eastAsia="ru-RU"/>
        </w:rPr>
        <w:t xml:space="preserve">Основное </w:t>
      </w:r>
      <w:r w:rsidR="00156934" w:rsidRPr="001E4497">
        <w:rPr>
          <w:color w:val="000000"/>
          <w:lang w:eastAsia="ru-RU"/>
        </w:rPr>
        <w:t>мероприятие</w:t>
      </w:r>
      <w:r w:rsidRPr="001E4497">
        <w:rPr>
          <w:color w:val="000000"/>
          <w:lang w:eastAsia="ru-RU"/>
        </w:rPr>
        <w:t xml:space="preserve"> 1 Задачи 2 подпрограммы 2</w:t>
      </w:r>
      <w:r w:rsidRPr="001E4497">
        <w:rPr>
          <w:iCs/>
          <w:color w:val="000000"/>
          <w:lang w:eastAsia="ru-RU"/>
        </w:rPr>
        <w:t xml:space="preserve"> Содержание и обеспечение деятельности домов культуры» расходы всего цифры </w:t>
      </w:r>
      <w:r w:rsidRPr="001E4497">
        <w:rPr>
          <w:color w:val="000000"/>
          <w:lang w:eastAsia="ru-RU"/>
        </w:rPr>
        <w:t xml:space="preserve">12 374 509 руб. заменить на цифры </w:t>
      </w:r>
      <w:r w:rsidRPr="001E4497">
        <w:rPr>
          <w:lang w:eastAsia="ru-RU"/>
        </w:rPr>
        <w:t xml:space="preserve">12 470 967 руб., в том числе по годам реализации за 2014 год цифры </w:t>
      </w:r>
      <w:r w:rsidRPr="001E4497">
        <w:rPr>
          <w:color w:val="000000"/>
          <w:lang w:eastAsia="ru-RU"/>
        </w:rPr>
        <w:t xml:space="preserve">1 767 787 руб. заменить на цифры </w:t>
      </w:r>
      <w:r w:rsidRPr="001E4497">
        <w:rPr>
          <w:lang w:eastAsia="ru-RU"/>
        </w:rPr>
        <w:t xml:space="preserve">1 864 245 руб. В Графе всего цифры </w:t>
      </w:r>
      <w:r w:rsidRPr="001E4497">
        <w:rPr>
          <w:color w:val="000000"/>
          <w:lang w:eastAsia="ru-RU"/>
        </w:rPr>
        <w:t xml:space="preserve">28 907 025 руб. заменить на цифры </w:t>
      </w:r>
      <w:r w:rsidRPr="001E4497">
        <w:rPr>
          <w:lang w:eastAsia="ru-RU"/>
        </w:rPr>
        <w:t xml:space="preserve">29 003 483 руб., в том числе по годам реализации за 2014 год цифры </w:t>
      </w:r>
      <w:r w:rsidRPr="001E4497">
        <w:rPr>
          <w:color w:val="000000"/>
          <w:lang w:eastAsia="ru-RU"/>
        </w:rPr>
        <w:t>4 215 515</w:t>
      </w:r>
      <w:r w:rsidRPr="001E4497">
        <w:rPr>
          <w:lang w:eastAsia="ru-RU"/>
        </w:rPr>
        <w:t xml:space="preserve"> руб. заменить на цифры  4 311 973 руб. </w:t>
      </w:r>
    </w:p>
    <w:p w:rsidR="007B504E" w:rsidRPr="00A43D3E" w:rsidRDefault="007B504E" w:rsidP="001E4497">
      <w:pPr>
        <w:spacing w:after="0" w:line="240" w:lineRule="auto"/>
        <w:ind w:left="540" w:hanging="18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7B504E" w:rsidRPr="009C5450" w:rsidRDefault="007B504E" w:rsidP="001E4497">
      <w:pPr>
        <w:spacing w:after="0" w:line="240" w:lineRule="auto"/>
        <w:ind w:left="540" w:hanging="180"/>
        <w:rPr>
          <w:rFonts w:cs="Arial"/>
        </w:rPr>
      </w:pPr>
    </w:p>
    <w:sectPr w:rsidR="007B504E" w:rsidRPr="009C5450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1D7"/>
    <w:multiLevelType w:val="hybridMultilevel"/>
    <w:tmpl w:val="6EB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C0DF2"/>
    <w:multiLevelType w:val="hybridMultilevel"/>
    <w:tmpl w:val="60E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F55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198B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56934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497"/>
    <w:rsid w:val="001E66ED"/>
    <w:rsid w:val="001F0810"/>
    <w:rsid w:val="001F4F63"/>
    <w:rsid w:val="001F523C"/>
    <w:rsid w:val="001F5409"/>
    <w:rsid w:val="002056D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305B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4D8D"/>
    <w:rsid w:val="003D744C"/>
    <w:rsid w:val="003E1730"/>
    <w:rsid w:val="003E693C"/>
    <w:rsid w:val="003F140C"/>
    <w:rsid w:val="003F2F55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1B28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41044"/>
    <w:rsid w:val="00643FC4"/>
    <w:rsid w:val="00664C2B"/>
    <w:rsid w:val="0066768F"/>
    <w:rsid w:val="00674030"/>
    <w:rsid w:val="00681A84"/>
    <w:rsid w:val="0068251B"/>
    <w:rsid w:val="006949B8"/>
    <w:rsid w:val="006A2800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35DF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B504E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0F90"/>
    <w:rsid w:val="0089499D"/>
    <w:rsid w:val="00894B11"/>
    <w:rsid w:val="008A2133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C5450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3D3E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0C7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E63AC"/>
    <w:rsid w:val="00BF0C29"/>
    <w:rsid w:val="00BF426E"/>
    <w:rsid w:val="00BF4560"/>
    <w:rsid w:val="00BF4E8D"/>
    <w:rsid w:val="00BF6AEC"/>
    <w:rsid w:val="00BF7B23"/>
    <w:rsid w:val="00C00F24"/>
    <w:rsid w:val="00C04097"/>
    <w:rsid w:val="00C073E8"/>
    <w:rsid w:val="00C15DC8"/>
    <w:rsid w:val="00C22266"/>
    <w:rsid w:val="00C23FC5"/>
    <w:rsid w:val="00C25F7E"/>
    <w:rsid w:val="00C31D77"/>
    <w:rsid w:val="00C3784D"/>
    <w:rsid w:val="00C416EA"/>
    <w:rsid w:val="00C47F2C"/>
    <w:rsid w:val="00C540A1"/>
    <w:rsid w:val="00C57BF7"/>
    <w:rsid w:val="00C6206F"/>
    <w:rsid w:val="00C64DC1"/>
    <w:rsid w:val="00C67941"/>
    <w:rsid w:val="00C72415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0F3A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069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F2F5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3F2F55"/>
    <w:rPr>
      <w:rFonts w:ascii="Arial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uiPriority w:val="99"/>
    <w:rsid w:val="003F2F5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2F55"/>
    <w:pPr>
      <w:ind w:left="720"/>
      <w:contextualSpacing/>
    </w:pPr>
  </w:style>
  <w:style w:type="character" w:styleId="a4">
    <w:name w:val="Hyperlink"/>
    <w:basedOn w:val="a0"/>
    <w:uiPriority w:val="99"/>
    <w:semiHidden/>
    <w:rsid w:val="003F2F55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9324c2a-8e2c-4b01-9e1f-1a0916f84e3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4294967239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Николаевна</dc:creator>
  <cp:keywords/>
  <dc:description/>
  <cp:lastModifiedBy>Зюзина</cp:lastModifiedBy>
  <cp:revision>4</cp:revision>
  <dcterms:created xsi:type="dcterms:W3CDTF">2014-02-06T09:54:00Z</dcterms:created>
  <dcterms:modified xsi:type="dcterms:W3CDTF">2014-02-06T08:56:00Z</dcterms:modified>
</cp:coreProperties>
</file>