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C4DAA" w:rsidRPr="006D19A5" w:rsidTr="00C4575A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C4DAA" w:rsidRPr="006D19A5" w:rsidRDefault="001C4DAA" w:rsidP="00C4575A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6D19A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5320" cy="80200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DAA" w:rsidRPr="006D19A5" w:rsidTr="00C4575A">
        <w:trPr>
          <w:cantSplit/>
          <w:trHeight w:val="1134"/>
        </w:trPr>
        <w:tc>
          <w:tcPr>
            <w:tcW w:w="10490" w:type="dxa"/>
            <w:gridSpan w:val="3"/>
          </w:tcPr>
          <w:p w:rsidR="001C4DAA" w:rsidRPr="006D19A5" w:rsidRDefault="001C4DAA" w:rsidP="00C4575A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НОВОЧЕРКУТИН</w:t>
            </w: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>СКИЙ СЕЛЬСОВЕТ ДОБРИНСКОГО МУНИЦИПАЛЬНОГО РАЙОНА ЛИПЕЦКОЙ ОБЛАСТИ  РОССИЙСКОЙ ФЕДЕРАЦИИ</w:t>
            </w:r>
          </w:p>
          <w:p w:rsidR="001C4DAA" w:rsidRPr="006D19A5" w:rsidRDefault="001C4DAA" w:rsidP="00C4575A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C4DAA" w:rsidRPr="006D19A5" w:rsidTr="00C4575A">
        <w:tc>
          <w:tcPr>
            <w:tcW w:w="2841" w:type="dxa"/>
            <w:hideMark/>
          </w:tcPr>
          <w:p w:rsidR="001C4DAA" w:rsidRPr="006D19A5" w:rsidRDefault="001C4DAA" w:rsidP="001C4DAA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04 марта 2013 </w:t>
            </w:r>
            <w:r w:rsidRPr="006D19A5">
              <w:rPr>
                <w:rFonts w:ascii="Times New Roman" w:hAnsi="Times New Roman"/>
                <w:spacing w:val="-10"/>
                <w:sz w:val="26"/>
                <w:szCs w:val="26"/>
              </w:rPr>
              <w:t>г</w:t>
            </w:r>
          </w:p>
        </w:tc>
        <w:tc>
          <w:tcPr>
            <w:tcW w:w="3963" w:type="dxa"/>
            <w:hideMark/>
          </w:tcPr>
          <w:p w:rsidR="001C4DAA" w:rsidRPr="006D19A5" w:rsidRDefault="001C4DAA" w:rsidP="00C4575A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овочеркутино</w:t>
            </w:r>
            <w:proofErr w:type="spellEnd"/>
          </w:p>
        </w:tc>
        <w:tc>
          <w:tcPr>
            <w:tcW w:w="3686" w:type="dxa"/>
            <w:hideMark/>
          </w:tcPr>
          <w:p w:rsidR="001C4DAA" w:rsidRPr="006D19A5" w:rsidRDefault="001C4DAA" w:rsidP="001C4DAA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1C4DAA" w:rsidRPr="006D19A5" w:rsidRDefault="001C4DAA" w:rsidP="001C4DAA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1C4DAA" w:rsidRPr="006D19A5" w:rsidRDefault="001C4DAA" w:rsidP="001C4D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6D19A5">
        <w:rPr>
          <w:rFonts w:ascii="Times New Roman" w:hAnsi="Times New Roman"/>
          <w:b/>
          <w:sz w:val="26"/>
          <w:szCs w:val="26"/>
        </w:rPr>
        <w:t xml:space="preserve">Об утверждении Перечня должностей муниципальной службы в администрации сельского поселения </w:t>
      </w:r>
      <w:r w:rsidRPr="00AB41CC">
        <w:rPr>
          <w:rFonts w:ascii="Times New Roman" w:hAnsi="Times New Roman"/>
          <w:b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b/>
          <w:sz w:val="26"/>
          <w:szCs w:val="26"/>
        </w:rPr>
        <w:t xml:space="preserve">  сельсовет Добринского муниципального района Липецкой области,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>после увольнения,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</w:t>
      </w:r>
      <w:proofErr w:type="gramEnd"/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В соответствии с частью 1 статьи 12 Федерального закона от 25.12.2008          </w:t>
      </w:r>
      <w:hyperlink r:id="rId6" w:history="1">
        <w:r w:rsidRPr="006D19A5">
          <w:rPr>
            <w:rFonts w:ascii="Times New Roman" w:hAnsi="Times New Roman"/>
            <w:sz w:val="26"/>
            <w:szCs w:val="26"/>
          </w:rPr>
          <w:t>№</w:t>
        </w:r>
      </w:hyperlink>
      <w:r w:rsidRPr="006D19A5">
        <w:rPr>
          <w:rFonts w:ascii="Times New Roman" w:hAnsi="Times New Roman"/>
          <w:sz w:val="26"/>
          <w:szCs w:val="26"/>
        </w:rPr>
        <w:t xml:space="preserve"> 273-ФЗ «О противодействии коррупции» и Законом Липецкой области от 2.07.2007г. № 67-ОЗ «О реестре должностей муниципальной службы Липецкой области» администрация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sz w:val="26"/>
          <w:szCs w:val="26"/>
        </w:rPr>
        <w:t xml:space="preserve"> сельсовет постановляет: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1. Утвердить Перечень должностей муниципальной службы в администрации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sz w:val="26"/>
          <w:szCs w:val="26"/>
        </w:rPr>
        <w:t xml:space="preserve"> сельсовет,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после увольнения, с которых граждане </w:t>
      </w:r>
      <w:proofErr w:type="gramStart"/>
      <w:r w:rsidRPr="006D19A5">
        <w:rPr>
          <w:rFonts w:ascii="Times New Roman" w:hAnsi="Times New Roman"/>
          <w:bCs/>
          <w:sz w:val="26"/>
          <w:szCs w:val="26"/>
          <w:lang w:eastAsia="ru-RU"/>
        </w:rPr>
        <w:t>в течение</w:t>
      </w:r>
      <w:r w:rsidRPr="006D19A5">
        <w:rPr>
          <w:rFonts w:ascii="Times New Roman" w:hAnsi="Times New Roman"/>
          <w:sz w:val="26"/>
          <w:szCs w:val="26"/>
        </w:rPr>
        <w:t xml:space="preserve">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</w:t>
      </w:r>
      <w:proofErr w:type="gramEnd"/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интересов </w:t>
      </w:r>
      <w:r w:rsidRPr="006D19A5">
        <w:rPr>
          <w:rFonts w:ascii="Times New Roman" w:hAnsi="Times New Roman"/>
          <w:sz w:val="26"/>
          <w:szCs w:val="26"/>
        </w:rPr>
        <w:t>(Приложение).</w:t>
      </w:r>
    </w:p>
    <w:p w:rsidR="001C4DAA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2. Обнародовать настоящее постановление в установленном порядке и разместить на официальном сайте администрации сельского поселения </w:t>
      </w:r>
      <w:r>
        <w:rPr>
          <w:rFonts w:ascii="Times New Roman" w:hAnsi="Times New Roman"/>
          <w:sz w:val="26"/>
          <w:szCs w:val="26"/>
        </w:rPr>
        <w:t xml:space="preserve">Новочеркутинский </w:t>
      </w:r>
      <w:r w:rsidRPr="006D19A5">
        <w:rPr>
          <w:rFonts w:ascii="Times New Roman" w:hAnsi="Times New Roman"/>
          <w:sz w:val="26"/>
          <w:szCs w:val="26"/>
        </w:rPr>
        <w:t>сельсовет.</w:t>
      </w:r>
    </w:p>
    <w:p w:rsidR="001C4DAA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6D19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9A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sz w:val="26"/>
          <w:szCs w:val="26"/>
        </w:rPr>
        <w:t xml:space="preserve"> сельсовет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И.С.Пытин</w:t>
      </w:r>
      <w:proofErr w:type="spellEnd"/>
    </w:p>
    <w:p w:rsidR="001C4DAA" w:rsidRPr="006D19A5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4DAA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sz w:val="26"/>
          <w:szCs w:val="26"/>
        </w:rPr>
        <w:t xml:space="preserve"> сельсовет</w:t>
      </w:r>
    </w:p>
    <w:p w:rsidR="001C4DAA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04</w:t>
      </w:r>
      <w:r w:rsidRPr="006D19A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6D19A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13</w:t>
      </w:r>
      <w:r w:rsidRPr="006D19A5"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18</w:t>
      </w:r>
    </w:p>
    <w:p w:rsidR="001C4DAA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D19A5">
        <w:rPr>
          <w:rFonts w:ascii="Times New Roman" w:hAnsi="Times New Roman"/>
          <w:b/>
          <w:sz w:val="26"/>
          <w:szCs w:val="26"/>
        </w:rPr>
        <w:t xml:space="preserve">Перечень должностей муниципальной службы </w:t>
      </w:r>
      <w:proofErr w:type="gramStart"/>
      <w:r w:rsidRPr="006D19A5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6D19A5">
        <w:rPr>
          <w:rFonts w:ascii="Times New Roman" w:hAnsi="Times New Roman"/>
          <w:b/>
          <w:sz w:val="26"/>
          <w:szCs w:val="26"/>
        </w:rPr>
        <w:t xml:space="preserve"> 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6D19A5"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 w:rsidRPr="00AB41CC">
        <w:rPr>
          <w:rFonts w:ascii="Times New Roman" w:hAnsi="Times New Roman"/>
          <w:b/>
          <w:sz w:val="26"/>
          <w:szCs w:val="26"/>
        </w:rPr>
        <w:t>Новочеркутинский</w:t>
      </w:r>
      <w:r w:rsidRPr="006D19A5">
        <w:rPr>
          <w:rFonts w:ascii="Times New Roman" w:hAnsi="Times New Roman"/>
          <w:b/>
          <w:sz w:val="26"/>
          <w:szCs w:val="26"/>
        </w:rPr>
        <w:t xml:space="preserve"> сельсовет Добринского муниципального района Липецкой области,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>после увольнения,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</w:t>
      </w:r>
      <w:proofErr w:type="gramEnd"/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урегулированию конфликта интересов</w:t>
      </w:r>
    </w:p>
    <w:p w:rsidR="001C4DAA" w:rsidRPr="006D19A5" w:rsidRDefault="001C4DAA" w:rsidP="001C4DAA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pStyle w:val="a3"/>
        <w:autoSpaceDE w:val="0"/>
        <w:autoSpaceDN w:val="0"/>
        <w:adjustRightInd w:val="0"/>
        <w:spacing w:after="0" w:line="360" w:lineRule="atLeast"/>
        <w:ind w:left="90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Старшие должности муниципальной службы:</w:t>
      </w:r>
    </w:p>
    <w:p w:rsidR="001C4DAA" w:rsidRPr="006D19A5" w:rsidRDefault="001C4DAA" w:rsidP="001C4DAA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Старший специалист I разряда</w:t>
      </w:r>
    </w:p>
    <w:p w:rsidR="001C4DAA" w:rsidRPr="006D19A5" w:rsidRDefault="001C4DAA" w:rsidP="001C4DA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2. Младшие должности муниципальной службы:</w:t>
      </w:r>
    </w:p>
    <w:p w:rsidR="001C4DAA" w:rsidRPr="006D19A5" w:rsidRDefault="001C4DAA" w:rsidP="001C4DAA">
      <w:pPr>
        <w:jc w:val="center"/>
        <w:rPr>
          <w:rFonts w:ascii="Times New Roman" w:hAnsi="Times New Roman"/>
          <w:sz w:val="26"/>
          <w:szCs w:val="26"/>
        </w:rPr>
      </w:pPr>
    </w:p>
    <w:p w:rsidR="001C4DAA" w:rsidRPr="006D19A5" w:rsidRDefault="001C4DAA" w:rsidP="001C4DAA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 разряда</w:t>
      </w:r>
    </w:p>
    <w:p w:rsidR="001C4DAA" w:rsidRPr="006D19A5" w:rsidRDefault="001C4DAA" w:rsidP="001C4DAA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II разряда</w:t>
      </w:r>
    </w:p>
    <w:p w:rsidR="001C4DAA" w:rsidRPr="006D19A5" w:rsidRDefault="001C4DAA" w:rsidP="001C4DAA">
      <w:pPr>
        <w:jc w:val="center"/>
        <w:rPr>
          <w:sz w:val="26"/>
          <w:szCs w:val="26"/>
        </w:rPr>
      </w:pPr>
    </w:p>
    <w:p w:rsidR="001C4DAA" w:rsidRDefault="001C4DAA" w:rsidP="001C4DAA"/>
    <w:p w:rsidR="003E0009" w:rsidRDefault="003E0009"/>
    <w:sectPr w:rsidR="003E0009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8FC"/>
    <w:multiLevelType w:val="hybridMultilevel"/>
    <w:tmpl w:val="972C1E7E"/>
    <w:lvl w:ilvl="0" w:tplc="25C8B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4DAA"/>
    <w:rsid w:val="00045379"/>
    <w:rsid w:val="00134467"/>
    <w:rsid w:val="001C4DAA"/>
    <w:rsid w:val="003E0009"/>
    <w:rsid w:val="009C294C"/>
    <w:rsid w:val="00D8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C4DA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4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C4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C4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7336AE7CD1726E2750F58B1C3B04BDDEC6F7B7C0106CC9B82AEA2FAZ0w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2015-02-13T10:13:00Z</dcterms:created>
  <dcterms:modified xsi:type="dcterms:W3CDTF">2015-02-13T10:13:00Z</dcterms:modified>
</cp:coreProperties>
</file>