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19" w:rsidRDefault="00996D2D">
      <w:pPr>
        <w:spacing w:before="106" w:after="106" w:line="240" w:lineRule="exact"/>
        <w:rPr>
          <w:sz w:val="19"/>
          <w:szCs w:val="19"/>
        </w:rPr>
      </w:pPr>
      <w:bookmarkStart w:id="0" w:name="_GoBack"/>
      <w:bookmarkEnd w:id="0"/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0C5FC7">
        <w:rPr>
          <w:rFonts w:ascii="Times New Roman" w:hAnsi="Times New Roman" w:cs="Times New Roman"/>
          <w:b/>
          <w:bCs/>
          <w:spacing w:val="-3"/>
          <w:sz w:val="28"/>
          <w:szCs w:val="28"/>
        </w:rPr>
        <w:t>НОВОЧЕРКУТИНСКИЙ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5A77A4" w:rsidRPr="005A77A4" w:rsidRDefault="005A77A4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5A77A4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FF35A1">
        <w:rPr>
          <w:rFonts w:ascii="Times New Roman" w:hAnsi="Times New Roman" w:cs="Times New Roman"/>
          <w:spacing w:val="-7"/>
          <w:sz w:val="28"/>
          <w:szCs w:val="28"/>
        </w:rPr>
        <w:t>1</w:t>
      </w:r>
      <w:r w:rsidRPr="005A77A4">
        <w:rPr>
          <w:rFonts w:ascii="Times New Roman" w:hAnsi="Times New Roman" w:cs="Times New Roman"/>
          <w:spacing w:val="-7"/>
          <w:sz w:val="28"/>
          <w:szCs w:val="28"/>
        </w:rPr>
        <w:t>.1</w:t>
      </w:r>
      <w:r w:rsidR="004F41A8">
        <w:rPr>
          <w:rFonts w:ascii="Times New Roman" w:hAnsi="Times New Roman" w:cs="Times New Roman"/>
          <w:spacing w:val="-7"/>
          <w:sz w:val="28"/>
          <w:szCs w:val="28"/>
        </w:rPr>
        <w:t>0</w:t>
      </w:r>
      <w:r w:rsidRPr="005A77A4">
        <w:rPr>
          <w:rFonts w:ascii="Times New Roman" w:hAnsi="Times New Roman" w:cs="Times New Roman"/>
          <w:spacing w:val="-7"/>
          <w:sz w:val="28"/>
          <w:szCs w:val="28"/>
        </w:rPr>
        <w:t>. 202</w:t>
      </w:r>
      <w:r w:rsidR="00FF35A1">
        <w:rPr>
          <w:rFonts w:ascii="Times New Roman" w:hAnsi="Times New Roman" w:cs="Times New Roman"/>
          <w:spacing w:val="-7"/>
          <w:sz w:val="28"/>
          <w:szCs w:val="28"/>
        </w:rPr>
        <w:t>2</w:t>
      </w:r>
      <w:r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</w:t>
      </w:r>
      <w:r w:rsidR="000C5FC7">
        <w:rPr>
          <w:rFonts w:ascii="Times New Roman" w:hAnsi="Times New Roman" w:cs="Times New Roman"/>
          <w:spacing w:val="-7"/>
          <w:sz w:val="28"/>
          <w:szCs w:val="28"/>
        </w:rPr>
        <w:t>с. Новочеркутино</w:t>
      </w:r>
      <w:r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№ </w:t>
      </w:r>
      <w:r w:rsidR="004F41A8">
        <w:rPr>
          <w:rFonts w:ascii="Times New Roman" w:hAnsi="Times New Roman" w:cs="Times New Roman"/>
          <w:spacing w:val="-7"/>
          <w:sz w:val="28"/>
          <w:szCs w:val="28"/>
        </w:rPr>
        <w:t>8</w:t>
      </w:r>
      <w:r w:rsidR="000C5FC7">
        <w:rPr>
          <w:rFonts w:ascii="Times New Roman" w:hAnsi="Times New Roman" w:cs="Times New Roman"/>
          <w:spacing w:val="-7"/>
          <w:sz w:val="28"/>
          <w:szCs w:val="28"/>
        </w:rPr>
        <w:t>4</w:t>
      </w:r>
    </w:p>
    <w:p w:rsidR="00996D2D" w:rsidRDefault="00996D2D">
      <w:pPr>
        <w:pStyle w:val="30"/>
        <w:shd w:val="clear" w:color="auto" w:fill="auto"/>
        <w:ind w:right="40"/>
        <w:jc w:val="center"/>
      </w:pPr>
    </w:p>
    <w:p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r w:rsidR="000C5FC7">
        <w:t>Новочеркутинский</w:t>
      </w:r>
      <w:r>
        <w:t xml:space="preserve">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FF35A1">
        <w:t>3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FF35A1">
        <w:t>4</w:t>
      </w:r>
      <w:r>
        <w:t xml:space="preserve"> и 202</w:t>
      </w:r>
      <w:r w:rsidR="00FF35A1">
        <w:t>5</w:t>
      </w:r>
      <w:r>
        <w:t xml:space="preserve"> годов</w:t>
      </w:r>
    </w:p>
    <w:p w:rsidR="00996D2D" w:rsidRDefault="00996D2D" w:rsidP="00996D2D">
      <w:pPr>
        <w:pStyle w:val="30"/>
        <w:shd w:val="clear" w:color="auto" w:fill="auto"/>
        <w:ind w:right="40"/>
        <w:jc w:val="center"/>
      </w:pPr>
    </w:p>
    <w:p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0C5FC7">
        <w:t>Новочеркутинский</w:t>
      </w:r>
      <w:r>
        <w:t xml:space="preserve"> сельсовет Добринского муниципального района Липецкой области:</w:t>
      </w:r>
    </w:p>
    <w:p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0C5FC7">
        <w:t>Новочеркутинский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202</w:t>
      </w:r>
      <w:r w:rsidR="00FF35A1">
        <w:t>5</w:t>
      </w:r>
      <w:r w:rsidR="009610CF">
        <w:t xml:space="preserve"> годов согласно приложению № 1.</w:t>
      </w:r>
    </w:p>
    <w:p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r w:rsidR="000C5FC7">
        <w:t>Новочеркутинский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</w:t>
      </w:r>
      <w:r w:rsidR="00FF35A1">
        <w:t xml:space="preserve">25 </w:t>
      </w:r>
      <w:r w:rsidR="009610CF">
        <w:t>годов согласно приложению № 2.</w:t>
      </w:r>
    </w:p>
    <w:p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FF35A1">
        <w:rPr>
          <w:rFonts w:ascii="Times New Roman" w:hAnsi="Times New Roman" w:cs="Times New Roman"/>
          <w:sz w:val="28"/>
          <w:szCs w:val="28"/>
        </w:rPr>
        <w:t>3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r w:rsidR="009610CF">
        <w:t>Контроль за исполнением настоящего постановления оставляю за собой.</w:t>
      </w:r>
    </w:p>
    <w:p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 лава </w:t>
      </w:r>
      <w:r w:rsidR="00996D2D">
        <w:t xml:space="preserve"> </w:t>
      </w:r>
      <w:r>
        <w:t>администрации сельского поселения</w:t>
      </w:r>
    </w:p>
    <w:p w:rsidR="00A76D19" w:rsidRDefault="000C5FC7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Новочеркутинский</w:t>
      </w:r>
      <w:r w:rsidR="009610CF">
        <w:t xml:space="preserve"> сельсовет</w:t>
      </w:r>
      <w:r w:rsidR="009610CF">
        <w:tab/>
      </w:r>
      <w:r>
        <w:t xml:space="preserve">        Е.Е. Зюзина</w:t>
      </w:r>
    </w:p>
    <w:p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0C5FC7">
        <w:rPr>
          <w:b w:val="0"/>
        </w:rPr>
        <w:t>Новочеркутинский</w:t>
      </w:r>
      <w:r w:rsidRPr="00697AED">
        <w:rPr>
          <w:b w:val="0"/>
        </w:rPr>
        <w:t xml:space="preserve"> сельсовет</w:t>
      </w:r>
    </w:p>
    <w:p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0C5FC7">
        <w:rPr>
          <w:b w:val="0"/>
        </w:rPr>
        <w:t xml:space="preserve"> 84</w:t>
      </w:r>
      <w:r>
        <w:rPr>
          <w:b w:val="0"/>
        </w:rPr>
        <w:t xml:space="preserve"> от </w:t>
      </w:r>
      <w:r w:rsidR="00FF35A1">
        <w:rPr>
          <w:b w:val="0"/>
        </w:rPr>
        <w:t>21</w:t>
      </w:r>
      <w:r>
        <w:rPr>
          <w:b w:val="0"/>
        </w:rPr>
        <w:t>.1</w:t>
      </w:r>
      <w:r w:rsidR="004F41A8">
        <w:rPr>
          <w:b w:val="0"/>
        </w:rPr>
        <w:t>0</w:t>
      </w:r>
      <w:r>
        <w:rPr>
          <w:b w:val="0"/>
        </w:rPr>
        <w:t>.202</w:t>
      </w:r>
      <w:r w:rsidR="00FF35A1">
        <w:rPr>
          <w:b w:val="0"/>
        </w:rPr>
        <w:t>2</w:t>
      </w:r>
    </w:p>
    <w:p w:rsidR="00697AED" w:rsidRDefault="00697AED">
      <w:pPr>
        <w:pStyle w:val="30"/>
        <w:shd w:val="clear" w:color="auto" w:fill="auto"/>
        <w:ind w:left="40"/>
        <w:jc w:val="center"/>
      </w:pPr>
    </w:p>
    <w:p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0C5FC7">
        <w:rPr>
          <w:b/>
        </w:rPr>
        <w:t>Новочеркутинский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F35A1">
        <w:rPr>
          <w:b/>
        </w:rPr>
        <w:t>3 год и на плановый период 204</w:t>
      </w:r>
      <w:r w:rsidR="004F41A8">
        <w:rPr>
          <w:b/>
        </w:rPr>
        <w:t>3</w:t>
      </w:r>
      <w:r w:rsidR="00FF35A1">
        <w:rPr>
          <w:b/>
        </w:rPr>
        <w:t xml:space="preserve"> и 205</w:t>
      </w:r>
      <w:r w:rsidR="004F41A8">
        <w:rPr>
          <w:b/>
        </w:rPr>
        <w:t>4</w:t>
      </w:r>
      <w:r w:rsidRPr="00697AED">
        <w:rPr>
          <w:b/>
        </w:rPr>
        <w:t xml:space="preserve"> годов</w:t>
      </w:r>
    </w:p>
    <w:p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 xml:space="preserve">При осуществлении расчетов в рамках настоящей методики допускаются </w:t>
      </w:r>
      <w:r w:rsidRPr="00346388">
        <w:rPr>
          <w:color w:val="auto"/>
          <w:szCs w:val="24"/>
        </w:rPr>
        <w:lastRenderedPageBreak/>
        <w:t>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r w:rsidRPr="009C70C4">
        <w:rPr>
          <w:lang w:eastAsia="en-US" w:bidi="en-US"/>
        </w:rPr>
        <w:t>)</w:t>
      </w:r>
      <w:r>
        <w:rPr>
          <w:lang w:val="en-US" w:eastAsia="en-US" w:bidi="en-US"/>
        </w:rPr>
        <w:t>xN</w:t>
      </w:r>
      <w:r w:rsidRPr="009C70C4">
        <w:rPr>
          <w:lang w:eastAsia="en-US" w:bidi="en-US"/>
        </w:rPr>
        <w:t xml:space="preserve"> </w:t>
      </w:r>
      <w:r>
        <w:t>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>- объем трансфертов бюджету Добринского муниципального района</w:t>
      </w:r>
      <w:r w:rsidR="001B1318">
        <w:t xml:space="preserve"> </w:t>
      </w:r>
      <w:r>
        <w:t xml:space="preserve"> 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имущества)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t>К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межбюджетных трансфертов передаваемых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0C5FC7">
        <w:t>Новочеркутинский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0C5FC7">
        <w:t>Новочеркутинский</w:t>
      </w:r>
      <w:r>
        <w:t xml:space="preserve"> сельсовет о передаче части полномочий;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0C5FC7">
        <w:t>Новочеркутинский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0C5FC7">
        <w:rPr>
          <w:b w:val="0"/>
        </w:rPr>
        <w:t>Новочеркутинский</w:t>
      </w:r>
      <w:r w:rsidRPr="00697AED">
        <w:rPr>
          <w:b w:val="0"/>
        </w:rPr>
        <w:t xml:space="preserve"> сельсовет</w:t>
      </w:r>
    </w:p>
    <w:p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8</w:t>
      </w:r>
      <w:r w:rsidR="000C5FC7">
        <w:rPr>
          <w:b w:val="0"/>
        </w:rPr>
        <w:t>4</w:t>
      </w:r>
      <w:r>
        <w:rPr>
          <w:b w:val="0"/>
        </w:rPr>
        <w:t xml:space="preserve"> от 2</w:t>
      </w:r>
      <w:r w:rsidR="00FF35A1">
        <w:rPr>
          <w:b w:val="0"/>
        </w:rPr>
        <w:t>1</w:t>
      </w:r>
      <w:r w:rsidR="004F41A8">
        <w:rPr>
          <w:b w:val="0"/>
        </w:rPr>
        <w:t>.10</w:t>
      </w:r>
      <w:r>
        <w:rPr>
          <w:b w:val="0"/>
        </w:rPr>
        <w:t>.202</w:t>
      </w:r>
      <w:r w:rsidR="00FF35A1">
        <w:rPr>
          <w:b w:val="0"/>
        </w:rPr>
        <w:t>2</w:t>
      </w:r>
      <w:r w:rsidR="009610CF" w:rsidRPr="00697AED">
        <w:rPr>
          <w:b w:val="0"/>
        </w:rPr>
        <w:t xml:space="preserve"> 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p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0C5FC7">
        <w:t>Новочеркутинский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412923">
        <w:t>3</w:t>
      </w:r>
      <w:r>
        <w:t xml:space="preserve"> год и на плановый период 202</w:t>
      </w:r>
      <w:r w:rsidR="00412923">
        <w:t>4</w:t>
      </w:r>
      <w:r>
        <w:t xml:space="preserve"> и 202</w:t>
      </w:r>
      <w:r w:rsidR="00412923">
        <w:t>5</w:t>
      </w:r>
      <w:r>
        <w:t xml:space="preserve"> годов.</w:t>
      </w:r>
    </w:p>
    <w:p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F90C51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3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5</w:t>
            </w:r>
            <w:r>
              <w:rPr>
                <w:rStyle w:val="211pt"/>
              </w:rPr>
              <w:t>г.</w:t>
            </w:r>
          </w:p>
        </w:tc>
      </w:tr>
      <w:tr w:rsidR="00412923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2B79B0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 w:rsidR="002B79B0" w:rsidRPr="002B79B0">
              <w:rPr>
                <w:rStyle w:val="211pt"/>
                <w:color w:val="auto"/>
              </w:rPr>
              <w:t>3012,70</w:t>
            </w:r>
            <w:r w:rsidRPr="002B79B0">
              <w:rPr>
                <w:rStyle w:val="211pt"/>
                <w:color w:val="auto"/>
              </w:rPr>
              <w:t>+(</w:t>
            </w:r>
            <w:r w:rsidR="002B79B0">
              <w:rPr>
                <w:rStyle w:val="211pt"/>
                <w:color w:val="auto"/>
              </w:rPr>
              <w:t>301</w:t>
            </w:r>
            <w:r w:rsidR="0028782C">
              <w:rPr>
                <w:rStyle w:val="211pt"/>
                <w:color w:val="auto"/>
              </w:rPr>
              <w:t>2</w:t>
            </w:r>
            <w:r w:rsidR="002B79B0">
              <w:rPr>
                <w:rStyle w:val="211pt"/>
                <w:color w:val="auto"/>
              </w:rPr>
              <w:t>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 w:rsidR="00B161F3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28782C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8782C">
              <w:rPr>
                <w:rStyle w:val="211pt"/>
                <w:color w:val="auto"/>
              </w:rPr>
              <w:t>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</w:rPr>
              <w:t>+(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28782C">
              <w:rPr>
                <w:rStyle w:val="211pt"/>
                <w:color w:val="auto"/>
              </w:rPr>
              <w:t>02))</w:t>
            </w:r>
            <w:r w:rsidR="00B161F3" w:rsidRPr="0028782C">
              <w:rPr>
                <w:rStyle w:val="211pt"/>
                <w:color w:val="auto"/>
              </w:rPr>
              <w:t xml:space="preserve"> </w:t>
            </w:r>
            <w:r w:rsidRPr="0028782C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1B1318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(2232</w:t>
            </w:r>
            <w:r w:rsidR="00412923" w:rsidRPr="001B1318">
              <w:rPr>
                <w:rStyle w:val="211pt"/>
                <w:color w:val="auto"/>
              </w:rPr>
              <w:t>,</w:t>
            </w:r>
            <w:r w:rsidRPr="001B1318">
              <w:rPr>
                <w:rStyle w:val="211pt"/>
                <w:color w:val="auto"/>
              </w:rPr>
              <w:t>76</w:t>
            </w:r>
            <w:r w:rsidR="00412923" w:rsidRPr="001B1318">
              <w:rPr>
                <w:rStyle w:val="211pt"/>
                <w:color w:val="auto"/>
              </w:rPr>
              <w:t>+(</w:t>
            </w:r>
            <w:r w:rsidRPr="001B1318">
              <w:rPr>
                <w:rStyle w:val="211pt"/>
                <w:color w:val="auto"/>
              </w:rPr>
              <w:t>2232,76</w:t>
            </w:r>
            <w:r w:rsidR="00412923"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="00412923" w:rsidRPr="001B1318">
              <w:rPr>
                <w:rStyle w:val="211pt"/>
                <w:color w:val="auto"/>
              </w:rPr>
              <w:t>02))</w:t>
            </w:r>
            <w:r w:rsidRPr="001B1318">
              <w:rPr>
                <w:rStyle w:val="211pt"/>
                <w:color w:val="auto"/>
              </w:rPr>
              <w:t xml:space="preserve"> </w:t>
            </w:r>
            <w:r w:rsidR="00412923" w:rsidRPr="001B1318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</w:tr>
      <w:tr w:rsidR="00412923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412923" w:rsidTr="00F90C5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 w:rsidR="000C5FC7">
              <w:rPr>
                <w:rStyle w:val="211pt"/>
                <w:color w:val="auto"/>
              </w:rPr>
              <w:t>336 760,00</w:t>
            </w:r>
            <w:r w:rsidRPr="001B1318">
              <w:rPr>
                <w:rStyle w:val="211pt"/>
                <w:color w:val="auto"/>
              </w:rPr>
              <w:t xml:space="preserve"> + </w:t>
            </w:r>
            <w:r w:rsidR="000C5FC7">
              <w:rPr>
                <w:rStyle w:val="211pt"/>
                <w:color w:val="auto"/>
              </w:rPr>
              <w:t>234 138,92</w:t>
            </w:r>
            <w:r w:rsidRPr="001B1318">
              <w:rPr>
                <w:rStyle w:val="211pt"/>
                <w:color w:val="auto"/>
              </w:rPr>
              <w:t>) х 12</w:t>
            </w:r>
          </w:p>
          <w:p w:rsidR="000E379F" w:rsidRDefault="000E379F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(310 643,90 + 234 138,92) х 12</w:t>
            </w:r>
          </w:p>
          <w:p w:rsidR="000E379F" w:rsidRPr="001B1318" w:rsidRDefault="000E379F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(322 923,08 + 234 138,92) х 12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412923" w:rsidRPr="001B1318" w:rsidRDefault="00412923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0C5FC7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6 850 787,00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0C5FC7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6 537 394,00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0C5FC7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6 684 744,00</w:t>
            </w:r>
          </w:p>
        </w:tc>
      </w:tr>
    </w:tbl>
    <w:p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6E" w:rsidRDefault="00EE566E" w:rsidP="00A76D19">
      <w:r>
        <w:separator/>
      </w:r>
    </w:p>
  </w:endnote>
  <w:endnote w:type="continuationSeparator" w:id="0">
    <w:p w:rsidR="00EE566E" w:rsidRDefault="00EE566E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6E" w:rsidRDefault="00EE566E"/>
  </w:footnote>
  <w:footnote w:type="continuationSeparator" w:id="0">
    <w:p w:rsidR="00EE566E" w:rsidRDefault="00EE56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19"/>
    <w:rsid w:val="000220E7"/>
    <w:rsid w:val="000414CB"/>
    <w:rsid w:val="000C5FC7"/>
    <w:rsid w:val="000E31FD"/>
    <w:rsid w:val="000E379F"/>
    <w:rsid w:val="000E7B65"/>
    <w:rsid w:val="001863AF"/>
    <w:rsid w:val="001B1318"/>
    <w:rsid w:val="0028782C"/>
    <w:rsid w:val="002931CA"/>
    <w:rsid w:val="002B79B0"/>
    <w:rsid w:val="002C2A62"/>
    <w:rsid w:val="00346388"/>
    <w:rsid w:val="00412923"/>
    <w:rsid w:val="00443189"/>
    <w:rsid w:val="00482322"/>
    <w:rsid w:val="004F41A8"/>
    <w:rsid w:val="005A77A4"/>
    <w:rsid w:val="00697AED"/>
    <w:rsid w:val="00745301"/>
    <w:rsid w:val="007A60C7"/>
    <w:rsid w:val="008E2ED1"/>
    <w:rsid w:val="009610CF"/>
    <w:rsid w:val="00996D2D"/>
    <w:rsid w:val="009C70C4"/>
    <w:rsid w:val="00A76D19"/>
    <w:rsid w:val="00AB6AE1"/>
    <w:rsid w:val="00B161F3"/>
    <w:rsid w:val="00DF70E0"/>
    <w:rsid w:val="00EE566E"/>
    <w:rsid w:val="00F90C51"/>
    <w:rsid w:val="00FE36F7"/>
    <w:rsid w:val="00FE41BD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cp:lastPrinted>2022-10-24T07:09:00Z</cp:lastPrinted>
  <dcterms:created xsi:type="dcterms:W3CDTF">2022-10-24T08:54:00Z</dcterms:created>
  <dcterms:modified xsi:type="dcterms:W3CDTF">2022-10-24T08:54:00Z</dcterms:modified>
</cp:coreProperties>
</file>