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4C1505" w:rsidRDefault="00C976A6" w:rsidP="00AA7A42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7" o:title=""/>
          </v:shape>
          <o:OLEObject Type="Embed" ProgID="Photoshop.Image.6" ShapeID="_x0000_s1035" DrawAspect="Content" ObjectID="_1602655222" r:id="rId8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</w:p>
    <w:bookmarkEnd w:id="0"/>
    <w:bookmarkEnd w:id="1"/>
    <w:p w:rsidR="00AA7A42" w:rsidRPr="004C1505" w:rsidRDefault="00AA7A42" w:rsidP="00AA7A42">
      <w:pPr>
        <w:rPr>
          <w:b/>
          <w:sz w:val="32"/>
          <w:szCs w:val="32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сельского поселения </w:t>
      </w:r>
      <w:r w:rsidR="00923A62">
        <w:rPr>
          <w:rFonts w:ascii="Times New Roman" w:hAnsi="Times New Roman" w:cs="Times New Roman"/>
          <w:b/>
          <w:sz w:val="32"/>
          <w:szCs w:val="32"/>
          <w:lang w:val="ru-RU"/>
        </w:rPr>
        <w:t>Новочеркутинский</w:t>
      </w: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сельсовет </w:t>
      </w:r>
    </w:p>
    <w:p w:rsidR="00AA7A42" w:rsidRPr="00AA7A42" w:rsidRDefault="00AA7A42" w:rsidP="00AA7A42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Добринского муниципального района Липецкой области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AA7A42" w:rsidRPr="00AA7A42" w:rsidRDefault="00923A6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.10.2018                                     с.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Новочеркутино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="00AA7A42" w:rsidRPr="00AA7A42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76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16"/>
          <w:lang w:val="ru-RU"/>
        </w:rPr>
      </w:pPr>
    </w:p>
    <w:p w:rsidR="00AA7A42" w:rsidRDefault="00AA7A4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Порядке разработки, реализации 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и проведения оценки эффективности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муниципальных программ сельского </w:t>
      </w:r>
    </w:p>
    <w:p w:rsidR="00AA7A4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</w:t>
      </w:r>
      <w:r w:rsidR="00923A62">
        <w:rPr>
          <w:rFonts w:ascii="Times New Roman" w:hAnsi="Times New Roman" w:cs="Times New Roman"/>
          <w:b/>
          <w:sz w:val="28"/>
          <w:szCs w:val="28"/>
          <w:lang w:val="ru-RU"/>
        </w:rPr>
        <w:t>Новочеркутинский</w:t>
      </w: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AA7A42" w:rsidRDefault="004F0F4A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r w:rsidR="00182652"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EA7341" w:rsidRPr="00182652" w:rsidRDefault="00182652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>Липецкой области Российской Федерации</w:t>
      </w:r>
    </w:p>
    <w:p w:rsidR="00EA7341" w:rsidRPr="00182652" w:rsidRDefault="00EA7341" w:rsidP="00AA7A4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182652" w:rsidRDefault="00182652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 179 </w:t>
      </w:r>
      <w:r w:rsidRPr="004F0F4A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 Федерации</w:t>
      </w:r>
      <w:r w:rsidRPr="00182652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4F0F4A" w:rsidRPr="004F0F4A">
        <w:rPr>
          <w:rFonts w:ascii="Times New Roman" w:hAnsi="Times New Roman" w:cs="Times New Roman"/>
          <w:sz w:val="28"/>
          <w:szCs w:val="28"/>
          <w:lang w:val="ru-RU"/>
        </w:rPr>
        <w:t>, руководствуясь Уставом сельского поселения,</w:t>
      </w:r>
      <w:r w:rsidR="004F0F4A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поселении </w:t>
      </w:r>
      <w:r w:rsidR="00923A62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EA7341" w:rsidRPr="004F0F4A" w:rsidRDefault="00EA7341" w:rsidP="004F0F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4F0F4A" w:rsidRDefault="00182652" w:rsidP="004F0F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F4A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EA7341" w:rsidRPr="00CE611D" w:rsidRDefault="00EA734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CE611D" w:rsidRDefault="00CE611D" w:rsidP="004F0F4A">
      <w:pPr>
        <w:tabs>
          <w:tab w:val="left" w:pos="797"/>
        </w:tabs>
        <w:ind w:left="-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82652" w:rsidRPr="00CE611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разработки, реализации и проведения оценки эффективности муниципальных программ сельского поселения </w:t>
      </w:r>
      <w:r w:rsidR="00923A62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182652" w:rsidRPr="00CE611D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CE61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(прилагается).</w:t>
      </w:r>
    </w:p>
    <w:p w:rsidR="00EA7341" w:rsidRPr="00CE611D" w:rsidRDefault="00CE611D" w:rsidP="004F0F4A">
      <w:pPr>
        <w:tabs>
          <w:tab w:val="left" w:pos="786"/>
        </w:tabs>
        <w:ind w:left="-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2652" w:rsidRPr="00CE611D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</w:t>
      </w:r>
      <w:r w:rsidR="00182652" w:rsidRPr="00CE611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="00182652" w:rsidRPr="00CE61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341" w:rsidRPr="00CE611D" w:rsidRDefault="00CE611D" w:rsidP="004F0F4A">
      <w:pPr>
        <w:tabs>
          <w:tab w:val="left" w:pos="786"/>
        </w:tabs>
        <w:ind w:left="-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82652" w:rsidRPr="00CE611D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</w:t>
      </w:r>
      <w:r w:rsidR="001F6B7F">
        <w:rPr>
          <w:rFonts w:ascii="Times New Roman" w:hAnsi="Times New Roman" w:cs="Times New Roman"/>
          <w:sz w:val="28"/>
          <w:szCs w:val="28"/>
          <w:lang w:val="ru-RU"/>
        </w:rPr>
        <w:t xml:space="preserve">и о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1F6B7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r w:rsidR="00923A62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1F6B7F">
        <w:rPr>
          <w:rFonts w:ascii="Times New Roman" w:hAnsi="Times New Roman" w:cs="Times New Roman"/>
          <w:sz w:val="28"/>
          <w:szCs w:val="28"/>
          <w:lang w:val="ru-RU"/>
        </w:rPr>
        <w:t>Е.Е.Зюзину</w:t>
      </w:r>
    </w:p>
    <w:p w:rsidR="00EA7341" w:rsidRPr="00182652" w:rsidRDefault="00EA734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182652" w:rsidRDefault="00EA7341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182652" w:rsidRDefault="00182652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</w:t>
      </w:r>
      <w:r w:rsidR="004F0F4A" w:rsidRPr="004F0F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  <w:r w:rsidR="001F6B7F">
        <w:rPr>
          <w:rFonts w:ascii="Times New Roman" w:hAnsi="Times New Roman" w:cs="Times New Roman"/>
          <w:b/>
          <w:sz w:val="28"/>
          <w:szCs w:val="28"/>
          <w:lang w:val="ru-RU"/>
        </w:rPr>
        <w:t>Е.Е.Зюзина</w:t>
      </w:r>
    </w:p>
    <w:p w:rsidR="004F0F4A" w:rsidRDefault="004F0F4A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Default="004F0F4A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Default="004F0F4A" w:rsidP="004F0F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Default="004F0F4A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Default="004F0F4A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0F4A" w:rsidRP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</w:t>
      </w:r>
    </w:p>
    <w:p w:rsid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</w:t>
      </w:r>
      <w:r w:rsidR="00182652"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4F0F4A" w:rsidRDefault="00182652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923A62">
        <w:rPr>
          <w:rFonts w:ascii="Times New Roman" w:hAnsi="Times New Roman" w:cs="Times New Roman"/>
          <w:sz w:val="24"/>
          <w:szCs w:val="24"/>
          <w:lang w:val="ru-RU"/>
        </w:rPr>
        <w:t>Новочеркутинский</w:t>
      </w:r>
      <w:r w:rsidR="004F0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</w:p>
    <w:p w:rsid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Добринского</w:t>
      </w:r>
      <w:r w:rsidR="00182652"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</w:p>
    <w:p w:rsidR="004F0F4A" w:rsidRDefault="00182652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0F4A">
        <w:rPr>
          <w:rFonts w:ascii="Times New Roman" w:hAnsi="Times New Roman" w:cs="Times New Roman"/>
          <w:sz w:val="24"/>
          <w:szCs w:val="24"/>
          <w:lang w:val="ru-RU"/>
        </w:rPr>
        <w:t xml:space="preserve">Липецкой области Российской Федерации </w:t>
      </w:r>
    </w:p>
    <w:p w:rsidR="00EA7341" w:rsidRPr="004F0F4A" w:rsidRDefault="004F0F4A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F6B7F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.10.2018 № </w:t>
      </w:r>
      <w:r w:rsidR="001F6B7F">
        <w:rPr>
          <w:rFonts w:ascii="Times New Roman" w:hAnsi="Times New Roman" w:cs="Times New Roman"/>
          <w:sz w:val="24"/>
          <w:szCs w:val="24"/>
          <w:lang w:val="ru-RU"/>
        </w:rPr>
        <w:t>76</w:t>
      </w:r>
    </w:p>
    <w:p w:rsidR="00EA7341" w:rsidRPr="00182652" w:rsidRDefault="00EA7341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Default="00182652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разработки, реализации и проведения оценки эффективности муниципальных программ сельского поселения </w:t>
      </w:r>
      <w:r w:rsidR="00923A62">
        <w:rPr>
          <w:rFonts w:ascii="Times New Roman" w:hAnsi="Times New Roman" w:cs="Times New Roman"/>
          <w:b/>
          <w:sz w:val="28"/>
          <w:szCs w:val="28"/>
          <w:lang w:val="ru-RU"/>
        </w:rPr>
        <w:t>Новочеркутинский</w:t>
      </w: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b/>
          <w:sz w:val="28"/>
          <w:szCs w:val="28"/>
          <w:lang w:val="ru-RU"/>
        </w:rPr>
        <w:t>Добринского</w:t>
      </w:r>
      <w:r w:rsidRPr="001826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Липецкой области Российской Федерации</w:t>
      </w:r>
    </w:p>
    <w:p w:rsidR="00410417" w:rsidRPr="00182652" w:rsidRDefault="00410417" w:rsidP="001826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341" w:rsidRPr="00410417" w:rsidRDefault="00410417" w:rsidP="00410417">
      <w:pPr>
        <w:pStyle w:val="Heading1"/>
        <w:tabs>
          <w:tab w:val="left" w:pos="4384"/>
        </w:tabs>
        <w:ind w:left="418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 w:rsidR="00182652" w:rsidRPr="0041041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</w:p>
    <w:p w:rsidR="00EA7341" w:rsidRPr="00182652" w:rsidRDefault="00182652" w:rsidP="0018265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разработки, реализации и проведения оценки эффективности муниципальных программ сельского поселения </w:t>
      </w:r>
      <w:r w:rsidR="00923A62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– Порядок) определяет правила разработки, реализации и проведения оценки эффективности реализации муниципальных программ сельского поселения.</w:t>
      </w:r>
    </w:p>
    <w:p w:rsidR="00EA7341" w:rsidRPr="00410417" w:rsidRDefault="00410417" w:rsidP="004F0F4A">
      <w:pPr>
        <w:tabs>
          <w:tab w:val="left" w:pos="97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41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сельского поселения </w:t>
      </w:r>
      <w:r w:rsidR="00923A62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- муниципальная программа) включает в себя подпрограммы муниципальной программы (далее - подпрограммы), представляющие  собой  комплекс основных мероприятий, направленных на решение конкретных задач</w:t>
      </w:r>
      <w:r w:rsidR="00182652" w:rsidRPr="0041041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подпрограммы.</w:t>
      </w:r>
    </w:p>
    <w:p w:rsidR="00EA7341" w:rsidRPr="00410417" w:rsidRDefault="00410417" w:rsidP="00AA7A42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разрабатывается на срок, необходимый для достижения целей муниципальной программы, но не более срока реализации </w:t>
      </w:r>
      <w:r w:rsidR="00182652" w:rsidRPr="004F0F4A">
        <w:rPr>
          <w:rFonts w:ascii="Times New Roman" w:hAnsi="Times New Roman" w:cs="Times New Roman"/>
          <w:sz w:val="28"/>
          <w:szCs w:val="28"/>
          <w:lang w:val="ru-RU"/>
        </w:rPr>
        <w:t>Стратегии социально-экономического развития</w:t>
      </w:r>
      <w:r w:rsidR="00182652" w:rsidRPr="00410417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182652" w:rsidRPr="0041041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923A62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- сельское поселение).</w:t>
      </w:r>
    </w:p>
    <w:p w:rsidR="00EA7341" w:rsidRPr="00410417" w:rsidRDefault="00410417" w:rsidP="00AA7A42">
      <w:pPr>
        <w:tabs>
          <w:tab w:val="left" w:pos="8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реализации муниципальных программ в части расходных обязательств сельского поселения осуществляется за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ассигнований местного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(далее - бюджетные ассигнования). Распределение бюджетных ассигнований на реализацию муниципальных программ утверждается решением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Совета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сельского поселения </w:t>
      </w:r>
      <w:r w:rsidR="00923A62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о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бюджете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на очередной финансовый </w:t>
      </w:r>
      <w:r w:rsidR="00182652" w:rsidRPr="0041041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и плановый</w:t>
      </w:r>
      <w:r w:rsidR="00182652" w:rsidRPr="0041041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250DB7" w:rsidRPr="00250DB7" w:rsidRDefault="00410417" w:rsidP="00250DB7">
      <w:pPr>
        <w:pStyle w:val="Heading1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4. 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Проект нормативного правового акта администрации поселения об утверждении муниципальной программы подлежит общественному обсуждению в соответствии с </w:t>
      </w:r>
      <w:r w:rsidR="00250DB7">
        <w:rPr>
          <w:rFonts w:ascii="Times New Roman" w:hAnsi="Times New Roman" w:cs="Times New Roman"/>
          <w:b w:val="0"/>
          <w:sz w:val="28"/>
          <w:szCs w:val="28"/>
          <w:lang w:val="ru-RU"/>
        </w:rPr>
        <w:t>Порядком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r w:rsidR="00923A62">
        <w:rPr>
          <w:rFonts w:ascii="Times New Roman" w:hAnsi="Times New Roman" w:cs="Times New Roman"/>
          <w:b w:val="0"/>
          <w:sz w:val="28"/>
          <w:szCs w:val="28"/>
          <w:lang w:val="ru-RU"/>
        </w:rPr>
        <w:t>Новочеркутинский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сельсовет</w:t>
      </w:r>
      <w:r w:rsidR="00250DB7" w:rsidRPr="00250DB7">
        <w:rPr>
          <w:rFonts w:ascii="Times New Roman" w:hAnsi="Times New Roman" w:cs="Times New Roman"/>
          <w:b w:val="0"/>
          <w:spacing w:val="-53"/>
          <w:sz w:val="28"/>
          <w:szCs w:val="28"/>
          <w:lang w:val="ru-RU"/>
        </w:rPr>
        <w:t xml:space="preserve"> </w:t>
      </w:r>
      <w:r w:rsidR="00250DB7" w:rsidRPr="00250DB7">
        <w:rPr>
          <w:rFonts w:ascii="Times New Roman" w:hAnsi="Times New Roman" w:cs="Times New Roman"/>
          <w:b w:val="0"/>
          <w:sz w:val="28"/>
          <w:szCs w:val="28"/>
          <w:lang w:val="ru-RU"/>
        </w:rPr>
        <w:t>Добринского муниципального района Липецкой области Российской Федерации, мониторинга и контроля их реализации</w:t>
      </w:r>
    </w:p>
    <w:p w:rsidR="00EA7341" w:rsidRPr="00410417" w:rsidRDefault="00250DB7" w:rsidP="00AA7A42">
      <w:pPr>
        <w:tabs>
          <w:tab w:val="left" w:pos="85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Проект муниципальной программы утверждается постановлением администрации сельского поселения </w:t>
      </w:r>
      <w:r w:rsidR="00923A62">
        <w:rPr>
          <w:rFonts w:ascii="Times New Roman" w:hAnsi="Times New Roman" w:cs="Times New Roman"/>
          <w:sz w:val="28"/>
          <w:szCs w:val="28"/>
          <w:lang w:val="ru-RU"/>
        </w:rPr>
        <w:t>Новочеркутинский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4F0F4A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</w:t>
      </w:r>
      <w:r w:rsidR="0074652F">
        <w:rPr>
          <w:rFonts w:ascii="Times New Roman" w:hAnsi="Times New Roman" w:cs="Times New Roman"/>
          <w:sz w:val="28"/>
          <w:szCs w:val="28"/>
          <w:lang w:val="ru-RU"/>
        </w:rPr>
        <w:t xml:space="preserve">ти Российской Федерации (далее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сельского поселения) в срок до 15 октября года, предшествующего первому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году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реализации муниципальной программы.</w:t>
      </w:r>
    </w:p>
    <w:p w:rsidR="00EA7341" w:rsidRPr="00D257ED" w:rsidRDefault="00D257ED" w:rsidP="00D257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50DB7" w:rsidRPr="00D257ED">
        <w:rPr>
          <w:rFonts w:ascii="Times New Roman" w:hAnsi="Times New Roman" w:cs="Times New Roman"/>
          <w:sz w:val="28"/>
          <w:szCs w:val="28"/>
          <w:lang w:val="ru-RU"/>
        </w:rPr>
        <w:t>Не подлежат общественному обсуждению изменения в муниципальную программу:</w:t>
      </w:r>
    </w:p>
    <w:p w:rsidR="00250DB7" w:rsidRPr="00D257ED" w:rsidRDefault="00250DB7" w:rsidP="00D25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7ED">
        <w:rPr>
          <w:rFonts w:ascii="Times New Roman" w:hAnsi="Times New Roman" w:cs="Times New Roman"/>
          <w:sz w:val="28"/>
          <w:szCs w:val="28"/>
        </w:rPr>
        <w:t>- приведения муниципальной программы в соответствие с принятым Советом депутатов сельского поселения решением сельского поселения о бюджете сельского поселения в соответствии с бюджетным законодательством;</w:t>
      </w:r>
    </w:p>
    <w:p w:rsidR="00250DB7" w:rsidRPr="00D257ED" w:rsidRDefault="00D257ED" w:rsidP="00D25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D257ED">
        <w:rPr>
          <w:rFonts w:ascii="Times New Roman" w:hAnsi="Times New Roman" w:cs="Times New Roman"/>
          <w:sz w:val="28"/>
          <w:szCs w:val="28"/>
        </w:rPr>
        <w:t xml:space="preserve">- </w:t>
      </w:r>
      <w:r w:rsidR="00250DB7" w:rsidRPr="00D257ED">
        <w:rPr>
          <w:rFonts w:ascii="Times New Roman" w:hAnsi="Times New Roman" w:cs="Times New Roman"/>
          <w:sz w:val="28"/>
          <w:szCs w:val="28"/>
        </w:rPr>
        <w:t xml:space="preserve"> выполнения требований нормативных правовых актов;</w:t>
      </w:r>
    </w:p>
    <w:p w:rsidR="00D257ED" w:rsidRPr="00D257ED" w:rsidRDefault="00D257ED" w:rsidP="00D257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57ED">
        <w:rPr>
          <w:rFonts w:ascii="Times New Roman" w:hAnsi="Times New Roman" w:cs="Times New Roman"/>
          <w:sz w:val="28"/>
          <w:szCs w:val="28"/>
        </w:rPr>
        <w:t>Согласование и утверждение проекта нормативного правового акта администрации сельского поселения о внесении изменений в муниципальную программу осуществляется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D257ED">
        <w:rPr>
          <w:rFonts w:ascii="Times New Roman" w:hAnsi="Times New Roman" w:cs="Times New Roman"/>
          <w:sz w:val="28"/>
          <w:szCs w:val="28"/>
        </w:rPr>
        <w:t>.</w:t>
      </w:r>
    </w:p>
    <w:p w:rsidR="00250DB7" w:rsidRPr="00250DB7" w:rsidRDefault="00250DB7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A7341" w:rsidRPr="00410417" w:rsidRDefault="00410417" w:rsidP="00410417">
      <w:pPr>
        <w:pStyle w:val="Heading1"/>
        <w:tabs>
          <w:tab w:val="left" w:pos="2378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Требования к структуре муниципальной</w:t>
      </w:r>
      <w:r w:rsidR="00182652" w:rsidRPr="0041041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EA7341" w:rsidRPr="00410417" w:rsidRDefault="00410417" w:rsidP="00AA7A42">
      <w:pPr>
        <w:tabs>
          <w:tab w:val="left" w:pos="78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 должна иметь следующую</w:t>
      </w:r>
      <w:r w:rsidR="00182652" w:rsidRPr="004104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структуру:</w:t>
      </w:r>
    </w:p>
    <w:p w:rsidR="00EA7341" w:rsidRPr="00410417" w:rsidRDefault="00410417" w:rsidP="00AA7A4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Титульный </w:t>
      </w:r>
      <w:r w:rsidR="00182652" w:rsidRPr="00410417">
        <w:rPr>
          <w:rFonts w:ascii="Times New Roman" w:hAnsi="Times New Roman" w:cs="Times New Roman"/>
          <w:spacing w:val="-5"/>
          <w:sz w:val="28"/>
          <w:szCs w:val="28"/>
          <w:lang w:val="ru-RU"/>
        </w:rPr>
        <w:t>лист.</w:t>
      </w:r>
    </w:p>
    <w:p w:rsidR="00EA7341" w:rsidRPr="00410417" w:rsidRDefault="00410417" w:rsidP="00AA7A4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Паспорт муниципальной программы по форме согласно приложению </w:t>
      </w:r>
      <w:r w:rsidR="00182652" w:rsidRPr="00410417">
        <w:rPr>
          <w:rFonts w:ascii="Times New Roman" w:hAnsi="Times New Roman" w:cs="Times New Roman"/>
          <w:sz w:val="28"/>
          <w:szCs w:val="28"/>
          <w:lang w:val="ru-RU"/>
        </w:rPr>
        <w:t>1 к настоящему</w:t>
      </w:r>
      <w:r w:rsidR="00182652" w:rsidRPr="0041041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182652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A7341" w:rsidRPr="00D257ED" w:rsidRDefault="00410417" w:rsidP="00182652">
      <w:pPr>
        <w:pStyle w:val="a4"/>
        <w:numPr>
          <w:ilvl w:val="1"/>
          <w:numId w:val="8"/>
        </w:numPr>
        <w:tabs>
          <w:tab w:val="clear" w:pos="360"/>
          <w:tab w:val="num" w:pos="0"/>
          <w:tab w:val="left" w:pos="94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>Текстовая часть муниципальной программы по следующим</w:t>
      </w:r>
      <w:r w:rsidR="00182652" w:rsidRPr="0018265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82652" w:rsidRPr="00182652">
        <w:rPr>
          <w:rFonts w:ascii="Times New Roman" w:hAnsi="Times New Roman" w:cs="Times New Roman"/>
          <w:sz w:val="28"/>
          <w:szCs w:val="28"/>
          <w:lang w:val="ru-RU"/>
        </w:rPr>
        <w:t>разделам:</w:t>
      </w:r>
    </w:p>
    <w:p w:rsidR="00EC3B70" w:rsidRPr="00410417" w:rsidRDefault="00EC3B70" w:rsidP="00AA7A42">
      <w:p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краткая характеристика текущего состояния, формулировка проблем и рисков социально-экономического развития поселения;</w:t>
      </w:r>
    </w:p>
    <w:p w:rsidR="00EC3B70" w:rsidRPr="00410417" w:rsidRDefault="00EC3B70" w:rsidP="00AA7A42">
      <w:pPr>
        <w:tabs>
          <w:tab w:val="left" w:pos="92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краткое описание целей и задач муниципальной программы, обоснование состава и значений соответствующих целевых индикаторов и показателей</w:t>
      </w:r>
      <w:r w:rsidRPr="0041041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Целевые индикаторы и показатели задач муниципальной программы должны количественно характеризовать ход ее реализации, решение задач и достижение целей муниципальной программы;</w:t>
      </w:r>
    </w:p>
    <w:p w:rsidR="00EC3B70" w:rsidRPr="00410417" w:rsidRDefault="00EC3B70" w:rsidP="00AA7A42">
      <w:pPr>
        <w:tabs>
          <w:tab w:val="left" w:pos="89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перечень подпрограмм, а также сведения о взаимосвязи </w:t>
      </w:r>
      <w:r w:rsidRPr="0041041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результатов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их выполнения с целевыми индикаторами муниципальной программы;</w:t>
      </w:r>
    </w:p>
    <w:p w:rsidR="00EC3B70" w:rsidRPr="00410417" w:rsidRDefault="00EC3B70" w:rsidP="00AA7A42">
      <w:pPr>
        <w:tabs>
          <w:tab w:val="left" w:pos="81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</w:t>
      </w:r>
      <w:r w:rsidRPr="0041041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Порядку;</w:t>
      </w:r>
    </w:p>
    <w:p w:rsidR="00EC3B70" w:rsidRPr="00410417" w:rsidRDefault="00EC3B70" w:rsidP="00AA7A42">
      <w:pPr>
        <w:tabs>
          <w:tab w:val="left" w:pos="81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краткое описание ресурсного обеспечения муниципальной программы за </w:t>
      </w:r>
      <w:r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ассигнований по годам реализации с обобщением данной информации по форме в соответствии с приложением 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Краткое описание финансирования на реализацию муниципальной п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рограммы за счет средств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источников, не запрещенных действующим законодательством, с обобщением данной информации по форме в соответствии с приложением </w:t>
      </w:r>
      <w:r w:rsidR="003012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Порядку;</w:t>
      </w:r>
    </w:p>
    <w:p w:rsidR="00EC3B70" w:rsidRPr="00EC3B70" w:rsidRDefault="003012A4" w:rsidP="00AA7A42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C3B7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3B70" w:rsidRPr="00EC3B70">
        <w:rPr>
          <w:rFonts w:ascii="Times New Roman" w:hAnsi="Times New Roman" w:cs="Times New Roman"/>
          <w:sz w:val="28"/>
          <w:szCs w:val="28"/>
          <w:lang w:val="ru-RU"/>
        </w:rPr>
        <w:t>мониторинг реализации муниципальной</w:t>
      </w:r>
      <w:r w:rsidR="00EC3B70" w:rsidRPr="00EC3B7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C3B70" w:rsidRPr="00EC3B70">
        <w:rPr>
          <w:rFonts w:ascii="Times New Roman" w:hAnsi="Times New Roman" w:cs="Times New Roman"/>
          <w:sz w:val="28"/>
          <w:szCs w:val="28"/>
          <w:lang w:val="ru-RU"/>
        </w:rPr>
        <w:t>программы;</w:t>
      </w:r>
    </w:p>
    <w:p w:rsidR="00EC3B70" w:rsidRDefault="000E28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C3B7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методика расчета целевых индикаторов и показателей задач муниципальной программы, значения которых не утверждены методиками международных организаций, Правительством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отчетности. В случае, если муниципальной программой предусмотрены целевые индикаторы или показатели задач, имеющие качественную </w:t>
      </w:r>
      <w:r w:rsidR="00EC3B70" w:rsidRPr="004104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оценку,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>то указанным целевым индикаторам или показателям задач присваиваются балльные цифровые</w:t>
      </w:r>
      <w:r w:rsidR="00EC3B70" w:rsidRPr="004104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C3B70" w:rsidRPr="00410417">
        <w:rPr>
          <w:rFonts w:ascii="Times New Roman" w:hAnsi="Times New Roman" w:cs="Times New Roman"/>
          <w:sz w:val="28"/>
          <w:szCs w:val="28"/>
          <w:lang w:val="ru-RU"/>
        </w:rPr>
        <w:t>значения.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537">
        <w:rPr>
          <w:rFonts w:ascii="Times New Roman" w:hAnsi="Times New Roman" w:cs="Times New Roman"/>
          <w:sz w:val="28"/>
          <w:szCs w:val="28"/>
          <w:lang w:val="ru-RU"/>
        </w:rPr>
        <w:t>5.4. Подпрограммы.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Приложения к муниципальной программе по формам в с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оответствии с приложениями 2 - 3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Default="00EC3B70" w:rsidP="00AA7A42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Подпрограмма имеет следующую структуру:</w:t>
      </w:r>
    </w:p>
    <w:p w:rsidR="00EC3B70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Паспорт подпрограммы по форм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е в соответствии с приложением 4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</w:t>
      </w:r>
      <w:r w:rsidRPr="00182652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>Порядку.</w:t>
      </w:r>
    </w:p>
    <w:p w:rsidR="00EC3B70" w:rsidRPr="00182652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Текстовая часть подпрограммы, формируемая по следующим разделам:</w:t>
      </w:r>
    </w:p>
    <w:p w:rsidR="00EC3B70" w:rsidRPr="009B48DE" w:rsidRDefault="00EC3B70" w:rsidP="00D43087">
      <w:pPr>
        <w:tabs>
          <w:tab w:val="left" w:pos="88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краткая характеристика сферы реализации подпрограммы, описание основных проблем и рисков в указанной сфере;</w:t>
      </w:r>
    </w:p>
    <w:p w:rsidR="00EC3B70" w:rsidRDefault="00EC3B70" w:rsidP="00D43087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EC3B70">
        <w:rPr>
          <w:rFonts w:ascii="Times New Roman" w:hAnsi="Times New Roman" w:cs="Times New Roman"/>
          <w:sz w:val="28"/>
          <w:szCs w:val="28"/>
          <w:lang w:val="ru-RU"/>
        </w:rPr>
        <w:t>задачи, показатели задач подпрограммы;</w:t>
      </w:r>
    </w:p>
    <w:p w:rsidR="00EC3B70" w:rsidRPr="00EC3B70" w:rsidRDefault="00EC3B70" w:rsidP="00D43087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сроки и этапы реализации подпрограммы;</w:t>
      </w:r>
    </w:p>
    <w:p w:rsidR="00EC3B70" w:rsidRPr="009B48DE" w:rsidRDefault="00EC3B70" w:rsidP="00EC3B70">
      <w:pPr>
        <w:tabs>
          <w:tab w:val="left" w:pos="86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</w:t>
      </w:r>
      <w:r w:rsidRPr="009B48D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мероприятий.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EC3B70" w:rsidRPr="009B48DE" w:rsidRDefault="00EC3B70" w:rsidP="00EC3B70">
      <w:pPr>
        <w:tabs>
          <w:tab w:val="left" w:pos="79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обоснование объема финансовых ресурсов, необходимых для реализации</w:t>
      </w:r>
      <w:r w:rsidRPr="009B48D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подпрограммы.</w:t>
      </w:r>
    </w:p>
    <w:p w:rsidR="00EC3B70" w:rsidRPr="00182652" w:rsidRDefault="000E2870" w:rsidP="00EC3B7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приложениях 2 и 3 к настоящему порядку может осуществляться без разбивки по основным мероприятиям.</w:t>
      </w:r>
    </w:p>
    <w:p w:rsidR="00EC3B70" w:rsidRDefault="00EC3B70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Разработка и утверждение проекта муниципальной</w:t>
      </w:r>
      <w:r w:rsidRPr="0018265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F77E65" w:rsidRPr="00182652" w:rsidRDefault="00F77E65" w:rsidP="00EC3B70">
      <w:pPr>
        <w:pStyle w:val="Heading1"/>
        <w:tabs>
          <w:tab w:val="left" w:pos="1740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Pr="009B48DE" w:rsidRDefault="00EC3B70" w:rsidP="00EC3B70">
      <w:pPr>
        <w:tabs>
          <w:tab w:val="left" w:pos="94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по форме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 xml:space="preserve">  в соответствии с приложением 5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Порядку.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Проект плана реализации утверждается администрацией сельского поселения.</w:t>
      </w:r>
    </w:p>
    <w:p w:rsidR="00EC3B70" w:rsidRPr="009B48DE" w:rsidRDefault="00EC3B70" w:rsidP="00EC3B70">
      <w:pPr>
        <w:tabs>
          <w:tab w:val="left" w:pos="8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контроля за ходом исполнения муниципальной программы в установленные сроки (по итогам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года </w:t>
      </w:r>
      <w:r w:rsidR="009549DD">
        <w:rPr>
          <w:rFonts w:ascii="Times New Roman" w:hAnsi="Times New Roman" w:cs="Times New Roman"/>
          <w:sz w:val="28"/>
          <w:szCs w:val="28"/>
          <w:lang w:val="ru-RU"/>
        </w:rPr>
        <w:t>- до 15 марта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 года, следующего за отчетным) администрация сельского поселения</w:t>
      </w:r>
      <w:r w:rsidRPr="009B48D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готовит:</w:t>
      </w:r>
    </w:p>
    <w:p w:rsidR="00EC3B70" w:rsidRPr="00182652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а) отчеты о финансовом обеспечении муниципальной программы за счет средств местного бюджета и иных источников, не запрещенных действующим законодательством, по формам согласно приложениям: </w:t>
      </w:r>
      <w:r w:rsidR="000E2870">
        <w:rPr>
          <w:rFonts w:ascii="Times New Roman" w:hAnsi="Times New Roman" w:cs="Times New Roman"/>
          <w:sz w:val="28"/>
          <w:szCs w:val="28"/>
          <w:lang w:val="ru-RU"/>
        </w:rPr>
        <w:t>6,7,8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Порядку;</w:t>
      </w:r>
    </w:p>
    <w:p w:rsidR="00EC3B70" w:rsidRPr="00EC3B70" w:rsidRDefault="00EC3B70" w:rsidP="00EC3B7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б) отчет о достижении значений индикаторов целей, показателей задач муниципальной программы по форме согласно приложению </w:t>
      </w:r>
      <w:r w:rsidR="0063081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C3B70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Порядку;</w:t>
      </w:r>
    </w:p>
    <w:p w:rsidR="00EC3B70" w:rsidRPr="009B48DE" w:rsidRDefault="00EC3B70" w:rsidP="00D43087">
      <w:pPr>
        <w:tabs>
          <w:tab w:val="left" w:pos="81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К отчетной информации прилагается информация о ходе реализации муниципальной программы, которая включает:</w:t>
      </w:r>
    </w:p>
    <w:p w:rsidR="00EC3B70" w:rsidRPr="009B48DE" w:rsidRDefault="00EC3B70" w:rsidP="00D43087">
      <w:pPr>
        <w:tabs>
          <w:tab w:val="left" w:pos="83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описание основных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результатов,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</w:t>
      </w:r>
      <w:r w:rsidRPr="009B48D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программы;</w:t>
      </w:r>
    </w:p>
    <w:p w:rsidR="00EC3B70" w:rsidRPr="009B48DE" w:rsidRDefault="00EC3B70" w:rsidP="00D43087">
      <w:pPr>
        <w:tabs>
          <w:tab w:val="left" w:pos="8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перечень запланированных, но нереализованных или реализованных не в полной мере основных мероприятий и (или) мероприятий за отчетный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период;</w:t>
      </w:r>
    </w:p>
    <w:p w:rsidR="00EC3B70" w:rsidRDefault="00EC3B70" w:rsidP="00D43087">
      <w:pPr>
        <w:tabs>
          <w:tab w:val="left" w:pos="80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ожидаемых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результатах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причин;</w:t>
      </w:r>
    </w:p>
    <w:p w:rsidR="00EC3B70" w:rsidRPr="009B48DE" w:rsidRDefault="00EC3B70" w:rsidP="00D43087">
      <w:pPr>
        <w:tabs>
          <w:tab w:val="left" w:pos="8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данные об использовании бюджетных ассигнований местного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средств местного </w:t>
      </w:r>
      <w:r w:rsidRPr="009B48D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с соответствующим</w:t>
      </w:r>
      <w:r w:rsidRPr="009B48D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обоснованием;</w:t>
      </w:r>
    </w:p>
    <w:p w:rsidR="00EC3B70" w:rsidRPr="009B48DE" w:rsidRDefault="00EC3B70" w:rsidP="00D43087">
      <w:pPr>
        <w:tabs>
          <w:tab w:val="left" w:pos="80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оценка фактической эффективности реализации муниципальной программы за отчетный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в соответствии  с пунктом 10 настоящего Порядка;</w:t>
      </w:r>
    </w:p>
    <w:p w:rsidR="00EC3B70" w:rsidRPr="009B48DE" w:rsidRDefault="00EC3B70" w:rsidP="00D43087">
      <w:pPr>
        <w:tabs>
          <w:tab w:val="left" w:pos="82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предложения по дальнейшей реализации муниципальной программы, включающие оценку необходимости корректировки муниципальной программы по итогам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EC3B70" w:rsidRPr="00182652" w:rsidRDefault="00EC3B70" w:rsidP="00EC3B7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Default="00EC3B70" w:rsidP="00EC3B70">
      <w:pPr>
        <w:pStyle w:val="Heading1"/>
        <w:tabs>
          <w:tab w:val="left" w:pos="929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муниципальной программы и контроль за </w:t>
      </w:r>
      <w:r w:rsidRPr="0018265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ходом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182652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</w:p>
    <w:p w:rsidR="000D580D" w:rsidRPr="000D580D" w:rsidRDefault="000D580D" w:rsidP="000D580D">
      <w:pPr>
        <w:pStyle w:val="Heading1"/>
        <w:tabs>
          <w:tab w:val="left" w:pos="929"/>
        </w:tabs>
        <w:ind w:left="0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11.</w:t>
      </w:r>
      <w:r w:rsidRPr="000D580D">
        <w:rPr>
          <w:rFonts w:ascii="Times New Roman" w:hAnsi="Times New Roman" w:cs="Times New Roman"/>
          <w:b w:val="0"/>
          <w:sz w:val="28"/>
          <w:szCs w:val="28"/>
          <w:lang w:val="ru-RU"/>
        </w:rPr>
        <w:t>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методикой оценки, определенной согласно приложению 10 к настоящему Порядку.</w:t>
      </w:r>
    </w:p>
    <w:p w:rsidR="00EC3B70" w:rsidRPr="009B48DE" w:rsidRDefault="00EC3B70" w:rsidP="00EC3B70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результатам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 xml:space="preserve">оценки эффективности реализации муниципальной программы администрация сельского поселения может принять решение о сокращении (увеличении) на очередной финансовый </w:t>
      </w:r>
      <w:r w:rsidRPr="009B48D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год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и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</w:t>
      </w:r>
      <w:r w:rsidRPr="009B48D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48DE">
        <w:rPr>
          <w:rFonts w:ascii="Times New Roman" w:hAnsi="Times New Roman" w:cs="Times New Roman"/>
          <w:sz w:val="28"/>
          <w:szCs w:val="28"/>
          <w:lang w:val="ru-RU"/>
        </w:rPr>
        <w:t>целом.</w:t>
      </w:r>
    </w:p>
    <w:p w:rsidR="00EC3B70" w:rsidRPr="00182652" w:rsidRDefault="00EC3B70" w:rsidP="00EC3B7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B70" w:rsidRPr="00182652" w:rsidRDefault="00EC3B70" w:rsidP="00EC3B70">
      <w:pPr>
        <w:pStyle w:val="Heading1"/>
        <w:tabs>
          <w:tab w:val="left" w:pos="830"/>
        </w:tabs>
        <w:ind w:left="426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104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Функции исполнителя по разработке и реализации муниципальных</w:t>
      </w:r>
      <w:r w:rsidRPr="00182652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182652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</w:p>
    <w:p w:rsidR="009549DD" w:rsidRPr="00977260" w:rsidRDefault="00EC3B70" w:rsidP="0097726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652">
        <w:rPr>
          <w:rFonts w:ascii="Times New Roman" w:hAnsi="Times New Roman" w:cs="Times New Roman"/>
          <w:sz w:val="28"/>
          <w:szCs w:val="28"/>
          <w:lang w:val="ru-RU"/>
        </w:rPr>
        <w:t>Разработчиком и исполнителем муниципальных программ и подпрограмм является администрация сельского поселения.</w:t>
      </w: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>Приложение 1</w:t>
      </w:r>
    </w:p>
    <w:p w:rsidR="009549DD" w:rsidRPr="009549DD" w:rsidRDefault="009549DD" w:rsidP="009549DD">
      <w:pPr>
        <w:ind w:left="4820"/>
        <w:jc w:val="both"/>
        <w:rPr>
          <w:bCs/>
          <w:sz w:val="20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23A62">
        <w:rPr>
          <w:sz w:val="20"/>
          <w:szCs w:val="28"/>
          <w:lang w:val="ru-RU"/>
        </w:rPr>
        <w:t>Новочеркутинский</w:t>
      </w:r>
      <w:r w:rsidR="00E63722">
        <w:rPr>
          <w:sz w:val="20"/>
          <w:szCs w:val="28"/>
          <w:lang w:val="ru-RU"/>
        </w:rPr>
        <w:t xml:space="preserve"> </w:t>
      </w:r>
      <w:r w:rsidRPr="009549DD">
        <w:rPr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9"/>
      <w:bookmarkEnd w:id="3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9549DD" w:rsidRPr="009549DD" w:rsidRDefault="009549DD" w:rsidP="009549DD">
      <w:pPr>
        <w:ind w:left="4820"/>
        <w:jc w:val="both"/>
        <w:rPr>
          <w:bCs/>
          <w:sz w:val="20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23A62">
        <w:rPr>
          <w:sz w:val="20"/>
          <w:szCs w:val="28"/>
          <w:lang w:val="ru-RU"/>
        </w:rPr>
        <w:t>Новочеркутинский</w:t>
      </w:r>
      <w:r w:rsidR="00E63722">
        <w:rPr>
          <w:sz w:val="20"/>
          <w:szCs w:val="28"/>
          <w:lang w:val="ru-RU"/>
        </w:rPr>
        <w:t xml:space="preserve"> </w:t>
      </w:r>
      <w:r w:rsidRPr="009549DD">
        <w:rPr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9"/>
      <w:bookmarkEnd w:id="4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9549DD" w:rsidRPr="00923A62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68"/>
            <w:bookmarkEnd w:id="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4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79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9549DD" w:rsidRPr="006A5DA6" w:rsidTr="009549DD">
        <w:tc>
          <w:tcPr>
            <w:tcW w:w="70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709" w:type="dxa"/>
            <w:vMerge/>
          </w:tcPr>
          <w:p w:rsidR="009549DD" w:rsidRPr="006A5DA6" w:rsidRDefault="009549DD" w:rsidP="009549DD"/>
        </w:tc>
        <w:tc>
          <w:tcPr>
            <w:tcW w:w="2494" w:type="dxa"/>
            <w:vMerge/>
          </w:tcPr>
          <w:p w:rsidR="009549DD" w:rsidRPr="006A5DA6" w:rsidRDefault="009549DD" w:rsidP="009549DD"/>
        </w:tc>
        <w:tc>
          <w:tcPr>
            <w:tcW w:w="226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5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случае,  если  нормативными  правовыми  актами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4"/>
      <w:bookmarkEnd w:id="7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8"/>
      <w:bookmarkEnd w:id="8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"X",остаются свободными.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9549DD" w:rsidRPr="009549DD" w:rsidRDefault="009549DD" w:rsidP="009549DD">
      <w:pPr>
        <w:ind w:left="4820"/>
        <w:jc w:val="both"/>
        <w:rPr>
          <w:bCs/>
          <w:sz w:val="20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23A62">
        <w:rPr>
          <w:sz w:val="20"/>
          <w:szCs w:val="28"/>
          <w:lang w:val="ru-RU"/>
        </w:rPr>
        <w:t>Новочеркутинский</w:t>
      </w:r>
      <w:r w:rsidRPr="009549DD">
        <w:rPr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79"/>
      <w:bookmarkEnd w:id="9"/>
      <w:r w:rsidRPr="006A5DA6">
        <w:rPr>
          <w:rFonts w:ascii="Times New Roman" w:hAnsi="Times New Roman" w:cs="Times New Roman"/>
          <w:sz w:val="24"/>
          <w:szCs w:val="24"/>
        </w:rPr>
        <w:t>Прогнозная оценка расходов по источникам ресурсного обеспечения на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  <w:vMerge/>
          </w:tcPr>
          <w:p w:rsidR="009549DD" w:rsidRPr="006A5DA6" w:rsidRDefault="009549DD" w:rsidP="009549DD"/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6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6372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E63722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549DD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38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38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05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бюджетныхучреждений,  полученные  от  предпринимательской  и  иной  приносящей доходдеятельности.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B7F" w:rsidRDefault="001F6B7F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B7F" w:rsidRDefault="001F6B7F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B7F" w:rsidRDefault="001F6B7F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9549DD" w:rsidRPr="009549DD" w:rsidRDefault="009549DD" w:rsidP="009549DD">
      <w:pPr>
        <w:ind w:left="4820"/>
        <w:jc w:val="both"/>
        <w:rPr>
          <w:bCs/>
          <w:sz w:val="20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23A62">
        <w:rPr>
          <w:sz w:val="20"/>
          <w:szCs w:val="28"/>
          <w:lang w:val="ru-RU"/>
        </w:rPr>
        <w:t>Новочеркутинский</w:t>
      </w:r>
      <w:r w:rsidRPr="009549DD">
        <w:rPr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0"/>
      <w:bookmarkEnd w:id="11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9549DD" w:rsidRPr="00923A62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23A62">
        <w:rPr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923A62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23A62">
        <w:rPr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923A62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23A62">
        <w:rPr>
          <w:sz w:val="20"/>
          <w:szCs w:val="28"/>
          <w:lang w:val="ru-RU"/>
        </w:rPr>
        <w:t xml:space="preserve">муниципальных программ сельского поселения </w:t>
      </w:r>
    </w:p>
    <w:p w:rsidR="009549DD" w:rsidRPr="00923A62" w:rsidRDefault="00923A62" w:rsidP="009549DD">
      <w:pPr>
        <w:ind w:left="4820"/>
        <w:jc w:val="right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Новочеркутинский</w:t>
      </w:r>
      <w:r w:rsidR="009549DD" w:rsidRPr="00923A62">
        <w:rPr>
          <w:sz w:val="20"/>
          <w:szCs w:val="28"/>
          <w:lang w:val="ru-RU"/>
        </w:rPr>
        <w:t xml:space="preserve"> сельсовет Добринского муниципального </w:t>
      </w:r>
    </w:p>
    <w:p w:rsidR="009549DD" w:rsidRPr="00923A62" w:rsidRDefault="009549DD" w:rsidP="009549DD">
      <w:pPr>
        <w:ind w:left="4820"/>
        <w:jc w:val="right"/>
        <w:rPr>
          <w:bCs/>
          <w:sz w:val="20"/>
          <w:lang w:val="ru-RU"/>
        </w:rPr>
      </w:pPr>
      <w:r w:rsidRPr="00923A62">
        <w:rPr>
          <w:sz w:val="20"/>
          <w:szCs w:val="28"/>
          <w:lang w:val="ru-RU"/>
        </w:rPr>
        <w:t xml:space="preserve">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08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9549DD" w:rsidRPr="00923A62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70042D" w:rsidRPr="00C663CF" w:rsidRDefault="009549DD" w:rsidP="00700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9549DD" w:rsidRPr="00C663CF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9549DD" w:rsidRPr="006A5DA6" w:rsidRDefault="009549DD" w:rsidP="00361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700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DD" w:rsidRPr="009549DD" w:rsidRDefault="009549DD" w:rsidP="009549DD">
      <w:pPr>
        <w:rPr>
          <w:lang w:val="ru-RU"/>
        </w:rPr>
        <w:sectPr w:rsidR="009549DD" w:rsidRP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  <w:bookmarkStart w:id="13" w:name="P1193"/>
      <w:bookmarkEnd w:id="13"/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9549DD" w:rsidRPr="009549DD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9549DD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549DD">
        <w:rPr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9549DD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549DD">
        <w:rPr>
          <w:sz w:val="20"/>
          <w:szCs w:val="28"/>
          <w:lang w:val="ru-RU"/>
        </w:rPr>
        <w:t xml:space="preserve">муниципальных программсельского поселения </w:t>
      </w:r>
    </w:p>
    <w:p w:rsidR="009549DD" w:rsidRPr="009549DD" w:rsidRDefault="00923A62" w:rsidP="009549DD">
      <w:pPr>
        <w:ind w:left="4820"/>
        <w:jc w:val="right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Новочеркутинский</w:t>
      </w:r>
      <w:r w:rsidR="004313E0">
        <w:rPr>
          <w:sz w:val="20"/>
          <w:szCs w:val="28"/>
          <w:lang w:val="ru-RU"/>
        </w:rPr>
        <w:t xml:space="preserve"> </w:t>
      </w:r>
      <w:r w:rsidR="009549DD" w:rsidRPr="009549DD">
        <w:rPr>
          <w:sz w:val="20"/>
          <w:szCs w:val="28"/>
          <w:lang w:val="ru-RU"/>
        </w:rPr>
        <w:t xml:space="preserve">сельсовет Добринского муниципального </w:t>
      </w:r>
    </w:p>
    <w:p w:rsidR="009549DD" w:rsidRPr="009549DD" w:rsidRDefault="009549DD" w:rsidP="009549DD">
      <w:pPr>
        <w:ind w:left="4820"/>
        <w:jc w:val="right"/>
        <w:rPr>
          <w:bCs/>
          <w:sz w:val="20"/>
          <w:lang w:val="ru-RU"/>
        </w:rPr>
      </w:pPr>
      <w:r w:rsidRPr="009549DD">
        <w:rPr>
          <w:sz w:val="20"/>
          <w:szCs w:val="28"/>
          <w:lang w:val="ru-RU"/>
        </w:rPr>
        <w:t xml:space="preserve">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211"/>
      <w:bookmarkEnd w:id="1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9202A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9549DD" w:rsidRPr="009549DD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(руб.)</w:t>
            </w:r>
          </w:p>
        </w:tc>
        <w:tc>
          <w:tcPr>
            <w:tcW w:w="2127" w:type="dxa"/>
            <w:vMerge w:val="restart"/>
          </w:tcPr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9549DD" w:rsidRPr="006A5DA6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9549DD" w:rsidRPr="00C663CF" w:rsidRDefault="009549D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63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9549DD" w:rsidRPr="006A5DA6" w:rsidRDefault="009549DD" w:rsidP="009549DD"/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9549DD" w:rsidRPr="006A5DA6" w:rsidRDefault="009549DD" w:rsidP="00361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6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2637" w:type="dxa"/>
            <w:vMerge/>
          </w:tcPr>
          <w:p w:rsidR="009549DD" w:rsidRPr="006A5DA6" w:rsidRDefault="009549DD" w:rsidP="009549DD"/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90"/>
      <w:bookmarkEnd w:id="1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прикассовых  расходах менее 95% - по итогам отчетного года.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9549D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9549DD" w:rsidRPr="009549DD" w:rsidRDefault="009549DD" w:rsidP="009549DD">
      <w:pPr>
        <w:ind w:left="4820"/>
        <w:jc w:val="both"/>
        <w:rPr>
          <w:bCs/>
          <w:sz w:val="20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23A62">
        <w:rPr>
          <w:sz w:val="20"/>
          <w:szCs w:val="28"/>
          <w:lang w:val="ru-RU"/>
        </w:rPr>
        <w:t>Новочеркутинский</w:t>
      </w:r>
      <w:r w:rsidR="004313E0">
        <w:rPr>
          <w:sz w:val="20"/>
          <w:szCs w:val="28"/>
          <w:lang w:val="ru-RU"/>
        </w:rPr>
        <w:t xml:space="preserve"> </w:t>
      </w:r>
      <w:r w:rsidRPr="009549DD">
        <w:rPr>
          <w:sz w:val="20"/>
          <w:szCs w:val="28"/>
          <w:lang w:val="ru-RU"/>
        </w:rPr>
        <w:t xml:space="preserve">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418"/>
      <w:bookmarkEnd w:id="1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6A5DA6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061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567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567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9549DD" w:rsidRPr="009549DD" w:rsidRDefault="009549DD" w:rsidP="009549DD">
      <w:pPr>
        <w:ind w:left="4820"/>
        <w:jc w:val="both"/>
        <w:rPr>
          <w:bCs/>
          <w:sz w:val="20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23A62">
        <w:rPr>
          <w:sz w:val="20"/>
          <w:szCs w:val="28"/>
          <w:lang w:val="ru-RU"/>
        </w:rPr>
        <w:t>Новочеркутинский</w:t>
      </w:r>
      <w:r w:rsidRPr="009549DD">
        <w:rPr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583"/>
      <w:bookmarkEnd w:id="1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  <w:vMerge/>
          </w:tcPr>
          <w:p w:rsidR="009549DD" w:rsidRPr="006A5DA6" w:rsidRDefault="009549DD" w:rsidP="009549DD"/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E9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920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431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13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923A62" w:rsidTr="009549DD">
        <w:tc>
          <w:tcPr>
            <w:tcW w:w="660" w:type="dxa"/>
            <w:vMerge/>
          </w:tcPr>
          <w:p w:rsidR="009549DD" w:rsidRPr="006A5DA6" w:rsidRDefault="009549DD" w:rsidP="009549DD"/>
        </w:tc>
        <w:tc>
          <w:tcPr>
            <w:tcW w:w="2041" w:type="dxa"/>
            <w:vMerge/>
          </w:tcPr>
          <w:p w:rsidR="009549DD" w:rsidRPr="006A5DA6" w:rsidRDefault="009549DD" w:rsidP="009549DD"/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9549DD" w:rsidRDefault="009549DD" w:rsidP="009549DD">
            <w:pPr>
              <w:rPr>
                <w:lang w:val="ru-RU"/>
              </w:rPr>
            </w:pP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9549DD" w:rsidRPr="006A5DA6" w:rsidRDefault="009549DD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6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15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70042D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9549DD" w:rsidRPr="009549DD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</w:t>
      </w:r>
    </w:p>
    <w:p w:rsidR="009549DD" w:rsidRPr="009549DD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549DD">
        <w:rPr>
          <w:sz w:val="20"/>
          <w:szCs w:val="28"/>
          <w:lang w:val="ru-RU"/>
        </w:rPr>
        <w:t xml:space="preserve">и проведения оценки эффективности реализации </w:t>
      </w:r>
    </w:p>
    <w:p w:rsidR="009549DD" w:rsidRPr="009549DD" w:rsidRDefault="009549DD" w:rsidP="009549DD">
      <w:pPr>
        <w:ind w:left="4820"/>
        <w:jc w:val="right"/>
        <w:rPr>
          <w:sz w:val="20"/>
          <w:szCs w:val="28"/>
          <w:lang w:val="ru-RU"/>
        </w:rPr>
      </w:pPr>
      <w:r w:rsidRPr="009549DD">
        <w:rPr>
          <w:sz w:val="20"/>
          <w:szCs w:val="28"/>
          <w:lang w:val="ru-RU"/>
        </w:rPr>
        <w:t xml:space="preserve">муниципальных программ сельского поселения </w:t>
      </w:r>
    </w:p>
    <w:p w:rsidR="009549DD" w:rsidRPr="009549DD" w:rsidRDefault="00923A62" w:rsidP="009549DD">
      <w:pPr>
        <w:ind w:left="4820"/>
        <w:jc w:val="right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Новочеркутинский</w:t>
      </w:r>
      <w:r w:rsidR="009549DD" w:rsidRPr="009549DD">
        <w:rPr>
          <w:sz w:val="20"/>
          <w:szCs w:val="28"/>
          <w:lang w:val="ru-RU"/>
        </w:rPr>
        <w:t xml:space="preserve"> сельсовет Добринского муниципального </w:t>
      </w:r>
    </w:p>
    <w:p w:rsidR="009549DD" w:rsidRPr="009549DD" w:rsidRDefault="009549DD" w:rsidP="009549DD">
      <w:pPr>
        <w:ind w:left="4820"/>
        <w:jc w:val="right"/>
        <w:rPr>
          <w:lang w:val="ru-RU"/>
        </w:rPr>
      </w:pPr>
      <w:r w:rsidRPr="009549DD">
        <w:rPr>
          <w:sz w:val="20"/>
          <w:szCs w:val="28"/>
          <w:lang w:val="ru-RU"/>
        </w:rPr>
        <w:t>района Липецкой области Российской Федерации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743"/>
      <w:bookmarkEnd w:id="1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549DD" w:rsidRPr="006A5DA6" w:rsidRDefault="009549DD" w:rsidP="009549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9549DD" w:rsidRPr="006A5DA6" w:rsidRDefault="009549DD" w:rsidP="00954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1399"/>
        <w:gridCol w:w="2268"/>
        <w:gridCol w:w="3618"/>
      </w:tblGrid>
      <w:tr w:rsidR="0070042D" w:rsidRPr="00923A62" w:rsidTr="0070042D">
        <w:tc>
          <w:tcPr>
            <w:tcW w:w="624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51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0042D" w:rsidRPr="006A5DA6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12" w:type="dxa"/>
            <w:gridSpan w:val="3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индикаторов, показателей </w:t>
            </w:r>
          </w:p>
        </w:tc>
        <w:tc>
          <w:tcPr>
            <w:tcW w:w="3618" w:type="dxa"/>
          </w:tcPr>
          <w:p w:rsidR="0070042D" w:rsidRPr="006A5DA6" w:rsidRDefault="0070042D" w:rsidP="00700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индикатора, показателя на конец года (при наличии) </w:t>
            </w:r>
          </w:p>
        </w:tc>
      </w:tr>
      <w:tr w:rsidR="0070042D" w:rsidRPr="009549DD" w:rsidTr="0070042D"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 w:val="restart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3667" w:type="dxa"/>
            <w:gridSpan w:val="2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18" w:type="dxa"/>
            <w:vMerge w:val="restart"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9549DD" w:rsidTr="0070042D">
        <w:trPr>
          <w:trHeight w:val="1445"/>
        </w:trPr>
        <w:tc>
          <w:tcPr>
            <w:tcW w:w="624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2353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645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70042D" w:rsidRPr="00C663CF" w:rsidRDefault="0070042D" w:rsidP="004313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0042D" w:rsidRPr="00C663CF" w:rsidRDefault="0070042D" w:rsidP="009549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8" w:type="dxa"/>
            <w:vMerge/>
          </w:tcPr>
          <w:p w:rsidR="0070042D" w:rsidRPr="009549DD" w:rsidRDefault="0070042D" w:rsidP="009549DD">
            <w:pPr>
              <w:rPr>
                <w:lang w:val="ru-RU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7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70042D" w:rsidRPr="006A5DA6" w:rsidTr="0070042D">
        <w:tc>
          <w:tcPr>
            <w:tcW w:w="624" w:type="dxa"/>
          </w:tcPr>
          <w:p w:rsidR="0070042D" w:rsidRPr="006A5DA6" w:rsidRDefault="0070042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70042D" w:rsidRPr="006A5DA6" w:rsidRDefault="0070042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3722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015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соответствии с вышеуказанными нормативными правовыми актами. 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24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E63722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9549DD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549DD" w:rsidSect="009549DD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9549DD" w:rsidRPr="006E7C9C" w:rsidRDefault="009549DD" w:rsidP="009549D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9549DD" w:rsidRPr="009549DD" w:rsidRDefault="009549DD" w:rsidP="009549DD">
      <w:pPr>
        <w:ind w:left="4820"/>
        <w:jc w:val="both"/>
        <w:rPr>
          <w:bCs/>
          <w:sz w:val="20"/>
          <w:lang w:val="ru-RU"/>
        </w:rPr>
      </w:pPr>
      <w:r w:rsidRPr="009549DD">
        <w:rPr>
          <w:sz w:val="20"/>
          <w:szCs w:val="28"/>
          <w:lang w:val="ru-RU"/>
        </w:rPr>
        <w:t xml:space="preserve">к Порядку разработки, формирования, реализации и проведения оценки эффективности реализации муниципальных программ сельского поселения </w:t>
      </w:r>
      <w:r w:rsidR="00923A62">
        <w:rPr>
          <w:sz w:val="20"/>
          <w:szCs w:val="28"/>
          <w:lang w:val="ru-RU"/>
        </w:rPr>
        <w:t>Новочеркутинский</w:t>
      </w:r>
      <w:r w:rsidRPr="009549DD">
        <w:rPr>
          <w:sz w:val="20"/>
          <w:szCs w:val="28"/>
          <w:lang w:val="ru-RU"/>
        </w:rPr>
        <w:t xml:space="preserve"> сельсовет Добринского муниципального района Липецкой области Российской Федерации </w:t>
      </w:r>
    </w:p>
    <w:p w:rsidR="009549DD" w:rsidRPr="006A5DA6" w:rsidRDefault="009549DD" w:rsidP="009549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131"/>
      <w:bookmarkEnd w:id="23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9549DD" w:rsidRPr="006A5DA6" w:rsidRDefault="009549DD" w:rsidP="00954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9549DD" w:rsidRPr="009549DD" w:rsidRDefault="009549DD" w:rsidP="001F6B7F">
      <w:pPr>
        <w:rPr>
          <w:lang w:val="ru-RU"/>
        </w:rPr>
      </w:pP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9549DD" w:rsidRPr="006A5DA6" w:rsidRDefault="009549DD" w:rsidP="001F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1F6B7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9549DD" w:rsidRPr="006A5DA6" w:rsidRDefault="009549DD" w:rsidP="001F6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549DD" w:rsidRPr="006A5DA6" w:rsidRDefault="009549DD" w:rsidP="001F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9549DD" w:rsidRPr="006A5DA6" w:rsidTr="009549DD">
        <w:tc>
          <w:tcPr>
            <w:tcW w:w="62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9DD" w:rsidRPr="006A5DA6" w:rsidTr="009549DD">
        <w:tc>
          <w:tcPr>
            <w:tcW w:w="624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9DD" w:rsidRPr="006A5DA6" w:rsidTr="009549DD">
        <w:tc>
          <w:tcPr>
            <w:tcW w:w="624" w:type="dxa"/>
            <w:vMerge/>
          </w:tcPr>
          <w:p w:rsidR="009549DD" w:rsidRPr="006A5DA6" w:rsidRDefault="009549DD" w:rsidP="009549DD"/>
        </w:tc>
        <w:tc>
          <w:tcPr>
            <w:tcW w:w="1984" w:type="dxa"/>
            <w:vMerge/>
          </w:tcPr>
          <w:p w:rsidR="009549DD" w:rsidRPr="006A5DA6" w:rsidRDefault="009549DD" w:rsidP="009549DD"/>
        </w:tc>
        <w:tc>
          <w:tcPr>
            <w:tcW w:w="992" w:type="dxa"/>
            <w:vMerge/>
          </w:tcPr>
          <w:p w:rsidR="009549DD" w:rsidRPr="006A5DA6" w:rsidRDefault="009549DD" w:rsidP="009549DD"/>
        </w:tc>
        <w:tc>
          <w:tcPr>
            <w:tcW w:w="4592" w:type="dxa"/>
          </w:tcPr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9549DD" w:rsidRPr="006A5DA6" w:rsidRDefault="009549DD" w:rsidP="0095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9549DD" w:rsidRPr="006A5DA6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9549DD" w:rsidRPr="006A5DA6" w:rsidRDefault="009549DD" w:rsidP="001F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= 0,36 x Пгп + 0,24 x Ппп + 0,3 x ОБС + 0,1 x КС, где:</w:t>
      </w:r>
    </w:p>
    <w:p w:rsidR="009549DD" w:rsidRPr="006A5DA6" w:rsidRDefault="009549DD" w:rsidP="001F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Пгп - средневзвешенная балльная оценка достижения целевых индикаторов и показателей задач муниципальной программы;</w:t>
      </w: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Ппп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0D580D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9549DD" w:rsidRPr="006A5DA6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9549DD" w:rsidRDefault="009549DD" w:rsidP="001F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sectPr w:rsidR="009549DD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83" w:rsidRDefault="00257683" w:rsidP="00F54FDE">
      <w:pPr>
        <w:pStyle w:val="TableParagraph"/>
      </w:pPr>
      <w:r>
        <w:separator/>
      </w:r>
    </w:p>
  </w:endnote>
  <w:endnote w:type="continuationSeparator" w:id="1">
    <w:p w:rsidR="00257683" w:rsidRDefault="00257683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83" w:rsidRDefault="00257683" w:rsidP="00F54FDE">
      <w:pPr>
        <w:pStyle w:val="TableParagraph"/>
      </w:pPr>
      <w:r>
        <w:separator/>
      </w:r>
    </w:p>
  </w:footnote>
  <w:footnote w:type="continuationSeparator" w:id="1">
    <w:p w:rsidR="00257683" w:rsidRDefault="00257683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EA7341"/>
    <w:rsid w:val="000B5066"/>
    <w:rsid w:val="000D580D"/>
    <w:rsid w:val="000E2870"/>
    <w:rsid w:val="0016448A"/>
    <w:rsid w:val="00182652"/>
    <w:rsid w:val="001F6B7F"/>
    <w:rsid w:val="00250DB7"/>
    <w:rsid w:val="00257683"/>
    <w:rsid w:val="002E76B1"/>
    <w:rsid w:val="003012A4"/>
    <w:rsid w:val="00361D9A"/>
    <w:rsid w:val="00410417"/>
    <w:rsid w:val="004313E0"/>
    <w:rsid w:val="004F0F4A"/>
    <w:rsid w:val="005412C7"/>
    <w:rsid w:val="0063081D"/>
    <w:rsid w:val="0070042D"/>
    <w:rsid w:val="0074652F"/>
    <w:rsid w:val="00824F54"/>
    <w:rsid w:val="008B3D0B"/>
    <w:rsid w:val="00923A62"/>
    <w:rsid w:val="00931537"/>
    <w:rsid w:val="009549DD"/>
    <w:rsid w:val="00977260"/>
    <w:rsid w:val="009B48DE"/>
    <w:rsid w:val="00AA7A42"/>
    <w:rsid w:val="00AB301F"/>
    <w:rsid w:val="00C52BE9"/>
    <w:rsid w:val="00C56DEF"/>
    <w:rsid w:val="00C73900"/>
    <w:rsid w:val="00C976A6"/>
    <w:rsid w:val="00CE611D"/>
    <w:rsid w:val="00D07506"/>
    <w:rsid w:val="00D257ED"/>
    <w:rsid w:val="00D43087"/>
    <w:rsid w:val="00E63722"/>
    <w:rsid w:val="00E9202A"/>
    <w:rsid w:val="00EA7341"/>
    <w:rsid w:val="00EC3B70"/>
    <w:rsid w:val="00F26A8E"/>
    <w:rsid w:val="00F54FDE"/>
    <w:rsid w:val="00F7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2018-11-02T06:14:00Z</dcterms:created>
  <dcterms:modified xsi:type="dcterms:W3CDTF">2018-11-02T06:14:00Z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