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DE" w:rsidRDefault="00E70FDE" w:rsidP="00A95E11">
      <w:pPr>
        <w:tabs>
          <w:tab w:val="left" w:pos="7845"/>
        </w:tabs>
        <w:spacing w:after="0" w:line="240" w:lineRule="atLeast"/>
        <w:ind w:firstLine="851"/>
        <w:jc w:val="center"/>
        <w:rPr>
          <w:rFonts w:ascii="Times New Roman" w:hAnsi="Times New Roman"/>
          <w:b/>
          <w:sz w:val="32"/>
          <w:szCs w:val="20"/>
          <w:lang w:eastAsia="ru-RU"/>
        </w:rPr>
      </w:pPr>
      <w:bookmarkStart w:id="0" w:name="_GoBack"/>
      <w:bookmarkEnd w:id="0"/>
    </w:p>
    <w:p w:rsidR="00653B4E" w:rsidRDefault="00111A87" w:rsidP="00A95E11">
      <w:pPr>
        <w:tabs>
          <w:tab w:val="left" w:pos="7845"/>
        </w:tabs>
        <w:spacing w:after="0" w:line="240" w:lineRule="atLeast"/>
        <w:ind w:firstLine="851"/>
        <w:jc w:val="center"/>
        <w:rPr>
          <w:rFonts w:ascii="Times New Roman" w:hAnsi="Times New Roman"/>
          <w:b/>
          <w:sz w:val="32"/>
          <w:szCs w:val="20"/>
          <w:lang w:eastAsia="ru-RU"/>
        </w:rPr>
      </w:pPr>
      <w:r>
        <w:rPr>
          <w:rFonts w:ascii="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15pt;margin-top:-18.8pt;width:54pt;height:62.2pt;z-index:251658240">
            <v:imagedata r:id="rId9" o:title=""/>
            <w10:wrap anchorx="page"/>
          </v:shape>
          <o:OLEObject Type="Embed" ProgID="Photoshop.Image.6" ShapeID="_x0000_s1026" DrawAspect="Content" ObjectID="_1637991625" r:id="rId10"/>
        </w:pict>
      </w:r>
    </w:p>
    <w:p w:rsidR="00653B4E" w:rsidRDefault="00653B4E" w:rsidP="00A95E11">
      <w:pPr>
        <w:tabs>
          <w:tab w:val="left" w:pos="7845"/>
        </w:tabs>
        <w:spacing w:after="0" w:line="240" w:lineRule="atLeast"/>
        <w:ind w:firstLine="851"/>
        <w:jc w:val="center"/>
        <w:rPr>
          <w:rFonts w:ascii="Times New Roman" w:hAnsi="Times New Roman"/>
          <w:b/>
          <w:sz w:val="32"/>
          <w:szCs w:val="20"/>
          <w:lang w:eastAsia="ru-RU"/>
        </w:rPr>
      </w:pPr>
    </w:p>
    <w:p w:rsidR="00653B4E" w:rsidRPr="0009198B" w:rsidRDefault="00653B4E" w:rsidP="00A95E11">
      <w:pPr>
        <w:tabs>
          <w:tab w:val="left" w:pos="7845"/>
        </w:tabs>
        <w:spacing w:after="0" w:line="240" w:lineRule="atLeast"/>
        <w:ind w:firstLine="851"/>
        <w:jc w:val="center"/>
        <w:rPr>
          <w:rFonts w:ascii="Times New Roman" w:hAnsi="Times New Roman"/>
          <w:b/>
          <w:sz w:val="32"/>
          <w:szCs w:val="20"/>
          <w:lang w:eastAsia="ru-RU"/>
        </w:rPr>
      </w:pPr>
    </w:p>
    <w:p w:rsidR="00653B4E" w:rsidRPr="0067097C" w:rsidRDefault="00653B4E" w:rsidP="00A95E11">
      <w:pPr>
        <w:spacing w:after="0" w:line="240" w:lineRule="atLeast"/>
        <w:jc w:val="center"/>
        <w:rPr>
          <w:rFonts w:ascii="Times New Roman" w:hAnsi="Times New Roman"/>
          <w:b/>
          <w:sz w:val="32"/>
          <w:szCs w:val="32"/>
        </w:rPr>
      </w:pPr>
      <w:r w:rsidRPr="0067097C">
        <w:rPr>
          <w:rFonts w:ascii="Times New Roman" w:hAnsi="Times New Roman"/>
          <w:b/>
          <w:sz w:val="32"/>
          <w:szCs w:val="32"/>
        </w:rPr>
        <w:t xml:space="preserve">Администрация сельского поселения </w:t>
      </w:r>
      <w:proofErr w:type="spellStart"/>
      <w:r>
        <w:rPr>
          <w:rFonts w:ascii="Times New Roman" w:hAnsi="Times New Roman"/>
          <w:b/>
          <w:sz w:val="32"/>
          <w:szCs w:val="32"/>
        </w:rPr>
        <w:t>Новочеркутинский</w:t>
      </w:r>
      <w:proofErr w:type="spellEnd"/>
      <w:r w:rsidRPr="0067097C">
        <w:rPr>
          <w:rFonts w:ascii="Times New Roman" w:hAnsi="Times New Roman"/>
          <w:b/>
          <w:sz w:val="32"/>
          <w:szCs w:val="32"/>
        </w:rPr>
        <w:t xml:space="preserve"> сельсовет </w:t>
      </w:r>
    </w:p>
    <w:p w:rsidR="00653B4E" w:rsidRPr="0067097C" w:rsidRDefault="00653B4E" w:rsidP="00A95E11">
      <w:pPr>
        <w:tabs>
          <w:tab w:val="left" w:pos="2660"/>
          <w:tab w:val="left" w:pos="3350"/>
          <w:tab w:val="left" w:pos="3870"/>
        </w:tabs>
        <w:spacing w:after="0" w:line="240" w:lineRule="atLeast"/>
        <w:jc w:val="center"/>
        <w:rPr>
          <w:rFonts w:ascii="Times New Roman" w:hAnsi="Times New Roman"/>
          <w:b/>
          <w:sz w:val="32"/>
          <w:szCs w:val="32"/>
        </w:rPr>
      </w:pPr>
      <w:proofErr w:type="spellStart"/>
      <w:r w:rsidRPr="0067097C">
        <w:rPr>
          <w:rFonts w:ascii="Times New Roman" w:hAnsi="Times New Roman"/>
          <w:b/>
          <w:sz w:val="32"/>
          <w:szCs w:val="32"/>
        </w:rPr>
        <w:t>Добринского</w:t>
      </w:r>
      <w:proofErr w:type="spellEnd"/>
      <w:r w:rsidRPr="0067097C">
        <w:rPr>
          <w:rFonts w:ascii="Times New Roman" w:hAnsi="Times New Roman"/>
          <w:b/>
          <w:sz w:val="32"/>
          <w:szCs w:val="32"/>
        </w:rPr>
        <w:t xml:space="preserve"> муниципального района Липецкой области</w:t>
      </w:r>
    </w:p>
    <w:p w:rsidR="00653B4E" w:rsidRPr="0067097C" w:rsidRDefault="00653B4E" w:rsidP="00A95E11">
      <w:pPr>
        <w:spacing w:after="0" w:line="240" w:lineRule="atLeast"/>
        <w:jc w:val="center"/>
        <w:rPr>
          <w:rFonts w:ascii="Times New Roman" w:hAnsi="Times New Roman"/>
          <w:b/>
          <w:sz w:val="32"/>
          <w:szCs w:val="32"/>
        </w:rPr>
      </w:pPr>
      <w:r w:rsidRPr="0067097C">
        <w:rPr>
          <w:rFonts w:ascii="Times New Roman" w:hAnsi="Times New Roman"/>
          <w:b/>
          <w:sz w:val="32"/>
          <w:szCs w:val="32"/>
        </w:rPr>
        <w:t>Российской Федерации</w:t>
      </w:r>
    </w:p>
    <w:p w:rsidR="00653B4E" w:rsidRPr="0067097C" w:rsidRDefault="00653B4E" w:rsidP="00A95E11">
      <w:pPr>
        <w:spacing w:after="0" w:line="240" w:lineRule="atLeast"/>
        <w:jc w:val="center"/>
        <w:rPr>
          <w:rFonts w:ascii="Times New Roman" w:hAnsi="Times New Roman"/>
          <w:b/>
          <w:sz w:val="32"/>
          <w:szCs w:val="32"/>
        </w:rPr>
      </w:pPr>
    </w:p>
    <w:p w:rsidR="00653B4E" w:rsidRPr="0067097C" w:rsidRDefault="00653B4E" w:rsidP="00A95E11">
      <w:pPr>
        <w:spacing w:after="0" w:line="240" w:lineRule="atLeast"/>
        <w:jc w:val="center"/>
        <w:rPr>
          <w:rFonts w:ascii="Times New Roman" w:hAnsi="Times New Roman"/>
          <w:b/>
          <w:sz w:val="36"/>
          <w:szCs w:val="36"/>
        </w:rPr>
      </w:pPr>
      <w:r w:rsidRPr="0067097C">
        <w:rPr>
          <w:rFonts w:ascii="Times New Roman" w:hAnsi="Times New Roman"/>
          <w:b/>
          <w:sz w:val="36"/>
          <w:szCs w:val="36"/>
        </w:rPr>
        <w:t>ПОСТАНОВЛЕНИЕ</w:t>
      </w:r>
    </w:p>
    <w:p w:rsidR="00653B4E" w:rsidRPr="0067097C" w:rsidRDefault="00653B4E" w:rsidP="00A95E11">
      <w:pPr>
        <w:widowControl w:val="0"/>
        <w:autoSpaceDE w:val="0"/>
        <w:autoSpaceDN w:val="0"/>
        <w:adjustRightInd w:val="0"/>
        <w:spacing w:after="0" w:line="240" w:lineRule="atLeast"/>
        <w:rPr>
          <w:rFonts w:ascii="Times New Roman" w:eastAsia="Cambria" w:hAnsi="Times New Roman"/>
          <w:b/>
          <w:sz w:val="28"/>
          <w:szCs w:val="28"/>
          <w:lang w:eastAsia="ru-RU"/>
        </w:rPr>
      </w:pPr>
    </w:p>
    <w:p w:rsidR="00653B4E" w:rsidRPr="0067097C" w:rsidRDefault="00653B4E" w:rsidP="00A95E11">
      <w:pPr>
        <w:widowControl w:val="0"/>
        <w:autoSpaceDE w:val="0"/>
        <w:autoSpaceDN w:val="0"/>
        <w:adjustRightInd w:val="0"/>
        <w:spacing w:after="0" w:line="240" w:lineRule="atLeast"/>
        <w:rPr>
          <w:rFonts w:ascii="Times New Roman" w:eastAsia="Cambria" w:hAnsi="Times New Roman"/>
          <w:b/>
          <w:sz w:val="28"/>
          <w:szCs w:val="28"/>
          <w:lang w:eastAsia="ru-RU"/>
        </w:rPr>
      </w:pPr>
    </w:p>
    <w:p w:rsidR="00653B4E" w:rsidRPr="0067097C" w:rsidRDefault="00CC3478" w:rsidP="00A95E11">
      <w:pPr>
        <w:widowControl w:val="0"/>
        <w:autoSpaceDE w:val="0"/>
        <w:autoSpaceDN w:val="0"/>
        <w:adjustRightInd w:val="0"/>
        <w:spacing w:after="0" w:line="240" w:lineRule="atLeast"/>
        <w:jc w:val="center"/>
        <w:rPr>
          <w:rFonts w:ascii="Times New Roman" w:eastAsia="Cambria" w:hAnsi="Times New Roman"/>
          <w:b/>
          <w:sz w:val="28"/>
          <w:szCs w:val="28"/>
          <w:lang w:eastAsia="ru-RU"/>
        </w:rPr>
      </w:pPr>
      <w:r>
        <w:rPr>
          <w:rFonts w:ascii="Times New Roman" w:eastAsia="Cambria" w:hAnsi="Times New Roman"/>
          <w:b/>
          <w:sz w:val="28"/>
          <w:szCs w:val="28"/>
          <w:lang w:eastAsia="ru-RU"/>
        </w:rPr>
        <w:t>09</w:t>
      </w:r>
      <w:r w:rsidR="00A75219">
        <w:rPr>
          <w:rFonts w:ascii="Times New Roman" w:eastAsia="Cambria" w:hAnsi="Times New Roman"/>
          <w:b/>
          <w:sz w:val="28"/>
          <w:szCs w:val="28"/>
          <w:lang w:eastAsia="ru-RU"/>
        </w:rPr>
        <w:t>.12</w:t>
      </w:r>
      <w:r w:rsidR="000818D4">
        <w:rPr>
          <w:rFonts w:ascii="Times New Roman" w:eastAsia="Cambria" w:hAnsi="Times New Roman"/>
          <w:b/>
          <w:sz w:val="28"/>
          <w:szCs w:val="28"/>
          <w:lang w:eastAsia="ru-RU"/>
        </w:rPr>
        <w:t>.2019</w:t>
      </w:r>
      <w:r w:rsidR="00653B4E">
        <w:rPr>
          <w:rFonts w:ascii="Times New Roman" w:eastAsia="Cambria" w:hAnsi="Times New Roman"/>
          <w:b/>
          <w:sz w:val="28"/>
          <w:szCs w:val="28"/>
          <w:lang w:eastAsia="ru-RU"/>
        </w:rPr>
        <w:t>г</w:t>
      </w:r>
      <w:r w:rsidR="00653B4E" w:rsidRPr="0067097C">
        <w:rPr>
          <w:rFonts w:ascii="Times New Roman" w:eastAsia="Cambria" w:hAnsi="Times New Roman"/>
          <w:b/>
          <w:sz w:val="28"/>
          <w:szCs w:val="28"/>
          <w:lang w:eastAsia="ru-RU"/>
        </w:rPr>
        <w:tab/>
        <w:t xml:space="preserve">                                            </w:t>
      </w:r>
      <w:r w:rsidR="00653B4E">
        <w:rPr>
          <w:rFonts w:ascii="Times New Roman" w:eastAsia="Cambria" w:hAnsi="Times New Roman"/>
          <w:b/>
          <w:sz w:val="28"/>
          <w:szCs w:val="28"/>
          <w:lang w:eastAsia="ru-RU"/>
        </w:rPr>
        <w:t xml:space="preserve"> с. </w:t>
      </w:r>
      <w:proofErr w:type="spellStart"/>
      <w:r w:rsidR="00653B4E">
        <w:rPr>
          <w:rFonts w:ascii="Times New Roman" w:eastAsia="Cambria" w:hAnsi="Times New Roman"/>
          <w:b/>
          <w:sz w:val="28"/>
          <w:szCs w:val="28"/>
          <w:lang w:eastAsia="ru-RU"/>
        </w:rPr>
        <w:t>Новочеркутино</w:t>
      </w:r>
      <w:proofErr w:type="spellEnd"/>
      <w:r w:rsidR="00653B4E" w:rsidRPr="0067097C">
        <w:rPr>
          <w:rFonts w:ascii="Times New Roman" w:eastAsia="Cambria" w:hAnsi="Times New Roman"/>
          <w:b/>
          <w:sz w:val="28"/>
          <w:szCs w:val="28"/>
          <w:lang w:eastAsia="ru-RU"/>
        </w:rPr>
        <w:t xml:space="preserve">                                   </w:t>
      </w:r>
      <w:r w:rsidR="00653B4E" w:rsidRPr="0067097C">
        <w:rPr>
          <w:rFonts w:ascii="Times New Roman" w:eastAsia="Cambria" w:hAnsi="Times New Roman"/>
          <w:b/>
          <w:color w:val="000000" w:themeColor="text1"/>
          <w:sz w:val="28"/>
          <w:szCs w:val="28"/>
          <w:lang w:eastAsia="ru-RU"/>
        </w:rPr>
        <w:t>N</w:t>
      </w:r>
      <w:r>
        <w:rPr>
          <w:rFonts w:ascii="Times New Roman" w:eastAsia="Cambria" w:hAnsi="Times New Roman"/>
          <w:b/>
          <w:color w:val="000000" w:themeColor="text1"/>
          <w:sz w:val="28"/>
          <w:szCs w:val="28"/>
          <w:lang w:eastAsia="ru-RU"/>
        </w:rPr>
        <w:t>72</w:t>
      </w:r>
      <w:r w:rsidR="00653B4E">
        <w:rPr>
          <w:rFonts w:ascii="Times New Roman" w:eastAsia="Cambria" w:hAnsi="Times New Roman"/>
          <w:b/>
          <w:color w:val="000000" w:themeColor="text1"/>
          <w:sz w:val="28"/>
          <w:szCs w:val="28"/>
          <w:lang w:eastAsia="ru-RU"/>
        </w:rPr>
        <w:t xml:space="preserve"> </w:t>
      </w:r>
    </w:p>
    <w:p w:rsidR="00653B4E" w:rsidRPr="0067097C" w:rsidRDefault="00653B4E" w:rsidP="00A95E11">
      <w:pPr>
        <w:widowControl w:val="0"/>
        <w:autoSpaceDE w:val="0"/>
        <w:autoSpaceDN w:val="0"/>
        <w:adjustRightInd w:val="0"/>
        <w:spacing w:after="0" w:line="240" w:lineRule="atLeast"/>
        <w:jc w:val="center"/>
        <w:rPr>
          <w:rFonts w:ascii="Times New Roman" w:eastAsia="Cambria" w:hAnsi="Times New Roman"/>
          <w:b/>
          <w:bCs/>
          <w:sz w:val="28"/>
          <w:szCs w:val="28"/>
          <w:lang w:eastAsia="ru-RU"/>
        </w:rPr>
      </w:pPr>
    </w:p>
    <w:p w:rsidR="00653B4E" w:rsidRPr="0067097C" w:rsidRDefault="00653B4E" w:rsidP="00A95E11">
      <w:pPr>
        <w:widowControl w:val="0"/>
        <w:autoSpaceDE w:val="0"/>
        <w:autoSpaceDN w:val="0"/>
        <w:adjustRightInd w:val="0"/>
        <w:spacing w:after="0" w:line="240" w:lineRule="atLeast"/>
        <w:jc w:val="center"/>
        <w:rPr>
          <w:rFonts w:ascii="Times New Roman" w:eastAsia="Cambria" w:hAnsi="Times New Roman"/>
          <w:b/>
          <w:bCs/>
          <w:sz w:val="28"/>
          <w:szCs w:val="28"/>
          <w:lang w:eastAsia="ru-RU"/>
        </w:rPr>
      </w:pPr>
    </w:p>
    <w:p w:rsidR="00653B4E" w:rsidRPr="0067097C" w:rsidRDefault="00653B4E" w:rsidP="00A95E11">
      <w:pPr>
        <w:autoSpaceDE w:val="0"/>
        <w:autoSpaceDN w:val="0"/>
        <w:adjustRightInd w:val="0"/>
        <w:spacing w:after="0" w:line="240" w:lineRule="atLeast"/>
        <w:jc w:val="center"/>
        <w:rPr>
          <w:rFonts w:ascii="Times New Roman" w:eastAsia="Cambria" w:hAnsi="Times New Roman"/>
          <w:b/>
          <w:bCs/>
          <w:sz w:val="28"/>
          <w:szCs w:val="28"/>
          <w:lang w:eastAsia="ru-RU"/>
        </w:rPr>
      </w:pPr>
      <w:r w:rsidRPr="0067097C">
        <w:rPr>
          <w:rFonts w:ascii="Times New Roman" w:eastAsia="Cambria" w:hAnsi="Times New Roman"/>
          <w:b/>
          <w:bCs/>
          <w:sz w:val="28"/>
          <w:szCs w:val="28"/>
          <w:lang w:eastAsia="ru-RU"/>
        </w:rPr>
        <w:t>Об утверждении муниципальной Программы «Устойчивое развитие  террит</w:t>
      </w:r>
      <w:r w:rsidRPr="0067097C">
        <w:rPr>
          <w:rFonts w:ascii="Times New Roman" w:eastAsia="Cambria" w:hAnsi="Times New Roman"/>
          <w:b/>
          <w:bCs/>
          <w:sz w:val="28"/>
          <w:szCs w:val="28"/>
          <w:lang w:eastAsia="ru-RU"/>
        </w:rPr>
        <w:t>о</w:t>
      </w:r>
      <w:r w:rsidRPr="0067097C">
        <w:rPr>
          <w:rFonts w:ascii="Times New Roman" w:eastAsia="Cambria" w:hAnsi="Times New Roman"/>
          <w:b/>
          <w:bCs/>
          <w:sz w:val="28"/>
          <w:szCs w:val="28"/>
          <w:lang w:eastAsia="ru-RU"/>
        </w:rPr>
        <w:t xml:space="preserve">рии сельского поселения </w:t>
      </w:r>
      <w:proofErr w:type="spellStart"/>
      <w:r>
        <w:rPr>
          <w:rFonts w:ascii="Times New Roman" w:eastAsia="Cambria" w:hAnsi="Times New Roman"/>
          <w:b/>
          <w:bCs/>
          <w:sz w:val="28"/>
          <w:szCs w:val="28"/>
          <w:lang w:eastAsia="ru-RU"/>
        </w:rPr>
        <w:t>Новочеркутинский</w:t>
      </w:r>
      <w:proofErr w:type="spellEnd"/>
      <w:r w:rsidRPr="0067097C">
        <w:rPr>
          <w:rFonts w:ascii="Times New Roman" w:eastAsia="Cambria" w:hAnsi="Times New Roman"/>
          <w:b/>
          <w:bCs/>
          <w:sz w:val="28"/>
          <w:szCs w:val="28"/>
          <w:lang w:eastAsia="ru-RU"/>
        </w:rPr>
        <w:t xml:space="preserve"> сельсовет </w:t>
      </w:r>
      <w:proofErr w:type="spellStart"/>
      <w:r w:rsidRPr="0067097C">
        <w:rPr>
          <w:rFonts w:ascii="Times New Roman" w:eastAsia="Cambria" w:hAnsi="Times New Roman"/>
          <w:b/>
          <w:bCs/>
          <w:sz w:val="28"/>
          <w:szCs w:val="28"/>
          <w:lang w:eastAsia="ru-RU"/>
        </w:rPr>
        <w:t>Добринского</w:t>
      </w:r>
      <w:proofErr w:type="spellEnd"/>
      <w:r w:rsidRPr="0067097C">
        <w:rPr>
          <w:rFonts w:ascii="Times New Roman" w:eastAsia="Cambria" w:hAnsi="Times New Roman"/>
          <w:b/>
          <w:bCs/>
          <w:sz w:val="28"/>
          <w:szCs w:val="28"/>
          <w:lang w:eastAsia="ru-RU"/>
        </w:rPr>
        <w:t xml:space="preserve">  муниц</w:t>
      </w:r>
      <w:r w:rsidRPr="0067097C">
        <w:rPr>
          <w:rFonts w:ascii="Times New Roman" w:eastAsia="Cambria" w:hAnsi="Times New Roman"/>
          <w:b/>
          <w:bCs/>
          <w:sz w:val="28"/>
          <w:szCs w:val="28"/>
          <w:lang w:eastAsia="ru-RU"/>
        </w:rPr>
        <w:t>и</w:t>
      </w:r>
      <w:r w:rsidRPr="0067097C">
        <w:rPr>
          <w:rFonts w:ascii="Times New Roman" w:eastAsia="Cambria" w:hAnsi="Times New Roman"/>
          <w:b/>
          <w:bCs/>
          <w:sz w:val="28"/>
          <w:szCs w:val="28"/>
          <w:lang w:eastAsia="ru-RU"/>
        </w:rPr>
        <w:t>пального района Липецкой области на 2019-2024 годы»</w:t>
      </w:r>
    </w:p>
    <w:p w:rsidR="00653B4E" w:rsidRPr="0067097C" w:rsidRDefault="00653B4E" w:rsidP="00A95E11">
      <w:pPr>
        <w:autoSpaceDE w:val="0"/>
        <w:autoSpaceDN w:val="0"/>
        <w:adjustRightInd w:val="0"/>
        <w:spacing w:after="0" w:line="240" w:lineRule="atLeast"/>
        <w:jc w:val="center"/>
        <w:rPr>
          <w:rFonts w:ascii="Times New Roman" w:eastAsia="Cambria" w:hAnsi="Times New Roman"/>
          <w:b/>
          <w:bCs/>
          <w:sz w:val="28"/>
          <w:szCs w:val="28"/>
          <w:lang w:eastAsia="ru-RU"/>
        </w:rPr>
      </w:pPr>
    </w:p>
    <w:p w:rsidR="00653B4E" w:rsidRPr="0067097C" w:rsidRDefault="00653B4E" w:rsidP="00A95E11">
      <w:pPr>
        <w:widowControl w:val="0"/>
        <w:autoSpaceDE w:val="0"/>
        <w:autoSpaceDN w:val="0"/>
        <w:adjustRightInd w:val="0"/>
        <w:spacing w:after="0" w:line="240" w:lineRule="atLeast"/>
        <w:ind w:firstLine="709"/>
        <w:jc w:val="both"/>
        <w:rPr>
          <w:rFonts w:ascii="Times New Roman" w:eastAsia="Cambria" w:hAnsi="Times New Roman"/>
          <w:sz w:val="28"/>
          <w:szCs w:val="28"/>
          <w:lang w:eastAsia="ru-RU"/>
        </w:rPr>
      </w:pPr>
      <w:r w:rsidRPr="0067097C">
        <w:rPr>
          <w:rFonts w:ascii="Times New Roman" w:eastAsia="Cambria" w:hAnsi="Times New Roman"/>
          <w:sz w:val="28"/>
          <w:szCs w:val="28"/>
          <w:lang w:eastAsia="ru-RU"/>
        </w:rPr>
        <w:t xml:space="preserve">В соответствии с решением Совета депутатов сельского поселения от </w:t>
      </w:r>
      <w:r w:rsidRPr="0067097C">
        <w:rPr>
          <w:rFonts w:ascii="Times New Roman" w:eastAsia="Cambria" w:hAnsi="Times New Roman"/>
          <w:color w:val="000000"/>
          <w:sz w:val="28"/>
          <w:szCs w:val="28"/>
          <w:lang w:eastAsia="ru-RU"/>
        </w:rPr>
        <w:t>2</w:t>
      </w:r>
      <w:r w:rsidR="00073884">
        <w:rPr>
          <w:rFonts w:ascii="Times New Roman" w:eastAsia="Cambria" w:hAnsi="Times New Roman"/>
          <w:color w:val="000000"/>
          <w:sz w:val="28"/>
          <w:szCs w:val="28"/>
          <w:lang w:eastAsia="ru-RU"/>
        </w:rPr>
        <w:t>6</w:t>
      </w:r>
      <w:r w:rsidRPr="0067097C">
        <w:rPr>
          <w:rFonts w:ascii="Times New Roman" w:eastAsia="Cambria" w:hAnsi="Times New Roman"/>
          <w:color w:val="000000"/>
          <w:sz w:val="28"/>
          <w:szCs w:val="28"/>
          <w:lang w:eastAsia="ru-RU"/>
        </w:rPr>
        <w:t>.</w:t>
      </w:r>
      <w:r w:rsidR="00073884">
        <w:rPr>
          <w:rFonts w:ascii="Times New Roman" w:eastAsia="Cambria" w:hAnsi="Times New Roman"/>
          <w:color w:val="000000"/>
          <w:sz w:val="28"/>
          <w:szCs w:val="28"/>
          <w:lang w:eastAsia="ru-RU"/>
        </w:rPr>
        <w:t>12</w:t>
      </w:r>
      <w:r w:rsidRPr="0067097C">
        <w:rPr>
          <w:rFonts w:ascii="Times New Roman" w:eastAsia="Cambria" w:hAnsi="Times New Roman"/>
          <w:color w:val="000000"/>
          <w:sz w:val="28"/>
          <w:szCs w:val="28"/>
          <w:lang w:eastAsia="ru-RU"/>
        </w:rPr>
        <w:t>.20</w:t>
      </w:r>
      <w:r w:rsidR="00073884">
        <w:rPr>
          <w:rFonts w:ascii="Times New Roman" w:eastAsia="Cambria" w:hAnsi="Times New Roman"/>
          <w:color w:val="000000"/>
          <w:sz w:val="28"/>
          <w:szCs w:val="28"/>
          <w:lang w:eastAsia="ru-RU"/>
        </w:rPr>
        <w:t>18</w:t>
      </w:r>
      <w:r w:rsidRPr="0067097C">
        <w:rPr>
          <w:rFonts w:ascii="Times New Roman" w:eastAsia="Cambria" w:hAnsi="Times New Roman"/>
          <w:color w:val="000000"/>
          <w:sz w:val="28"/>
          <w:szCs w:val="28"/>
          <w:lang w:eastAsia="ru-RU"/>
        </w:rPr>
        <w:t>г. № 1</w:t>
      </w:r>
      <w:r w:rsidR="00073884">
        <w:rPr>
          <w:rFonts w:ascii="Times New Roman" w:eastAsia="Cambria" w:hAnsi="Times New Roman"/>
          <w:color w:val="000000"/>
          <w:sz w:val="28"/>
          <w:szCs w:val="28"/>
          <w:lang w:eastAsia="ru-RU"/>
        </w:rPr>
        <w:t>19</w:t>
      </w:r>
      <w:r w:rsidRPr="0067097C">
        <w:rPr>
          <w:rFonts w:ascii="Times New Roman" w:eastAsia="Cambria" w:hAnsi="Times New Roman"/>
          <w:color w:val="000000"/>
          <w:sz w:val="28"/>
          <w:szCs w:val="28"/>
          <w:lang w:eastAsia="ru-RU"/>
        </w:rPr>
        <w:t>-рс «О Стратегии социально-экономического развития террит</w:t>
      </w:r>
      <w:r w:rsidRPr="0067097C">
        <w:rPr>
          <w:rFonts w:ascii="Times New Roman" w:eastAsia="Cambria" w:hAnsi="Times New Roman"/>
          <w:color w:val="000000"/>
          <w:sz w:val="28"/>
          <w:szCs w:val="28"/>
          <w:lang w:eastAsia="ru-RU"/>
        </w:rPr>
        <w:t>о</w:t>
      </w:r>
      <w:r w:rsidRPr="0067097C">
        <w:rPr>
          <w:rFonts w:ascii="Times New Roman" w:eastAsia="Cambria" w:hAnsi="Times New Roman"/>
          <w:color w:val="000000"/>
          <w:sz w:val="28"/>
          <w:szCs w:val="28"/>
          <w:lang w:eastAsia="ru-RU"/>
        </w:rPr>
        <w:t xml:space="preserve">рии сельского поселения </w:t>
      </w:r>
      <w:proofErr w:type="spellStart"/>
      <w:r>
        <w:rPr>
          <w:rFonts w:ascii="Times New Roman" w:eastAsia="Cambria" w:hAnsi="Times New Roman"/>
          <w:color w:val="000000"/>
          <w:sz w:val="28"/>
          <w:szCs w:val="28"/>
          <w:lang w:eastAsia="ru-RU"/>
        </w:rPr>
        <w:t>Новочеркутинский</w:t>
      </w:r>
      <w:proofErr w:type="spellEnd"/>
      <w:r w:rsidRPr="0067097C">
        <w:rPr>
          <w:rFonts w:ascii="Times New Roman" w:eastAsia="Cambria" w:hAnsi="Times New Roman"/>
          <w:color w:val="000000"/>
          <w:sz w:val="28"/>
          <w:szCs w:val="28"/>
          <w:lang w:eastAsia="ru-RU"/>
        </w:rPr>
        <w:t xml:space="preserve"> сельсовет </w:t>
      </w:r>
      <w:proofErr w:type="spellStart"/>
      <w:r w:rsidRPr="0067097C">
        <w:rPr>
          <w:rFonts w:ascii="Times New Roman" w:eastAsia="Cambria" w:hAnsi="Times New Roman"/>
          <w:color w:val="000000"/>
          <w:sz w:val="28"/>
          <w:szCs w:val="28"/>
          <w:lang w:eastAsia="ru-RU"/>
        </w:rPr>
        <w:t>Добринского</w:t>
      </w:r>
      <w:proofErr w:type="spellEnd"/>
      <w:r w:rsidRPr="0067097C">
        <w:rPr>
          <w:rFonts w:ascii="Times New Roman" w:eastAsia="Cambria" w:hAnsi="Times New Roman"/>
          <w:color w:val="000000"/>
          <w:sz w:val="28"/>
          <w:szCs w:val="28"/>
          <w:lang w:eastAsia="ru-RU"/>
        </w:rPr>
        <w:t xml:space="preserve"> муниципальн</w:t>
      </w:r>
      <w:r w:rsidRPr="0067097C">
        <w:rPr>
          <w:rFonts w:ascii="Times New Roman" w:eastAsia="Cambria" w:hAnsi="Times New Roman"/>
          <w:color w:val="000000"/>
          <w:sz w:val="28"/>
          <w:szCs w:val="28"/>
          <w:lang w:eastAsia="ru-RU"/>
        </w:rPr>
        <w:t>о</w:t>
      </w:r>
      <w:r w:rsidRPr="0067097C">
        <w:rPr>
          <w:rFonts w:ascii="Times New Roman" w:eastAsia="Cambria" w:hAnsi="Times New Roman"/>
          <w:color w:val="000000"/>
          <w:sz w:val="28"/>
          <w:szCs w:val="28"/>
          <w:lang w:eastAsia="ru-RU"/>
        </w:rPr>
        <w:t>го района Липецкой области на период до 202</w:t>
      </w:r>
      <w:r w:rsidR="00073884">
        <w:rPr>
          <w:rFonts w:ascii="Times New Roman" w:eastAsia="Cambria" w:hAnsi="Times New Roman"/>
          <w:color w:val="000000"/>
          <w:sz w:val="28"/>
          <w:szCs w:val="28"/>
          <w:lang w:eastAsia="ru-RU"/>
        </w:rPr>
        <w:t>4</w:t>
      </w:r>
      <w:r w:rsidRPr="0067097C">
        <w:rPr>
          <w:rFonts w:ascii="Times New Roman" w:eastAsia="Cambria" w:hAnsi="Times New Roman"/>
          <w:color w:val="000000"/>
          <w:sz w:val="28"/>
          <w:szCs w:val="28"/>
          <w:lang w:eastAsia="ru-RU"/>
        </w:rPr>
        <w:t xml:space="preserve"> года</w:t>
      </w:r>
      <w:r w:rsidR="00073884">
        <w:rPr>
          <w:rFonts w:ascii="Times New Roman" w:eastAsia="Cambria" w:hAnsi="Times New Roman"/>
          <w:color w:val="000000"/>
          <w:sz w:val="28"/>
          <w:szCs w:val="28"/>
          <w:lang w:eastAsia="ru-RU"/>
        </w:rPr>
        <w:t xml:space="preserve"> </w:t>
      </w:r>
      <w:r w:rsidRPr="0067097C">
        <w:rPr>
          <w:rFonts w:ascii="Times New Roman" w:eastAsia="Cambria" w:hAnsi="Times New Roman"/>
          <w:sz w:val="28"/>
          <w:szCs w:val="28"/>
          <w:lang w:eastAsia="ru-RU"/>
        </w:rPr>
        <w:t>и постановлением администр</w:t>
      </w:r>
      <w:r w:rsidRPr="0067097C">
        <w:rPr>
          <w:rFonts w:ascii="Times New Roman" w:eastAsia="Cambria" w:hAnsi="Times New Roman"/>
          <w:sz w:val="28"/>
          <w:szCs w:val="28"/>
          <w:lang w:eastAsia="ru-RU"/>
        </w:rPr>
        <w:t>а</w:t>
      </w:r>
      <w:r w:rsidRPr="0067097C">
        <w:rPr>
          <w:rFonts w:ascii="Times New Roman" w:eastAsia="Cambria" w:hAnsi="Times New Roman"/>
          <w:sz w:val="28"/>
          <w:szCs w:val="28"/>
          <w:lang w:eastAsia="ru-RU"/>
        </w:rPr>
        <w:t xml:space="preserve">ции сельского поселения </w:t>
      </w:r>
      <w:proofErr w:type="spellStart"/>
      <w:r>
        <w:rPr>
          <w:rFonts w:ascii="Times New Roman" w:eastAsia="Cambria" w:hAnsi="Times New Roman"/>
          <w:sz w:val="28"/>
          <w:szCs w:val="28"/>
          <w:lang w:eastAsia="ru-RU"/>
        </w:rPr>
        <w:t>Новочеркутинский</w:t>
      </w:r>
      <w:proofErr w:type="spellEnd"/>
      <w:r w:rsidR="00335885">
        <w:rPr>
          <w:rFonts w:ascii="Times New Roman" w:eastAsia="Cambria" w:hAnsi="Times New Roman"/>
          <w:sz w:val="28"/>
          <w:szCs w:val="28"/>
          <w:lang w:eastAsia="ru-RU"/>
        </w:rPr>
        <w:t xml:space="preserve"> сельсовет о</w:t>
      </w:r>
      <w:r w:rsidR="00073884">
        <w:rPr>
          <w:rFonts w:ascii="Times New Roman" w:eastAsia="Cambria" w:hAnsi="Times New Roman"/>
          <w:sz w:val="28"/>
          <w:szCs w:val="28"/>
          <w:lang w:eastAsia="ru-RU"/>
        </w:rPr>
        <w:t xml:space="preserve">т </w:t>
      </w:r>
      <w:r w:rsidR="00335885">
        <w:rPr>
          <w:rFonts w:ascii="Times New Roman" w:eastAsia="Cambria" w:hAnsi="Times New Roman"/>
          <w:sz w:val="28"/>
          <w:szCs w:val="28"/>
          <w:lang w:eastAsia="ru-RU"/>
        </w:rPr>
        <w:t>26</w:t>
      </w:r>
      <w:r w:rsidRPr="0067097C">
        <w:rPr>
          <w:rFonts w:ascii="Times New Roman" w:eastAsia="Cambria" w:hAnsi="Times New Roman"/>
          <w:sz w:val="28"/>
          <w:szCs w:val="28"/>
          <w:lang w:eastAsia="ru-RU"/>
        </w:rPr>
        <w:t xml:space="preserve">.10.2018 № </w:t>
      </w:r>
      <w:r w:rsidR="00335885">
        <w:rPr>
          <w:rFonts w:ascii="Times New Roman" w:eastAsia="Cambria" w:hAnsi="Times New Roman"/>
          <w:sz w:val="28"/>
          <w:szCs w:val="28"/>
          <w:lang w:eastAsia="ru-RU"/>
        </w:rPr>
        <w:t>76</w:t>
      </w:r>
      <w:r w:rsidRPr="0067097C">
        <w:rPr>
          <w:rFonts w:ascii="Times New Roman" w:eastAsia="Cambria" w:hAnsi="Times New Roman"/>
          <w:sz w:val="28"/>
          <w:szCs w:val="28"/>
          <w:lang w:eastAsia="ru-RU"/>
        </w:rPr>
        <w:t xml:space="preserve"> «О П</w:t>
      </w:r>
      <w:r w:rsidRPr="0067097C">
        <w:rPr>
          <w:rFonts w:ascii="Times New Roman" w:eastAsia="Cambria" w:hAnsi="Times New Roman"/>
          <w:sz w:val="28"/>
          <w:szCs w:val="28"/>
          <w:lang w:eastAsia="ru-RU"/>
        </w:rPr>
        <w:t>о</w:t>
      </w:r>
      <w:r w:rsidRPr="0067097C">
        <w:rPr>
          <w:rFonts w:ascii="Times New Roman" w:eastAsia="Cambria" w:hAnsi="Times New Roman"/>
          <w:sz w:val="28"/>
          <w:szCs w:val="28"/>
          <w:lang w:eastAsia="ru-RU"/>
        </w:rPr>
        <w:t xml:space="preserve">рядке разработки, реализации и проведения оценки эффективности муниципальных программ сельского поселения </w:t>
      </w:r>
      <w:proofErr w:type="spellStart"/>
      <w:r>
        <w:rPr>
          <w:rFonts w:ascii="Times New Roman" w:eastAsia="Cambria" w:hAnsi="Times New Roman"/>
          <w:sz w:val="28"/>
          <w:szCs w:val="28"/>
          <w:lang w:eastAsia="ru-RU"/>
        </w:rPr>
        <w:t>Новочеркутинский</w:t>
      </w:r>
      <w:proofErr w:type="spellEnd"/>
      <w:r w:rsidRPr="0067097C">
        <w:rPr>
          <w:rFonts w:ascii="Times New Roman" w:eastAsia="Cambria" w:hAnsi="Times New Roman"/>
          <w:sz w:val="28"/>
          <w:szCs w:val="28"/>
          <w:lang w:eastAsia="ru-RU"/>
        </w:rPr>
        <w:t xml:space="preserve"> сельсовет </w:t>
      </w:r>
      <w:proofErr w:type="spellStart"/>
      <w:r w:rsidRPr="0067097C">
        <w:rPr>
          <w:rFonts w:ascii="Times New Roman" w:eastAsia="Cambria" w:hAnsi="Times New Roman"/>
          <w:sz w:val="28"/>
          <w:szCs w:val="28"/>
          <w:lang w:eastAsia="ru-RU"/>
        </w:rPr>
        <w:t>Добринского</w:t>
      </w:r>
      <w:proofErr w:type="spellEnd"/>
      <w:r w:rsidRPr="0067097C">
        <w:rPr>
          <w:rFonts w:ascii="Times New Roman" w:eastAsia="Cambria" w:hAnsi="Times New Roman"/>
          <w:sz w:val="28"/>
          <w:szCs w:val="28"/>
          <w:lang w:eastAsia="ru-RU"/>
        </w:rPr>
        <w:t xml:space="preserve"> муниц</w:t>
      </w:r>
      <w:r w:rsidRPr="0067097C">
        <w:rPr>
          <w:rFonts w:ascii="Times New Roman" w:eastAsia="Cambria" w:hAnsi="Times New Roman"/>
          <w:sz w:val="28"/>
          <w:szCs w:val="28"/>
          <w:lang w:eastAsia="ru-RU"/>
        </w:rPr>
        <w:t>и</w:t>
      </w:r>
      <w:r w:rsidRPr="0067097C">
        <w:rPr>
          <w:rFonts w:ascii="Times New Roman" w:eastAsia="Cambria" w:hAnsi="Times New Roman"/>
          <w:sz w:val="28"/>
          <w:szCs w:val="28"/>
          <w:lang w:eastAsia="ru-RU"/>
        </w:rPr>
        <w:t xml:space="preserve">пального района Липецкой области», руководствуясь Уставом сельского поселения </w:t>
      </w:r>
      <w:proofErr w:type="spellStart"/>
      <w:r>
        <w:rPr>
          <w:rFonts w:ascii="Times New Roman" w:eastAsia="Cambria" w:hAnsi="Times New Roman"/>
          <w:sz w:val="28"/>
          <w:szCs w:val="28"/>
          <w:lang w:eastAsia="ru-RU"/>
        </w:rPr>
        <w:t>Новочеркутинский</w:t>
      </w:r>
      <w:proofErr w:type="spellEnd"/>
      <w:r w:rsidRPr="0067097C">
        <w:rPr>
          <w:rFonts w:ascii="Times New Roman" w:eastAsia="Cambria" w:hAnsi="Times New Roman"/>
          <w:sz w:val="28"/>
          <w:szCs w:val="28"/>
          <w:lang w:eastAsia="ru-RU"/>
        </w:rPr>
        <w:t xml:space="preserve"> сельсовет, администрация сельского поселения </w:t>
      </w:r>
      <w:proofErr w:type="spellStart"/>
      <w:r>
        <w:rPr>
          <w:rFonts w:ascii="Times New Roman" w:eastAsia="Cambria" w:hAnsi="Times New Roman"/>
          <w:sz w:val="28"/>
          <w:szCs w:val="28"/>
          <w:lang w:eastAsia="ru-RU"/>
        </w:rPr>
        <w:t>Новочеркути</w:t>
      </w:r>
      <w:r>
        <w:rPr>
          <w:rFonts w:ascii="Times New Roman" w:eastAsia="Cambria" w:hAnsi="Times New Roman"/>
          <w:sz w:val="28"/>
          <w:szCs w:val="28"/>
          <w:lang w:eastAsia="ru-RU"/>
        </w:rPr>
        <w:t>н</w:t>
      </w:r>
      <w:r>
        <w:rPr>
          <w:rFonts w:ascii="Times New Roman" w:eastAsia="Cambria" w:hAnsi="Times New Roman"/>
          <w:sz w:val="28"/>
          <w:szCs w:val="28"/>
          <w:lang w:eastAsia="ru-RU"/>
        </w:rPr>
        <w:t>ский</w:t>
      </w:r>
      <w:proofErr w:type="spellEnd"/>
      <w:r w:rsidRPr="0067097C">
        <w:rPr>
          <w:rFonts w:ascii="Times New Roman" w:eastAsia="Cambria" w:hAnsi="Times New Roman"/>
          <w:sz w:val="28"/>
          <w:szCs w:val="28"/>
          <w:lang w:eastAsia="ru-RU"/>
        </w:rPr>
        <w:t xml:space="preserve"> сельсовет</w:t>
      </w:r>
      <w:r w:rsidR="0062195E">
        <w:rPr>
          <w:rFonts w:ascii="Times New Roman" w:eastAsia="Cambria" w:hAnsi="Times New Roman"/>
          <w:sz w:val="28"/>
          <w:szCs w:val="28"/>
          <w:lang w:eastAsia="ru-RU"/>
        </w:rPr>
        <w:t>:</w:t>
      </w:r>
    </w:p>
    <w:p w:rsidR="00653B4E" w:rsidRPr="0067097C" w:rsidRDefault="00653B4E" w:rsidP="00A95E11">
      <w:pPr>
        <w:widowControl w:val="0"/>
        <w:autoSpaceDE w:val="0"/>
        <w:autoSpaceDN w:val="0"/>
        <w:adjustRightInd w:val="0"/>
        <w:spacing w:after="0" w:line="240" w:lineRule="atLeast"/>
        <w:jc w:val="center"/>
        <w:rPr>
          <w:rFonts w:ascii="Times New Roman" w:eastAsia="Cambria" w:hAnsi="Times New Roman"/>
          <w:sz w:val="28"/>
          <w:szCs w:val="28"/>
          <w:lang w:eastAsia="ru-RU"/>
        </w:rPr>
      </w:pPr>
    </w:p>
    <w:p w:rsidR="00653B4E" w:rsidRPr="0067097C" w:rsidRDefault="00653B4E" w:rsidP="00A95E11">
      <w:pPr>
        <w:widowControl w:val="0"/>
        <w:autoSpaceDE w:val="0"/>
        <w:autoSpaceDN w:val="0"/>
        <w:adjustRightInd w:val="0"/>
        <w:spacing w:after="0" w:line="240" w:lineRule="atLeast"/>
        <w:jc w:val="center"/>
        <w:rPr>
          <w:rFonts w:ascii="Times New Roman" w:eastAsia="Cambria" w:hAnsi="Times New Roman"/>
          <w:sz w:val="28"/>
          <w:szCs w:val="28"/>
          <w:lang w:eastAsia="ru-RU"/>
        </w:rPr>
      </w:pPr>
    </w:p>
    <w:p w:rsidR="00653B4E" w:rsidRPr="0067097C" w:rsidRDefault="00653B4E" w:rsidP="00A95E11">
      <w:pPr>
        <w:widowControl w:val="0"/>
        <w:autoSpaceDE w:val="0"/>
        <w:autoSpaceDN w:val="0"/>
        <w:adjustRightInd w:val="0"/>
        <w:spacing w:after="0" w:line="240" w:lineRule="atLeast"/>
        <w:rPr>
          <w:rFonts w:ascii="Times New Roman" w:eastAsia="Cambria" w:hAnsi="Times New Roman"/>
          <w:b/>
          <w:sz w:val="28"/>
          <w:szCs w:val="28"/>
          <w:lang w:eastAsia="ru-RU"/>
        </w:rPr>
      </w:pPr>
      <w:r w:rsidRPr="0067097C">
        <w:rPr>
          <w:rFonts w:ascii="Times New Roman" w:eastAsia="Cambria" w:hAnsi="Times New Roman"/>
          <w:b/>
          <w:sz w:val="28"/>
          <w:szCs w:val="28"/>
          <w:lang w:eastAsia="ru-RU"/>
        </w:rPr>
        <w:t>ПОСТАНОВЛЯЕТ:</w:t>
      </w:r>
    </w:p>
    <w:p w:rsidR="00653B4E" w:rsidRPr="0067097C" w:rsidRDefault="00653B4E" w:rsidP="00A95E11">
      <w:pPr>
        <w:widowControl w:val="0"/>
        <w:autoSpaceDE w:val="0"/>
        <w:autoSpaceDN w:val="0"/>
        <w:adjustRightInd w:val="0"/>
        <w:spacing w:after="0" w:line="240" w:lineRule="atLeast"/>
        <w:rPr>
          <w:rFonts w:ascii="Times New Roman" w:eastAsia="Cambria" w:hAnsi="Times New Roman"/>
          <w:b/>
          <w:sz w:val="28"/>
          <w:szCs w:val="28"/>
          <w:lang w:eastAsia="ru-RU"/>
        </w:rPr>
      </w:pPr>
    </w:p>
    <w:p w:rsidR="00653B4E" w:rsidRPr="0067097C" w:rsidRDefault="00653B4E" w:rsidP="00A95E11">
      <w:pPr>
        <w:widowControl w:val="0"/>
        <w:autoSpaceDE w:val="0"/>
        <w:autoSpaceDN w:val="0"/>
        <w:adjustRightInd w:val="0"/>
        <w:spacing w:after="0" w:line="240" w:lineRule="atLeast"/>
        <w:rPr>
          <w:rFonts w:ascii="Times New Roman" w:eastAsia="Cambria" w:hAnsi="Times New Roman"/>
          <w:color w:val="000000"/>
          <w:sz w:val="28"/>
          <w:szCs w:val="28"/>
          <w:lang w:eastAsia="ru-RU"/>
        </w:rPr>
      </w:pPr>
    </w:p>
    <w:p w:rsidR="00653B4E" w:rsidRPr="0067097C" w:rsidRDefault="00653B4E" w:rsidP="00A95E11">
      <w:pPr>
        <w:pStyle w:val="ConsPlusNormal"/>
        <w:spacing w:line="240" w:lineRule="atLeast"/>
        <w:rPr>
          <w:rFonts w:ascii="Times New Roman" w:eastAsia="Cambria" w:hAnsi="Times New Roman"/>
          <w:sz w:val="28"/>
          <w:szCs w:val="28"/>
        </w:rPr>
      </w:pPr>
      <w:r w:rsidRPr="0067097C">
        <w:rPr>
          <w:rFonts w:ascii="Times New Roman" w:eastAsia="Cambria" w:hAnsi="Times New Roman"/>
          <w:sz w:val="28"/>
          <w:szCs w:val="28"/>
        </w:rPr>
        <w:t xml:space="preserve">1.Утвердить муниципальную Программу «Устойчивое развитие территории сельского поселения </w:t>
      </w:r>
      <w:proofErr w:type="spellStart"/>
      <w:r>
        <w:rPr>
          <w:rFonts w:ascii="Times New Roman" w:eastAsia="Cambria" w:hAnsi="Times New Roman"/>
          <w:sz w:val="28"/>
          <w:szCs w:val="28"/>
        </w:rPr>
        <w:t>Новочеркутинский</w:t>
      </w:r>
      <w:proofErr w:type="spellEnd"/>
      <w:r w:rsidRPr="0067097C">
        <w:rPr>
          <w:rFonts w:ascii="Times New Roman" w:eastAsia="Cambria" w:hAnsi="Times New Roman"/>
          <w:sz w:val="28"/>
          <w:szCs w:val="28"/>
        </w:rPr>
        <w:t xml:space="preserve">  сельсовет </w:t>
      </w:r>
      <w:proofErr w:type="spellStart"/>
      <w:r w:rsidRPr="0067097C">
        <w:rPr>
          <w:rFonts w:ascii="Times New Roman" w:eastAsia="Cambria" w:hAnsi="Times New Roman"/>
          <w:sz w:val="28"/>
          <w:szCs w:val="28"/>
        </w:rPr>
        <w:t>Добринского</w:t>
      </w:r>
      <w:proofErr w:type="spellEnd"/>
      <w:r w:rsidRPr="0067097C">
        <w:rPr>
          <w:rFonts w:ascii="Times New Roman" w:eastAsia="Cambria" w:hAnsi="Times New Roman"/>
          <w:sz w:val="28"/>
          <w:szCs w:val="28"/>
        </w:rPr>
        <w:t xml:space="preserve"> муниципального района Липецкой области на 2019-2024 годы» (приложение).</w:t>
      </w:r>
    </w:p>
    <w:p w:rsidR="00653B4E" w:rsidRPr="0067097C" w:rsidRDefault="00653B4E" w:rsidP="00A95E11">
      <w:pPr>
        <w:pStyle w:val="ConsPlusNormal"/>
        <w:spacing w:line="240" w:lineRule="atLeast"/>
        <w:ind w:firstLine="540"/>
        <w:jc w:val="both"/>
        <w:rPr>
          <w:rFonts w:ascii="Times New Roman" w:hAnsi="Times New Roman"/>
          <w:sz w:val="28"/>
          <w:szCs w:val="28"/>
        </w:rPr>
      </w:pPr>
      <w:r w:rsidRPr="0067097C">
        <w:rPr>
          <w:rFonts w:ascii="Times New Roman" w:hAnsi="Times New Roman"/>
          <w:sz w:val="28"/>
          <w:szCs w:val="28"/>
        </w:rPr>
        <w:t>2.  Настоящее постановление вступает в силу с 01.01.20</w:t>
      </w:r>
      <w:r w:rsidR="00041AE1">
        <w:rPr>
          <w:rFonts w:ascii="Times New Roman" w:hAnsi="Times New Roman"/>
          <w:sz w:val="28"/>
          <w:szCs w:val="28"/>
        </w:rPr>
        <w:t>20</w:t>
      </w:r>
      <w:r w:rsidRPr="0067097C">
        <w:rPr>
          <w:rFonts w:ascii="Times New Roman" w:hAnsi="Times New Roman"/>
          <w:sz w:val="28"/>
          <w:szCs w:val="28"/>
        </w:rPr>
        <w:t xml:space="preserve"> года.</w:t>
      </w:r>
    </w:p>
    <w:p w:rsidR="00653B4E" w:rsidRPr="0067097C" w:rsidRDefault="00653B4E" w:rsidP="00A95E11">
      <w:pPr>
        <w:pStyle w:val="ConsPlusNormal"/>
        <w:spacing w:line="240" w:lineRule="atLeast"/>
        <w:ind w:firstLine="0"/>
        <w:rPr>
          <w:rFonts w:ascii="Times New Roman" w:eastAsia="Cambria" w:hAnsi="Times New Roman"/>
          <w:sz w:val="28"/>
          <w:szCs w:val="28"/>
        </w:rPr>
      </w:pPr>
    </w:p>
    <w:p w:rsidR="00653B4E" w:rsidRPr="0067097C" w:rsidRDefault="00653B4E" w:rsidP="00A95E11">
      <w:pPr>
        <w:pStyle w:val="ConsPlusNormal"/>
        <w:spacing w:line="240" w:lineRule="atLeast"/>
        <w:ind w:firstLine="0"/>
        <w:rPr>
          <w:rFonts w:ascii="Times New Roman" w:eastAsia="Cambria" w:hAnsi="Times New Roman"/>
          <w:sz w:val="28"/>
          <w:szCs w:val="28"/>
        </w:rPr>
      </w:pPr>
    </w:p>
    <w:p w:rsidR="00653B4E" w:rsidRPr="0067097C" w:rsidRDefault="00073884" w:rsidP="00A95E11">
      <w:pPr>
        <w:widowControl w:val="0"/>
        <w:autoSpaceDE w:val="0"/>
        <w:autoSpaceDN w:val="0"/>
        <w:adjustRightInd w:val="0"/>
        <w:spacing w:after="0" w:line="240" w:lineRule="atLeast"/>
        <w:rPr>
          <w:rFonts w:ascii="Times New Roman" w:eastAsia="Cambria" w:hAnsi="Times New Roman"/>
          <w:b/>
          <w:sz w:val="28"/>
          <w:szCs w:val="28"/>
          <w:lang w:eastAsia="ru-RU"/>
        </w:rPr>
      </w:pPr>
      <w:r>
        <w:rPr>
          <w:rFonts w:ascii="Times New Roman" w:eastAsia="Cambria" w:hAnsi="Times New Roman"/>
          <w:b/>
          <w:sz w:val="28"/>
          <w:szCs w:val="28"/>
          <w:lang w:eastAsia="ru-RU"/>
        </w:rPr>
        <w:t>Глава</w:t>
      </w:r>
      <w:r w:rsidR="00653B4E" w:rsidRPr="0067097C">
        <w:rPr>
          <w:rFonts w:ascii="Times New Roman" w:eastAsia="Cambria" w:hAnsi="Times New Roman"/>
          <w:b/>
          <w:sz w:val="28"/>
          <w:szCs w:val="28"/>
          <w:lang w:eastAsia="ru-RU"/>
        </w:rPr>
        <w:t xml:space="preserve"> администрации                                                        </w:t>
      </w:r>
      <w:proofErr w:type="spellStart"/>
      <w:r>
        <w:rPr>
          <w:rFonts w:ascii="Times New Roman" w:eastAsia="Cambria" w:hAnsi="Times New Roman"/>
          <w:b/>
          <w:sz w:val="28"/>
          <w:szCs w:val="28"/>
          <w:lang w:eastAsia="ru-RU"/>
        </w:rPr>
        <w:t>И.В.Команов</w:t>
      </w:r>
      <w:proofErr w:type="spellEnd"/>
    </w:p>
    <w:p w:rsidR="00653B4E" w:rsidRPr="0067097C" w:rsidRDefault="00653B4E" w:rsidP="00A95E11">
      <w:pPr>
        <w:autoSpaceDE w:val="0"/>
        <w:autoSpaceDN w:val="0"/>
        <w:adjustRightInd w:val="0"/>
        <w:spacing w:after="0" w:line="240" w:lineRule="atLeast"/>
        <w:outlineLvl w:val="0"/>
        <w:rPr>
          <w:rFonts w:ascii="Times New Roman" w:eastAsia="Times New Roman" w:hAnsi="Times New Roman"/>
          <w:sz w:val="28"/>
          <w:szCs w:val="28"/>
          <w:lang w:eastAsia="ru-RU"/>
        </w:rPr>
      </w:pPr>
    </w:p>
    <w:p w:rsidR="00653B4E" w:rsidRDefault="00653B4E" w:rsidP="00A95E11">
      <w:pPr>
        <w:autoSpaceDE w:val="0"/>
        <w:autoSpaceDN w:val="0"/>
        <w:adjustRightInd w:val="0"/>
        <w:spacing w:after="0" w:line="240" w:lineRule="atLeast"/>
        <w:jc w:val="right"/>
        <w:outlineLvl w:val="0"/>
        <w:rPr>
          <w:rFonts w:ascii="Times New Roman" w:eastAsia="Times New Roman" w:hAnsi="Times New Roman"/>
          <w:sz w:val="28"/>
          <w:szCs w:val="28"/>
          <w:lang w:eastAsia="ru-RU"/>
        </w:rPr>
      </w:pPr>
    </w:p>
    <w:p w:rsidR="00C95F2D" w:rsidRDefault="00C95F2D" w:rsidP="00A95E11">
      <w:pPr>
        <w:autoSpaceDE w:val="0"/>
        <w:autoSpaceDN w:val="0"/>
        <w:adjustRightInd w:val="0"/>
        <w:spacing w:after="0" w:line="240" w:lineRule="atLeast"/>
        <w:jc w:val="right"/>
        <w:outlineLvl w:val="0"/>
        <w:rPr>
          <w:rFonts w:ascii="Times New Roman" w:eastAsia="Times New Roman" w:hAnsi="Times New Roman"/>
          <w:sz w:val="28"/>
          <w:szCs w:val="28"/>
          <w:lang w:eastAsia="ru-RU"/>
        </w:rPr>
      </w:pPr>
    </w:p>
    <w:p w:rsidR="0062195E" w:rsidRDefault="00653B4E" w:rsidP="00A95E11">
      <w:pPr>
        <w:tabs>
          <w:tab w:val="left" w:pos="7763"/>
        </w:tabs>
        <w:autoSpaceDE w:val="0"/>
        <w:autoSpaceDN w:val="0"/>
        <w:adjustRightInd w:val="0"/>
        <w:spacing w:after="0" w:line="240" w:lineRule="atLeas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E70FDE" w:rsidRPr="00A26D03" w:rsidRDefault="00E70FDE" w:rsidP="00A95E11">
      <w:pPr>
        <w:tabs>
          <w:tab w:val="left" w:pos="7763"/>
        </w:tabs>
        <w:autoSpaceDE w:val="0"/>
        <w:autoSpaceDN w:val="0"/>
        <w:adjustRightInd w:val="0"/>
        <w:spacing w:after="0" w:line="240" w:lineRule="atLeast"/>
        <w:jc w:val="right"/>
        <w:outlineLvl w:val="0"/>
        <w:rPr>
          <w:rFonts w:ascii="Times New Roman" w:hAnsi="Times New Roman"/>
          <w:sz w:val="26"/>
          <w:szCs w:val="26"/>
        </w:rPr>
      </w:pPr>
      <w:r w:rsidRPr="00A26D03">
        <w:rPr>
          <w:rFonts w:ascii="Times New Roman" w:hAnsi="Times New Roman"/>
          <w:sz w:val="26"/>
          <w:szCs w:val="26"/>
        </w:rPr>
        <w:lastRenderedPageBreak/>
        <w:t>Приложение</w:t>
      </w:r>
    </w:p>
    <w:p w:rsidR="00E70FDE" w:rsidRPr="00A26D03" w:rsidRDefault="00E70FDE" w:rsidP="00A95E11">
      <w:pPr>
        <w:spacing w:after="0" w:line="240" w:lineRule="atLeast"/>
        <w:ind w:firstLine="851"/>
        <w:jc w:val="right"/>
        <w:outlineLvl w:val="0"/>
        <w:rPr>
          <w:rFonts w:ascii="Times New Roman" w:hAnsi="Times New Roman"/>
          <w:sz w:val="26"/>
          <w:szCs w:val="26"/>
        </w:rPr>
      </w:pPr>
      <w:r w:rsidRPr="00A26D03">
        <w:rPr>
          <w:rFonts w:ascii="Times New Roman" w:hAnsi="Times New Roman"/>
          <w:sz w:val="26"/>
          <w:szCs w:val="26"/>
        </w:rPr>
        <w:t xml:space="preserve">к постановлению администрации </w:t>
      </w:r>
    </w:p>
    <w:p w:rsidR="00E70FDE" w:rsidRPr="00A26D03" w:rsidRDefault="00E70FDE" w:rsidP="00A95E11">
      <w:pPr>
        <w:spacing w:after="0" w:line="240" w:lineRule="atLeast"/>
        <w:ind w:firstLine="851"/>
        <w:jc w:val="right"/>
        <w:outlineLvl w:val="0"/>
        <w:rPr>
          <w:rFonts w:ascii="Times New Roman" w:hAnsi="Times New Roman"/>
          <w:bCs/>
          <w:sz w:val="26"/>
          <w:szCs w:val="26"/>
        </w:rPr>
      </w:pPr>
      <w:r w:rsidRPr="00A26D03">
        <w:rPr>
          <w:rFonts w:ascii="Times New Roman" w:hAnsi="Times New Roman"/>
          <w:sz w:val="26"/>
          <w:szCs w:val="26"/>
        </w:rPr>
        <w:t xml:space="preserve">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w:t>
      </w:r>
    </w:p>
    <w:p w:rsidR="00E70FDE" w:rsidRPr="00A26D03" w:rsidRDefault="00E70FDE" w:rsidP="00A95E11">
      <w:pPr>
        <w:spacing w:after="0" w:line="240" w:lineRule="atLeast"/>
        <w:ind w:firstLine="851"/>
        <w:jc w:val="right"/>
        <w:outlineLvl w:val="0"/>
        <w:rPr>
          <w:rFonts w:ascii="Times New Roman" w:hAnsi="Times New Roman"/>
          <w:sz w:val="26"/>
          <w:szCs w:val="26"/>
        </w:rPr>
      </w:pPr>
      <w:r w:rsidRPr="00A26D03">
        <w:rPr>
          <w:rFonts w:ascii="Times New Roman" w:hAnsi="Times New Roman"/>
          <w:bCs/>
          <w:sz w:val="26"/>
          <w:szCs w:val="26"/>
        </w:rPr>
        <w:t xml:space="preserve">от </w:t>
      </w:r>
      <w:r w:rsidR="00BB2C8C">
        <w:rPr>
          <w:rFonts w:ascii="Times New Roman" w:hAnsi="Times New Roman"/>
          <w:bCs/>
          <w:sz w:val="26"/>
          <w:szCs w:val="26"/>
        </w:rPr>
        <w:t>09</w:t>
      </w:r>
      <w:r w:rsidRPr="00A26D03">
        <w:rPr>
          <w:rFonts w:ascii="Times New Roman" w:hAnsi="Times New Roman"/>
          <w:bCs/>
          <w:sz w:val="26"/>
          <w:szCs w:val="26"/>
        </w:rPr>
        <w:t>.</w:t>
      </w:r>
      <w:r w:rsidR="00A75219" w:rsidRPr="00A26D03">
        <w:rPr>
          <w:rFonts w:ascii="Times New Roman" w:hAnsi="Times New Roman"/>
          <w:bCs/>
          <w:sz w:val="26"/>
          <w:szCs w:val="26"/>
        </w:rPr>
        <w:t>12</w:t>
      </w:r>
      <w:r w:rsidRPr="00A26D03">
        <w:rPr>
          <w:rFonts w:ascii="Times New Roman" w:hAnsi="Times New Roman"/>
          <w:bCs/>
          <w:sz w:val="26"/>
          <w:szCs w:val="26"/>
        </w:rPr>
        <w:t>.201</w:t>
      </w:r>
      <w:r w:rsidR="000818D4">
        <w:rPr>
          <w:rFonts w:ascii="Times New Roman" w:hAnsi="Times New Roman"/>
          <w:bCs/>
          <w:sz w:val="26"/>
          <w:szCs w:val="26"/>
        </w:rPr>
        <w:t>9</w:t>
      </w:r>
      <w:r w:rsidRPr="00A26D03">
        <w:rPr>
          <w:rFonts w:ascii="Times New Roman" w:hAnsi="Times New Roman"/>
          <w:bCs/>
          <w:sz w:val="26"/>
          <w:szCs w:val="26"/>
        </w:rPr>
        <w:t xml:space="preserve">  № </w:t>
      </w:r>
      <w:r w:rsidR="00BB2C8C">
        <w:rPr>
          <w:rFonts w:ascii="Times New Roman" w:hAnsi="Times New Roman"/>
          <w:bCs/>
          <w:sz w:val="26"/>
          <w:szCs w:val="26"/>
        </w:rPr>
        <w:t>72</w:t>
      </w:r>
      <w:r w:rsidRPr="00A26D03">
        <w:rPr>
          <w:rFonts w:ascii="Times New Roman" w:hAnsi="Times New Roman"/>
          <w:bCs/>
          <w:sz w:val="26"/>
          <w:szCs w:val="26"/>
        </w:rPr>
        <w:t xml:space="preserve"> </w:t>
      </w:r>
    </w:p>
    <w:p w:rsidR="00E70FDE" w:rsidRPr="00A26D03" w:rsidRDefault="00E70FDE" w:rsidP="00A95E11">
      <w:pPr>
        <w:spacing w:after="0" w:line="240" w:lineRule="atLeast"/>
        <w:ind w:firstLine="851"/>
        <w:jc w:val="center"/>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r w:rsidRPr="00A26D03">
        <w:rPr>
          <w:rFonts w:ascii="Times New Roman" w:hAnsi="Times New Roman"/>
          <w:b/>
          <w:sz w:val="26"/>
          <w:szCs w:val="26"/>
          <w:lang w:eastAsia="ru-RU"/>
        </w:rPr>
        <w:t>МУНИЦИПАЛЬНАЯ ПРОГРАММА</w:t>
      </w:r>
    </w:p>
    <w:p w:rsidR="00E70FDE" w:rsidRPr="00A26D03" w:rsidRDefault="00E70FDE" w:rsidP="00A95E11">
      <w:pPr>
        <w:spacing w:after="0" w:line="240" w:lineRule="atLeast"/>
        <w:ind w:firstLine="851"/>
        <w:jc w:val="center"/>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r w:rsidRPr="00A26D03">
        <w:rPr>
          <w:rFonts w:ascii="Times New Roman" w:hAnsi="Times New Roman"/>
          <w:b/>
          <w:sz w:val="26"/>
          <w:szCs w:val="26"/>
          <w:lang w:eastAsia="ru-RU"/>
        </w:rPr>
        <w:t xml:space="preserve">«Устойчивое развитие территории сельского поселения </w:t>
      </w:r>
      <w:proofErr w:type="spellStart"/>
      <w:r w:rsidRPr="00A26D03">
        <w:rPr>
          <w:rFonts w:ascii="Times New Roman" w:hAnsi="Times New Roman"/>
          <w:b/>
          <w:sz w:val="26"/>
          <w:szCs w:val="26"/>
          <w:lang w:eastAsia="ru-RU"/>
        </w:rPr>
        <w:t>Новочеркутинский</w:t>
      </w:r>
      <w:proofErr w:type="spellEnd"/>
      <w:r w:rsidRPr="00A26D03">
        <w:rPr>
          <w:rFonts w:ascii="Times New Roman" w:hAnsi="Times New Roman"/>
          <w:b/>
          <w:sz w:val="26"/>
          <w:szCs w:val="26"/>
          <w:lang w:eastAsia="ru-RU"/>
        </w:rPr>
        <w:t xml:space="preserve"> сельсовет</w:t>
      </w:r>
    </w:p>
    <w:p w:rsidR="00E70FDE" w:rsidRPr="00A26D03" w:rsidRDefault="00E70FDE" w:rsidP="00A95E11">
      <w:pPr>
        <w:spacing w:after="0" w:line="240" w:lineRule="atLeast"/>
        <w:ind w:firstLine="851"/>
        <w:jc w:val="center"/>
        <w:rPr>
          <w:rFonts w:ascii="Times New Roman" w:hAnsi="Times New Roman"/>
          <w:b/>
          <w:sz w:val="26"/>
          <w:szCs w:val="26"/>
          <w:lang w:eastAsia="ru-RU"/>
        </w:rPr>
      </w:pPr>
      <w:r w:rsidRPr="00A26D03">
        <w:rPr>
          <w:rFonts w:ascii="Times New Roman" w:hAnsi="Times New Roman"/>
          <w:b/>
          <w:sz w:val="26"/>
          <w:szCs w:val="26"/>
          <w:lang w:eastAsia="ru-RU"/>
        </w:rPr>
        <w:t xml:space="preserve"> на 201</w:t>
      </w:r>
      <w:r w:rsidR="00653B4E" w:rsidRPr="00A26D03">
        <w:rPr>
          <w:rFonts w:ascii="Times New Roman" w:hAnsi="Times New Roman"/>
          <w:b/>
          <w:sz w:val="26"/>
          <w:szCs w:val="26"/>
          <w:lang w:eastAsia="ru-RU"/>
        </w:rPr>
        <w:t>9</w:t>
      </w:r>
      <w:r w:rsidRPr="00A26D03">
        <w:rPr>
          <w:rFonts w:ascii="Times New Roman" w:hAnsi="Times New Roman"/>
          <w:b/>
          <w:sz w:val="26"/>
          <w:szCs w:val="26"/>
          <w:lang w:eastAsia="ru-RU"/>
        </w:rPr>
        <w:t>-202</w:t>
      </w:r>
      <w:r w:rsidR="00653B4E" w:rsidRPr="00A26D03">
        <w:rPr>
          <w:rFonts w:ascii="Times New Roman" w:hAnsi="Times New Roman"/>
          <w:b/>
          <w:sz w:val="26"/>
          <w:szCs w:val="26"/>
          <w:lang w:eastAsia="ru-RU"/>
        </w:rPr>
        <w:t>4</w:t>
      </w:r>
      <w:r w:rsidRPr="00A26D03">
        <w:rPr>
          <w:rFonts w:ascii="Times New Roman" w:hAnsi="Times New Roman"/>
          <w:b/>
          <w:sz w:val="26"/>
          <w:szCs w:val="26"/>
          <w:lang w:eastAsia="ru-RU"/>
        </w:rPr>
        <w:t>годы».</w:t>
      </w:r>
    </w:p>
    <w:p w:rsidR="00E70FDE" w:rsidRPr="00A26D03" w:rsidRDefault="00E70FDE" w:rsidP="00A95E11">
      <w:pPr>
        <w:spacing w:after="0" w:line="240" w:lineRule="atLeast"/>
        <w:ind w:firstLine="851"/>
        <w:jc w:val="center"/>
        <w:rPr>
          <w:rFonts w:ascii="Times New Roman" w:hAnsi="Times New Roman"/>
          <w:b/>
          <w:sz w:val="26"/>
          <w:szCs w:val="26"/>
          <w:lang w:eastAsia="ru-RU"/>
        </w:rPr>
      </w:pPr>
      <w:r w:rsidRPr="00A26D03">
        <w:rPr>
          <w:rFonts w:ascii="Times New Roman" w:hAnsi="Times New Roman"/>
          <w:b/>
          <w:sz w:val="26"/>
          <w:szCs w:val="26"/>
          <w:lang w:eastAsia="ru-RU"/>
        </w:rPr>
        <w:br w:type="page"/>
      </w:r>
      <w:r w:rsidRPr="00A26D03">
        <w:rPr>
          <w:rFonts w:ascii="Times New Roman" w:hAnsi="Times New Roman"/>
          <w:b/>
          <w:sz w:val="26"/>
          <w:szCs w:val="26"/>
          <w:lang w:eastAsia="ru-RU"/>
        </w:rPr>
        <w:lastRenderedPageBreak/>
        <w:t>ПАСПОРТ</w:t>
      </w:r>
    </w:p>
    <w:p w:rsidR="00E70FDE" w:rsidRPr="00A26D03" w:rsidRDefault="00E70FDE" w:rsidP="00A95E11">
      <w:pPr>
        <w:spacing w:after="0" w:line="240" w:lineRule="atLeast"/>
        <w:ind w:firstLine="851"/>
        <w:jc w:val="center"/>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r w:rsidRPr="00A26D03">
        <w:rPr>
          <w:rFonts w:ascii="Times New Roman" w:hAnsi="Times New Roman"/>
          <w:b/>
          <w:sz w:val="26"/>
          <w:szCs w:val="26"/>
          <w:lang w:eastAsia="ru-RU"/>
        </w:rPr>
        <w:t>муниципальной программы</w:t>
      </w:r>
    </w:p>
    <w:p w:rsidR="00E70FDE" w:rsidRPr="00A26D03" w:rsidRDefault="00E70FDE" w:rsidP="00A95E11">
      <w:pPr>
        <w:spacing w:after="0" w:line="240" w:lineRule="atLeast"/>
        <w:ind w:firstLine="851"/>
        <w:jc w:val="center"/>
        <w:rPr>
          <w:rFonts w:ascii="Times New Roman" w:hAnsi="Times New Roman"/>
          <w:b/>
          <w:sz w:val="26"/>
          <w:szCs w:val="26"/>
          <w:lang w:eastAsia="ru-RU"/>
        </w:rPr>
      </w:pPr>
      <w:r w:rsidRPr="00A26D03">
        <w:rPr>
          <w:rFonts w:ascii="Times New Roman" w:hAnsi="Times New Roman"/>
          <w:b/>
          <w:sz w:val="26"/>
          <w:szCs w:val="26"/>
          <w:lang w:eastAsia="ru-RU"/>
        </w:rPr>
        <w:t xml:space="preserve">«Устойчивое развитие территории сельского поселения                             </w:t>
      </w:r>
      <w:r w:rsidR="00993980">
        <w:rPr>
          <w:rFonts w:ascii="Times New Roman" w:hAnsi="Times New Roman"/>
          <w:b/>
          <w:sz w:val="26"/>
          <w:szCs w:val="26"/>
          <w:lang w:eastAsia="ru-RU"/>
        </w:rPr>
        <w:t xml:space="preserve">       </w:t>
      </w:r>
      <w:proofErr w:type="spellStart"/>
      <w:r w:rsidRPr="00A26D03">
        <w:rPr>
          <w:rFonts w:ascii="Times New Roman" w:hAnsi="Times New Roman"/>
          <w:b/>
          <w:sz w:val="26"/>
          <w:szCs w:val="26"/>
          <w:lang w:eastAsia="ru-RU"/>
        </w:rPr>
        <w:t>Новочеркутинский</w:t>
      </w:r>
      <w:proofErr w:type="spellEnd"/>
      <w:r w:rsidRPr="00A26D03">
        <w:rPr>
          <w:rFonts w:ascii="Times New Roman" w:hAnsi="Times New Roman"/>
          <w:b/>
          <w:sz w:val="26"/>
          <w:szCs w:val="26"/>
          <w:lang w:eastAsia="ru-RU"/>
        </w:rPr>
        <w:t xml:space="preserve"> сельсовет на 201</w:t>
      </w:r>
      <w:r w:rsidR="00653B4E" w:rsidRPr="00A26D03">
        <w:rPr>
          <w:rFonts w:ascii="Times New Roman" w:hAnsi="Times New Roman"/>
          <w:b/>
          <w:sz w:val="26"/>
          <w:szCs w:val="26"/>
          <w:lang w:eastAsia="ru-RU"/>
        </w:rPr>
        <w:t>9</w:t>
      </w:r>
      <w:r w:rsidRPr="00A26D03">
        <w:rPr>
          <w:rFonts w:ascii="Times New Roman" w:hAnsi="Times New Roman"/>
          <w:b/>
          <w:sz w:val="26"/>
          <w:szCs w:val="26"/>
          <w:lang w:eastAsia="ru-RU"/>
        </w:rPr>
        <w:t>-202</w:t>
      </w:r>
      <w:r w:rsidR="00653B4E" w:rsidRPr="00A26D03">
        <w:rPr>
          <w:rFonts w:ascii="Times New Roman" w:hAnsi="Times New Roman"/>
          <w:b/>
          <w:sz w:val="26"/>
          <w:szCs w:val="26"/>
          <w:lang w:eastAsia="ru-RU"/>
        </w:rPr>
        <w:t>4</w:t>
      </w:r>
      <w:r w:rsidRPr="00A26D03">
        <w:rPr>
          <w:rFonts w:ascii="Times New Roman" w:hAnsi="Times New Roman"/>
          <w:b/>
          <w:sz w:val="26"/>
          <w:szCs w:val="26"/>
          <w:lang w:eastAsia="ru-RU"/>
        </w:rPr>
        <w:t>годы».</w:t>
      </w:r>
    </w:p>
    <w:p w:rsidR="00E70FDE" w:rsidRPr="00A26D03" w:rsidRDefault="00E70FDE" w:rsidP="00A95E11">
      <w:pPr>
        <w:spacing w:after="0" w:line="240" w:lineRule="atLeast"/>
        <w:ind w:firstLine="851"/>
        <w:jc w:val="center"/>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653B4E" w:rsidRPr="00A26D03" w:rsidTr="001A355D">
        <w:trPr>
          <w:trHeight w:val="591"/>
        </w:trPr>
        <w:tc>
          <w:tcPr>
            <w:tcW w:w="4820" w:type="dxa"/>
          </w:tcPr>
          <w:p w:rsidR="00653B4E" w:rsidRPr="00A26D03" w:rsidRDefault="00653B4E" w:rsidP="00A95E11">
            <w:pPr>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Ответственный исполнитель</w:t>
            </w:r>
          </w:p>
        </w:tc>
        <w:tc>
          <w:tcPr>
            <w:tcW w:w="5245" w:type="dxa"/>
          </w:tcPr>
          <w:p w:rsidR="00653B4E" w:rsidRPr="00A26D03" w:rsidRDefault="00653B4E" w:rsidP="00A95E11">
            <w:pPr>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 xml:space="preserve">Администрация сельского поселения </w:t>
            </w:r>
            <w:proofErr w:type="spellStart"/>
            <w:r w:rsidRPr="00A26D03">
              <w:rPr>
                <w:rFonts w:ascii="Times New Roman" w:hAnsi="Times New Roman"/>
                <w:sz w:val="26"/>
                <w:szCs w:val="26"/>
                <w:lang w:eastAsia="ru-RU"/>
              </w:rPr>
              <w:t>Нов</w:t>
            </w:r>
            <w:r w:rsidRPr="00A26D03">
              <w:rPr>
                <w:rFonts w:ascii="Times New Roman" w:hAnsi="Times New Roman"/>
                <w:sz w:val="26"/>
                <w:szCs w:val="26"/>
                <w:lang w:eastAsia="ru-RU"/>
              </w:rPr>
              <w:t>о</w:t>
            </w:r>
            <w:r w:rsidRPr="00A26D03">
              <w:rPr>
                <w:rFonts w:ascii="Times New Roman" w:hAnsi="Times New Roman"/>
                <w:sz w:val="26"/>
                <w:szCs w:val="26"/>
                <w:lang w:eastAsia="ru-RU"/>
              </w:rPr>
              <w:t>черкутинский</w:t>
            </w:r>
            <w:proofErr w:type="spellEnd"/>
            <w:r w:rsidRPr="00A26D03">
              <w:rPr>
                <w:rFonts w:ascii="Times New Roman" w:hAnsi="Times New Roman"/>
                <w:sz w:val="26"/>
                <w:szCs w:val="26"/>
                <w:lang w:eastAsia="ru-RU"/>
              </w:rPr>
              <w:t xml:space="preserve"> сельсовет</w:t>
            </w:r>
          </w:p>
          <w:p w:rsidR="00653B4E" w:rsidRPr="00A26D03" w:rsidRDefault="00653B4E" w:rsidP="00A95E11">
            <w:pPr>
              <w:spacing w:after="0" w:line="240" w:lineRule="atLeast"/>
              <w:jc w:val="both"/>
              <w:rPr>
                <w:rFonts w:ascii="Times New Roman" w:hAnsi="Times New Roman"/>
                <w:sz w:val="26"/>
                <w:szCs w:val="26"/>
                <w:lang w:eastAsia="ru-RU"/>
              </w:rPr>
            </w:pPr>
          </w:p>
        </w:tc>
      </w:tr>
      <w:tr w:rsidR="00E70FDE" w:rsidRPr="00A26D03" w:rsidTr="001A355D">
        <w:trPr>
          <w:trHeight w:val="591"/>
        </w:trPr>
        <w:tc>
          <w:tcPr>
            <w:tcW w:w="4820" w:type="dxa"/>
          </w:tcPr>
          <w:p w:rsidR="00E70FDE" w:rsidRPr="00A26D03" w:rsidRDefault="00E70FDE" w:rsidP="00A95E11">
            <w:pPr>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Сроки и этапы реализации   муниц</w:t>
            </w:r>
            <w:r w:rsidRPr="00A26D03">
              <w:rPr>
                <w:rFonts w:ascii="Times New Roman" w:hAnsi="Times New Roman"/>
                <w:sz w:val="26"/>
                <w:szCs w:val="26"/>
                <w:lang w:eastAsia="ru-RU"/>
              </w:rPr>
              <w:t>и</w:t>
            </w:r>
            <w:r w:rsidRPr="00A26D03">
              <w:rPr>
                <w:rFonts w:ascii="Times New Roman" w:hAnsi="Times New Roman"/>
                <w:sz w:val="26"/>
                <w:szCs w:val="26"/>
                <w:lang w:eastAsia="ru-RU"/>
              </w:rPr>
              <w:t>пальной программы</w:t>
            </w:r>
          </w:p>
        </w:tc>
        <w:tc>
          <w:tcPr>
            <w:tcW w:w="5245" w:type="dxa"/>
          </w:tcPr>
          <w:p w:rsidR="00E70FDE" w:rsidRPr="00A26D03" w:rsidRDefault="00E70FDE" w:rsidP="00A95E11">
            <w:pPr>
              <w:spacing w:after="0" w:line="240" w:lineRule="atLeast"/>
              <w:jc w:val="both"/>
              <w:rPr>
                <w:rFonts w:ascii="Times New Roman" w:hAnsi="Times New Roman"/>
                <w:i/>
                <w:sz w:val="26"/>
                <w:szCs w:val="26"/>
                <w:lang w:eastAsia="ru-RU"/>
              </w:rPr>
            </w:pPr>
            <w:r w:rsidRPr="00A26D03">
              <w:rPr>
                <w:rFonts w:ascii="Times New Roman" w:hAnsi="Times New Roman"/>
                <w:sz w:val="26"/>
                <w:szCs w:val="26"/>
                <w:lang w:eastAsia="ru-RU"/>
              </w:rPr>
              <w:t>20</w:t>
            </w:r>
            <w:r w:rsidRPr="00A26D03">
              <w:rPr>
                <w:rFonts w:ascii="Times New Roman" w:hAnsi="Times New Roman"/>
                <w:sz w:val="26"/>
                <w:szCs w:val="26"/>
                <w:lang w:val="en-US" w:eastAsia="ru-RU"/>
              </w:rPr>
              <w:t>1</w:t>
            </w:r>
            <w:r w:rsidR="00653B4E" w:rsidRPr="00A26D03">
              <w:rPr>
                <w:rFonts w:ascii="Times New Roman" w:hAnsi="Times New Roman"/>
                <w:sz w:val="26"/>
                <w:szCs w:val="26"/>
                <w:lang w:eastAsia="ru-RU"/>
              </w:rPr>
              <w:t>9</w:t>
            </w:r>
            <w:r w:rsidRPr="00A26D03">
              <w:rPr>
                <w:rFonts w:ascii="Times New Roman" w:hAnsi="Times New Roman"/>
                <w:sz w:val="26"/>
                <w:szCs w:val="26"/>
                <w:lang w:eastAsia="ru-RU"/>
              </w:rPr>
              <w:t xml:space="preserve"> – 202</w:t>
            </w:r>
            <w:r w:rsidR="00653B4E" w:rsidRPr="00A26D03">
              <w:rPr>
                <w:rFonts w:ascii="Times New Roman" w:hAnsi="Times New Roman"/>
                <w:sz w:val="26"/>
                <w:szCs w:val="26"/>
                <w:lang w:eastAsia="ru-RU"/>
              </w:rPr>
              <w:t>4</w:t>
            </w:r>
            <w:r w:rsidRPr="00A26D03">
              <w:rPr>
                <w:rFonts w:ascii="Times New Roman" w:hAnsi="Times New Roman"/>
                <w:sz w:val="26"/>
                <w:szCs w:val="26"/>
                <w:lang w:eastAsia="ru-RU"/>
              </w:rPr>
              <w:t xml:space="preserve"> годы</w:t>
            </w:r>
          </w:p>
        </w:tc>
      </w:tr>
      <w:tr w:rsidR="00E70FDE" w:rsidRPr="00A26D03" w:rsidTr="001A355D">
        <w:trPr>
          <w:trHeight w:val="591"/>
        </w:trPr>
        <w:tc>
          <w:tcPr>
            <w:tcW w:w="4820" w:type="dxa"/>
          </w:tcPr>
          <w:p w:rsidR="00E70FDE" w:rsidRPr="00A26D03" w:rsidRDefault="00E70FDE" w:rsidP="00A95E11">
            <w:pPr>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Подпрограммы</w:t>
            </w:r>
          </w:p>
        </w:tc>
        <w:tc>
          <w:tcPr>
            <w:tcW w:w="5245" w:type="dxa"/>
          </w:tcPr>
          <w:p w:rsidR="00E70FDE" w:rsidRPr="00A26D03" w:rsidRDefault="00E70FDE" w:rsidP="00A95E11">
            <w:pPr>
              <w:spacing w:after="0" w:line="240" w:lineRule="atLeast"/>
              <w:jc w:val="both"/>
              <w:rPr>
                <w:rFonts w:ascii="Times New Roman" w:hAnsi="Times New Roman"/>
                <w:sz w:val="26"/>
                <w:szCs w:val="26"/>
              </w:rPr>
            </w:pPr>
            <w:r w:rsidRPr="00A26D03">
              <w:rPr>
                <w:rFonts w:ascii="Times New Roman" w:hAnsi="Times New Roman"/>
                <w:sz w:val="26"/>
                <w:szCs w:val="26"/>
              </w:rPr>
              <w:t>1. «Обеспечение  населения качественной, развитой инфраструктурой и повышение уровня благоустройства территории сел</w:t>
            </w:r>
            <w:r w:rsidRPr="00A26D03">
              <w:rPr>
                <w:rFonts w:ascii="Times New Roman" w:hAnsi="Times New Roman"/>
                <w:sz w:val="26"/>
                <w:szCs w:val="26"/>
              </w:rPr>
              <w:t>ь</w:t>
            </w:r>
            <w:r w:rsidRPr="00A26D03">
              <w:rPr>
                <w:rFonts w:ascii="Times New Roman" w:hAnsi="Times New Roman"/>
                <w:sz w:val="26"/>
                <w:szCs w:val="26"/>
              </w:rPr>
              <w:t xml:space="preserve">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w:t>
            </w:r>
            <w:r w:rsidRPr="00A26D03">
              <w:rPr>
                <w:rFonts w:ascii="Times New Roman" w:hAnsi="Times New Roman"/>
                <w:sz w:val="26"/>
                <w:szCs w:val="26"/>
              </w:rPr>
              <w:t>о</w:t>
            </w:r>
            <w:r w:rsidRPr="00A26D03">
              <w:rPr>
                <w:rFonts w:ascii="Times New Roman" w:hAnsi="Times New Roman"/>
                <w:sz w:val="26"/>
                <w:szCs w:val="26"/>
              </w:rPr>
              <w:t>вет».</w:t>
            </w:r>
          </w:p>
          <w:p w:rsidR="00E70FDE" w:rsidRPr="00A26D03" w:rsidRDefault="00E70FDE" w:rsidP="00A95E11">
            <w:pPr>
              <w:spacing w:after="0" w:line="240" w:lineRule="atLeast"/>
              <w:jc w:val="both"/>
              <w:rPr>
                <w:rFonts w:ascii="Times New Roman" w:hAnsi="Times New Roman"/>
                <w:sz w:val="26"/>
                <w:szCs w:val="26"/>
              </w:rPr>
            </w:pPr>
            <w:r w:rsidRPr="00A26D03">
              <w:rPr>
                <w:rFonts w:ascii="Times New Roman" w:hAnsi="Times New Roman"/>
                <w:sz w:val="26"/>
                <w:szCs w:val="26"/>
              </w:rPr>
              <w:t>2. «Развитие  социальной сферы на террит</w:t>
            </w:r>
            <w:r w:rsidRPr="00A26D03">
              <w:rPr>
                <w:rFonts w:ascii="Times New Roman" w:hAnsi="Times New Roman"/>
                <w:sz w:val="26"/>
                <w:szCs w:val="26"/>
              </w:rPr>
              <w:t>о</w:t>
            </w:r>
            <w:r w:rsidRPr="00A26D03">
              <w:rPr>
                <w:rFonts w:ascii="Times New Roman" w:hAnsi="Times New Roman"/>
                <w:sz w:val="26"/>
                <w:szCs w:val="26"/>
              </w:rPr>
              <w:t xml:space="preserve">рии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w:t>
            </w:r>
          </w:p>
          <w:p w:rsidR="00E70FDE" w:rsidRPr="00A26D03" w:rsidRDefault="00E70FDE" w:rsidP="00A95E11">
            <w:pPr>
              <w:spacing w:after="0" w:line="240" w:lineRule="atLeast"/>
              <w:jc w:val="both"/>
              <w:rPr>
                <w:rFonts w:ascii="Times New Roman" w:hAnsi="Times New Roman"/>
                <w:sz w:val="26"/>
                <w:szCs w:val="26"/>
              </w:rPr>
            </w:pPr>
            <w:r w:rsidRPr="00A26D03">
              <w:rPr>
                <w:rFonts w:ascii="Times New Roman" w:hAnsi="Times New Roman"/>
                <w:sz w:val="26"/>
                <w:szCs w:val="26"/>
              </w:rPr>
              <w:t xml:space="preserve">3. «Обеспечение  безопасности  человека и природной среды на территории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w:t>
            </w:r>
          </w:p>
          <w:p w:rsidR="00E70FDE" w:rsidRPr="00A26D03" w:rsidRDefault="00E70FDE" w:rsidP="00A95E11">
            <w:pPr>
              <w:spacing w:after="0" w:line="240" w:lineRule="atLeast"/>
              <w:rPr>
                <w:rFonts w:ascii="Times New Roman" w:hAnsi="Times New Roman"/>
                <w:sz w:val="26"/>
                <w:szCs w:val="26"/>
                <w:lang w:eastAsia="ru-RU"/>
              </w:rPr>
            </w:pPr>
            <w:r w:rsidRPr="00A26D03">
              <w:rPr>
                <w:rFonts w:ascii="Times New Roman" w:hAnsi="Times New Roman"/>
                <w:sz w:val="26"/>
                <w:szCs w:val="26"/>
              </w:rPr>
              <w:t>4.«Обеспечение реализации муниципальной политики  на территории сельского посел</w:t>
            </w:r>
            <w:r w:rsidRPr="00A26D03">
              <w:rPr>
                <w:rFonts w:ascii="Times New Roman" w:hAnsi="Times New Roman"/>
                <w:sz w:val="26"/>
                <w:szCs w:val="26"/>
              </w:rPr>
              <w:t>е</w:t>
            </w:r>
            <w:r w:rsidRPr="00A26D03">
              <w:rPr>
                <w:rFonts w:ascii="Times New Roman" w:hAnsi="Times New Roman"/>
                <w:sz w:val="26"/>
                <w:szCs w:val="26"/>
              </w:rPr>
              <w:t xml:space="preserve">нии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w:t>
            </w:r>
          </w:p>
        </w:tc>
      </w:tr>
      <w:tr w:rsidR="00E70FDE" w:rsidRPr="00A26D03" w:rsidTr="00A26D03">
        <w:trPr>
          <w:trHeight w:val="401"/>
        </w:trPr>
        <w:tc>
          <w:tcPr>
            <w:tcW w:w="4820" w:type="dxa"/>
          </w:tcPr>
          <w:p w:rsidR="00E70FDE" w:rsidRPr="00A26D03" w:rsidRDefault="00E70FDE" w:rsidP="00A95E11">
            <w:pPr>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Цели муниципальной программы</w:t>
            </w:r>
          </w:p>
          <w:p w:rsidR="00E70FDE" w:rsidRPr="00A26D03" w:rsidRDefault="00E70FDE" w:rsidP="00A95E11">
            <w:pPr>
              <w:spacing w:after="0" w:line="240" w:lineRule="atLeast"/>
              <w:jc w:val="both"/>
              <w:rPr>
                <w:rFonts w:ascii="Times New Roman" w:hAnsi="Times New Roman"/>
                <w:sz w:val="26"/>
                <w:szCs w:val="26"/>
                <w:lang w:eastAsia="ru-RU"/>
              </w:rPr>
            </w:pPr>
          </w:p>
        </w:tc>
        <w:tc>
          <w:tcPr>
            <w:tcW w:w="5245" w:type="dxa"/>
          </w:tcPr>
          <w:p w:rsidR="00E70FDE" w:rsidRPr="00A26D03" w:rsidRDefault="00E70FDE" w:rsidP="00A95E11">
            <w:pPr>
              <w:spacing w:after="0" w:line="240" w:lineRule="atLeast"/>
              <w:jc w:val="both"/>
              <w:rPr>
                <w:sz w:val="26"/>
                <w:szCs w:val="26"/>
              </w:rPr>
            </w:pPr>
            <w:r w:rsidRPr="00A26D03">
              <w:rPr>
                <w:rFonts w:ascii="Times New Roman" w:hAnsi="Times New Roman"/>
                <w:sz w:val="26"/>
                <w:szCs w:val="26"/>
              </w:rPr>
              <w:t xml:space="preserve">Сбалансированное, комплексное развитие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w:t>
            </w:r>
          </w:p>
        </w:tc>
      </w:tr>
      <w:tr w:rsidR="00E70FDE" w:rsidRPr="00A26D03" w:rsidTr="001A355D">
        <w:trPr>
          <w:trHeight w:val="591"/>
        </w:trPr>
        <w:tc>
          <w:tcPr>
            <w:tcW w:w="4820" w:type="dxa"/>
          </w:tcPr>
          <w:p w:rsidR="00E70FDE" w:rsidRPr="00A26D03" w:rsidRDefault="00E70FDE" w:rsidP="00A95E11">
            <w:pPr>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Индикаторы цели муниципальной пр</w:t>
            </w:r>
            <w:r w:rsidRPr="00A26D03">
              <w:rPr>
                <w:rFonts w:ascii="Times New Roman" w:hAnsi="Times New Roman"/>
                <w:sz w:val="26"/>
                <w:szCs w:val="26"/>
                <w:lang w:eastAsia="ru-RU"/>
              </w:rPr>
              <w:t>о</w:t>
            </w:r>
            <w:r w:rsidRPr="00A26D03">
              <w:rPr>
                <w:rFonts w:ascii="Times New Roman" w:hAnsi="Times New Roman"/>
                <w:sz w:val="26"/>
                <w:szCs w:val="26"/>
                <w:lang w:eastAsia="ru-RU"/>
              </w:rPr>
              <w:t>граммы</w:t>
            </w:r>
          </w:p>
        </w:tc>
        <w:tc>
          <w:tcPr>
            <w:tcW w:w="5245" w:type="dxa"/>
          </w:tcPr>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 темп роста инвестиций в основной     кап</w:t>
            </w:r>
            <w:r w:rsidRPr="00A26D03">
              <w:rPr>
                <w:rFonts w:ascii="Times New Roman" w:hAnsi="Times New Roman"/>
                <w:sz w:val="26"/>
                <w:szCs w:val="26"/>
              </w:rPr>
              <w:t>и</w:t>
            </w:r>
            <w:r w:rsidRPr="00A26D03">
              <w:rPr>
                <w:rFonts w:ascii="Times New Roman" w:hAnsi="Times New Roman"/>
                <w:sz w:val="26"/>
                <w:szCs w:val="26"/>
              </w:rPr>
              <w:t>тал, (по полному кругу предприятий)%</w:t>
            </w:r>
          </w:p>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 темп роста налоговых поступлений, %</w:t>
            </w:r>
          </w:p>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 темп роста среднемесячной начисленной заработной платы, %</w:t>
            </w:r>
          </w:p>
          <w:p w:rsidR="00E70FDE" w:rsidRPr="00A26D03" w:rsidRDefault="00E70FDE" w:rsidP="00A95E11">
            <w:pPr>
              <w:spacing w:after="0" w:line="240" w:lineRule="atLeast"/>
              <w:rPr>
                <w:rFonts w:ascii="Times New Roman" w:hAnsi="Times New Roman"/>
                <w:sz w:val="26"/>
                <w:szCs w:val="26"/>
                <w:highlight w:val="yellow"/>
                <w:lang w:eastAsia="ru-RU"/>
              </w:rPr>
            </w:pPr>
          </w:p>
        </w:tc>
      </w:tr>
      <w:tr w:rsidR="00E70FDE" w:rsidRPr="00A26D03" w:rsidTr="00A26D03">
        <w:trPr>
          <w:trHeight w:val="1517"/>
        </w:trPr>
        <w:tc>
          <w:tcPr>
            <w:tcW w:w="4820" w:type="dxa"/>
          </w:tcPr>
          <w:p w:rsidR="00E70FDE" w:rsidRPr="00A26D03" w:rsidRDefault="00E70FDE" w:rsidP="00A95E11">
            <w:pPr>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Задачи  муниципальной программы</w:t>
            </w:r>
          </w:p>
          <w:p w:rsidR="00E70FDE" w:rsidRPr="00A26D03" w:rsidRDefault="00E70FDE" w:rsidP="00A95E11">
            <w:pPr>
              <w:spacing w:after="0" w:line="240" w:lineRule="atLeast"/>
              <w:jc w:val="both"/>
              <w:rPr>
                <w:rFonts w:ascii="Times New Roman" w:hAnsi="Times New Roman"/>
                <w:sz w:val="26"/>
                <w:szCs w:val="26"/>
                <w:lang w:eastAsia="ru-RU"/>
              </w:rPr>
            </w:pPr>
          </w:p>
          <w:p w:rsidR="00E70FDE" w:rsidRPr="00A26D03" w:rsidRDefault="00E70FDE" w:rsidP="00A95E11">
            <w:pPr>
              <w:spacing w:after="0" w:line="240" w:lineRule="atLeast"/>
              <w:jc w:val="both"/>
              <w:rPr>
                <w:rFonts w:ascii="Times New Roman" w:hAnsi="Times New Roman"/>
                <w:sz w:val="26"/>
                <w:szCs w:val="26"/>
                <w:lang w:eastAsia="ru-RU"/>
              </w:rPr>
            </w:pPr>
          </w:p>
          <w:p w:rsidR="00E70FDE" w:rsidRPr="00A26D03" w:rsidRDefault="00E70FDE" w:rsidP="00A95E11">
            <w:pPr>
              <w:spacing w:after="0" w:line="240" w:lineRule="atLeast"/>
              <w:jc w:val="both"/>
              <w:rPr>
                <w:rFonts w:ascii="Times New Roman" w:hAnsi="Times New Roman"/>
                <w:sz w:val="26"/>
                <w:szCs w:val="26"/>
                <w:lang w:eastAsia="ru-RU"/>
              </w:rPr>
            </w:pPr>
          </w:p>
          <w:p w:rsidR="00E70FDE" w:rsidRPr="00A26D03" w:rsidRDefault="00E70FDE" w:rsidP="00A95E11">
            <w:pPr>
              <w:spacing w:after="0" w:line="240" w:lineRule="atLeast"/>
              <w:jc w:val="both"/>
              <w:rPr>
                <w:rFonts w:ascii="Times New Roman" w:hAnsi="Times New Roman"/>
                <w:sz w:val="26"/>
                <w:szCs w:val="26"/>
                <w:lang w:eastAsia="ru-RU"/>
              </w:rPr>
            </w:pPr>
          </w:p>
          <w:p w:rsidR="00E70FDE" w:rsidRPr="00A26D03" w:rsidRDefault="00E70FDE" w:rsidP="00A95E11">
            <w:pPr>
              <w:spacing w:after="0" w:line="240" w:lineRule="atLeast"/>
              <w:jc w:val="both"/>
              <w:rPr>
                <w:rFonts w:ascii="Times New Roman" w:hAnsi="Times New Roman"/>
                <w:sz w:val="26"/>
                <w:szCs w:val="26"/>
                <w:lang w:eastAsia="ru-RU"/>
              </w:rPr>
            </w:pPr>
          </w:p>
          <w:p w:rsidR="00E70FDE" w:rsidRPr="00A26D03" w:rsidRDefault="00E70FDE" w:rsidP="00A95E11">
            <w:pPr>
              <w:spacing w:after="0" w:line="240" w:lineRule="atLeast"/>
              <w:jc w:val="both"/>
              <w:rPr>
                <w:rFonts w:ascii="Times New Roman" w:hAnsi="Times New Roman"/>
                <w:sz w:val="26"/>
                <w:szCs w:val="26"/>
                <w:lang w:eastAsia="ru-RU"/>
              </w:rPr>
            </w:pPr>
          </w:p>
        </w:tc>
        <w:tc>
          <w:tcPr>
            <w:tcW w:w="5245" w:type="dxa"/>
          </w:tcPr>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1. Обеспечение жителей качественной и</w:t>
            </w:r>
            <w:r w:rsidRPr="00A26D03">
              <w:rPr>
                <w:rFonts w:ascii="Times New Roman" w:hAnsi="Times New Roman"/>
                <w:sz w:val="26"/>
                <w:szCs w:val="26"/>
              </w:rPr>
              <w:t>н</w:t>
            </w:r>
            <w:r w:rsidRPr="00A26D03">
              <w:rPr>
                <w:rFonts w:ascii="Times New Roman" w:hAnsi="Times New Roman"/>
                <w:sz w:val="26"/>
                <w:szCs w:val="26"/>
              </w:rPr>
              <w:t>фраструктурой и услугами благоустройства.</w:t>
            </w:r>
          </w:p>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 xml:space="preserve"> 2. Создание условий для развития человеч</w:t>
            </w:r>
            <w:r w:rsidRPr="00A26D03">
              <w:rPr>
                <w:rFonts w:ascii="Times New Roman" w:hAnsi="Times New Roman"/>
                <w:sz w:val="26"/>
                <w:szCs w:val="26"/>
              </w:rPr>
              <w:t>е</w:t>
            </w:r>
            <w:r w:rsidRPr="00A26D03">
              <w:rPr>
                <w:rFonts w:ascii="Times New Roman" w:hAnsi="Times New Roman"/>
                <w:sz w:val="26"/>
                <w:szCs w:val="26"/>
              </w:rPr>
              <w:t>ского потенциала.</w:t>
            </w:r>
          </w:p>
          <w:p w:rsidR="00E70FDE" w:rsidRPr="00A26D03" w:rsidRDefault="00216A4D" w:rsidP="00A95E11">
            <w:pPr>
              <w:spacing w:after="0" w:line="240" w:lineRule="atLeast"/>
              <w:rPr>
                <w:rFonts w:ascii="Times New Roman" w:hAnsi="Times New Roman"/>
                <w:sz w:val="26"/>
                <w:szCs w:val="26"/>
                <w:lang w:eastAsia="ru-RU"/>
              </w:rPr>
            </w:pPr>
            <w:r w:rsidRPr="00A26D03">
              <w:rPr>
                <w:rFonts w:ascii="Times New Roman" w:hAnsi="Times New Roman"/>
                <w:sz w:val="26"/>
                <w:szCs w:val="26"/>
                <w:lang w:eastAsia="ru-RU"/>
              </w:rPr>
              <w:t>3</w:t>
            </w:r>
            <w:r w:rsidR="00E70FDE" w:rsidRPr="00A26D03">
              <w:rPr>
                <w:rFonts w:ascii="Times New Roman" w:hAnsi="Times New Roman"/>
                <w:sz w:val="26"/>
                <w:szCs w:val="26"/>
                <w:lang w:eastAsia="ru-RU"/>
              </w:rPr>
              <w:t xml:space="preserve">. Повышение эффективности деятельности </w:t>
            </w:r>
            <w:r w:rsidR="00EA37AE" w:rsidRPr="00A26D03">
              <w:rPr>
                <w:rFonts w:ascii="Times New Roman" w:hAnsi="Times New Roman"/>
                <w:sz w:val="26"/>
                <w:szCs w:val="26"/>
                <w:lang w:eastAsia="ru-RU"/>
              </w:rPr>
              <w:t>органов местного самоуправления сельского поселения</w:t>
            </w:r>
          </w:p>
          <w:p w:rsidR="00E70FDE" w:rsidRPr="00A26D03" w:rsidRDefault="00E70FDE" w:rsidP="00A95E11">
            <w:pPr>
              <w:spacing w:after="0" w:line="240" w:lineRule="atLeast"/>
              <w:rPr>
                <w:rFonts w:ascii="Times New Roman" w:hAnsi="Times New Roman"/>
                <w:sz w:val="26"/>
                <w:szCs w:val="26"/>
                <w:lang w:eastAsia="ru-RU"/>
              </w:rPr>
            </w:pPr>
          </w:p>
        </w:tc>
      </w:tr>
      <w:tr w:rsidR="00E70FDE" w:rsidRPr="00A26D03" w:rsidTr="001A355D">
        <w:tc>
          <w:tcPr>
            <w:tcW w:w="4820" w:type="dxa"/>
          </w:tcPr>
          <w:p w:rsidR="00E70FDE" w:rsidRPr="00A26D03" w:rsidRDefault="00E70FDE" w:rsidP="00A95E11">
            <w:pPr>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Показатели задач</w:t>
            </w:r>
          </w:p>
        </w:tc>
        <w:tc>
          <w:tcPr>
            <w:tcW w:w="5245" w:type="dxa"/>
          </w:tcPr>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1. Удельный вес дорог с твердым покрытием в общей протяженности дорог местного зн</w:t>
            </w:r>
            <w:r w:rsidRPr="00A26D03">
              <w:rPr>
                <w:rFonts w:ascii="Times New Roman" w:hAnsi="Times New Roman"/>
                <w:sz w:val="26"/>
                <w:szCs w:val="26"/>
              </w:rPr>
              <w:t>а</w:t>
            </w:r>
            <w:r w:rsidRPr="00A26D03">
              <w:rPr>
                <w:rFonts w:ascii="Times New Roman" w:hAnsi="Times New Roman"/>
                <w:sz w:val="26"/>
                <w:szCs w:val="26"/>
              </w:rPr>
              <w:t>чения в пределах поселения, %.</w:t>
            </w:r>
          </w:p>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2. Доля протяженности освещенных частей улиц, проездов в их общей протяженн</w:t>
            </w:r>
            <w:r w:rsidRPr="00A26D03">
              <w:rPr>
                <w:rFonts w:ascii="Times New Roman" w:hAnsi="Times New Roman"/>
                <w:sz w:val="26"/>
                <w:szCs w:val="26"/>
              </w:rPr>
              <w:t>о</w:t>
            </w:r>
            <w:r w:rsidRPr="00A26D03">
              <w:rPr>
                <w:rFonts w:ascii="Times New Roman" w:hAnsi="Times New Roman"/>
                <w:sz w:val="26"/>
                <w:szCs w:val="26"/>
              </w:rPr>
              <w:t>сти,%.</w:t>
            </w:r>
          </w:p>
          <w:p w:rsidR="00E70FDE" w:rsidRPr="00A26D03" w:rsidRDefault="00653B4E" w:rsidP="00A95E11">
            <w:pPr>
              <w:spacing w:after="0" w:line="240" w:lineRule="atLeast"/>
              <w:rPr>
                <w:rFonts w:ascii="Times New Roman" w:hAnsi="Times New Roman"/>
                <w:sz w:val="26"/>
                <w:szCs w:val="26"/>
              </w:rPr>
            </w:pPr>
            <w:r w:rsidRPr="00A26D03">
              <w:rPr>
                <w:rFonts w:ascii="Times New Roman" w:hAnsi="Times New Roman"/>
                <w:sz w:val="26"/>
                <w:szCs w:val="26"/>
              </w:rPr>
              <w:lastRenderedPageBreak/>
              <w:t>3</w:t>
            </w:r>
            <w:r w:rsidR="00E70FDE" w:rsidRPr="00A26D03">
              <w:rPr>
                <w:rFonts w:ascii="Times New Roman" w:hAnsi="Times New Roman"/>
                <w:sz w:val="26"/>
                <w:szCs w:val="26"/>
              </w:rPr>
              <w:t>. Доля населения, систематически заним</w:t>
            </w:r>
            <w:r w:rsidR="00E70FDE" w:rsidRPr="00A26D03">
              <w:rPr>
                <w:rFonts w:ascii="Times New Roman" w:hAnsi="Times New Roman"/>
                <w:sz w:val="26"/>
                <w:szCs w:val="26"/>
              </w:rPr>
              <w:t>а</w:t>
            </w:r>
            <w:r w:rsidR="00E70FDE" w:rsidRPr="00A26D03">
              <w:rPr>
                <w:rFonts w:ascii="Times New Roman" w:hAnsi="Times New Roman"/>
                <w:sz w:val="26"/>
                <w:szCs w:val="26"/>
              </w:rPr>
              <w:t>ющегося физической культурой и спо</w:t>
            </w:r>
            <w:r w:rsidR="00E70FDE" w:rsidRPr="00A26D03">
              <w:rPr>
                <w:rFonts w:ascii="Times New Roman" w:hAnsi="Times New Roman"/>
                <w:sz w:val="26"/>
                <w:szCs w:val="26"/>
              </w:rPr>
              <w:t>р</w:t>
            </w:r>
            <w:r w:rsidR="00E70FDE" w:rsidRPr="00A26D03">
              <w:rPr>
                <w:rFonts w:ascii="Times New Roman" w:hAnsi="Times New Roman"/>
                <w:sz w:val="26"/>
                <w:szCs w:val="26"/>
              </w:rPr>
              <w:t>том,%.</w:t>
            </w:r>
          </w:p>
          <w:p w:rsidR="002F5541" w:rsidRPr="00A26D03" w:rsidRDefault="002F5541" w:rsidP="00A95E11">
            <w:pPr>
              <w:spacing w:after="0" w:line="240" w:lineRule="atLeast"/>
              <w:rPr>
                <w:rFonts w:ascii="Times New Roman" w:hAnsi="Times New Roman"/>
                <w:sz w:val="26"/>
                <w:szCs w:val="26"/>
              </w:rPr>
            </w:pPr>
            <w:r w:rsidRPr="00A26D03">
              <w:rPr>
                <w:rFonts w:ascii="Times New Roman" w:hAnsi="Times New Roman"/>
                <w:sz w:val="26"/>
                <w:szCs w:val="26"/>
              </w:rPr>
              <w:t>4. Доля населения участвующего в культу</w:t>
            </w:r>
            <w:r w:rsidRPr="00A26D03">
              <w:rPr>
                <w:rFonts w:ascii="Times New Roman" w:hAnsi="Times New Roman"/>
                <w:sz w:val="26"/>
                <w:szCs w:val="26"/>
              </w:rPr>
              <w:t>р</w:t>
            </w:r>
            <w:r w:rsidRPr="00A26D03">
              <w:rPr>
                <w:rFonts w:ascii="Times New Roman" w:hAnsi="Times New Roman"/>
                <w:sz w:val="26"/>
                <w:szCs w:val="26"/>
              </w:rPr>
              <w:t>но-досуговых мероприятиях</w:t>
            </w:r>
          </w:p>
          <w:p w:rsidR="00E70FDE" w:rsidRPr="00A26D03" w:rsidRDefault="002F5541" w:rsidP="00A95E11">
            <w:pPr>
              <w:spacing w:after="0" w:line="240" w:lineRule="atLeast"/>
              <w:rPr>
                <w:rFonts w:ascii="Times New Roman" w:hAnsi="Times New Roman"/>
                <w:sz w:val="26"/>
                <w:szCs w:val="26"/>
                <w:lang w:eastAsia="ru-RU"/>
              </w:rPr>
            </w:pPr>
            <w:r w:rsidRPr="00A26D03">
              <w:rPr>
                <w:rFonts w:ascii="Times New Roman" w:hAnsi="Times New Roman"/>
                <w:sz w:val="26"/>
                <w:szCs w:val="26"/>
              </w:rPr>
              <w:t>5</w:t>
            </w:r>
            <w:r w:rsidR="00E70FDE" w:rsidRPr="00A26D03">
              <w:rPr>
                <w:rFonts w:ascii="Times New Roman" w:hAnsi="Times New Roman"/>
                <w:sz w:val="26"/>
                <w:szCs w:val="26"/>
              </w:rPr>
              <w:t>. Доля муниципальных служащих проше</w:t>
            </w:r>
            <w:r w:rsidR="00E70FDE" w:rsidRPr="00A26D03">
              <w:rPr>
                <w:rFonts w:ascii="Times New Roman" w:hAnsi="Times New Roman"/>
                <w:sz w:val="26"/>
                <w:szCs w:val="26"/>
              </w:rPr>
              <w:t>д</w:t>
            </w:r>
            <w:r w:rsidR="00E70FDE" w:rsidRPr="00A26D03">
              <w:rPr>
                <w:rFonts w:ascii="Times New Roman" w:hAnsi="Times New Roman"/>
                <w:sz w:val="26"/>
                <w:szCs w:val="26"/>
              </w:rPr>
              <w:t>ших повышение квалификации от общего количества муниципальных служащих,%</w:t>
            </w:r>
          </w:p>
        </w:tc>
      </w:tr>
      <w:tr w:rsidR="00E70FDE" w:rsidRPr="00A26D03" w:rsidTr="001A355D">
        <w:tc>
          <w:tcPr>
            <w:tcW w:w="4820" w:type="dxa"/>
          </w:tcPr>
          <w:p w:rsidR="00E70FDE" w:rsidRPr="00A26D03" w:rsidRDefault="00E70FDE" w:rsidP="00A95E11">
            <w:pPr>
              <w:keepNext/>
              <w:spacing w:after="0" w:line="240" w:lineRule="atLeast"/>
              <w:jc w:val="both"/>
              <w:outlineLvl w:val="4"/>
              <w:rPr>
                <w:rFonts w:ascii="Times New Roman" w:hAnsi="Times New Roman"/>
                <w:sz w:val="26"/>
                <w:szCs w:val="26"/>
                <w:lang w:eastAsia="ru-RU"/>
              </w:rPr>
            </w:pPr>
            <w:r w:rsidRPr="00A26D03">
              <w:rPr>
                <w:rFonts w:ascii="Times New Roman" w:hAnsi="Times New Roman"/>
                <w:sz w:val="26"/>
                <w:szCs w:val="26"/>
                <w:lang w:eastAsia="ru-RU"/>
              </w:rPr>
              <w:lastRenderedPageBreak/>
              <w:t>Объемы финансирования за счет средств местного бюджета, в том числе по годам реализации муниципальной программы</w:t>
            </w:r>
          </w:p>
        </w:tc>
        <w:tc>
          <w:tcPr>
            <w:tcW w:w="5245" w:type="dxa"/>
          </w:tcPr>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Объемы финансирования составляют расх</w:t>
            </w:r>
            <w:r w:rsidRPr="00A26D03">
              <w:rPr>
                <w:rFonts w:ascii="Times New Roman" w:hAnsi="Times New Roman"/>
                <w:sz w:val="26"/>
                <w:szCs w:val="26"/>
              </w:rPr>
              <w:t>о</w:t>
            </w:r>
            <w:r w:rsidRPr="00A26D03">
              <w:rPr>
                <w:rFonts w:ascii="Times New Roman" w:hAnsi="Times New Roman"/>
                <w:sz w:val="26"/>
                <w:szCs w:val="26"/>
              </w:rPr>
              <w:t xml:space="preserve">ды, связанные с реализацией мероприятий, финансируемых за счет средств  местного бюджета </w:t>
            </w:r>
            <w:r w:rsidR="004C348A">
              <w:rPr>
                <w:rFonts w:ascii="Times New Roman" w:hAnsi="Times New Roman"/>
                <w:sz w:val="26"/>
                <w:szCs w:val="26"/>
              </w:rPr>
              <w:t>51283751</w:t>
            </w:r>
            <w:r w:rsidRPr="00A26D03">
              <w:rPr>
                <w:rFonts w:ascii="Times New Roman" w:hAnsi="Times New Roman"/>
                <w:sz w:val="26"/>
                <w:szCs w:val="26"/>
              </w:rPr>
              <w:t xml:space="preserve"> руб., из них:</w:t>
            </w:r>
          </w:p>
          <w:p w:rsidR="00E70FDE" w:rsidRPr="00A26D03" w:rsidRDefault="002A6F06" w:rsidP="00A95E11">
            <w:pPr>
              <w:spacing w:after="0" w:line="240" w:lineRule="atLeast"/>
              <w:rPr>
                <w:rFonts w:ascii="Times New Roman" w:hAnsi="Times New Roman"/>
                <w:sz w:val="26"/>
                <w:szCs w:val="26"/>
              </w:rPr>
            </w:pPr>
            <w:r w:rsidRPr="00A26D03">
              <w:rPr>
                <w:rFonts w:ascii="Times New Roman" w:hAnsi="Times New Roman"/>
                <w:sz w:val="26"/>
                <w:szCs w:val="26"/>
              </w:rPr>
              <w:t>2019</w:t>
            </w:r>
            <w:r w:rsidR="00E70FDE" w:rsidRPr="00A26D03">
              <w:rPr>
                <w:rFonts w:ascii="Times New Roman" w:hAnsi="Times New Roman"/>
                <w:sz w:val="26"/>
                <w:szCs w:val="26"/>
              </w:rPr>
              <w:t xml:space="preserve"> год – </w:t>
            </w:r>
            <w:r w:rsidR="00350785" w:rsidRPr="00A26D03">
              <w:rPr>
                <w:rFonts w:ascii="Times New Roman" w:hAnsi="Times New Roman"/>
                <w:sz w:val="26"/>
                <w:szCs w:val="26"/>
              </w:rPr>
              <w:t>860</w:t>
            </w:r>
            <w:r w:rsidR="00484554" w:rsidRPr="00A26D03">
              <w:rPr>
                <w:rFonts w:ascii="Times New Roman" w:hAnsi="Times New Roman"/>
                <w:sz w:val="26"/>
                <w:szCs w:val="26"/>
              </w:rPr>
              <w:t>6</w:t>
            </w:r>
            <w:r w:rsidR="00350785" w:rsidRPr="00A26D03">
              <w:rPr>
                <w:rFonts w:ascii="Times New Roman" w:hAnsi="Times New Roman"/>
                <w:sz w:val="26"/>
                <w:szCs w:val="26"/>
              </w:rPr>
              <w:t>974</w:t>
            </w:r>
            <w:r w:rsidR="00E70FDE" w:rsidRPr="00A26D03">
              <w:rPr>
                <w:rFonts w:ascii="Times New Roman" w:hAnsi="Times New Roman"/>
                <w:sz w:val="26"/>
                <w:szCs w:val="26"/>
              </w:rPr>
              <w:t xml:space="preserve"> руб.;</w:t>
            </w:r>
          </w:p>
          <w:p w:rsidR="00E70FDE" w:rsidRPr="00A26D03" w:rsidRDefault="002A6F06" w:rsidP="00A95E11">
            <w:pPr>
              <w:spacing w:after="0" w:line="240" w:lineRule="atLeast"/>
              <w:rPr>
                <w:rFonts w:ascii="Times New Roman" w:hAnsi="Times New Roman"/>
                <w:sz w:val="26"/>
                <w:szCs w:val="26"/>
              </w:rPr>
            </w:pPr>
            <w:r w:rsidRPr="00A26D03">
              <w:rPr>
                <w:rFonts w:ascii="Times New Roman" w:hAnsi="Times New Roman"/>
                <w:sz w:val="26"/>
                <w:szCs w:val="26"/>
              </w:rPr>
              <w:t>2020</w:t>
            </w:r>
            <w:r w:rsidR="00E70FDE" w:rsidRPr="00A26D03">
              <w:rPr>
                <w:rFonts w:ascii="Times New Roman" w:hAnsi="Times New Roman"/>
                <w:sz w:val="26"/>
                <w:szCs w:val="26"/>
              </w:rPr>
              <w:t xml:space="preserve"> год – </w:t>
            </w:r>
            <w:r w:rsidR="00B121CC">
              <w:rPr>
                <w:rFonts w:ascii="Times New Roman" w:hAnsi="Times New Roman"/>
                <w:sz w:val="26"/>
                <w:szCs w:val="26"/>
              </w:rPr>
              <w:t>9249643</w:t>
            </w:r>
            <w:r w:rsidR="00E70FDE" w:rsidRPr="00A26D03">
              <w:rPr>
                <w:rFonts w:ascii="Times New Roman" w:hAnsi="Times New Roman"/>
                <w:sz w:val="26"/>
                <w:szCs w:val="26"/>
              </w:rPr>
              <w:t xml:space="preserve"> руб.;</w:t>
            </w:r>
          </w:p>
          <w:p w:rsidR="00E70FDE" w:rsidRPr="00A26D03" w:rsidRDefault="002A6F06" w:rsidP="00A95E11">
            <w:pPr>
              <w:spacing w:after="0" w:line="240" w:lineRule="atLeast"/>
              <w:rPr>
                <w:rFonts w:ascii="Times New Roman" w:hAnsi="Times New Roman"/>
                <w:sz w:val="26"/>
                <w:szCs w:val="26"/>
              </w:rPr>
            </w:pPr>
            <w:r w:rsidRPr="00A26D03">
              <w:rPr>
                <w:rFonts w:ascii="Times New Roman" w:hAnsi="Times New Roman"/>
                <w:sz w:val="26"/>
                <w:szCs w:val="26"/>
              </w:rPr>
              <w:t>2021</w:t>
            </w:r>
            <w:r w:rsidR="00E70FDE" w:rsidRPr="00A26D03">
              <w:rPr>
                <w:rFonts w:ascii="Times New Roman" w:hAnsi="Times New Roman"/>
                <w:sz w:val="26"/>
                <w:szCs w:val="26"/>
              </w:rPr>
              <w:t xml:space="preserve"> год – </w:t>
            </w:r>
            <w:r w:rsidR="004C348A">
              <w:rPr>
                <w:rFonts w:ascii="Times New Roman" w:hAnsi="Times New Roman"/>
                <w:sz w:val="26"/>
                <w:szCs w:val="26"/>
              </w:rPr>
              <w:t>7141533</w:t>
            </w:r>
            <w:r w:rsidRPr="00A26D03">
              <w:rPr>
                <w:rFonts w:ascii="Times New Roman" w:hAnsi="Times New Roman"/>
                <w:sz w:val="26"/>
                <w:szCs w:val="26"/>
              </w:rPr>
              <w:t xml:space="preserve"> </w:t>
            </w:r>
            <w:r w:rsidR="00E70FDE" w:rsidRPr="00A26D03">
              <w:rPr>
                <w:rFonts w:ascii="Times New Roman" w:hAnsi="Times New Roman"/>
                <w:sz w:val="26"/>
                <w:szCs w:val="26"/>
              </w:rPr>
              <w:t>руб.;</w:t>
            </w:r>
          </w:p>
          <w:p w:rsidR="00E70FDE" w:rsidRPr="00A26D03" w:rsidRDefault="002A6F06" w:rsidP="00A95E11">
            <w:pPr>
              <w:spacing w:after="0" w:line="240" w:lineRule="atLeast"/>
              <w:rPr>
                <w:rFonts w:ascii="Times New Roman" w:hAnsi="Times New Roman"/>
                <w:sz w:val="26"/>
                <w:szCs w:val="26"/>
              </w:rPr>
            </w:pPr>
            <w:r w:rsidRPr="00A26D03">
              <w:rPr>
                <w:rFonts w:ascii="Times New Roman" w:hAnsi="Times New Roman"/>
                <w:sz w:val="26"/>
                <w:szCs w:val="26"/>
              </w:rPr>
              <w:t>2022</w:t>
            </w:r>
            <w:r w:rsidR="00E70FDE" w:rsidRPr="00A26D03">
              <w:rPr>
                <w:rFonts w:ascii="Times New Roman" w:hAnsi="Times New Roman"/>
                <w:sz w:val="26"/>
                <w:szCs w:val="26"/>
              </w:rPr>
              <w:t xml:space="preserve"> год – </w:t>
            </w:r>
            <w:r w:rsidR="004C348A">
              <w:rPr>
                <w:rFonts w:ascii="Times New Roman" w:hAnsi="Times New Roman"/>
                <w:sz w:val="26"/>
                <w:szCs w:val="26"/>
              </w:rPr>
              <w:t>8726253</w:t>
            </w:r>
            <w:r w:rsidR="00E70FDE" w:rsidRPr="00A26D03">
              <w:rPr>
                <w:rFonts w:ascii="Times New Roman" w:hAnsi="Times New Roman"/>
                <w:sz w:val="26"/>
                <w:szCs w:val="26"/>
              </w:rPr>
              <w:t xml:space="preserve"> руб.;</w:t>
            </w:r>
          </w:p>
          <w:p w:rsidR="00E70FDE" w:rsidRPr="00A26D03" w:rsidRDefault="002A6F06" w:rsidP="00A95E11">
            <w:pPr>
              <w:spacing w:after="0" w:line="240" w:lineRule="atLeast"/>
              <w:rPr>
                <w:rFonts w:ascii="Times New Roman" w:hAnsi="Times New Roman"/>
                <w:sz w:val="26"/>
                <w:szCs w:val="26"/>
              </w:rPr>
            </w:pPr>
            <w:r w:rsidRPr="00A26D03">
              <w:rPr>
                <w:rFonts w:ascii="Times New Roman" w:hAnsi="Times New Roman"/>
                <w:sz w:val="26"/>
                <w:szCs w:val="26"/>
              </w:rPr>
              <w:t>2023</w:t>
            </w:r>
            <w:r w:rsidR="00E70FDE" w:rsidRPr="00A26D03">
              <w:rPr>
                <w:rFonts w:ascii="Times New Roman" w:hAnsi="Times New Roman"/>
                <w:sz w:val="26"/>
                <w:szCs w:val="26"/>
              </w:rPr>
              <w:t xml:space="preserve"> год – </w:t>
            </w:r>
            <w:r w:rsidR="00B121CC">
              <w:rPr>
                <w:rFonts w:ascii="Times New Roman" w:hAnsi="Times New Roman"/>
                <w:sz w:val="26"/>
                <w:szCs w:val="26"/>
              </w:rPr>
              <w:t>8779674</w:t>
            </w:r>
            <w:r w:rsidR="00E70FDE" w:rsidRPr="00A26D03">
              <w:rPr>
                <w:rFonts w:ascii="Times New Roman" w:hAnsi="Times New Roman"/>
                <w:sz w:val="26"/>
                <w:szCs w:val="26"/>
              </w:rPr>
              <w:t xml:space="preserve"> руб.;</w:t>
            </w:r>
          </w:p>
          <w:p w:rsidR="00E70FDE" w:rsidRPr="00A26D03" w:rsidRDefault="002A6F06" w:rsidP="00A95E11">
            <w:pPr>
              <w:spacing w:after="0" w:line="240" w:lineRule="atLeast"/>
              <w:rPr>
                <w:rFonts w:ascii="Times New Roman" w:hAnsi="Times New Roman"/>
                <w:sz w:val="26"/>
                <w:szCs w:val="26"/>
              </w:rPr>
            </w:pPr>
            <w:r w:rsidRPr="00A26D03">
              <w:rPr>
                <w:rFonts w:ascii="Times New Roman" w:hAnsi="Times New Roman"/>
                <w:sz w:val="26"/>
                <w:szCs w:val="26"/>
              </w:rPr>
              <w:t>2024</w:t>
            </w:r>
            <w:r w:rsidR="00E70FDE" w:rsidRPr="00A26D03">
              <w:rPr>
                <w:rFonts w:ascii="Times New Roman" w:hAnsi="Times New Roman"/>
                <w:sz w:val="26"/>
                <w:szCs w:val="26"/>
              </w:rPr>
              <w:t xml:space="preserve"> год – </w:t>
            </w:r>
            <w:r w:rsidRPr="00A26D03">
              <w:rPr>
                <w:rFonts w:ascii="Times New Roman" w:hAnsi="Times New Roman"/>
                <w:sz w:val="26"/>
                <w:szCs w:val="26"/>
              </w:rPr>
              <w:t>8779674</w:t>
            </w:r>
            <w:r w:rsidR="00E70FDE" w:rsidRPr="00A26D03">
              <w:rPr>
                <w:rFonts w:ascii="Times New Roman" w:hAnsi="Times New Roman"/>
                <w:sz w:val="26"/>
                <w:szCs w:val="26"/>
              </w:rPr>
              <w:t xml:space="preserve"> руб.;</w:t>
            </w:r>
          </w:p>
          <w:p w:rsidR="00E70FDE" w:rsidRPr="00A26D03" w:rsidRDefault="00E70FDE" w:rsidP="00A95E11">
            <w:pPr>
              <w:spacing w:after="0" w:line="240" w:lineRule="atLeast"/>
              <w:jc w:val="both"/>
              <w:rPr>
                <w:rFonts w:ascii="Times New Roman" w:hAnsi="Times New Roman"/>
                <w:sz w:val="26"/>
                <w:szCs w:val="26"/>
                <w:highlight w:val="yellow"/>
                <w:lang w:eastAsia="ru-RU"/>
              </w:rPr>
            </w:pPr>
            <w:r w:rsidRPr="00A26D03">
              <w:rPr>
                <w:rFonts w:ascii="Times New Roman" w:hAnsi="Times New Roman"/>
                <w:sz w:val="26"/>
                <w:szCs w:val="26"/>
              </w:rPr>
              <w:t>Объемы финансирования программы еж</w:t>
            </w:r>
            <w:r w:rsidRPr="00A26D03">
              <w:rPr>
                <w:rFonts w:ascii="Times New Roman" w:hAnsi="Times New Roman"/>
                <w:sz w:val="26"/>
                <w:szCs w:val="26"/>
              </w:rPr>
              <w:t>е</w:t>
            </w:r>
            <w:r w:rsidRPr="00A26D03">
              <w:rPr>
                <w:rFonts w:ascii="Times New Roman" w:hAnsi="Times New Roman"/>
                <w:sz w:val="26"/>
                <w:szCs w:val="26"/>
              </w:rPr>
              <w:t>годно уточняются при формировании мес</w:t>
            </w:r>
            <w:r w:rsidRPr="00A26D03">
              <w:rPr>
                <w:rFonts w:ascii="Times New Roman" w:hAnsi="Times New Roman"/>
                <w:sz w:val="26"/>
                <w:szCs w:val="26"/>
              </w:rPr>
              <w:t>т</w:t>
            </w:r>
            <w:r w:rsidRPr="00A26D03">
              <w:rPr>
                <w:rFonts w:ascii="Times New Roman" w:hAnsi="Times New Roman"/>
                <w:sz w:val="26"/>
                <w:szCs w:val="26"/>
              </w:rPr>
              <w:t>ного бюджета на очередной финансовый год и плановый период</w:t>
            </w:r>
          </w:p>
        </w:tc>
      </w:tr>
      <w:tr w:rsidR="00E70FDE" w:rsidRPr="00A26D03" w:rsidTr="001A355D">
        <w:tc>
          <w:tcPr>
            <w:tcW w:w="4820" w:type="dxa"/>
          </w:tcPr>
          <w:p w:rsidR="00E70FDE" w:rsidRPr="00A26D03" w:rsidRDefault="00E70FDE" w:rsidP="00A95E11">
            <w:pPr>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Основные ожидаемые  результаты ре</w:t>
            </w:r>
            <w:r w:rsidRPr="00A26D03">
              <w:rPr>
                <w:rFonts w:ascii="Times New Roman" w:hAnsi="Times New Roman"/>
                <w:sz w:val="26"/>
                <w:szCs w:val="26"/>
                <w:lang w:eastAsia="ru-RU"/>
              </w:rPr>
              <w:t>а</w:t>
            </w:r>
            <w:r w:rsidRPr="00A26D03">
              <w:rPr>
                <w:rFonts w:ascii="Times New Roman" w:hAnsi="Times New Roman"/>
                <w:sz w:val="26"/>
                <w:szCs w:val="26"/>
                <w:lang w:eastAsia="ru-RU"/>
              </w:rPr>
              <w:t>лизации муниципальной  программы.</w:t>
            </w:r>
          </w:p>
        </w:tc>
        <w:tc>
          <w:tcPr>
            <w:tcW w:w="5245" w:type="dxa"/>
          </w:tcPr>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Обеспечение в 202</w:t>
            </w:r>
            <w:r w:rsidR="00216A4D" w:rsidRPr="00A26D03">
              <w:rPr>
                <w:rFonts w:ascii="Times New Roman" w:hAnsi="Times New Roman"/>
                <w:sz w:val="26"/>
                <w:szCs w:val="26"/>
              </w:rPr>
              <w:t>4</w:t>
            </w:r>
            <w:r w:rsidRPr="00A26D03">
              <w:rPr>
                <w:rFonts w:ascii="Times New Roman" w:hAnsi="Times New Roman"/>
                <w:sz w:val="26"/>
                <w:szCs w:val="26"/>
              </w:rPr>
              <w:t>году:</w:t>
            </w:r>
          </w:p>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 прироста темпа роста инвестиций в осно</w:t>
            </w:r>
            <w:r w:rsidRPr="00A26D03">
              <w:rPr>
                <w:rFonts w:ascii="Times New Roman" w:hAnsi="Times New Roman"/>
                <w:sz w:val="26"/>
                <w:szCs w:val="26"/>
              </w:rPr>
              <w:t>в</w:t>
            </w:r>
            <w:r w:rsidRPr="00A26D03">
              <w:rPr>
                <w:rFonts w:ascii="Times New Roman" w:hAnsi="Times New Roman"/>
                <w:sz w:val="26"/>
                <w:szCs w:val="26"/>
              </w:rPr>
              <w:t>ной капитал по полному кругу предприятий на 3 %</w:t>
            </w:r>
          </w:p>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 xml:space="preserve">- темп роста налоговых поступлений, на </w:t>
            </w:r>
            <w:r w:rsidR="0027447E" w:rsidRPr="00A26D03">
              <w:rPr>
                <w:rFonts w:ascii="Times New Roman" w:hAnsi="Times New Roman"/>
                <w:sz w:val="26"/>
                <w:szCs w:val="26"/>
              </w:rPr>
              <w:t>1</w:t>
            </w:r>
            <w:r w:rsidRPr="00A26D03">
              <w:rPr>
                <w:rFonts w:ascii="Times New Roman" w:hAnsi="Times New Roman"/>
                <w:sz w:val="26"/>
                <w:szCs w:val="26"/>
              </w:rPr>
              <w:t>2%;</w:t>
            </w:r>
          </w:p>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 темп роста среднемесячной начисленной заработной платы – 20 %</w:t>
            </w:r>
          </w:p>
          <w:p w:rsidR="00E70FDE" w:rsidRPr="00A26D03" w:rsidRDefault="00E70FDE" w:rsidP="00A95E11">
            <w:pPr>
              <w:pStyle w:val="ConsPlusNormal"/>
              <w:spacing w:line="240" w:lineRule="atLeast"/>
              <w:ind w:firstLine="0"/>
              <w:jc w:val="both"/>
              <w:rPr>
                <w:rFonts w:ascii="Times New Roman" w:hAnsi="Times New Roman"/>
                <w:sz w:val="26"/>
                <w:szCs w:val="26"/>
              </w:rPr>
            </w:pPr>
          </w:p>
        </w:tc>
      </w:tr>
    </w:tbl>
    <w:p w:rsidR="00E70FDE" w:rsidRPr="00A26D03" w:rsidRDefault="00E70FDE" w:rsidP="00A95E11">
      <w:pPr>
        <w:tabs>
          <w:tab w:val="left" w:pos="4455"/>
        </w:tabs>
        <w:spacing w:after="0" w:line="240" w:lineRule="atLeast"/>
        <w:ind w:firstLine="851"/>
        <w:jc w:val="both"/>
        <w:rPr>
          <w:rFonts w:ascii="Times New Roman" w:hAnsi="Times New Roman"/>
          <w:b/>
          <w:sz w:val="26"/>
          <w:szCs w:val="26"/>
          <w:lang w:eastAsia="ru-RU"/>
        </w:rPr>
      </w:pPr>
    </w:p>
    <w:p w:rsidR="00E70FDE" w:rsidRPr="00A26D03" w:rsidRDefault="00E70FDE" w:rsidP="00A95E11">
      <w:pPr>
        <w:tabs>
          <w:tab w:val="left" w:pos="4455"/>
        </w:tabs>
        <w:spacing w:after="0" w:line="240" w:lineRule="atLeast"/>
        <w:ind w:firstLine="851"/>
        <w:jc w:val="center"/>
        <w:rPr>
          <w:rFonts w:ascii="Times New Roman" w:hAnsi="Times New Roman"/>
          <w:b/>
          <w:sz w:val="26"/>
          <w:szCs w:val="26"/>
          <w:lang w:eastAsia="ru-RU"/>
        </w:rPr>
      </w:pPr>
      <w:r w:rsidRPr="00A26D03">
        <w:rPr>
          <w:rFonts w:ascii="Times New Roman" w:hAnsi="Times New Roman"/>
          <w:b/>
          <w:sz w:val="26"/>
          <w:szCs w:val="26"/>
          <w:lang w:eastAsia="ru-RU"/>
        </w:rPr>
        <w:t>ОБЩИЕ ПОЛОЖЕНИЯ МУНИЦИПАЛЬНОЙ ПРОГРАММЫ.</w:t>
      </w:r>
    </w:p>
    <w:p w:rsidR="00E70FDE" w:rsidRPr="00A26D03" w:rsidRDefault="00E70FDE" w:rsidP="00A95E11">
      <w:pPr>
        <w:spacing w:after="0" w:line="240" w:lineRule="atLeast"/>
        <w:ind w:firstLine="851"/>
        <w:jc w:val="center"/>
        <w:rPr>
          <w:rFonts w:ascii="Times New Roman" w:hAnsi="Times New Roman"/>
          <w:sz w:val="26"/>
          <w:szCs w:val="26"/>
          <w:lang w:eastAsia="ru-RU"/>
        </w:rPr>
      </w:pPr>
    </w:p>
    <w:p w:rsidR="00E70FDE" w:rsidRPr="00A26D03" w:rsidRDefault="00E70FDE" w:rsidP="00A95E11">
      <w:pPr>
        <w:spacing w:after="0" w:line="240" w:lineRule="atLeast"/>
        <w:ind w:firstLine="851"/>
        <w:jc w:val="both"/>
        <w:rPr>
          <w:rFonts w:ascii="Times New Roman" w:hAnsi="Times New Roman"/>
          <w:sz w:val="26"/>
          <w:szCs w:val="26"/>
          <w:lang w:eastAsia="ru-RU"/>
        </w:rPr>
      </w:pPr>
      <w:r w:rsidRPr="00A26D03">
        <w:rPr>
          <w:rFonts w:ascii="Times New Roman" w:hAnsi="Times New Roman"/>
          <w:b/>
          <w:sz w:val="26"/>
          <w:szCs w:val="26"/>
          <w:lang w:eastAsia="ru-RU"/>
        </w:rPr>
        <w:t xml:space="preserve">1.  Краткая характеристика текущего состояния, формулировка основных проблем и  рисков  социально экономического  развития </w:t>
      </w:r>
      <w:proofErr w:type="spellStart"/>
      <w:r w:rsidRPr="00A26D03">
        <w:rPr>
          <w:rFonts w:ascii="Times New Roman" w:hAnsi="Times New Roman"/>
          <w:b/>
          <w:sz w:val="26"/>
          <w:szCs w:val="26"/>
          <w:lang w:eastAsia="ru-RU"/>
        </w:rPr>
        <w:t>сельскогопоселения</w:t>
      </w:r>
      <w:proofErr w:type="spellEnd"/>
      <w:r w:rsidRPr="00A26D03">
        <w:rPr>
          <w:rFonts w:ascii="Times New Roman" w:hAnsi="Times New Roman"/>
          <w:b/>
          <w:sz w:val="26"/>
          <w:szCs w:val="26"/>
          <w:lang w:eastAsia="ru-RU"/>
        </w:rPr>
        <w:t xml:space="preserve"> </w:t>
      </w:r>
      <w:proofErr w:type="spellStart"/>
      <w:r w:rsidRPr="00A26D03">
        <w:rPr>
          <w:rFonts w:ascii="Times New Roman" w:hAnsi="Times New Roman"/>
          <w:b/>
          <w:sz w:val="26"/>
          <w:szCs w:val="26"/>
          <w:lang w:eastAsia="ru-RU"/>
        </w:rPr>
        <w:t>Нов</w:t>
      </w:r>
      <w:r w:rsidRPr="00A26D03">
        <w:rPr>
          <w:rFonts w:ascii="Times New Roman" w:hAnsi="Times New Roman"/>
          <w:b/>
          <w:sz w:val="26"/>
          <w:szCs w:val="26"/>
          <w:lang w:eastAsia="ru-RU"/>
        </w:rPr>
        <w:t>о</w:t>
      </w:r>
      <w:r w:rsidRPr="00A26D03">
        <w:rPr>
          <w:rFonts w:ascii="Times New Roman" w:hAnsi="Times New Roman"/>
          <w:b/>
          <w:sz w:val="26"/>
          <w:szCs w:val="26"/>
          <w:lang w:eastAsia="ru-RU"/>
        </w:rPr>
        <w:t>черкутинский</w:t>
      </w:r>
      <w:proofErr w:type="spellEnd"/>
      <w:r w:rsidRPr="00A26D03">
        <w:rPr>
          <w:rFonts w:ascii="Times New Roman" w:hAnsi="Times New Roman"/>
          <w:b/>
          <w:sz w:val="26"/>
          <w:szCs w:val="26"/>
          <w:lang w:eastAsia="ru-RU"/>
        </w:rPr>
        <w:t xml:space="preserve"> сельсовет.</w:t>
      </w:r>
    </w:p>
    <w:p w:rsidR="00E70FDE" w:rsidRPr="00A26D03" w:rsidRDefault="00E70FDE" w:rsidP="00A95E11">
      <w:pPr>
        <w:spacing w:after="0" w:line="240" w:lineRule="atLeast"/>
        <w:ind w:firstLine="851"/>
        <w:jc w:val="both"/>
        <w:rPr>
          <w:rFonts w:ascii="Times New Roman" w:hAnsi="Times New Roman"/>
          <w:sz w:val="26"/>
          <w:szCs w:val="26"/>
          <w:lang w:eastAsia="ru-RU"/>
        </w:rPr>
      </w:pPr>
    </w:p>
    <w:p w:rsidR="00E70FDE" w:rsidRPr="00A26D03" w:rsidRDefault="00E70FDE" w:rsidP="00A95E11">
      <w:pPr>
        <w:spacing w:after="0" w:line="240" w:lineRule="atLeast"/>
        <w:ind w:firstLine="851"/>
        <w:jc w:val="both"/>
        <w:rPr>
          <w:rFonts w:ascii="Times New Roman" w:hAnsi="Times New Roman"/>
          <w:sz w:val="26"/>
          <w:szCs w:val="26"/>
          <w:lang w:eastAsia="ru-RU"/>
        </w:rPr>
      </w:pPr>
      <w:r w:rsidRPr="00A26D03">
        <w:rPr>
          <w:rFonts w:ascii="Times New Roman" w:hAnsi="Times New Roman"/>
          <w:sz w:val="26"/>
          <w:szCs w:val="26"/>
          <w:lang w:eastAsia="ru-RU"/>
        </w:rPr>
        <w:t xml:space="preserve">Муниципальная  программа «Устойчивое развитие сельских территорий </w:t>
      </w:r>
      <w:proofErr w:type="spellStart"/>
      <w:r w:rsidRPr="00A26D03">
        <w:rPr>
          <w:rFonts w:ascii="Times New Roman" w:hAnsi="Times New Roman"/>
          <w:sz w:val="26"/>
          <w:szCs w:val="26"/>
          <w:lang w:eastAsia="ru-RU"/>
        </w:rPr>
        <w:t>Новоче</w:t>
      </w:r>
      <w:r w:rsidRPr="00A26D03">
        <w:rPr>
          <w:rFonts w:ascii="Times New Roman" w:hAnsi="Times New Roman"/>
          <w:sz w:val="26"/>
          <w:szCs w:val="26"/>
          <w:lang w:eastAsia="ru-RU"/>
        </w:rPr>
        <w:t>р</w:t>
      </w:r>
      <w:r w:rsidRPr="00A26D03">
        <w:rPr>
          <w:rFonts w:ascii="Times New Roman" w:hAnsi="Times New Roman"/>
          <w:sz w:val="26"/>
          <w:szCs w:val="26"/>
          <w:lang w:eastAsia="ru-RU"/>
        </w:rPr>
        <w:t>кутинского</w:t>
      </w:r>
      <w:proofErr w:type="spellEnd"/>
      <w:r w:rsidRPr="00A26D03">
        <w:rPr>
          <w:rFonts w:ascii="Times New Roman" w:hAnsi="Times New Roman"/>
          <w:sz w:val="26"/>
          <w:szCs w:val="26"/>
          <w:lang w:eastAsia="ru-RU"/>
        </w:rPr>
        <w:t xml:space="preserve"> сельсовета на </w:t>
      </w:r>
      <w:r w:rsidR="00216A4D" w:rsidRPr="00A26D03">
        <w:rPr>
          <w:rFonts w:ascii="Times New Roman" w:hAnsi="Times New Roman"/>
          <w:sz w:val="26"/>
          <w:szCs w:val="26"/>
          <w:lang w:eastAsia="ru-RU"/>
        </w:rPr>
        <w:t>2019</w:t>
      </w:r>
      <w:r w:rsidRPr="00A26D03">
        <w:rPr>
          <w:rFonts w:ascii="Times New Roman" w:hAnsi="Times New Roman"/>
          <w:sz w:val="26"/>
          <w:szCs w:val="26"/>
          <w:lang w:eastAsia="ru-RU"/>
        </w:rPr>
        <w:t>-202</w:t>
      </w:r>
      <w:r w:rsidR="00216A4D" w:rsidRPr="00A26D03">
        <w:rPr>
          <w:rFonts w:ascii="Times New Roman" w:hAnsi="Times New Roman"/>
          <w:sz w:val="26"/>
          <w:szCs w:val="26"/>
          <w:lang w:eastAsia="ru-RU"/>
        </w:rPr>
        <w:t>4</w:t>
      </w:r>
      <w:r w:rsidRPr="00A26D03">
        <w:rPr>
          <w:rFonts w:ascii="Times New Roman" w:hAnsi="Times New Roman"/>
          <w:sz w:val="26"/>
          <w:szCs w:val="26"/>
          <w:lang w:eastAsia="ru-RU"/>
        </w:rPr>
        <w:t xml:space="preserve">годы» характеризует уровень экономическое развитие </w:t>
      </w:r>
      <w:proofErr w:type="spellStart"/>
      <w:r w:rsidRPr="00A26D03">
        <w:rPr>
          <w:rFonts w:ascii="Times New Roman" w:hAnsi="Times New Roman"/>
          <w:sz w:val="26"/>
          <w:szCs w:val="26"/>
          <w:lang w:eastAsia="ru-RU"/>
        </w:rPr>
        <w:t>Новочеркутинского</w:t>
      </w:r>
      <w:proofErr w:type="spellEnd"/>
      <w:r w:rsidRPr="00A26D03">
        <w:rPr>
          <w:rFonts w:ascii="Times New Roman" w:hAnsi="Times New Roman"/>
          <w:sz w:val="26"/>
          <w:szCs w:val="26"/>
          <w:lang w:eastAsia="ru-RU"/>
        </w:rPr>
        <w:t xml:space="preserve"> сельсовета, определяет цель, индикаторы, цели, задачи развития на среднесрочную перспективу, показатели задач, объемы финансирования и ожидаемые р</w:t>
      </w:r>
      <w:r w:rsidRPr="00A26D03">
        <w:rPr>
          <w:rFonts w:ascii="Times New Roman" w:hAnsi="Times New Roman"/>
          <w:sz w:val="26"/>
          <w:szCs w:val="26"/>
          <w:lang w:eastAsia="ru-RU"/>
        </w:rPr>
        <w:t>е</w:t>
      </w:r>
      <w:r w:rsidRPr="00A26D03">
        <w:rPr>
          <w:rFonts w:ascii="Times New Roman" w:hAnsi="Times New Roman"/>
          <w:sz w:val="26"/>
          <w:szCs w:val="26"/>
          <w:lang w:eastAsia="ru-RU"/>
        </w:rPr>
        <w:t>зультаты, которые необходимо достичь для реализации.</w:t>
      </w:r>
    </w:p>
    <w:p w:rsidR="00E70FDE" w:rsidRPr="00A26D03" w:rsidRDefault="00E70FDE" w:rsidP="00A95E11">
      <w:pPr>
        <w:spacing w:after="0" w:line="240" w:lineRule="atLeast"/>
        <w:ind w:firstLine="851"/>
        <w:jc w:val="both"/>
        <w:rPr>
          <w:rFonts w:ascii="Times New Roman" w:hAnsi="Times New Roman"/>
          <w:bCs/>
          <w:sz w:val="26"/>
          <w:szCs w:val="26"/>
          <w:lang w:eastAsia="ru-RU"/>
        </w:rPr>
      </w:pP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сельский совет имеет </w:t>
      </w:r>
      <w:r w:rsidRPr="00A26D03">
        <w:rPr>
          <w:rFonts w:ascii="Times New Roman" w:hAnsi="Times New Roman"/>
          <w:bCs/>
          <w:sz w:val="26"/>
          <w:szCs w:val="26"/>
          <w:lang w:eastAsia="ru-RU"/>
        </w:rPr>
        <w:t xml:space="preserve">площадь территории </w:t>
      </w:r>
      <w:r w:rsidR="00073884" w:rsidRPr="00A26D03">
        <w:rPr>
          <w:rFonts w:ascii="Times New Roman" w:hAnsi="Times New Roman"/>
          <w:bCs/>
          <w:sz w:val="26"/>
          <w:szCs w:val="26"/>
        </w:rPr>
        <w:t>16236,21</w:t>
      </w:r>
      <w:r w:rsidRPr="00A26D03">
        <w:rPr>
          <w:rFonts w:ascii="Times New Roman" w:hAnsi="Times New Roman"/>
          <w:bCs/>
          <w:sz w:val="26"/>
          <w:szCs w:val="26"/>
          <w:lang w:eastAsia="ru-RU"/>
        </w:rPr>
        <w:t xml:space="preserve"> </w:t>
      </w:r>
      <w:r w:rsidRPr="00A26D03">
        <w:rPr>
          <w:rFonts w:ascii="Times New Roman" w:hAnsi="Times New Roman"/>
          <w:sz w:val="26"/>
          <w:szCs w:val="26"/>
        </w:rPr>
        <w:t xml:space="preserve">тыс. га., численность населения </w:t>
      </w:r>
      <w:r w:rsidR="00073884" w:rsidRPr="00A26D03">
        <w:rPr>
          <w:rFonts w:ascii="Times New Roman" w:hAnsi="Times New Roman"/>
          <w:sz w:val="26"/>
          <w:szCs w:val="26"/>
        </w:rPr>
        <w:t>1938</w:t>
      </w:r>
      <w:r w:rsidRPr="00A26D03">
        <w:rPr>
          <w:rFonts w:ascii="Times New Roman" w:hAnsi="Times New Roman"/>
          <w:sz w:val="26"/>
          <w:szCs w:val="26"/>
        </w:rPr>
        <w:t xml:space="preserve"> чел. </w:t>
      </w:r>
      <w:r w:rsidRPr="00A26D03">
        <w:rPr>
          <w:rFonts w:ascii="Times New Roman" w:hAnsi="Times New Roman"/>
          <w:bCs/>
          <w:sz w:val="26"/>
          <w:szCs w:val="26"/>
          <w:lang w:eastAsia="ru-RU"/>
        </w:rPr>
        <w:t xml:space="preserve">Расположено село </w:t>
      </w:r>
      <w:proofErr w:type="spellStart"/>
      <w:r w:rsidRPr="00A26D03">
        <w:rPr>
          <w:rFonts w:ascii="Times New Roman" w:hAnsi="Times New Roman"/>
          <w:bCs/>
          <w:sz w:val="26"/>
          <w:szCs w:val="26"/>
          <w:lang w:eastAsia="ru-RU"/>
        </w:rPr>
        <w:t>Новочеркутино</w:t>
      </w:r>
      <w:proofErr w:type="spellEnd"/>
      <w:r w:rsidRPr="00A26D03">
        <w:rPr>
          <w:rFonts w:ascii="Times New Roman" w:hAnsi="Times New Roman"/>
          <w:bCs/>
          <w:sz w:val="26"/>
          <w:szCs w:val="26"/>
          <w:lang w:eastAsia="ru-RU"/>
        </w:rPr>
        <w:t xml:space="preserve"> в Липецкой области </w:t>
      </w:r>
      <w:proofErr w:type="spellStart"/>
      <w:r w:rsidRPr="00A26D03">
        <w:rPr>
          <w:rFonts w:ascii="Times New Roman" w:hAnsi="Times New Roman"/>
          <w:bCs/>
          <w:sz w:val="26"/>
          <w:szCs w:val="26"/>
          <w:lang w:eastAsia="ru-RU"/>
        </w:rPr>
        <w:t>Добринского</w:t>
      </w:r>
      <w:proofErr w:type="spellEnd"/>
      <w:r w:rsidRPr="00A26D03">
        <w:rPr>
          <w:rFonts w:ascii="Times New Roman" w:hAnsi="Times New Roman"/>
          <w:bCs/>
          <w:sz w:val="26"/>
          <w:szCs w:val="26"/>
          <w:lang w:eastAsia="ru-RU"/>
        </w:rPr>
        <w:t xml:space="preserve">  района по левую сторону от оживленной трассы Добринка-Липецк, по пр</w:t>
      </w:r>
      <w:r w:rsidRPr="00A26D03">
        <w:rPr>
          <w:rFonts w:ascii="Times New Roman" w:hAnsi="Times New Roman"/>
          <w:bCs/>
          <w:sz w:val="26"/>
          <w:szCs w:val="26"/>
          <w:lang w:eastAsia="ru-RU"/>
        </w:rPr>
        <w:t>а</w:t>
      </w:r>
      <w:r w:rsidRPr="00A26D03">
        <w:rPr>
          <w:rFonts w:ascii="Times New Roman" w:hAnsi="Times New Roman"/>
          <w:bCs/>
          <w:sz w:val="26"/>
          <w:szCs w:val="26"/>
          <w:lang w:eastAsia="ru-RU"/>
        </w:rPr>
        <w:t>вую сторону расположено с</w:t>
      </w:r>
      <w:proofErr w:type="gramStart"/>
      <w:r w:rsidRPr="00A26D03">
        <w:rPr>
          <w:rFonts w:ascii="Times New Roman" w:hAnsi="Times New Roman"/>
          <w:bCs/>
          <w:sz w:val="26"/>
          <w:szCs w:val="26"/>
          <w:lang w:eastAsia="ru-RU"/>
        </w:rPr>
        <w:t>.А</w:t>
      </w:r>
      <w:proofErr w:type="gramEnd"/>
      <w:r w:rsidRPr="00A26D03">
        <w:rPr>
          <w:rFonts w:ascii="Times New Roman" w:hAnsi="Times New Roman"/>
          <w:bCs/>
          <w:sz w:val="26"/>
          <w:szCs w:val="26"/>
          <w:lang w:eastAsia="ru-RU"/>
        </w:rPr>
        <w:t xml:space="preserve">лександровка, что составляет единую  территорию сельского поселения </w:t>
      </w:r>
      <w:proofErr w:type="spellStart"/>
      <w:r w:rsidRPr="00A26D03">
        <w:rPr>
          <w:rFonts w:ascii="Times New Roman" w:hAnsi="Times New Roman"/>
          <w:bCs/>
          <w:sz w:val="26"/>
          <w:szCs w:val="26"/>
          <w:lang w:eastAsia="ru-RU"/>
        </w:rPr>
        <w:t>Новочеркутинский</w:t>
      </w:r>
      <w:proofErr w:type="spellEnd"/>
      <w:r w:rsidRPr="00A26D03">
        <w:rPr>
          <w:rFonts w:ascii="Times New Roman" w:hAnsi="Times New Roman"/>
          <w:bCs/>
          <w:sz w:val="26"/>
          <w:szCs w:val="26"/>
          <w:lang w:eastAsia="ru-RU"/>
        </w:rPr>
        <w:t xml:space="preserve"> сельсовет.  </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lastRenderedPageBreak/>
        <w:t xml:space="preserve"> На территории поселения находятся спортивные площадки, пруды, зеленые насаждения; места массового пребывания людей; водоразборные колонки; места захорон</w:t>
      </w:r>
      <w:r w:rsidRPr="00A26D03">
        <w:rPr>
          <w:rFonts w:ascii="Times New Roman" w:hAnsi="Times New Roman"/>
          <w:sz w:val="26"/>
          <w:szCs w:val="26"/>
        </w:rPr>
        <w:t>е</w:t>
      </w:r>
      <w:r w:rsidRPr="00A26D03">
        <w:rPr>
          <w:rFonts w:ascii="Times New Roman" w:hAnsi="Times New Roman"/>
          <w:sz w:val="26"/>
          <w:szCs w:val="26"/>
        </w:rPr>
        <w:t>ния.</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В населенных пунктах поселения обслуживаются объекты уличного освещения.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В сельском поселении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 проводится целенаправленная работа по благоустройству территории: проведены работы по ремонту дорожного покр</w:t>
      </w:r>
      <w:r w:rsidRPr="00A26D03">
        <w:rPr>
          <w:rFonts w:ascii="Times New Roman" w:hAnsi="Times New Roman"/>
          <w:sz w:val="26"/>
          <w:szCs w:val="26"/>
        </w:rPr>
        <w:t>ы</w:t>
      </w:r>
      <w:r w:rsidRPr="00A26D03">
        <w:rPr>
          <w:rFonts w:ascii="Times New Roman" w:hAnsi="Times New Roman"/>
          <w:sz w:val="26"/>
          <w:szCs w:val="26"/>
        </w:rPr>
        <w:t>тия,  проведены дополнительные линии уличного освещения, ручная уборка дорог местн</w:t>
      </w:r>
      <w:r w:rsidRPr="00A26D03">
        <w:rPr>
          <w:rFonts w:ascii="Times New Roman" w:hAnsi="Times New Roman"/>
          <w:sz w:val="26"/>
          <w:szCs w:val="26"/>
        </w:rPr>
        <w:t>о</w:t>
      </w:r>
      <w:r w:rsidRPr="00A26D03">
        <w:rPr>
          <w:rFonts w:ascii="Times New Roman" w:hAnsi="Times New Roman"/>
          <w:sz w:val="26"/>
          <w:szCs w:val="26"/>
        </w:rPr>
        <w:t>го значения. Но, несмотря на это существует ряд проблем в вопросах благоустройства, к</w:t>
      </w:r>
      <w:r w:rsidRPr="00A26D03">
        <w:rPr>
          <w:rFonts w:ascii="Times New Roman" w:hAnsi="Times New Roman"/>
          <w:sz w:val="26"/>
          <w:szCs w:val="26"/>
        </w:rPr>
        <w:t>о</w:t>
      </w:r>
      <w:r w:rsidRPr="00A26D03">
        <w:rPr>
          <w:rFonts w:ascii="Times New Roman" w:hAnsi="Times New Roman"/>
          <w:sz w:val="26"/>
          <w:szCs w:val="26"/>
        </w:rPr>
        <w:t>торые нужно решать.</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1.Коммунальное хозяйство характеризуется низкой инвестиционной привлекател</w:t>
      </w:r>
      <w:r w:rsidRPr="00A26D03">
        <w:rPr>
          <w:rFonts w:ascii="Times New Roman" w:hAnsi="Times New Roman"/>
          <w:sz w:val="26"/>
          <w:szCs w:val="26"/>
        </w:rPr>
        <w:t>ь</w:t>
      </w:r>
      <w:r w:rsidRPr="00A26D03">
        <w:rPr>
          <w:rFonts w:ascii="Times New Roman" w:hAnsi="Times New Roman"/>
          <w:sz w:val="26"/>
          <w:szCs w:val="26"/>
        </w:rPr>
        <w:t>ностью, высокой степенью аварийности, низкой эффективностью системы управления.</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2.Износ объектов коммунальной инфраструктуры. Уровень износа фондов комм</w:t>
      </w:r>
      <w:r w:rsidRPr="00A26D03">
        <w:rPr>
          <w:rFonts w:ascii="Times New Roman" w:hAnsi="Times New Roman"/>
          <w:sz w:val="26"/>
          <w:szCs w:val="26"/>
        </w:rPr>
        <w:t>у</w:t>
      </w:r>
      <w:r w:rsidRPr="00A26D03">
        <w:rPr>
          <w:rFonts w:ascii="Times New Roman" w:hAnsi="Times New Roman"/>
          <w:sz w:val="26"/>
          <w:szCs w:val="26"/>
        </w:rPr>
        <w:t xml:space="preserve">нальной инфраструктуры составляет 75 процентов. </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3.Существующие финансово - экономические механизмы, обеспечивающие во</w:t>
      </w:r>
      <w:r w:rsidRPr="00A26D03">
        <w:rPr>
          <w:rFonts w:ascii="Times New Roman" w:hAnsi="Times New Roman"/>
          <w:sz w:val="26"/>
          <w:szCs w:val="26"/>
        </w:rPr>
        <w:t>с</w:t>
      </w:r>
      <w:r w:rsidRPr="00A26D03">
        <w:rPr>
          <w:rFonts w:ascii="Times New Roman" w:hAnsi="Times New Roman"/>
          <w:sz w:val="26"/>
          <w:szCs w:val="26"/>
        </w:rPr>
        <w:t>становление и ремонт существующих объектов благоустройства и инфраструктуры и стр</w:t>
      </w:r>
      <w:r w:rsidRPr="00A26D03">
        <w:rPr>
          <w:rFonts w:ascii="Times New Roman" w:hAnsi="Times New Roman"/>
          <w:sz w:val="26"/>
          <w:szCs w:val="26"/>
        </w:rPr>
        <w:t>о</w:t>
      </w:r>
      <w:r w:rsidRPr="00A26D03">
        <w:rPr>
          <w:rFonts w:ascii="Times New Roman" w:hAnsi="Times New Roman"/>
          <w:sz w:val="26"/>
          <w:szCs w:val="26"/>
        </w:rPr>
        <w:t>ительство новых, недостаточно эффективны.</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ab/>
        <w:t>Ремонт и реконструкция имеющихся и создание новых объектов комплексн</w:t>
      </w:r>
      <w:r w:rsidRPr="00A26D03">
        <w:rPr>
          <w:rFonts w:ascii="Times New Roman" w:hAnsi="Times New Roman"/>
          <w:sz w:val="26"/>
          <w:szCs w:val="26"/>
        </w:rPr>
        <w:t>о</w:t>
      </w:r>
      <w:r w:rsidRPr="00A26D03">
        <w:rPr>
          <w:rFonts w:ascii="Times New Roman" w:hAnsi="Times New Roman"/>
          <w:sz w:val="26"/>
          <w:szCs w:val="26"/>
        </w:rPr>
        <w:t xml:space="preserve">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ab/>
      </w:r>
      <w:r w:rsidRPr="00A26D03">
        <w:rPr>
          <w:rFonts w:ascii="Times New Roman" w:hAnsi="Times New Roman"/>
          <w:sz w:val="26"/>
          <w:szCs w:val="26"/>
          <w:lang w:eastAsia="ru-RU"/>
        </w:rPr>
        <w:t xml:space="preserve">. </w:t>
      </w:r>
      <w:r w:rsidR="00484554" w:rsidRPr="00A26D03">
        <w:rPr>
          <w:rFonts w:ascii="Times New Roman" w:hAnsi="Times New Roman"/>
          <w:sz w:val="26"/>
          <w:szCs w:val="26"/>
          <w:lang w:eastAsia="ru-RU"/>
        </w:rPr>
        <w:br/>
        <w:t>В</w:t>
      </w:r>
      <w:r w:rsidRPr="00A26D03">
        <w:rPr>
          <w:rFonts w:ascii="Times New Roman" w:hAnsi="Times New Roman"/>
          <w:sz w:val="26"/>
          <w:szCs w:val="26"/>
        </w:rPr>
        <w:t xml:space="preserve"> современной экономике социальная сфера стала важнейшим фактором и источником экономического роста. </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w:t>
      </w:r>
      <w:r w:rsidRPr="00A26D03">
        <w:rPr>
          <w:rFonts w:ascii="Times New Roman" w:hAnsi="Times New Roman"/>
          <w:sz w:val="26"/>
          <w:szCs w:val="26"/>
        </w:rPr>
        <w:t>и</w:t>
      </w:r>
      <w:r w:rsidRPr="00A26D03">
        <w:rPr>
          <w:rFonts w:ascii="Times New Roman" w:hAnsi="Times New Roman"/>
          <w:sz w:val="26"/>
          <w:szCs w:val="26"/>
        </w:rPr>
        <w:t xml:space="preserve">ональных отношений. </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Сферой реализации муниципальной программы также является организация э</w:t>
      </w:r>
      <w:r w:rsidRPr="00A26D03">
        <w:rPr>
          <w:rFonts w:ascii="Times New Roman" w:hAnsi="Times New Roman"/>
          <w:sz w:val="26"/>
          <w:szCs w:val="26"/>
        </w:rPr>
        <w:t>ф</w:t>
      </w:r>
      <w:r w:rsidRPr="00A26D03">
        <w:rPr>
          <w:rFonts w:ascii="Times New Roman" w:hAnsi="Times New Roman"/>
          <w:sz w:val="26"/>
          <w:szCs w:val="26"/>
        </w:rPr>
        <w:t>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 xml:space="preserve">На территории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w:t>
      </w:r>
      <w:r w:rsidRPr="00A26D03">
        <w:rPr>
          <w:rFonts w:ascii="Times New Roman" w:hAnsi="Times New Roman"/>
          <w:sz w:val="26"/>
          <w:szCs w:val="26"/>
        </w:rPr>
        <w:t>в</w:t>
      </w:r>
      <w:r w:rsidRPr="00A26D03">
        <w:rPr>
          <w:rFonts w:ascii="Times New Roman" w:hAnsi="Times New Roman"/>
          <w:sz w:val="26"/>
          <w:szCs w:val="26"/>
        </w:rPr>
        <w:t>лений: весеннее половодье, паводки, лесные пожары, сильные ветры, снегопады, засухи.</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Наибольшую угрозу для населения сельского поселения представляют  распр</w:t>
      </w:r>
      <w:r w:rsidRPr="00A26D03">
        <w:rPr>
          <w:rFonts w:ascii="Times New Roman" w:hAnsi="Times New Roman"/>
          <w:sz w:val="26"/>
          <w:szCs w:val="26"/>
        </w:rPr>
        <w:t>о</w:t>
      </w:r>
      <w:r w:rsidRPr="00A26D03">
        <w:rPr>
          <w:rFonts w:ascii="Times New Roman" w:hAnsi="Times New Roman"/>
          <w:sz w:val="26"/>
          <w:szCs w:val="26"/>
        </w:rPr>
        <w:t>странение природно – очаговых инфекций, источником и резервуаром которых являются мышевидные грызуны на территории сельского поселения.</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Достаточность материальных ресурсов позволяет в минимальные сроки локализ</w:t>
      </w:r>
      <w:r w:rsidRPr="00A26D03">
        <w:rPr>
          <w:rFonts w:ascii="Times New Roman" w:hAnsi="Times New Roman"/>
          <w:sz w:val="26"/>
          <w:szCs w:val="26"/>
        </w:rPr>
        <w:t>о</w:t>
      </w:r>
      <w:r w:rsidRPr="00A26D03">
        <w:rPr>
          <w:rFonts w:ascii="Times New Roman" w:hAnsi="Times New Roman"/>
          <w:sz w:val="26"/>
          <w:szCs w:val="26"/>
        </w:rPr>
        <w:t>вать чрезвычайную ситуацию, уменьшить масштабы ее последствий и решить главную з</w:t>
      </w:r>
      <w:r w:rsidRPr="00A26D03">
        <w:rPr>
          <w:rFonts w:ascii="Times New Roman" w:hAnsi="Times New Roman"/>
          <w:sz w:val="26"/>
          <w:szCs w:val="26"/>
        </w:rPr>
        <w:t>а</w:t>
      </w:r>
      <w:r w:rsidRPr="00A26D03">
        <w:rPr>
          <w:rFonts w:ascii="Times New Roman" w:hAnsi="Times New Roman"/>
          <w:sz w:val="26"/>
          <w:szCs w:val="26"/>
        </w:rPr>
        <w:t>дачу – спасти и организовать первоочередное жизнеобеспечение пострадавших.</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Развитие местного самоуправления является одним из важнейших системообраз</w:t>
      </w:r>
      <w:r w:rsidRPr="00A26D03">
        <w:rPr>
          <w:rFonts w:ascii="Times New Roman" w:hAnsi="Times New Roman"/>
          <w:sz w:val="26"/>
          <w:szCs w:val="26"/>
        </w:rPr>
        <w:t>у</w:t>
      </w:r>
      <w:r w:rsidRPr="00A26D03">
        <w:rPr>
          <w:rFonts w:ascii="Times New Roman" w:hAnsi="Times New Roman"/>
          <w:sz w:val="26"/>
          <w:szCs w:val="26"/>
        </w:rPr>
        <w:t>ющих этапов в становлении современной политической системы России. Будучи макс</w:t>
      </w:r>
      <w:r w:rsidRPr="00A26D03">
        <w:rPr>
          <w:rFonts w:ascii="Times New Roman" w:hAnsi="Times New Roman"/>
          <w:sz w:val="26"/>
          <w:szCs w:val="26"/>
        </w:rPr>
        <w:t>и</w:t>
      </w:r>
      <w:r w:rsidRPr="00A26D03">
        <w:rPr>
          <w:rFonts w:ascii="Times New Roman" w:hAnsi="Times New Roman"/>
          <w:sz w:val="26"/>
          <w:szCs w:val="26"/>
        </w:rPr>
        <w:t>мально приближенным к населению, оно является центральным звеном в механизме вза</w:t>
      </w:r>
      <w:r w:rsidRPr="00A26D03">
        <w:rPr>
          <w:rFonts w:ascii="Times New Roman" w:hAnsi="Times New Roman"/>
          <w:sz w:val="26"/>
          <w:szCs w:val="26"/>
        </w:rPr>
        <w:t>и</w:t>
      </w:r>
      <w:r w:rsidRPr="00A26D03">
        <w:rPr>
          <w:rFonts w:ascii="Times New Roman" w:hAnsi="Times New Roman"/>
          <w:sz w:val="26"/>
          <w:szCs w:val="26"/>
        </w:rPr>
        <w:lastRenderedPageBreak/>
        <w:t>модействия гражданского общества и государства, а механизмом и инструментом реализ</w:t>
      </w:r>
      <w:r w:rsidRPr="00A26D03">
        <w:rPr>
          <w:rFonts w:ascii="Times New Roman" w:hAnsi="Times New Roman"/>
          <w:sz w:val="26"/>
          <w:szCs w:val="26"/>
        </w:rPr>
        <w:t>а</w:t>
      </w:r>
      <w:r w:rsidRPr="00A26D03">
        <w:rPr>
          <w:rFonts w:ascii="Times New Roman" w:hAnsi="Times New Roman"/>
          <w:sz w:val="26"/>
          <w:szCs w:val="26"/>
        </w:rPr>
        <w:t>ции функций и задач органов местного самоуправления является муниципальная служба.</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В связи с этим развитие и совершенствование муниципальной службы и муниц</w:t>
      </w:r>
      <w:r w:rsidRPr="00A26D03">
        <w:rPr>
          <w:rFonts w:ascii="Times New Roman" w:hAnsi="Times New Roman"/>
          <w:sz w:val="26"/>
          <w:szCs w:val="26"/>
        </w:rPr>
        <w:t>и</w:t>
      </w:r>
      <w:r w:rsidRPr="00A26D03">
        <w:rPr>
          <w:rFonts w:ascii="Times New Roman" w:hAnsi="Times New Roman"/>
          <w:sz w:val="26"/>
          <w:szCs w:val="26"/>
        </w:rPr>
        <w:t>пального управления является одним из условий повышения эффективности взаимоде</w:t>
      </w:r>
      <w:r w:rsidRPr="00A26D03">
        <w:rPr>
          <w:rFonts w:ascii="Times New Roman" w:hAnsi="Times New Roman"/>
          <w:sz w:val="26"/>
          <w:szCs w:val="26"/>
        </w:rPr>
        <w:t>й</w:t>
      </w:r>
      <w:r w:rsidRPr="00A26D03">
        <w:rPr>
          <w:rFonts w:ascii="Times New Roman" w:hAnsi="Times New Roman"/>
          <w:sz w:val="26"/>
          <w:szCs w:val="26"/>
        </w:rPr>
        <w:t>ствия общества и власти.</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w:t>
      </w:r>
      <w:r w:rsidRPr="00A26D03">
        <w:rPr>
          <w:rFonts w:ascii="Times New Roman" w:hAnsi="Times New Roman"/>
          <w:sz w:val="26"/>
          <w:szCs w:val="26"/>
        </w:rPr>
        <w:t>и</w:t>
      </w:r>
      <w:r w:rsidRPr="00A26D03">
        <w:rPr>
          <w:rFonts w:ascii="Times New Roman" w:hAnsi="Times New Roman"/>
          <w:sz w:val="26"/>
          <w:szCs w:val="26"/>
        </w:rPr>
        <w:t>пальной службы. В связи с этим, особо актуальным являются вопросы формирования ка</w:t>
      </w:r>
      <w:r w:rsidRPr="00A26D03">
        <w:rPr>
          <w:rFonts w:ascii="Times New Roman" w:hAnsi="Times New Roman"/>
          <w:sz w:val="26"/>
          <w:szCs w:val="26"/>
        </w:rPr>
        <w:t>д</w:t>
      </w:r>
      <w:r w:rsidRPr="00A26D03">
        <w:rPr>
          <w:rFonts w:ascii="Times New Roman" w:hAnsi="Times New Roman"/>
          <w:sz w:val="26"/>
          <w:szCs w:val="26"/>
        </w:rPr>
        <w:t>рового потенциала и обеспечение системности практической подготовки кадров, спосо</w:t>
      </w:r>
      <w:r w:rsidRPr="00A26D03">
        <w:rPr>
          <w:rFonts w:ascii="Times New Roman" w:hAnsi="Times New Roman"/>
          <w:sz w:val="26"/>
          <w:szCs w:val="26"/>
        </w:rPr>
        <w:t>б</w:t>
      </w:r>
      <w:r w:rsidRPr="00A26D03">
        <w:rPr>
          <w:rFonts w:ascii="Times New Roman" w:hAnsi="Times New Roman"/>
          <w:sz w:val="26"/>
          <w:szCs w:val="26"/>
        </w:rPr>
        <w:t>ных эффективно работать в органах муниципального управления.</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 xml:space="preserve">В настоящее время в администрации сельского поселения </w:t>
      </w:r>
      <w:proofErr w:type="spellStart"/>
      <w:r w:rsidRPr="00A26D03">
        <w:rPr>
          <w:rFonts w:ascii="Times New Roman" w:hAnsi="Times New Roman"/>
          <w:sz w:val="26"/>
          <w:szCs w:val="26"/>
        </w:rPr>
        <w:t>Новочеркутин</w:t>
      </w:r>
      <w:r w:rsidR="00484554" w:rsidRPr="00A26D03">
        <w:rPr>
          <w:rFonts w:ascii="Times New Roman" w:hAnsi="Times New Roman"/>
          <w:sz w:val="26"/>
          <w:szCs w:val="26"/>
        </w:rPr>
        <w:t>ский</w:t>
      </w:r>
      <w:proofErr w:type="spellEnd"/>
      <w:r w:rsidR="00484554" w:rsidRPr="00A26D03">
        <w:rPr>
          <w:rFonts w:ascii="Times New Roman" w:hAnsi="Times New Roman"/>
          <w:sz w:val="26"/>
          <w:szCs w:val="26"/>
        </w:rPr>
        <w:t xml:space="preserve"> сел</w:t>
      </w:r>
      <w:r w:rsidR="00484554" w:rsidRPr="00A26D03">
        <w:rPr>
          <w:rFonts w:ascii="Times New Roman" w:hAnsi="Times New Roman"/>
          <w:sz w:val="26"/>
          <w:szCs w:val="26"/>
        </w:rPr>
        <w:t>ь</w:t>
      </w:r>
      <w:r w:rsidR="00484554" w:rsidRPr="00A26D03">
        <w:rPr>
          <w:rFonts w:ascii="Times New Roman" w:hAnsi="Times New Roman"/>
          <w:sz w:val="26"/>
          <w:szCs w:val="26"/>
        </w:rPr>
        <w:t xml:space="preserve">совет занято 4 </w:t>
      </w:r>
      <w:r w:rsidRPr="00A26D03">
        <w:rPr>
          <w:rFonts w:ascii="Times New Roman" w:hAnsi="Times New Roman"/>
          <w:sz w:val="26"/>
          <w:szCs w:val="26"/>
        </w:rPr>
        <w:t xml:space="preserve"> муниципальных служащих</w:t>
      </w:r>
      <w:proofErr w:type="gramStart"/>
      <w:r w:rsidRPr="00A26D03">
        <w:rPr>
          <w:rFonts w:ascii="Times New Roman" w:hAnsi="Times New Roman"/>
          <w:sz w:val="26"/>
          <w:szCs w:val="26"/>
        </w:rPr>
        <w:t xml:space="preserve"> </w:t>
      </w:r>
      <w:r w:rsidR="00484554" w:rsidRPr="00A26D03">
        <w:rPr>
          <w:rFonts w:ascii="Times New Roman" w:hAnsi="Times New Roman"/>
          <w:sz w:val="26"/>
          <w:szCs w:val="26"/>
        </w:rPr>
        <w:t>.</w:t>
      </w:r>
      <w:proofErr w:type="gramEnd"/>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 xml:space="preserve">Кадровая проблема сегодня остаётся самой острой практически во всех отраслях и сферах жизни нашего общества и государства. </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Обучение кадров рассматривается как процесс, в ходе которого решаются следу</w:t>
      </w:r>
      <w:r w:rsidRPr="00A26D03">
        <w:rPr>
          <w:rFonts w:ascii="Times New Roman" w:hAnsi="Times New Roman"/>
          <w:sz w:val="26"/>
          <w:szCs w:val="26"/>
        </w:rPr>
        <w:t>ю</w:t>
      </w:r>
      <w:r w:rsidRPr="00A26D03">
        <w:rPr>
          <w:rFonts w:ascii="Times New Roman" w:hAnsi="Times New Roman"/>
          <w:sz w:val="26"/>
          <w:szCs w:val="26"/>
        </w:rPr>
        <w:t xml:space="preserve">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w:t>
      </w:r>
      <w:r w:rsidRPr="00A26D03">
        <w:rPr>
          <w:rFonts w:ascii="Times New Roman" w:hAnsi="Times New Roman"/>
          <w:sz w:val="26"/>
          <w:szCs w:val="26"/>
        </w:rPr>
        <w:t>е</w:t>
      </w:r>
      <w:r w:rsidRPr="00A26D03">
        <w:rPr>
          <w:rFonts w:ascii="Times New Roman" w:hAnsi="Times New Roman"/>
          <w:sz w:val="26"/>
          <w:szCs w:val="26"/>
        </w:rPr>
        <w:t>ния, плановое и системное развитие муниципальной службы.</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В ходе реализации Программы  могут возникнуть следующие риски:</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w:t>
      </w:r>
      <w:r w:rsidRPr="00A26D03">
        <w:rPr>
          <w:rFonts w:ascii="Times New Roman" w:hAnsi="Times New Roman"/>
          <w:sz w:val="26"/>
          <w:szCs w:val="26"/>
        </w:rPr>
        <w:t>е</w:t>
      </w:r>
      <w:r w:rsidRPr="00A26D03">
        <w:rPr>
          <w:rFonts w:ascii="Times New Roman" w:hAnsi="Times New Roman"/>
          <w:sz w:val="26"/>
          <w:szCs w:val="26"/>
        </w:rPr>
        <w:t>нием уровня инфляции;</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 финансовые риски, связанные с возможностью возникновения бюджетного деф</w:t>
      </w:r>
      <w:r w:rsidRPr="00A26D03">
        <w:rPr>
          <w:rFonts w:ascii="Times New Roman" w:hAnsi="Times New Roman"/>
          <w:sz w:val="26"/>
          <w:szCs w:val="26"/>
        </w:rPr>
        <w:t>и</w:t>
      </w:r>
      <w:r w:rsidRPr="00A26D03">
        <w:rPr>
          <w:rFonts w:ascii="Times New Roman" w:hAnsi="Times New Roman"/>
          <w:sz w:val="26"/>
          <w:szCs w:val="26"/>
        </w:rPr>
        <w:t>цита и вследствие этого недостаточным уровнем бюджетного финансирования;</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 природные риски, связанные с воздействием на жизнедеятельность сельского населения опасных природных явлений.</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 xml:space="preserve"> -социальные риски связаны с вероятностью повышения социальной напряженн</w:t>
      </w:r>
      <w:r w:rsidRPr="00A26D03">
        <w:rPr>
          <w:rFonts w:ascii="Times New Roman" w:hAnsi="Times New Roman"/>
          <w:sz w:val="26"/>
          <w:szCs w:val="26"/>
        </w:rPr>
        <w:t>о</w:t>
      </w:r>
      <w:r w:rsidRPr="00A26D03">
        <w:rPr>
          <w:rFonts w:ascii="Times New Roman" w:hAnsi="Times New Roman"/>
          <w:sz w:val="26"/>
          <w:szCs w:val="26"/>
        </w:rPr>
        <w:t>сти среди населения из-за неполной или недостоверной информации о реализуемых мер</w:t>
      </w:r>
      <w:r w:rsidRPr="00A26D03">
        <w:rPr>
          <w:rFonts w:ascii="Times New Roman" w:hAnsi="Times New Roman"/>
          <w:sz w:val="26"/>
          <w:szCs w:val="26"/>
        </w:rPr>
        <w:t>о</w:t>
      </w:r>
      <w:r w:rsidRPr="00A26D03">
        <w:rPr>
          <w:rFonts w:ascii="Times New Roman" w:hAnsi="Times New Roman"/>
          <w:sz w:val="26"/>
          <w:szCs w:val="26"/>
        </w:rPr>
        <w:t>приятиях. Управление данной группой рисков будет обеспечено за счет открытости и пр</w:t>
      </w:r>
      <w:r w:rsidRPr="00A26D03">
        <w:rPr>
          <w:rFonts w:ascii="Times New Roman" w:hAnsi="Times New Roman"/>
          <w:sz w:val="26"/>
          <w:szCs w:val="26"/>
        </w:rPr>
        <w:t>о</w:t>
      </w:r>
      <w:r w:rsidRPr="00A26D03">
        <w:rPr>
          <w:rFonts w:ascii="Times New Roman" w:hAnsi="Times New Roman"/>
          <w:sz w:val="26"/>
          <w:szCs w:val="26"/>
        </w:rPr>
        <w:t>зрачности планов мероприятий и практических действий, информационного сопровожд</w:t>
      </w:r>
      <w:r w:rsidRPr="00A26D03">
        <w:rPr>
          <w:rFonts w:ascii="Times New Roman" w:hAnsi="Times New Roman"/>
          <w:sz w:val="26"/>
          <w:szCs w:val="26"/>
        </w:rPr>
        <w:t>е</w:t>
      </w:r>
      <w:r w:rsidRPr="00A26D03">
        <w:rPr>
          <w:rFonts w:ascii="Times New Roman" w:hAnsi="Times New Roman"/>
          <w:sz w:val="26"/>
          <w:szCs w:val="26"/>
        </w:rPr>
        <w:t>ния реализации Программы.</w:t>
      </w:r>
    </w:p>
    <w:p w:rsidR="00E70FDE" w:rsidRPr="00A26D03" w:rsidRDefault="00E70FDE" w:rsidP="00A95E11">
      <w:pPr>
        <w:spacing w:after="0" w:line="240" w:lineRule="atLeast"/>
        <w:ind w:firstLine="851"/>
        <w:contextualSpacing/>
        <w:jc w:val="both"/>
        <w:rPr>
          <w:rFonts w:ascii="Times New Roman" w:hAnsi="Times New Roman"/>
          <w:sz w:val="26"/>
          <w:szCs w:val="26"/>
        </w:rPr>
      </w:pPr>
    </w:p>
    <w:p w:rsidR="00E70FDE" w:rsidRPr="00A26D03" w:rsidRDefault="00E70FDE" w:rsidP="00A95E11">
      <w:pPr>
        <w:spacing w:after="0" w:line="240" w:lineRule="atLeast"/>
        <w:ind w:firstLine="851"/>
        <w:jc w:val="both"/>
        <w:rPr>
          <w:rFonts w:ascii="Times New Roman" w:hAnsi="Times New Roman"/>
          <w:b/>
          <w:sz w:val="26"/>
          <w:szCs w:val="26"/>
          <w:lang w:eastAsia="ru-RU"/>
        </w:rPr>
      </w:pPr>
      <w:r w:rsidRPr="00A26D03">
        <w:rPr>
          <w:rFonts w:ascii="Times New Roman" w:hAnsi="Times New Roman"/>
          <w:b/>
          <w:sz w:val="26"/>
          <w:szCs w:val="26"/>
          <w:lang w:eastAsia="ru-RU"/>
        </w:rPr>
        <w:t xml:space="preserve">2. Краткое описание  целей и задач муниципальной программы, обоснование     состава и значений целевых индикаторов  и показателей задачи. </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Программа направлена на создание предпосылок для устойчивого развития терр</w:t>
      </w:r>
      <w:r w:rsidRPr="00A26D03">
        <w:rPr>
          <w:rFonts w:ascii="Times New Roman" w:hAnsi="Times New Roman"/>
          <w:sz w:val="26"/>
          <w:szCs w:val="26"/>
        </w:rPr>
        <w:t>и</w:t>
      </w:r>
      <w:r w:rsidRPr="00A26D03">
        <w:rPr>
          <w:rFonts w:ascii="Times New Roman" w:hAnsi="Times New Roman"/>
          <w:sz w:val="26"/>
          <w:szCs w:val="26"/>
        </w:rPr>
        <w:t xml:space="preserve">тории </w:t>
      </w:r>
      <w:proofErr w:type="spellStart"/>
      <w:r w:rsidRPr="00A26D03">
        <w:rPr>
          <w:rFonts w:ascii="Times New Roman" w:hAnsi="Times New Roman"/>
          <w:sz w:val="26"/>
          <w:szCs w:val="26"/>
        </w:rPr>
        <w:t>Новочеркутинского</w:t>
      </w:r>
      <w:proofErr w:type="spellEnd"/>
      <w:r w:rsidRPr="00A26D03">
        <w:rPr>
          <w:rFonts w:ascii="Times New Roman" w:hAnsi="Times New Roman"/>
          <w:sz w:val="26"/>
          <w:szCs w:val="26"/>
        </w:rPr>
        <w:t xml:space="preserve"> сельсовета </w:t>
      </w:r>
      <w:proofErr w:type="spellStart"/>
      <w:r w:rsidRPr="00A26D03">
        <w:rPr>
          <w:rFonts w:ascii="Times New Roman" w:hAnsi="Times New Roman"/>
          <w:sz w:val="26"/>
          <w:szCs w:val="26"/>
        </w:rPr>
        <w:t>Добринского</w:t>
      </w:r>
      <w:proofErr w:type="spellEnd"/>
      <w:r w:rsidRPr="00A26D03">
        <w:rPr>
          <w:rFonts w:ascii="Times New Roman" w:hAnsi="Times New Roman"/>
          <w:sz w:val="26"/>
          <w:szCs w:val="26"/>
        </w:rPr>
        <w:t xml:space="preserve"> муниципального района посредством достижения следующей цели: Сбалансированное, комплексное развитие сельского посел</w:t>
      </w:r>
      <w:r w:rsidRPr="00A26D03">
        <w:rPr>
          <w:rFonts w:ascii="Times New Roman" w:hAnsi="Times New Roman"/>
          <w:sz w:val="26"/>
          <w:szCs w:val="26"/>
        </w:rPr>
        <w:t>е</w:t>
      </w:r>
      <w:r w:rsidRPr="00A26D03">
        <w:rPr>
          <w:rFonts w:ascii="Times New Roman" w:hAnsi="Times New Roman"/>
          <w:sz w:val="26"/>
          <w:szCs w:val="26"/>
        </w:rPr>
        <w:t xml:space="preserve">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 </w:t>
      </w:r>
      <w:proofErr w:type="spellStart"/>
      <w:r w:rsidRPr="00A26D03">
        <w:rPr>
          <w:rFonts w:ascii="Times New Roman" w:hAnsi="Times New Roman"/>
          <w:sz w:val="26"/>
          <w:szCs w:val="26"/>
        </w:rPr>
        <w:t>Добринского</w:t>
      </w:r>
      <w:proofErr w:type="spellEnd"/>
      <w:r w:rsidRPr="00A26D03">
        <w:rPr>
          <w:rFonts w:ascii="Times New Roman" w:hAnsi="Times New Roman"/>
          <w:sz w:val="26"/>
          <w:szCs w:val="26"/>
        </w:rPr>
        <w:t xml:space="preserve"> муниципального района.</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Индикаторы достижения цели:</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темп роста инвестиций в основной капитал,%</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темп роста налоговых поступлений, %</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темп роста среднемесячной начисленной заработной платы</w:t>
      </w:r>
      <w:proofErr w:type="gramStart"/>
      <w:r w:rsidRPr="00A26D03">
        <w:rPr>
          <w:rFonts w:ascii="Times New Roman" w:hAnsi="Times New Roman"/>
          <w:sz w:val="26"/>
          <w:szCs w:val="26"/>
        </w:rPr>
        <w:t xml:space="preserve"> ,</w:t>
      </w:r>
      <w:proofErr w:type="gramEnd"/>
      <w:r w:rsidRPr="00A26D03">
        <w:rPr>
          <w:rFonts w:ascii="Times New Roman" w:hAnsi="Times New Roman"/>
          <w:sz w:val="26"/>
          <w:szCs w:val="26"/>
        </w:rPr>
        <w:t xml:space="preserve"> %.            Для дост</w:t>
      </w:r>
      <w:r w:rsidRPr="00A26D03">
        <w:rPr>
          <w:rFonts w:ascii="Times New Roman" w:hAnsi="Times New Roman"/>
          <w:sz w:val="26"/>
          <w:szCs w:val="26"/>
        </w:rPr>
        <w:t>и</w:t>
      </w:r>
      <w:r w:rsidRPr="00A26D03">
        <w:rPr>
          <w:rFonts w:ascii="Times New Roman" w:hAnsi="Times New Roman"/>
          <w:sz w:val="26"/>
          <w:szCs w:val="26"/>
        </w:rPr>
        <w:t>жения указанной  цели необходимо решение следующих задач:</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lastRenderedPageBreak/>
        <w:t>1. Обеспечение жителей качественной инфраструктурой и услугами благоустро</w:t>
      </w:r>
      <w:r w:rsidRPr="00A26D03">
        <w:rPr>
          <w:rFonts w:ascii="Times New Roman" w:hAnsi="Times New Roman"/>
          <w:sz w:val="26"/>
          <w:szCs w:val="26"/>
        </w:rPr>
        <w:t>й</w:t>
      </w:r>
      <w:r w:rsidRPr="00A26D03">
        <w:rPr>
          <w:rFonts w:ascii="Times New Roman" w:hAnsi="Times New Roman"/>
          <w:sz w:val="26"/>
          <w:szCs w:val="26"/>
        </w:rPr>
        <w:t>ства.</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 Создание условий для развития человеческого потенциала.</w:t>
      </w:r>
    </w:p>
    <w:p w:rsidR="00E70FDE" w:rsidRPr="00A26D03" w:rsidRDefault="00216A4D" w:rsidP="00A95E11">
      <w:pPr>
        <w:spacing w:after="0" w:line="240" w:lineRule="atLeast"/>
        <w:ind w:firstLine="851"/>
        <w:rPr>
          <w:rFonts w:ascii="Times New Roman" w:hAnsi="Times New Roman"/>
          <w:sz w:val="26"/>
          <w:szCs w:val="26"/>
          <w:lang w:eastAsia="ru-RU"/>
        </w:rPr>
      </w:pPr>
      <w:r w:rsidRPr="00A26D03">
        <w:rPr>
          <w:rFonts w:ascii="Times New Roman" w:hAnsi="Times New Roman"/>
          <w:sz w:val="26"/>
          <w:szCs w:val="26"/>
          <w:lang w:eastAsia="ru-RU"/>
        </w:rPr>
        <w:t xml:space="preserve"> 3</w:t>
      </w:r>
      <w:r w:rsidR="00E70FDE" w:rsidRPr="00A26D03">
        <w:rPr>
          <w:rFonts w:ascii="Times New Roman" w:hAnsi="Times New Roman"/>
          <w:sz w:val="26"/>
          <w:szCs w:val="26"/>
          <w:lang w:eastAsia="ru-RU"/>
        </w:rPr>
        <w:t xml:space="preserve">. Повышение эффективности деятельности администрации сельского поселения </w:t>
      </w:r>
      <w:proofErr w:type="spellStart"/>
      <w:r w:rsidR="00E70FDE" w:rsidRPr="00A26D03">
        <w:rPr>
          <w:rFonts w:ascii="Times New Roman" w:hAnsi="Times New Roman"/>
          <w:sz w:val="26"/>
          <w:szCs w:val="26"/>
          <w:lang w:eastAsia="ru-RU"/>
        </w:rPr>
        <w:t>Новочеркутинский</w:t>
      </w:r>
      <w:proofErr w:type="spellEnd"/>
      <w:r w:rsidR="00E70FDE" w:rsidRPr="00A26D03">
        <w:rPr>
          <w:rFonts w:ascii="Times New Roman" w:hAnsi="Times New Roman"/>
          <w:sz w:val="26"/>
          <w:szCs w:val="26"/>
          <w:lang w:eastAsia="ru-RU"/>
        </w:rPr>
        <w:t xml:space="preserve"> сельсовет.</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w:t>
      </w:r>
      <w:r w:rsidRPr="00A26D03">
        <w:rPr>
          <w:rFonts w:ascii="Times New Roman" w:hAnsi="Times New Roman"/>
          <w:sz w:val="26"/>
          <w:szCs w:val="26"/>
        </w:rPr>
        <w:t>а</w:t>
      </w:r>
      <w:r w:rsidRPr="00A26D03">
        <w:rPr>
          <w:rFonts w:ascii="Times New Roman" w:hAnsi="Times New Roman"/>
          <w:sz w:val="26"/>
          <w:szCs w:val="26"/>
        </w:rPr>
        <w:t>структуры, создать на территории поселения условия для гармоничного развития подра</w:t>
      </w:r>
      <w:r w:rsidRPr="00A26D03">
        <w:rPr>
          <w:rFonts w:ascii="Times New Roman" w:hAnsi="Times New Roman"/>
          <w:sz w:val="26"/>
          <w:szCs w:val="26"/>
        </w:rPr>
        <w:t>с</w:t>
      </w:r>
      <w:r w:rsidRPr="00A26D03">
        <w:rPr>
          <w:rFonts w:ascii="Times New Roman" w:hAnsi="Times New Roman"/>
          <w:sz w:val="26"/>
          <w:szCs w:val="26"/>
        </w:rPr>
        <w:t>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Результатом решения поставленных задач станет:</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Обеспечение в 202</w:t>
      </w:r>
      <w:r w:rsidR="00216A4D" w:rsidRPr="00A26D03">
        <w:rPr>
          <w:rFonts w:ascii="Times New Roman" w:hAnsi="Times New Roman"/>
          <w:sz w:val="26"/>
          <w:szCs w:val="26"/>
        </w:rPr>
        <w:t>4</w:t>
      </w:r>
      <w:r w:rsidRPr="00A26D03">
        <w:rPr>
          <w:rFonts w:ascii="Times New Roman" w:hAnsi="Times New Roman"/>
          <w:sz w:val="26"/>
          <w:szCs w:val="26"/>
        </w:rPr>
        <w:t xml:space="preserve"> году:</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прироста темпа роста инвестиций в основной капитал п</w:t>
      </w:r>
      <w:r w:rsidR="0027447E" w:rsidRPr="00A26D03">
        <w:rPr>
          <w:rFonts w:ascii="Times New Roman" w:hAnsi="Times New Roman"/>
          <w:sz w:val="26"/>
          <w:szCs w:val="26"/>
        </w:rPr>
        <w:t>о полному кругу предпри</w:t>
      </w:r>
      <w:r w:rsidR="0027447E" w:rsidRPr="00A26D03">
        <w:rPr>
          <w:rFonts w:ascii="Times New Roman" w:hAnsi="Times New Roman"/>
          <w:sz w:val="26"/>
          <w:szCs w:val="26"/>
        </w:rPr>
        <w:t>я</w:t>
      </w:r>
      <w:r w:rsidR="0027447E" w:rsidRPr="00A26D03">
        <w:rPr>
          <w:rFonts w:ascii="Times New Roman" w:hAnsi="Times New Roman"/>
          <w:sz w:val="26"/>
          <w:szCs w:val="26"/>
        </w:rPr>
        <w:t xml:space="preserve">тий на </w:t>
      </w:r>
      <w:r w:rsidR="00216A4D" w:rsidRPr="00A26D03">
        <w:rPr>
          <w:rFonts w:ascii="Times New Roman" w:hAnsi="Times New Roman"/>
          <w:sz w:val="26"/>
          <w:szCs w:val="26"/>
        </w:rPr>
        <w:t>3</w:t>
      </w:r>
      <w:r w:rsidRPr="00A26D03">
        <w:rPr>
          <w:rFonts w:ascii="Times New Roman" w:hAnsi="Times New Roman"/>
          <w:sz w:val="26"/>
          <w:szCs w:val="26"/>
        </w:rPr>
        <w:t xml:space="preserve"> %</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xml:space="preserve">- темп роста налоговых поступлений, на </w:t>
      </w:r>
      <w:r w:rsidR="0027447E" w:rsidRPr="00A26D03">
        <w:rPr>
          <w:rFonts w:ascii="Times New Roman" w:hAnsi="Times New Roman"/>
          <w:sz w:val="26"/>
          <w:szCs w:val="26"/>
        </w:rPr>
        <w:t>12</w:t>
      </w:r>
      <w:r w:rsidRPr="00A26D03">
        <w:rPr>
          <w:rFonts w:ascii="Times New Roman" w:hAnsi="Times New Roman"/>
          <w:sz w:val="26"/>
          <w:szCs w:val="26"/>
        </w:rPr>
        <w:t>%;</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темп роста среднемесячной начисленной заработной платы – 20 %</w:t>
      </w:r>
    </w:p>
    <w:p w:rsidR="00E70FDE" w:rsidRPr="00A26D03" w:rsidRDefault="00E70FDE" w:rsidP="00A95E11">
      <w:pPr>
        <w:spacing w:after="0" w:line="240" w:lineRule="atLeast"/>
        <w:ind w:firstLine="851"/>
        <w:jc w:val="both"/>
        <w:rPr>
          <w:rFonts w:ascii="Times New Roman" w:hAnsi="Times New Roman"/>
          <w:b/>
          <w:sz w:val="26"/>
          <w:szCs w:val="26"/>
          <w:lang w:eastAsia="ru-RU"/>
        </w:rPr>
      </w:pPr>
    </w:p>
    <w:p w:rsidR="00E70FDE" w:rsidRPr="00A26D03" w:rsidRDefault="00E70FDE" w:rsidP="00A95E11">
      <w:pPr>
        <w:spacing w:after="0" w:line="240" w:lineRule="atLeast"/>
        <w:ind w:firstLine="851"/>
        <w:jc w:val="both"/>
        <w:rPr>
          <w:rFonts w:ascii="Times New Roman" w:hAnsi="Times New Roman"/>
          <w:b/>
          <w:sz w:val="26"/>
          <w:szCs w:val="26"/>
          <w:lang w:eastAsia="ru-RU"/>
        </w:rPr>
      </w:pPr>
      <w:r w:rsidRPr="00A26D03">
        <w:rPr>
          <w:rFonts w:ascii="Times New Roman" w:hAnsi="Times New Roman"/>
          <w:b/>
          <w:sz w:val="26"/>
          <w:szCs w:val="26"/>
          <w:lang w:eastAsia="ru-RU"/>
        </w:rPr>
        <w:t>3. Перечень подпрограмм, сведения о взаимосвязи результатов их            в</w:t>
      </w:r>
      <w:r w:rsidRPr="00A26D03">
        <w:rPr>
          <w:rFonts w:ascii="Times New Roman" w:hAnsi="Times New Roman"/>
          <w:b/>
          <w:sz w:val="26"/>
          <w:szCs w:val="26"/>
          <w:lang w:eastAsia="ru-RU"/>
        </w:rPr>
        <w:t>ы</w:t>
      </w:r>
      <w:r w:rsidRPr="00A26D03">
        <w:rPr>
          <w:rFonts w:ascii="Times New Roman" w:hAnsi="Times New Roman"/>
          <w:b/>
          <w:sz w:val="26"/>
          <w:szCs w:val="26"/>
          <w:lang w:eastAsia="ru-RU"/>
        </w:rPr>
        <w:t>полнения с целевыми индикаторами муниципальной программы.</w:t>
      </w:r>
    </w:p>
    <w:p w:rsidR="00E70FDE" w:rsidRPr="00A26D03" w:rsidRDefault="00E70FDE" w:rsidP="00A95E11">
      <w:pPr>
        <w:shd w:val="clear" w:color="auto" w:fill="FFFFFF"/>
        <w:spacing w:after="0" w:line="240" w:lineRule="atLeast"/>
        <w:ind w:firstLine="851"/>
        <w:jc w:val="both"/>
        <w:rPr>
          <w:rFonts w:ascii="Times New Roman" w:hAnsi="Times New Roman"/>
          <w:sz w:val="26"/>
          <w:szCs w:val="26"/>
        </w:rPr>
      </w:pPr>
    </w:p>
    <w:p w:rsidR="00E70FDE" w:rsidRPr="00A26D03" w:rsidRDefault="00E70FDE" w:rsidP="00A95E11">
      <w:pPr>
        <w:shd w:val="clear" w:color="auto" w:fill="FFFFFF"/>
        <w:spacing w:after="0" w:line="240" w:lineRule="atLeast"/>
        <w:ind w:firstLine="851"/>
        <w:jc w:val="both"/>
        <w:rPr>
          <w:rFonts w:ascii="Times New Roman" w:hAnsi="Times New Roman"/>
          <w:sz w:val="26"/>
          <w:szCs w:val="26"/>
        </w:rPr>
      </w:pPr>
      <w:r w:rsidRPr="00A26D03">
        <w:rPr>
          <w:rFonts w:ascii="Times New Roman" w:hAnsi="Times New Roman"/>
          <w:sz w:val="26"/>
          <w:szCs w:val="26"/>
        </w:rPr>
        <w:t>Для решения поставленной цели и задач Программы реализуются четыре подпр</w:t>
      </w:r>
      <w:r w:rsidRPr="00A26D03">
        <w:rPr>
          <w:rFonts w:ascii="Times New Roman" w:hAnsi="Times New Roman"/>
          <w:sz w:val="26"/>
          <w:szCs w:val="26"/>
        </w:rPr>
        <w:t>о</w:t>
      </w:r>
      <w:r w:rsidRPr="00A26D03">
        <w:rPr>
          <w:rFonts w:ascii="Times New Roman" w:hAnsi="Times New Roman"/>
          <w:sz w:val="26"/>
          <w:szCs w:val="26"/>
        </w:rPr>
        <w:t>граммы:</w:t>
      </w:r>
    </w:p>
    <w:p w:rsidR="00E70FDE" w:rsidRPr="00A26D03" w:rsidRDefault="00E70FDE" w:rsidP="00A95E11">
      <w:pPr>
        <w:numPr>
          <w:ilvl w:val="0"/>
          <w:numId w:val="2"/>
        </w:numPr>
        <w:spacing w:after="0" w:line="240" w:lineRule="atLeast"/>
        <w:ind w:left="0" w:firstLine="851"/>
        <w:jc w:val="both"/>
        <w:rPr>
          <w:rFonts w:ascii="Times New Roman" w:hAnsi="Times New Roman"/>
          <w:sz w:val="26"/>
          <w:szCs w:val="26"/>
        </w:rPr>
      </w:pPr>
      <w:r w:rsidRPr="00A26D03">
        <w:rPr>
          <w:rFonts w:ascii="Times New Roman" w:hAnsi="Times New Roman"/>
          <w:sz w:val="26"/>
          <w:szCs w:val="26"/>
        </w:rPr>
        <w:t>«Обеспечение  населения качественной, развитой инфраструктурой и пов</w:t>
      </w:r>
      <w:r w:rsidRPr="00A26D03">
        <w:rPr>
          <w:rFonts w:ascii="Times New Roman" w:hAnsi="Times New Roman"/>
          <w:sz w:val="26"/>
          <w:szCs w:val="26"/>
        </w:rPr>
        <w:t>ы</w:t>
      </w:r>
      <w:r w:rsidRPr="00A26D03">
        <w:rPr>
          <w:rFonts w:ascii="Times New Roman" w:hAnsi="Times New Roman"/>
          <w:sz w:val="26"/>
          <w:szCs w:val="26"/>
        </w:rPr>
        <w:t xml:space="preserve">шение уровня благоустройства территории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w:t>
      </w:r>
      <w:r w:rsidRPr="00A26D03">
        <w:rPr>
          <w:rFonts w:ascii="Times New Roman" w:hAnsi="Times New Roman"/>
          <w:sz w:val="26"/>
          <w:szCs w:val="26"/>
        </w:rPr>
        <w:t>ь</w:t>
      </w:r>
      <w:r w:rsidRPr="00A26D03">
        <w:rPr>
          <w:rFonts w:ascii="Times New Roman" w:hAnsi="Times New Roman"/>
          <w:sz w:val="26"/>
          <w:szCs w:val="26"/>
        </w:rPr>
        <w:t>совет». Подпрограмма направлена на обеспечение жителей качественной инфраструктурой и услугами благоустройства посредством решения следующих задач:</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1. Модернизация  дорожной и коммунальной инфраструктуры.</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2. Обеспечение  проведения  мероприятий по благоустройству территории посел</w:t>
      </w:r>
      <w:r w:rsidRPr="00A26D03">
        <w:rPr>
          <w:rFonts w:ascii="Times New Roman" w:hAnsi="Times New Roman"/>
          <w:sz w:val="26"/>
          <w:szCs w:val="26"/>
        </w:rPr>
        <w:t>е</w:t>
      </w:r>
      <w:r w:rsidRPr="00A26D03">
        <w:rPr>
          <w:rFonts w:ascii="Times New Roman" w:hAnsi="Times New Roman"/>
          <w:sz w:val="26"/>
          <w:szCs w:val="26"/>
        </w:rPr>
        <w:t>ния.</w:t>
      </w:r>
    </w:p>
    <w:p w:rsidR="00E70FDE" w:rsidRPr="00A26D03" w:rsidRDefault="00E70FDE" w:rsidP="00A95E11">
      <w:pPr>
        <w:numPr>
          <w:ilvl w:val="0"/>
          <w:numId w:val="2"/>
        </w:numPr>
        <w:spacing w:after="0" w:line="240" w:lineRule="atLeast"/>
        <w:ind w:left="0" w:firstLine="851"/>
        <w:jc w:val="both"/>
        <w:rPr>
          <w:rFonts w:ascii="Times New Roman" w:hAnsi="Times New Roman"/>
          <w:sz w:val="26"/>
          <w:szCs w:val="26"/>
        </w:rPr>
      </w:pPr>
      <w:r w:rsidRPr="00A26D03">
        <w:rPr>
          <w:rFonts w:ascii="Times New Roman" w:hAnsi="Times New Roman"/>
          <w:sz w:val="26"/>
          <w:szCs w:val="26"/>
        </w:rPr>
        <w:t xml:space="preserve"> «Развитие  социальной сферы на территории  сельского поселения      </w:t>
      </w:r>
      <w:proofErr w:type="spellStart"/>
      <w:r w:rsidRPr="00A26D03">
        <w:rPr>
          <w:rFonts w:ascii="Times New Roman" w:hAnsi="Times New Roman"/>
          <w:sz w:val="26"/>
          <w:szCs w:val="26"/>
        </w:rPr>
        <w:t>Нов</w:t>
      </w:r>
      <w:r w:rsidRPr="00A26D03">
        <w:rPr>
          <w:rFonts w:ascii="Times New Roman" w:hAnsi="Times New Roman"/>
          <w:sz w:val="26"/>
          <w:szCs w:val="26"/>
        </w:rPr>
        <w:t>о</w:t>
      </w:r>
      <w:r w:rsidRPr="00A26D03">
        <w:rPr>
          <w:rFonts w:ascii="Times New Roman" w:hAnsi="Times New Roman"/>
          <w:sz w:val="26"/>
          <w:szCs w:val="26"/>
        </w:rPr>
        <w:t>черкутинский</w:t>
      </w:r>
      <w:proofErr w:type="spellEnd"/>
      <w:r w:rsidRPr="00A26D03">
        <w:rPr>
          <w:rFonts w:ascii="Times New Roman" w:hAnsi="Times New Roman"/>
          <w:sz w:val="26"/>
          <w:szCs w:val="26"/>
        </w:rPr>
        <w:t xml:space="preserve"> сельсовет». Данная подпрограмма направлена на создание условий для ра</w:t>
      </w:r>
      <w:r w:rsidRPr="00A26D03">
        <w:rPr>
          <w:rFonts w:ascii="Times New Roman" w:hAnsi="Times New Roman"/>
          <w:sz w:val="26"/>
          <w:szCs w:val="26"/>
        </w:rPr>
        <w:t>з</w:t>
      </w:r>
      <w:r w:rsidRPr="00A26D03">
        <w:rPr>
          <w:rFonts w:ascii="Times New Roman" w:hAnsi="Times New Roman"/>
          <w:sz w:val="26"/>
          <w:szCs w:val="26"/>
        </w:rPr>
        <w:t>вития человеческого потенциала посредством решения следующих задач:</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1.</w:t>
      </w:r>
      <w:r w:rsidR="002F5541" w:rsidRPr="00A26D03">
        <w:rPr>
          <w:rFonts w:ascii="Times New Roman" w:hAnsi="Times New Roman"/>
          <w:sz w:val="26"/>
          <w:szCs w:val="26"/>
        </w:rPr>
        <w:t xml:space="preserve">Приобщение жителей поселения к регулярным занятиям физической культурой и спортом. </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2. </w:t>
      </w:r>
      <w:r w:rsidR="002F5541" w:rsidRPr="00A26D03">
        <w:rPr>
          <w:rFonts w:ascii="Times New Roman" w:hAnsi="Times New Roman"/>
          <w:sz w:val="26"/>
          <w:szCs w:val="26"/>
        </w:rPr>
        <w:t>Поддержание и развитие творческого потенциала сельского поселения.</w:t>
      </w:r>
    </w:p>
    <w:p w:rsidR="00E70FDE" w:rsidRPr="00A26D03" w:rsidRDefault="00E70FDE" w:rsidP="00A95E11">
      <w:pPr>
        <w:pStyle w:val="af6"/>
        <w:numPr>
          <w:ilvl w:val="0"/>
          <w:numId w:val="2"/>
        </w:numPr>
        <w:spacing w:line="240" w:lineRule="atLeast"/>
        <w:ind w:left="0" w:firstLine="851"/>
        <w:jc w:val="both"/>
        <w:rPr>
          <w:rFonts w:ascii="Times New Roman" w:hAnsi="Times New Roman" w:cs="Times New Roman"/>
          <w:sz w:val="26"/>
          <w:szCs w:val="26"/>
        </w:rPr>
      </w:pPr>
      <w:r w:rsidRPr="00A26D03">
        <w:rPr>
          <w:rFonts w:ascii="Times New Roman" w:hAnsi="Times New Roman" w:cs="Times New Roman"/>
          <w:sz w:val="26"/>
          <w:szCs w:val="26"/>
        </w:rPr>
        <w:t xml:space="preserve">«Обеспечение  безопасности  человека и природной среды на территории сельского  поселения </w:t>
      </w:r>
      <w:proofErr w:type="spellStart"/>
      <w:r w:rsidRPr="00A26D03">
        <w:rPr>
          <w:rFonts w:ascii="Times New Roman" w:hAnsi="Times New Roman" w:cs="Times New Roman"/>
          <w:sz w:val="26"/>
          <w:szCs w:val="26"/>
        </w:rPr>
        <w:t>Новочеркутинский</w:t>
      </w:r>
      <w:proofErr w:type="spellEnd"/>
      <w:r w:rsidRPr="00A26D03">
        <w:rPr>
          <w:rFonts w:ascii="Times New Roman" w:hAnsi="Times New Roman" w:cs="Times New Roman"/>
          <w:sz w:val="26"/>
          <w:szCs w:val="26"/>
        </w:rPr>
        <w:t xml:space="preserve"> сельсовет» Данная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w:t>
      </w:r>
      <w:r w:rsidRPr="00A26D03">
        <w:rPr>
          <w:rFonts w:ascii="Times New Roman" w:hAnsi="Times New Roman" w:cs="Times New Roman"/>
          <w:sz w:val="26"/>
          <w:szCs w:val="26"/>
        </w:rPr>
        <w:t>ю</w:t>
      </w:r>
      <w:r w:rsidRPr="00A26D03">
        <w:rPr>
          <w:rFonts w:ascii="Times New Roman" w:hAnsi="Times New Roman" w:cs="Times New Roman"/>
          <w:sz w:val="26"/>
          <w:szCs w:val="26"/>
        </w:rPr>
        <w:t>щей  задачи:</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1 Предотвращение  чрезвычайных  ситуаций.</w:t>
      </w:r>
    </w:p>
    <w:p w:rsidR="00E70FDE" w:rsidRPr="00A26D03" w:rsidRDefault="00E70FDE" w:rsidP="00A95E11">
      <w:pPr>
        <w:numPr>
          <w:ilvl w:val="0"/>
          <w:numId w:val="2"/>
        </w:numPr>
        <w:spacing w:after="0" w:line="240" w:lineRule="atLeast"/>
        <w:ind w:left="0" w:firstLine="851"/>
        <w:jc w:val="both"/>
        <w:rPr>
          <w:rFonts w:ascii="Times New Roman" w:hAnsi="Times New Roman"/>
          <w:sz w:val="26"/>
          <w:szCs w:val="26"/>
        </w:rPr>
      </w:pPr>
      <w:r w:rsidRPr="00A26D03">
        <w:rPr>
          <w:rFonts w:ascii="Times New Roman" w:hAnsi="Times New Roman"/>
          <w:sz w:val="26"/>
          <w:szCs w:val="26"/>
        </w:rPr>
        <w:t xml:space="preserve">«Обеспечение реализации муниципальной политики  на территории </w:t>
      </w:r>
      <w:proofErr w:type="gramStart"/>
      <w:r w:rsidRPr="00A26D03">
        <w:rPr>
          <w:rFonts w:ascii="Times New Roman" w:hAnsi="Times New Roman"/>
          <w:sz w:val="26"/>
          <w:szCs w:val="26"/>
        </w:rPr>
        <w:t>сельского</w:t>
      </w:r>
      <w:proofErr w:type="gramEnd"/>
      <w:r w:rsidRPr="00A26D03">
        <w:rPr>
          <w:rFonts w:ascii="Times New Roman" w:hAnsi="Times New Roman"/>
          <w:sz w:val="26"/>
          <w:szCs w:val="26"/>
        </w:rPr>
        <w:t xml:space="preserve"> поселении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 Данная подпрограмма направлена  на  повышение </w:t>
      </w:r>
      <w:proofErr w:type="gramStart"/>
      <w:r w:rsidRPr="00A26D03">
        <w:rPr>
          <w:rFonts w:ascii="Times New Roman" w:hAnsi="Times New Roman"/>
          <w:sz w:val="26"/>
          <w:szCs w:val="26"/>
        </w:rPr>
        <w:t>эффективности  деятельности органов  местного самоуправления сельского поселения</w:t>
      </w:r>
      <w:proofErr w:type="gramEnd"/>
      <w:r w:rsidRPr="00A26D03">
        <w:rPr>
          <w:rFonts w:ascii="Times New Roman" w:hAnsi="Times New Roman"/>
          <w:sz w:val="26"/>
          <w:szCs w:val="26"/>
        </w:rPr>
        <w:t xml:space="preserve"> </w:t>
      </w:r>
      <w:proofErr w:type="spellStart"/>
      <w:r w:rsidRPr="00A26D03">
        <w:rPr>
          <w:rFonts w:ascii="Times New Roman" w:hAnsi="Times New Roman"/>
          <w:sz w:val="26"/>
          <w:szCs w:val="26"/>
        </w:rPr>
        <w:t>Н</w:t>
      </w:r>
      <w:r w:rsidRPr="00A26D03">
        <w:rPr>
          <w:rFonts w:ascii="Times New Roman" w:hAnsi="Times New Roman"/>
          <w:sz w:val="26"/>
          <w:szCs w:val="26"/>
        </w:rPr>
        <w:t>о</w:t>
      </w:r>
      <w:r w:rsidRPr="00A26D03">
        <w:rPr>
          <w:rFonts w:ascii="Times New Roman" w:hAnsi="Times New Roman"/>
          <w:sz w:val="26"/>
          <w:szCs w:val="26"/>
        </w:rPr>
        <w:t>вочеркутинский</w:t>
      </w:r>
      <w:proofErr w:type="spellEnd"/>
      <w:r w:rsidRPr="00A26D03">
        <w:rPr>
          <w:rFonts w:ascii="Times New Roman" w:hAnsi="Times New Roman"/>
          <w:sz w:val="26"/>
          <w:szCs w:val="26"/>
        </w:rPr>
        <w:t xml:space="preserve"> сельсовет, посредством выполнения следующих задач:</w:t>
      </w:r>
    </w:p>
    <w:p w:rsidR="00E70FDE" w:rsidRPr="00A26D03" w:rsidRDefault="00E70FDE" w:rsidP="00A95E11">
      <w:pPr>
        <w:pStyle w:val="afa"/>
        <w:tabs>
          <w:tab w:val="left" w:pos="202"/>
        </w:tabs>
        <w:spacing w:line="240" w:lineRule="atLeast"/>
        <w:ind w:firstLine="851"/>
        <w:contextualSpacing/>
        <w:jc w:val="both"/>
        <w:rPr>
          <w:rFonts w:ascii="Times New Roman" w:hAnsi="Times New Roman"/>
          <w:sz w:val="26"/>
          <w:szCs w:val="26"/>
        </w:rPr>
      </w:pPr>
      <w:r w:rsidRPr="00A26D03">
        <w:rPr>
          <w:rFonts w:ascii="Times New Roman" w:hAnsi="Times New Roman"/>
          <w:sz w:val="26"/>
          <w:szCs w:val="26"/>
        </w:rPr>
        <w:t>1.Повышение эффективности и результативности деятельности органов местного самоуправления.</w:t>
      </w:r>
    </w:p>
    <w:p w:rsidR="0027447E" w:rsidRPr="00A26D03" w:rsidRDefault="0027447E" w:rsidP="00A95E11">
      <w:pPr>
        <w:pStyle w:val="afa"/>
        <w:tabs>
          <w:tab w:val="left" w:pos="202"/>
        </w:tabs>
        <w:spacing w:line="240" w:lineRule="atLeast"/>
        <w:ind w:firstLine="851"/>
        <w:contextualSpacing/>
        <w:jc w:val="both"/>
        <w:rPr>
          <w:rFonts w:ascii="Times New Roman" w:hAnsi="Times New Roman"/>
          <w:sz w:val="26"/>
          <w:szCs w:val="26"/>
        </w:rPr>
      </w:pPr>
    </w:p>
    <w:p w:rsidR="00E70FDE" w:rsidRPr="00A26D03" w:rsidRDefault="00E70FDE" w:rsidP="00A95E11">
      <w:pPr>
        <w:spacing w:after="0" w:line="240" w:lineRule="atLeast"/>
        <w:ind w:firstLine="851"/>
        <w:jc w:val="both"/>
        <w:rPr>
          <w:rStyle w:val="af7"/>
          <w:rFonts w:ascii="Times New Roman" w:hAnsi="Times New Roman"/>
          <w:b w:val="0"/>
          <w:bCs/>
          <w:color w:val="auto"/>
          <w:sz w:val="26"/>
          <w:szCs w:val="26"/>
        </w:rPr>
      </w:pPr>
      <w:r w:rsidRPr="00A26D03">
        <w:rPr>
          <w:rFonts w:ascii="Times New Roman" w:hAnsi="Times New Roman"/>
          <w:sz w:val="26"/>
          <w:szCs w:val="26"/>
        </w:rPr>
        <w:lastRenderedPageBreak/>
        <w:t>В совокупности все эти подпрограммы позволяют   добиться результатов, связа</w:t>
      </w:r>
      <w:r w:rsidRPr="00A26D03">
        <w:rPr>
          <w:rFonts w:ascii="Times New Roman" w:hAnsi="Times New Roman"/>
          <w:sz w:val="26"/>
          <w:szCs w:val="26"/>
        </w:rPr>
        <w:t>н</w:t>
      </w:r>
      <w:r w:rsidRPr="00A26D03">
        <w:rPr>
          <w:rFonts w:ascii="Times New Roman" w:hAnsi="Times New Roman"/>
          <w:sz w:val="26"/>
          <w:szCs w:val="26"/>
        </w:rPr>
        <w:t xml:space="preserve">ных с улучшением условий проживания населения  на территории сельского поселения. </w:t>
      </w:r>
    </w:p>
    <w:p w:rsidR="00E70FDE" w:rsidRPr="00A26D03" w:rsidRDefault="00E70FDE" w:rsidP="00A95E11">
      <w:pPr>
        <w:pStyle w:val="af6"/>
        <w:spacing w:line="240" w:lineRule="atLeast"/>
        <w:ind w:firstLine="851"/>
        <w:jc w:val="both"/>
        <w:rPr>
          <w:rFonts w:ascii="Times New Roman" w:hAnsi="Times New Roman"/>
          <w:sz w:val="26"/>
          <w:szCs w:val="26"/>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r w:rsidRPr="00A26D03">
        <w:rPr>
          <w:rFonts w:ascii="Times New Roman" w:hAnsi="Times New Roman"/>
          <w:b/>
          <w:sz w:val="26"/>
          <w:szCs w:val="26"/>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w:t>
      </w:r>
      <w:r w:rsidRPr="00A26D03">
        <w:rPr>
          <w:rFonts w:ascii="Times New Roman" w:hAnsi="Times New Roman"/>
          <w:b/>
          <w:sz w:val="26"/>
          <w:szCs w:val="26"/>
          <w:lang w:eastAsia="ru-RU"/>
        </w:rPr>
        <w:t>е</w:t>
      </w:r>
      <w:r w:rsidRPr="00A26D03">
        <w:rPr>
          <w:rFonts w:ascii="Times New Roman" w:hAnsi="Times New Roman"/>
          <w:b/>
          <w:sz w:val="26"/>
          <w:szCs w:val="26"/>
          <w:lang w:eastAsia="ru-RU"/>
        </w:rPr>
        <w:t>ализации муниципальной программы.</w:t>
      </w:r>
    </w:p>
    <w:p w:rsidR="00E70FDE" w:rsidRPr="00A26D03" w:rsidRDefault="00E70FDE" w:rsidP="00A95E11">
      <w:pPr>
        <w:keepNext/>
        <w:spacing w:after="0" w:line="240" w:lineRule="atLeast"/>
        <w:ind w:firstLine="851"/>
        <w:jc w:val="both"/>
        <w:outlineLvl w:val="1"/>
        <w:rPr>
          <w:rFonts w:ascii="Times New Roman" w:hAnsi="Times New Roman"/>
          <w:sz w:val="26"/>
          <w:szCs w:val="26"/>
        </w:rPr>
      </w:pPr>
    </w:p>
    <w:p w:rsidR="00E70FDE" w:rsidRPr="00A26D03" w:rsidRDefault="00E70FDE" w:rsidP="00A95E11">
      <w:pPr>
        <w:keepNext/>
        <w:spacing w:after="0" w:line="240" w:lineRule="atLeast"/>
        <w:ind w:firstLine="851"/>
        <w:jc w:val="both"/>
        <w:outlineLvl w:val="1"/>
        <w:rPr>
          <w:rFonts w:ascii="Times New Roman" w:hAnsi="Times New Roman"/>
          <w:sz w:val="26"/>
          <w:szCs w:val="26"/>
        </w:rPr>
      </w:pPr>
      <w:r w:rsidRPr="00A26D03">
        <w:rPr>
          <w:rFonts w:ascii="Times New Roman" w:hAnsi="Times New Roman"/>
          <w:sz w:val="26"/>
          <w:szCs w:val="26"/>
        </w:rPr>
        <w:t>Сроки реализации Программы охватывают период 201</w:t>
      </w:r>
      <w:r w:rsidR="00670E06" w:rsidRPr="00A26D03">
        <w:rPr>
          <w:rFonts w:ascii="Times New Roman" w:hAnsi="Times New Roman"/>
          <w:sz w:val="26"/>
          <w:szCs w:val="26"/>
        </w:rPr>
        <w:t>9</w:t>
      </w:r>
      <w:r w:rsidRPr="00A26D03">
        <w:rPr>
          <w:rFonts w:ascii="Times New Roman" w:hAnsi="Times New Roman"/>
          <w:sz w:val="26"/>
          <w:szCs w:val="26"/>
        </w:rPr>
        <w:t xml:space="preserve"> – 202</w:t>
      </w:r>
      <w:r w:rsidR="00670E06" w:rsidRPr="00A26D03">
        <w:rPr>
          <w:rFonts w:ascii="Times New Roman" w:hAnsi="Times New Roman"/>
          <w:sz w:val="26"/>
          <w:szCs w:val="26"/>
        </w:rPr>
        <w:t>4</w:t>
      </w:r>
      <w:r w:rsidRPr="00A26D03">
        <w:rPr>
          <w:rFonts w:ascii="Times New Roman" w:hAnsi="Times New Roman"/>
          <w:sz w:val="26"/>
          <w:szCs w:val="26"/>
        </w:rPr>
        <w:t xml:space="preserve"> годов без выдел</w:t>
      </w:r>
      <w:r w:rsidRPr="00A26D03">
        <w:rPr>
          <w:rFonts w:ascii="Times New Roman" w:hAnsi="Times New Roman"/>
          <w:sz w:val="26"/>
          <w:szCs w:val="26"/>
        </w:rPr>
        <w:t>е</w:t>
      </w:r>
      <w:r w:rsidRPr="00A26D03">
        <w:rPr>
          <w:rFonts w:ascii="Times New Roman" w:hAnsi="Times New Roman"/>
          <w:sz w:val="26"/>
          <w:szCs w:val="26"/>
        </w:rPr>
        <w:t>ния этапов.</w:t>
      </w:r>
    </w:p>
    <w:p w:rsidR="00E70FDE" w:rsidRPr="00A26D03" w:rsidRDefault="00E70FDE" w:rsidP="00A95E11">
      <w:pPr>
        <w:keepNext/>
        <w:spacing w:after="0" w:line="240" w:lineRule="atLeast"/>
        <w:ind w:firstLine="851"/>
        <w:jc w:val="both"/>
        <w:outlineLvl w:val="1"/>
        <w:rPr>
          <w:rFonts w:ascii="Times New Roman" w:hAnsi="Times New Roman"/>
          <w:sz w:val="26"/>
          <w:szCs w:val="26"/>
        </w:rPr>
      </w:pPr>
      <w:r w:rsidRPr="00A26D03">
        <w:rPr>
          <w:rFonts w:ascii="Times New Roman" w:hAnsi="Times New Roman"/>
          <w:bCs/>
          <w:iCs/>
          <w:sz w:val="26"/>
          <w:szCs w:val="26"/>
        </w:rPr>
        <w:t>Результатом реализации Пр</w:t>
      </w:r>
      <w:r w:rsidR="0027447E" w:rsidRPr="00A26D03">
        <w:rPr>
          <w:rFonts w:ascii="Times New Roman" w:hAnsi="Times New Roman"/>
          <w:bCs/>
          <w:iCs/>
          <w:sz w:val="26"/>
          <w:szCs w:val="26"/>
        </w:rPr>
        <w:t>ограммы является создание к 2024</w:t>
      </w:r>
      <w:r w:rsidRPr="00A26D03">
        <w:rPr>
          <w:rFonts w:ascii="Times New Roman" w:hAnsi="Times New Roman"/>
          <w:bCs/>
          <w:iCs/>
          <w:sz w:val="26"/>
          <w:szCs w:val="26"/>
        </w:rPr>
        <w:t xml:space="preserve"> году  благоприятных условий </w:t>
      </w:r>
      <w:r w:rsidRPr="00A26D03">
        <w:rPr>
          <w:rFonts w:ascii="Times New Roman" w:hAnsi="Times New Roman"/>
          <w:sz w:val="26"/>
          <w:szCs w:val="26"/>
        </w:rPr>
        <w:t>проживания граждан, улучшение внешнего облика поселения.</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Результатом решения поставленных задач станет:</w:t>
      </w:r>
    </w:p>
    <w:p w:rsidR="00E70FDE" w:rsidRPr="00A26D03" w:rsidRDefault="0027447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Обеспечение в 2024</w:t>
      </w:r>
      <w:r w:rsidR="00E70FDE" w:rsidRPr="00A26D03">
        <w:rPr>
          <w:rFonts w:ascii="Times New Roman" w:hAnsi="Times New Roman"/>
          <w:sz w:val="26"/>
          <w:szCs w:val="26"/>
        </w:rPr>
        <w:t xml:space="preserve"> году:</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прироста темпа роста инвестиций в основной капитал по полному кругу предпри</w:t>
      </w:r>
      <w:r w:rsidRPr="00A26D03">
        <w:rPr>
          <w:rFonts w:ascii="Times New Roman" w:hAnsi="Times New Roman"/>
          <w:sz w:val="26"/>
          <w:szCs w:val="26"/>
        </w:rPr>
        <w:t>я</w:t>
      </w:r>
      <w:r w:rsidRPr="00A26D03">
        <w:rPr>
          <w:rFonts w:ascii="Times New Roman" w:hAnsi="Times New Roman"/>
          <w:sz w:val="26"/>
          <w:szCs w:val="26"/>
        </w:rPr>
        <w:t>тий на 3 %;</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xml:space="preserve">- темп роста налоговых поступлений, на </w:t>
      </w:r>
      <w:r w:rsidR="0027447E" w:rsidRPr="00A26D03">
        <w:rPr>
          <w:rFonts w:ascii="Times New Roman" w:hAnsi="Times New Roman"/>
          <w:sz w:val="26"/>
          <w:szCs w:val="26"/>
        </w:rPr>
        <w:t>1</w:t>
      </w:r>
      <w:r w:rsidRPr="00A26D03">
        <w:rPr>
          <w:rFonts w:ascii="Times New Roman" w:hAnsi="Times New Roman"/>
          <w:sz w:val="26"/>
          <w:szCs w:val="26"/>
        </w:rPr>
        <w:t>2%;</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темп роста среднемесячной начисленной заработной платы – 20 %.</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Эффективность реализации Программы оценивается по целевым индикаторам и целевым показателям задач. Сведения об индикаторах цели и показателях задач Програ</w:t>
      </w:r>
      <w:r w:rsidRPr="00A26D03">
        <w:rPr>
          <w:rFonts w:ascii="Times New Roman" w:hAnsi="Times New Roman"/>
          <w:sz w:val="26"/>
          <w:szCs w:val="26"/>
        </w:rPr>
        <w:t>м</w:t>
      </w:r>
      <w:r w:rsidRPr="00A26D03">
        <w:rPr>
          <w:rFonts w:ascii="Times New Roman" w:hAnsi="Times New Roman"/>
          <w:sz w:val="26"/>
          <w:szCs w:val="26"/>
        </w:rPr>
        <w:t>мы с формированием плановых значений по годам ее реализации представлены в Прил</w:t>
      </w:r>
      <w:r w:rsidRPr="00A26D03">
        <w:rPr>
          <w:rFonts w:ascii="Times New Roman" w:hAnsi="Times New Roman"/>
          <w:sz w:val="26"/>
          <w:szCs w:val="26"/>
        </w:rPr>
        <w:t>о</w:t>
      </w:r>
      <w:r w:rsidRPr="00A26D03">
        <w:rPr>
          <w:rFonts w:ascii="Times New Roman" w:hAnsi="Times New Roman"/>
          <w:sz w:val="26"/>
          <w:szCs w:val="26"/>
        </w:rPr>
        <w:t>жении 1 к Программе.</w:t>
      </w:r>
    </w:p>
    <w:p w:rsidR="00E70FDE" w:rsidRPr="00A26D03" w:rsidRDefault="00E70FDE" w:rsidP="00A95E11">
      <w:pPr>
        <w:spacing w:after="0" w:line="240" w:lineRule="atLeast"/>
        <w:ind w:firstLine="851"/>
        <w:jc w:val="both"/>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r w:rsidRPr="00A26D03">
        <w:rPr>
          <w:rFonts w:ascii="Times New Roman" w:hAnsi="Times New Roman"/>
          <w:b/>
          <w:sz w:val="26"/>
          <w:szCs w:val="26"/>
          <w:lang w:eastAsia="ru-RU"/>
        </w:rPr>
        <w:t>5. Краткое описание ресурсного обеспечения муниципальной программы за счет ассигнований по годам реализации муниципальной программы.</w:t>
      </w:r>
    </w:p>
    <w:p w:rsidR="00E70FDE" w:rsidRPr="00A26D03" w:rsidRDefault="00E70FDE" w:rsidP="00A95E11">
      <w:pPr>
        <w:shd w:val="clear" w:color="auto" w:fill="FFFFFF"/>
        <w:spacing w:after="0" w:line="240" w:lineRule="atLeast"/>
        <w:ind w:firstLine="851"/>
        <w:jc w:val="both"/>
        <w:rPr>
          <w:rFonts w:ascii="Times New Roman" w:hAnsi="Times New Roman"/>
          <w:sz w:val="26"/>
          <w:szCs w:val="26"/>
        </w:rPr>
      </w:pPr>
      <w:r w:rsidRPr="00A26D03">
        <w:rPr>
          <w:rFonts w:ascii="Times New Roman" w:hAnsi="Times New Roman"/>
          <w:sz w:val="26"/>
          <w:szCs w:val="26"/>
        </w:rPr>
        <w:t>Финансовое обеспеч</w:t>
      </w:r>
      <w:r w:rsidR="0027447E" w:rsidRPr="00A26D03">
        <w:rPr>
          <w:rFonts w:ascii="Times New Roman" w:hAnsi="Times New Roman"/>
          <w:sz w:val="26"/>
          <w:szCs w:val="26"/>
        </w:rPr>
        <w:t>ение реализации Программы в 2019-2024</w:t>
      </w:r>
      <w:r w:rsidRPr="00A26D03">
        <w:rPr>
          <w:rFonts w:ascii="Times New Roman" w:hAnsi="Times New Roman"/>
          <w:sz w:val="26"/>
          <w:szCs w:val="26"/>
        </w:rPr>
        <w:t xml:space="preserve"> годах планируется осуществлять за счет бюджетных ассигнований местного бюджета в пределах предусмо</w:t>
      </w:r>
      <w:r w:rsidRPr="00A26D03">
        <w:rPr>
          <w:rFonts w:ascii="Times New Roman" w:hAnsi="Times New Roman"/>
          <w:sz w:val="26"/>
          <w:szCs w:val="26"/>
        </w:rPr>
        <w:t>т</w:t>
      </w:r>
      <w:r w:rsidRPr="00A26D03">
        <w:rPr>
          <w:rFonts w:ascii="Times New Roman" w:hAnsi="Times New Roman"/>
          <w:sz w:val="26"/>
          <w:szCs w:val="26"/>
        </w:rPr>
        <w:t>ренных лимитов финансирования, а также средств областного бюджета и  средств вн</w:t>
      </w:r>
      <w:r w:rsidRPr="00A26D03">
        <w:rPr>
          <w:rFonts w:ascii="Times New Roman" w:hAnsi="Times New Roman"/>
          <w:sz w:val="26"/>
          <w:szCs w:val="26"/>
        </w:rPr>
        <w:t>е</w:t>
      </w:r>
      <w:r w:rsidRPr="00A26D03">
        <w:rPr>
          <w:rFonts w:ascii="Times New Roman" w:hAnsi="Times New Roman"/>
          <w:sz w:val="26"/>
          <w:szCs w:val="26"/>
        </w:rPr>
        <w:t>бюд</w:t>
      </w:r>
      <w:r w:rsidR="0027447E" w:rsidRPr="00A26D03">
        <w:rPr>
          <w:rFonts w:ascii="Times New Roman" w:hAnsi="Times New Roman"/>
          <w:sz w:val="26"/>
          <w:szCs w:val="26"/>
        </w:rPr>
        <w:t>жетных источников. (Приложение 1</w:t>
      </w:r>
      <w:r w:rsidRPr="00A26D03">
        <w:rPr>
          <w:rFonts w:ascii="Times New Roman" w:hAnsi="Times New Roman"/>
          <w:sz w:val="26"/>
          <w:szCs w:val="26"/>
        </w:rPr>
        <w:t>)</w:t>
      </w:r>
    </w:p>
    <w:p w:rsidR="00E70FDE" w:rsidRPr="00A26D03" w:rsidRDefault="00E70FDE" w:rsidP="00A95E11">
      <w:pPr>
        <w:shd w:val="clear" w:color="auto" w:fill="FFFFFF"/>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Общий объем финансирования Программы за весь период реализации  </w:t>
      </w:r>
      <w:proofErr w:type="spellStart"/>
      <w:r w:rsidRPr="00A26D03">
        <w:rPr>
          <w:rFonts w:ascii="Times New Roman" w:hAnsi="Times New Roman"/>
          <w:sz w:val="26"/>
          <w:szCs w:val="26"/>
        </w:rPr>
        <w:t>прогнозно</w:t>
      </w:r>
      <w:proofErr w:type="spellEnd"/>
      <w:r w:rsidRPr="00A26D03">
        <w:rPr>
          <w:rFonts w:ascii="Times New Roman" w:hAnsi="Times New Roman"/>
          <w:sz w:val="26"/>
          <w:szCs w:val="26"/>
        </w:rPr>
        <w:t xml:space="preserve"> составит  </w:t>
      </w:r>
      <w:r w:rsidR="004C348A">
        <w:rPr>
          <w:rFonts w:ascii="Times New Roman" w:hAnsi="Times New Roman"/>
          <w:sz w:val="26"/>
          <w:szCs w:val="26"/>
        </w:rPr>
        <w:t xml:space="preserve">52 809165 </w:t>
      </w:r>
      <w:r w:rsidRPr="00A26D03">
        <w:rPr>
          <w:rFonts w:ascii="Times New Roman" w:hAnsi="Times New Roman"/>
          <w:sz w:val="26"/>
          <w:szCs w:val="26"/>
        </w:rPr>
        <w:t>руб., в том числе:</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             -  подпрограммы « Обеспечение  населения качественной, развитой инфр</w:t>
      </w:r>
      <w:r w:rsidRPr="00A26D03">
        <w:rPr>
          <w:rFonts w:ascii="Times New Roman" w:hAnsi="Times New Roman"/>
          <w:sz w:val="26"/>
          <w:szCs w:val="26"/>
        </w:rPr>
        <w:t>а</w:t>
      </w:r>
      <w:r w:rsidRPr="00A26D03">
        <w:rPr>
          <w:rFonts w:ascii="Times New Roman" w:hAnsi="Times New Roman"/>
          <w:sz w:val="26"/>
          <w:szCs w:val="26"/>
        </w:rPr>
        <w:t xml:space="preserve">структурой и повышение уровня благоустройства территории сельского  поселения </w:t>
      </w:r>
      <w:proofErr w:type="spellStart"/>
      <w:r w:rsidRPr="00A26D03">
        <w:rPr>
          <w:rFonts w:ascii="Times New Roman" w:hAnsi="Times New Roman"/>
          <w:sz w:val="26"/>
          <w:szCs w:val="26"/>
        </w:rPr>
        <w:t>Нов</w:t>
      </w:r>
      <w:r w:rsidRPr="00A26D03">
        <w:rPr>
          <w:rFonts w:ascii="Times New Roman" w:hAnsi="Times New Roman"/>
          <w:sz w:val="26"/>
          <w:szCs w:val="26"/>
        </w:rPr>
        <w:t>о</w:t>
      </w:r>
      <w:r w:rsidRPr="00A26D03">
        <w:rPr>
          <w:rFonts w:ascii="Times New Roman" w:hAnsi="Times New Roman"/>
          <w:sz w:val="26"/>
          <w:szCs w:val="26"/>
        </w:rPr>
        <w:t>черкутинский</w:t>
      </w:r>
      <w:proofErr w:type="spellEnd"/>
      <w:r w:rsidRPr="00A26D03">
        <w:rPr>
          <w:rFonts w:ascii="Times New Roman" w:hAnsi="Times New Roman"/>
          <w:sz w:val="26"/>
          <w:szCs w:val="26"/>
        </w:rPr>
        <w:t xml:space="preserve"> сельсовет» - предположительно</w:t>
      </w:r>
      <w:r w:rsidR="002709C5" w:rsidRPr="002709C5">
        <w:rPr>
          <w:rFonts w:ascii="Times New Roman" w:hAnsi="Times New Roman"/>
          <w:sz w:val="26"/>
          <w:szCs w:val="26"/>
        </w:rPr>
        <w:t>118</w:t>
      </w:r>
      <w:r w:rsidR="004C348A">
        <w:rPr>
          <w:rFonts w:ascii="Times New Roman" w:hAnsi="Times New Roman"/>
          <w:sz w:val="26"/>
          <w:szCs w:val="26"/>
        </w:rPr>
        <w:t>25175</w:t>
      </w:r>
      <w:r w:rsidRPr="00A26D03">
        <w:rPr>
          <w:rFonts w:ascii="Times New Roman" w:hAnsi="Times New Roman"/>
          <w:sz w:val="26"/>
          <w:szCs w:val="26"/>
        </w:rPr>
        <w:t xml:space="preserve"> </w:t>
      </w:r>
      <w:r w:rsidR="00140889" w:rsidRPr="00A26D03">
        <w:rPr>
          <w:rFonts w:ascii="Times New Roman" w:hAnsi="Times New Roman"/>
          <w:sz w:val="26"/>
          <w:szCs w:val="26"/>
        </w:rPr>
        <w:t xml:space="preserve"> </w:t>
      </w:r>
      <w:r w:rsidRPr="00A26D03">
        <w:rPr>
          <w:rFonts w:ascii="Times New Roman" w:hAnsi="Times New Roman"/>
          <w:sz w:val="26"/>
          <w:szCs w:val="26"/>
        </w:rPr>
        <w:t>руб.;</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            - подпрограммы «Развитие  социальной сферы на территории  сельского п</w:t>
      </w:r>
      <w:r w:rsidRPr="00A26D03">
        <w:rPr>
          <w:rFonts w:ascii="Times New Roman" w:hAnsi="Times New Roman"/>
          <w:sz w:val="26"/>
          <w:szCs w:val="26"/>
        </w:rPr>
        <w:t>о</w:t>
      </w:r>
      <w:r w:rsidRPr="00A26D03">
        <w:rPr>
          <w:rFonts w:ascii="Times New Roman" w:hAnsi="Times New Roman"/>
          <w:sz w:val="26"/>
          <w:szCs w:val="26"/>
        </w:rPr>
        <w:t xml:space="preserve">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 - предположительно </w:t>
      </w:r>
      <w:r w:rsidR="004C348A">
        <w:rPr>
          <w:rFonts w:ascii="Times New Roman" w:hAnsi="Times New Roman"/>
          <w:sz w:val="26"/>
          <w:szCs w:val="26"/>
        </w:rPr>
        <w:t>37372347</w:t>
      </w:r>
      <w:r w:rsidR="002A6F06" w:rsidRPr="00A26D03">
        <w:rPr>
          <w:rFonts w:ascii="Times New Roman" w:hAnsi="Times New Roman"/>
          <w:sz w:val="26"/>
          <w:szCs w:val="26"/>
        </w:rPr>
        <w:t xml:space="preserve"> </w:t>
      </w:r>
      <w:r w:rsidRPr="00A26D03">
        <w:rPr>
          <w:rFonts w:ascii="Times New Roman" w:hAnsi="Times New Roman"/>
          <w:sz w:val="26"/>
          <w:szCs w:val="26"/>
        </w:rPr>
        <w:t>руб.;</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           -  подпрограммы «Обеспечение  безопасности  человека и природной среды на территории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  - предположительно </w:t>
      </w:r>
      <w:r w:rsidR="002709C5">
        <w:rPr>
          <w:rFonts w:ascii="Times New Roman" w:hAnsi="Times New Roman"/>
          <w:sz w:val="26"/>
          <w:szCs w:val="26"/>
        </w:rPr>
        <w:t>48</w:t>
      </w:r>
      <w:r w:rsidR="002A6F06" w:rsidRPr="00A26D03">
        <w:rPr>
          <w:rFonts w:ascii="Times New Roman" w:hAnsi="Times New Roman"/>
          <w:sz w:val="26"/>
          <w:szCs w:val="26"/>
        </w:rPr>
        <w:t>000</w:t>
      </w:r>
      <w:r w:rsidRPr="00A26D03">
        <w:rPr>
          <w:rFonts w:ascii="Times New Roman" w:hAnsi="Times New Roman"/>
          <w:sz w:val="26"/>
          <w:szCs w:val="26"/>
        </w:rPr>
        <w:t xml:space="preserve"> руб.</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       - подпрограммы «Обеспечение реализации муниципальной политики  на те</w:t>
      </w:r>
      <w:r w:rsidRPr="00A26D03">
        <w:rPr>
          <w:rFonts w:ascii="Times New Roman" w:hAnsi="Times New Roman"/>
          <w:sz w:val="26"/>
          <w:szCs w:val="26"/>
        </w:rPr>
        <w:t>р</w:t>
      </w:r>
      <w:r w:rsidRPr="00A26D03">
        <w:rPr>
          <w:rFonts w:ascii="Times New Roman" w:hAnsi="Times New Roman"/>
          <w:sz w:val="26"/>
          <w:szCs w:val="26"/>
        </w:rPr>
        <w:t xml:space="preserve">ритории сельского поселении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 </w:t>
      </w:r>
      <w:proofErr w:type="gramStart"/>
      <w:r w:rsidRPr="00A26D03">
        <w:rPr>
          <w:rFonts w:ascii="Times New Roman" w:hAnsi="Times New Roman"/>
          <w:sz w:val="26"/>
          <w:szCs w:val="26"/>
        </w:rPr>
        <w:t>-п</w:t>
      </w:r>
      <w:proofErr w:type="gramEnd"/>
      <w:r w:rsidRPr="00A26D03">
        <w:rPr>
          <w:rFonts w:ascii="Times New Roman" w:hAnsi="Times New Roman"/>
          <w:sz w:val="26"/>
          <w:szCs w:val="26"/>
        </w:rPr>
        <w:t xml:space="preserve">редположительно </w:t>
      </w:r>
      <w:r w:rsidR="002709C5" w:rsidRPr="002709C5">
        <w:rPr>
          <w:rFonts w:ascii="Times New Roman" w:hAnsi="Times New Roman"/>
          <w:sz w:val="26"/>
          <w:szCs w:val="26"/>
        </w:rPr>
        <w:t>13</w:t>
      </w:r>
      <w:r w:rsidR="004C348A">
        <w:rPr>
          <w:rFonts w:ascii="Times New Roman" w:hAnsi="Times New Roman"/>
          <w:sz w:val="26"/>
          <w:szCs w:val="26"/>
        </w:rPr>
        <w:t>62610</w:t>
      </w:r>
      <w:r w:rsidR="002A6F06" w:rsidRPr="00A26D03">
        <w:rPr>
          <w:rFonts w:ascii="Times New Roman" w:hAnsi="Times New Roman"/>
          <w:sz w:val="26"/>
          <w:szCs w:val="26"/>
        </w:rPr>
        <w:t xml:space="preserve"> </w:t>
      </w:r>
      <w:r w:rsidRPr="00A26D03">
        <w:rPr>
          <w:rFonts w:ascii="Times New Roman" w:hAnsi="Times New Roman"/>
          <w:sz w:val="26"/>
          <w:szCs w:val="26"/>
        </w:rPr>
        <w:t>руб.</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w:t>
      </w:r>
      <w:r w:rsidR="0027447E" w:rsidRPr="00A26D03">
        <w:rPr>
          <w:rFonts w:ascii="Times New Roman" w:hAnsi="Times New Roman"/>
          <w:sz w:val="26"/>
          <w:szCs w:val="26"/>
        </w:rPr>
        <w:t>вом пре</w:t>
      </w:r>
      <w:r w:rsidR="0027447E" w:rsidRPr="00A26D03">
        <w:rPr>
          <w:rFonts w:ascii="Times New Roman" w:hAnsi="Times New Roman"/>
          <w:sz w:val="26"/>
          <w:szCs w:val="26"/>
        </w:rPr>
        <w:t>д</w:t>
      </w:r>
      <w:r w:rsidR="0027447E" w:rsidRPr="00A26D03">
        <w:rPr>
          <w:rFonts w:ascii="Times New Roman" w:hAnsi="Times New Roman"/>
          <w:sz w:val="26"/>
          <w:szCs w:val="26"/>
        </w:rPr>
        <w:t>ставлено в Приложении 2</w:t>
      </w:r>
      <w:r w:rsidRPr="00A26D03">
        <w:rPr>
          <w:rFonts w:ascii="Times New Roman" w:hAnsi="Times New Roman"/>
          <w:sz w:val="26"/>
          <w:szCs w:val="26"/>
        </w:rPr>
        <w:t xml:space="preserve"> к Программе.</w:t>
      </w:r>
    </w:p>
    <w:p w:rsidR="004F79C7" w:rsidRDefault="004F79C7" w:rsidP="00A95E11">
      <w:pPr>
        <w:spacing w:after="0" w:line="240" w:lineRule="atLeast"/>
        <w:ind w:firstLine="851"/>
        <w:jc w:val="center"/>
        <w:rPr>
          <w:rFonts w:ascii="Times New Roman" w:hAnsi="Times New Roman"/>
          <w:b/>
          <w:sz w:val="26"/>
          <w:szCs w:val="26"/>
          <w:lang w:eastAsia="ru-RU"/>
        </w:rPr>
      </w:pPr>
    </w:p>
    <w:p w:rsidR="004F79C7" w:rsidRDefault="004F79C7" w:rsidP="00A95E11">
      <w:pPr>
        <w:spacing w:after="0" w:line="240" w:lineRule="atLeast"/>
        <w:ind w:firstLine="851"/>
        <w:jc w:val="center"/>
        <w:rPr>
          <w:rFonts w:ascii="Times New Roman" w:hAnsi="Times New Roman"/>
          <w:b/>
          <w:sz w:val="26"/>
          <w:szCs w:val="26"/>
          <w:lang w:eastAsia="ru-RU"/>
        </w:rPr>
      </w:pPr>
    </w:p>
    <w:p w:rsidR="004F79C7" w:rsidRDefault="004F79C7" w:rsidP="00A95E11">
      <w:pPr>
        <w:spacing w:after="0" w:line="240" w:lineRule="atLeast"/>
        <w:ind w:firstLine="851"/>
        <w:jc w:val="center"/>
        <w:rPr>
          <w:rFonts w:ascii="Times New Roman" w:hAnsi="Times New Roman"/>
          <w:b/>
          <w:sz w:val="26"/>
          <w:szCs w:val="26"/>
          <w:lang w:eastAsia="ru-RU"/>
        </w:rPr>
      </w:pPr>
    </w:p>
    <w:p w:rsidR="00E70FDE" w:rsidRPr="00A26D03" w:rsidRDefault="00E70FDE" w:rsidP="00A95E11">
      <w:pPr>
        <w:spacing w:after="0" w:line="240" w:lineRule="atLeast"/>
        <w:ind w:firstLine="851"/>
        <w:jc w:val="center"/>
        <w:rPr>
          <w:rFonts w:ascii="Times New Roman" w:hAnsi="Times New Roman"/>
          <w:b/>
          <w:sz w:val="26"/>
          <w:szCs w:val="26"/>
          <w:lang w:eastAsia="ru-RU"/>
        </w:rPr>
      </w:pPr>
      <w:r w:rsidRPr="00A26D03">
        <w:rPr>
          <w:rFonts w:ascii="Times New Roman" w:hAnsi="Times New Roman"/>
          <w:b/>
          <w:sz w:val="26"/>
          <w:szCs w:val="26"/>
          <w:lang w:eastAsia="ru-RU"/>
        </w:rPr>
        <w:lastRenderedPageBreak/>
        <w:t>6. Описание мер государственного регулирования и обоснование необходим</w:t>
      </w:r>
      <w:r w:rsidRPr="00A26D03">
        <w:rPr>
          <w:rFonts w:ascii="Times New Roman" w:hAnsi="Times New Roman"/>
          <w:b/>
          <w:sz w:val="26"/>
          <w:szCs w:val="26"/>
          <w:lang w:eastAsia="ru-RU"/>
        </w:rPr>
        <w:t>о</w:t>
      </w:r>
      <w:r w:rsidRPr="00A26D03">
        <w:rPr>
          <w:rFonts w:ascii="Times New Roman" w:hAnsi="Times New Roman"/>
          <w:b/>
          <w:sz w:val="26"/>
          <w:szCs w:val="26"/>
          <w:lang w:eastAsia="ru-RU"/>
        </w:rPr>
        <w:t>сти их применения для достижения целевых индикаторов и показателей задач мун</w:t>
      </w:r>
      <w:r w:rsidRPr="00A26D03">
        <w:rPr>
          <w:rFonts w:ascii="Times New Roman" w:hAnsi="Times New Roman"/>
          <w:b/>
          <w:sz w:val="26"/>
          <w:szCs w:val="26"/>
          <w:lang w:eastAsia="ru-RU"/>
        </w:rPr>
        <w:t>и</w:t>
      </w:r>
      <w:r w:rsidRPr="00A26D03">
        <w:rPr>
          <w:rFonts w:ascii="Times New Roman" w:hAnsi="Times New Roman"/>
          <w:b/>
          <w:sz w:val="26"/>
          <w:szCs w:val="26"/>
          <w:lang w:eastAsia="ru-RU"/>
        </w:rPr>
        <w:t>ципальной программы.</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Меры муниципального регулирования (налоговые, тарифные, кредитные, гарантии, залоговое обеспечение) не применяются.</w:t>
      </w:r>
    </w:p>
    <w:p w:rsidR="00E70FDE" w:rsidRPr="00A26D03" w:rsidRDefault="00E70FDE" w:rsidP="00A95E11">
      <w:pPr>
        <w:spacing w:after="0" w:line="240" w:lineRule="atLeast"/>
        <w:ind w:firstLine="851"/>
        <w:jc w:val="center"/>
        <w:rPr>
          <w:rFonts w:ascii="Times New Roman" w:hAnsi="Times New Roman"/>
          <w:b/>
          <w:sz w:val="26"/>
          <w:szCs w:val="26"/>
          <w:lang w:eastAsia="ru-RU"/>
        </w:rPr>
      </w:pPr>
      <w:r w:rsidRPr="00A26D03">
        <w:rPr>
          <w:rFonts w:ascii="Times New Roman" w:hAnsi="Times New Roman"/>
          <w:b/>
          <w:sz w:val="26"/>
          <w:szCs w:val="26"/>
          <w:lang w:eastAsia="ru-RU"/>
        </w:rPr>
        <w:t>7. Мониторинг реализации муниципальной программы.</w:t>
      </w:r>
    </w:p>
    <w:p w:rsidR="00E70FDE" w:rsidRPr="00A26D03" w:rsidRDefault="00E70FDE" w:rsidP="00A95E11">
      <w:pPr>
        <w:spacing w:after="0" w:line="240" w:lineRule="atLeast"/>
        <w:ind w:firstLine="851"/>
        <w:jc w:val="both"/>
        <w:rPr>
          <w:rFonts w:ascii="Times New Roman" w:hAnsi="Times New Roman"/>
          <w:sz w:val="26"/>
          <w:szCs w:val="26"/>
        </w:rPr>
      </w:pP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Управление реализацией Программы осуществляется в соответствии с постановл</w:t>
      </w:r>
      <w:r w:rsidRPr="00A26D03">
        <w:rPr>
          <w:rFonts w:ascii="Times New Roman" w:hAnsi="Times New Roman"/>
          <w:sz w:val="26"/>
          <w:szCs w:val="26"/>
        </w:rPr>
        <w:t>е</w:t>
      </w:r>
      <w:r w:rsidRPr="00A26D03">
        <w:rPr>
          <w:rFonts w:ascii="Times New Roman" w:hAnsi="Times New Roman"/>
          <w:sz w:val="26"/>
          <w:szCs w:val="26"/>
        </w:rPr>
        <w:t xml:space="preserve">нием администрации сельского поселения от </w:t>
      </w:r>
      <w:r w:rsidR="00484554" w:rsidRPr="00A26D03">
        <w:rPr>
          <w:rFonts w:ascii="Times New Roman" w:hAnsi="Times New Roman"/>
          <w:sz w:val="26"/>
          <w:szCs w:val="26"/>
        </w:rPr>
        <w:t>26.10</w:t>
      </w:r>
      <w:r w:rsidRPr="00A26D03">
        <w:rPr>
          <w:rFonts w:ascii="Times New Roman" w:hAnsi="Times New Roman"/>
          <w:sz w:val="26"/>
          <w:szCs w:val="26"/>
        </w:rPr>
        <w:t>.201</w:t>
      </w:r>
      <w:r w:rsidR="00484554" w:rsidRPr="00A26D03">
        <w:rPr>
          <w:rFonts w:ascii="Times New Roman" w:hAnsi="Times New Roman"/>
          <w:sz w:val="26"/>
          <w:szCs w:val="26"/>
        </w:rPr>
        <w:t>8 г. № 76</w:t>
      </w:r>
      <w:r w:rsidRPr="00A26D03">
        <w:rPr>
          <w:rFonts w:ascii="Times New Roman" w:hAnsi="Times New Roman"/>
          <w:sz w:val="26"/>
          <w:szCs w:val="26"/>
        </w:rPr>
        <w:t xml:space="preserve"> «О Порядке разработки, реализации и проведения оценки эффективности муниципальных программ сельского п</w:t>
      </w:r>
      <w:r w:rsidRPr="00A26D03">
        <w:rPr>
          <w:rFonts w:ascii="Times New Roman" w:hAnsi="Times New Roman"/>
          <w:sz w:val="26"/>
          <w:szCs w:val="26"/>
        </w:rPr>
        <w:t>о</w:t>
      </w:r>
      <w:r w:rsidRPr="00A26D03">
        <w:rPr>
          <w:rFonts w:ascii="Times New Roman" w:hAnsi="Times New Roman"/>
          <w:sz w:val="26"/>
          <w:szCs w:val="26"/>
        </w:rPr>
        <w:t xml:space="preserve">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 </w:t>
      </w:r>
      <w:proofErr w:type="spellStart"/>
      <w:r w:rsidRPr="00A26D03">
        <w:rPr>
          <w:rFonts w:ascii="Times New Roman" w:hAnsi="Times New Roman"/>
          <w:sz w:val="26"/>
          <w:szCs w:val="26"/>
        </w:rPr>
        <w:t>Добринского</w:t>
      </w:r>
      <w:proofErr w:type="spellEnd"/>
      <w:r w:rsidRPr="00A26D03">
        <w:rPr>
          <w:rFonts w:ascii="Times New Roman" w:hAnsi="Times New Roman"/>
          <w:sz w:val="26"/>
          <w:szCs w:val="26"/>
        </w:rPr>
        <w:t xml:space="preserve"> муниципального района Липецкой о</w:t>
      </w:r>
      <w:r w:rsidRPr="00A26D03">
        <w:rPr>
          <w:rFonts w:ascii="Times New Roman" w:hAnsi="Times New Roman"/>
          <w:sz w:val="26"/>
          <w:szCs w:val="26"/>
        </w:rPr>
        <w:t>б</w:t>
      </w:r>
      <w:r w:rsidRPr="00A26D03">
        <w:rPr>
          <w:rFonts w:ascii="Times New Roman" w:hAnsi="Times New Roman"/>
          <w:sz w:val="26"/>
          <w:szCs w:val="26"/>
        </w:rPr>
        <w:t>ласти».</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Реализация Программы осуществляется в соответствии с планом ее реализации, утверждаемым ежегодно с учетом приоритетов Программы.</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Мониторинг реализации Программы ориентирован на раннее предупреждение во</w:t>
      </w:r>
      <w:r w:rsidRPr="00A26D03">
        <w:rPr>
          <w:rFonts w:ascii="Times New Roman" w:hAnsi="Times New Roman"/>
          <w:sz w:val="26"/>
          <w:szCs w:val="26"/>
        </w:rPr>
        <w:t>з</w:t>
      </w:r>
      <w:r w:rsidRPr="00A26D03">
        <w:rPr>
          <w:rFonts w:ascii="Times New Roman" w:hAnsi="Times New Roman"/>
          <w:sz w:val="26"/>
          <w:szCs w:val="26"/>
        </w:rPr>
        <w:t>никновения проблем и отклонений хода реализации муниципальной программы от запл</w:t>
      </w:r>
      <w:r w:rsidRPr="00A26D03">
        <w:rPr>
          <w:rFonts w:ascii="Times New Roman" w:hAnsi="Times New Roman"/>
          <w:sz w:val="26"/>
          <w:szCs w:val="26"/>
        </w:rPr>
        <w:t>а</w:t>
      </w:r>
      <w:r w:rsidRPr="00A26D03">
        <w:rPr>
          <w:rFonts w:ascii="Times New Roman" w:hAnsi="Times New Roman"/>
          <w:sz w:val="26"/>
          <w:szCs w:val="26"/>
        </w:rPr>
        <w:t>нированного.</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Объектом мониторинга являются индикаторы (показатели) Программы (подпр</w:t>
      </w:r>
      <w:r w:rsidRPr="00A26D03">
        <w:rPr>
          <w:rFonts w:ascii="Times New Roman" w:hAnsi="Times New Roman"/>
          <w:sz w:val="26"/>
          <w:szCs w:val="26"/>
        </w:rPr>
        <w:t>о</w:t>
      </w:r>
      <w:r w:rsidRPr="00A26D03">
        <w:rPr>
          <w:rFonts w:ascii="Times New Roman" w:hAnsi="Times New Roman"/>
          <w:sz w:val="26"/>
          <w:szCs w:val="26"/>
        </w:rPr>
        <w:t>грамм) и основных мероприятий.</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E70FDE" w:rsidRPr="00A26D03" w:rsidRDefault="00E70FDE" w:rsidP="00A95E11">
      <w:pPr>
        <w:spacing w:after="0" w:line="240" w:lineRule="atLeast"/>
        <w:ind w:firstLine="851"/>
        <w:jc w:val="both"/>
        <w:rPr>
          <w:rFonts w:ascii="Times New Roman" w:hAnsi="Times New Roman"/>
          <w:sz w:val="26"/>
          <w:szCs w:val="26"/>
        </w:rPr>
      </w:pPr>
    </w:p>
    <w:p w:rsidR="00E70FDE" w:rsidRPr="00A26D03" w:rsidRDefault="00E70FDE" w:rsidP="00A95E11">
      <w:pPr>
        <w:spacing w:after="0" w:line="240" w:lineRule="atLeast"/>
        <w:ind w:firstLine="851"/>
        <w:jc w:val="center"/>
        <w:rPr>
          <w:rFonts w:ascii="Times New Roman" w:hAnsi="Times New Roman"/>
          <w:b/>
          <w:sz w:val="26"/>
          <w:szCs w:val="26"/>
        </w:rPr>
      </w:pPr>
      <w:r w:rsidRPr="00A26D03">
        <w:rPr>
          <w:rFonts w:ascii="Times New Roman" w:hAnsi="Times New Roman"/>
          <w:b/>
          <w:sz w:val="26"/>
          <w:szCs w:val="26"/>
        </w:rPr>
        <w:t>8. Методика расчета целевых индикаторов и показателей задач муниципал</w:t>
      </w:r>
      <w:r w:rsidRPr="00A26D03">
        <w:rPr>
          <w:rFonts w:ascii="Times New Roman" w:hAnsi="Times New Roman"/>
          <w:b/>
          <w:sz w:val="26"/>
          <w:szCs w:val="26"/>
        </w:rPr>
        <w:t>ь</w:t>
      </w:r>
      <w:r w:rsidRPr="00A26D03">
        <w:rPr>
          <w:rFonts w:ascii="Times New Roman" w:hAnsi="Times New Roman"/>
          <w:b/>
          <w:sz w:val="26"/>
          <w:szCs w:val="26"/>
        </w:rPr>
        <w:t>ной программы поселения</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Оценка достижения целей Программы по годам ее реализации осуществляется п</w:t>
      </w:r>
      <w:r w:rsidRPr="00A26D03">
        <w:rPr>
          <w:rFonts w:ascii="Times New Roman" w:hAnsi="Times New Roman"/>
          <w:sz w:val="26"/>
          <w:szCs w:val="26"/>
        </w:rPr>
        <w:t>о</w:t>
      </w:r>
      <w:r w:rsidRPr="00A26D03">
        <w:rPr>
          <w:rFonts w:ascii="Times New Roman" w:hAnsi="Times New Roman"/>
          <w:sz w:val="26"/>
          <w:szCs w:val="26"/>
        </w:rPr>
        <w:t>средством определения степени и полноты достижения поставленных задач, а также с и</w:t>
      </w:r>
      <w:r w:rsidRPr="00A26D03">
        <w:rPr>
          <w:rFonts w:ascii="Times New Roman" w:hAnsi="Times New Roman"/>
          <w:sz w:val="26"/>
          <w:szCs w:val="26"/>
        </w:rPr>
        <w:t>с</w:t>
      </w:r>
      <w:r w:rsidRPr="00A26D03">
        <w:rPr>
          <w:rFonts w:ascii="Times New Roman" w:hAnsi="Times New Roman"/>
          <w:sz w:val="26"/>
          <w:szCs w:val="26"/>
        </w:rPr>
        <w:t>пользованием следующих целевых индикаторов и показателей:</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темп роста инвестиций в основной капитал (по полному кругу предприятий);</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темп роста налоговых поступлений;</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темп роста среднемесячно</w:t>
      </w:r>
      <w:r w:rsidR="0027447E" w:rsidRPr="00A26D03">
        <w:rPr>
          <w:rFonts w:ascii="Times New Roman" w:hAnsi="Times New Roman"/>
          <w:sz w:val="26"/>
          <w:szCs w:val="26"/>
        </w:rPr>
        <w:t>й начисленной заработной платы;</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удельный вес дорог с твердым покрытием в общей протяженности дорог местного значения в пределах поселения;</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доля протяженности освещенных частей улиц, проездов в их общей протяженн</w:t>
      </w:r>
      <w:r w:rsidRPr="00A26D03">
        <w:rPr>
          <w:rFonts w:ascii="Times New Roman" w:hAnsi="Times New Roman"/>
          <w:sz w:val="26"/>
          <w:szCs w:val="26"/>
        </w:rPr>
        <w:t>о</w:t>
      </w:r>
      <w:r w:rsidRPr="00A26D03">
        <w:rPr>
          <w:rFonts w:ascii="Times New Roman" w:hAnsi="Times New Roman"/>
          <w:sz w:val="26"/>
          <w:szCs w:val="26"/>
        </w:rPr>
        <w:t>сти;</w:t>
      </w:r>
    </w:p>
    <w:p w:rsidR="00E70FDE" w:rsidRPr="00A26D03" w:rsidRDefault="0027447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w:t>
      </w:r>
      <w:r w:rsidR="00E70FDE" w:rsidRPr="00A26D03">
        <w:rPr>
          <w:rFonts w:ascii="Times New Roman" w:hAnsi="Times New Roman"/>
          <w:sz w:val="26"/>
          <w:szCs w:val="26"/>
        </w:rPr>
        <w:t>доля населения, систематически занимающегося физической культурой и спортом;</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доля населения, участвующего в культурно-досуговых мероприятиях;</w:t>
      </w:r>
    </w:p>
    <w:p w:rsidR="0027447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w:t>
      </w:r>
      <w:r w:rsidR="0027447E" w:rsidRPr="00A26D03">
        <w:rPr>
          <w:rFonts w:ascii="Times New Roman" w:hAnsi="Times New Roman"/>
          <w:sz w:val="26"/>
          <w:szCs w:val="26"/>
        </w:rPr>
        <w:t xml:space="preserve"> количество ежегодно информируемого населения сельского поселения о безопа</w:t>
      </w:r>
      <w:r w:rsidR="0027447E" w:rsidRPr="00A26D03">
        <w:rPr>
          <w:rFonts w:ascii="Times New Roman" w:hAnsi="Times New Roman"/>
          <w:sz w:val="26"/>
          <w:szCs w:val="26"/>
        </w:rPr>
        <w:t>с</w:t>
      </w:r>
      <w:r w:rsidR="0027447E" w:rsidRPr="00A26D03">
        <w:rPr>
          <w:rFonts w:ascii="Times New Roman" w:hAnsi="Times New Roman"/>
          <w:sz w:val="26"/>
          <w:szCs w:val="26"/>
        </w:rPr>
        <w:t>ности жизнедеятельности.</w:t>
      </w:r>
    </w:p>
    <w:p w:rsidR="00E70FDE" w:rsidRPr="00A26D03" w:rsidRDefault="00E70FDE" w:rsidP="00A95E11">
      <w:pPr>
        <w:spacing w:after="0" w:line="240" w:lineRule="atLeast"/>
        <w:ind w:firstLine="851"/>
        <w:jc w:val="both"/>
        <w:rPr>
          <w:rFonts w:ascii="Times New Roman" w:hAnsi="Times New Roman"/>
          <w:sz w:val="26"/>
          <w:szCs w:val="26"/>
        </w:rPr>
      </w:pP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Прогнозные значения целевых индикаторов и показателей Программы по годам ее реализации приведены в приложении 1 к настоящей Программе.</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E70FDE" w:rsidRPr="00A26D03" w:rsidRDefault="00E70FDE" w:rsidP="00A95E11">
      <w:pPr>
        <w:spacing w:after="0" w:line="240" w:lineRule="atLeast"/>
        <w:ind w:firstLine="851"/>
        <w:jc w:val="both"/>
        <w:rPr>
          <w:rFonts w:ascii="Times New Roman" w:hAnsi="Times New Roman"/>
          <w:sz w:val="26"/>
          <w:szCs w:val="26"/>
        </w:rPr>
      </w:pPr>
    </w:p>
    <w:p w:rsidR="00E70FDE" w:rsidRPr="00A26D03" w:rsidRDefault="00E70FDE" w:rsidP="00A95E11">
      <w:pPr>
        <w:spacing w:after="0" w:line="240" w:lineRule="atLeast"/>
        <w:ind w:firstLine="851"/>
        <w:jc w:val="center"/>
        <w:rPr>
          <w:rFonts w:ascii="Times New Roman" w:hAnsi="Times New Roman"/>
          <w:b/>
          <w:sz w:val="26"/>
          <w:szCs w:val="26"/>
        </w:rPr>
      </w:pPr>
    </w:p>
    <w:p w:rsidR="00E70FDE" w:rsidRPr="00A26D03" w:rsidRDefault="00E70FDE" w:rsidP="00A95E11">
      <w:pPr>
        <w:spacing w:after="0" w:line="240" w:lineRule="atLeast"/>
        <w:ind w:firstLine="851"/>
        <w:jc w:val="center"/>
        <w:rPr>
          <w:rFonts w:ascii="Times New Roman" w:hAnsi="Times New Roman"/>
          <w:sz w:val="26"/>
          <w:szCs w:val="26"/>
        </w:rPr>
      </w:pPr>
    </w:p>
    <w:p w:rsidR="00E70FDE" w:rsidRPr="00A26D03" w:rsidRDefault="00E70FDE" w:rsidP="00A95E11">
      <w:pPr>
        <w:spacing w:after="0" w:line="240" w:lineRule="atLeast"/>
        <w:ind w:firstLine="851"/>
        <w:jc w:val="center"/>
        <w:rPr>
          <w:rFonts w:ascii="Times New Roman" w:hAnsi="Times New Roman"/>
          <w:sz w:val="26"/>
          <w:szCs w:val="26"/>
        </w:rPr>
      </w:pPr>
    </w:p>
    <w:p w:rsidR="00E70FDE" w:rsidRPr="00A26D03" w:rsidRDefault="00E70FDE" w:rsidP="00A95E11">
      <w:pPr>
        <w:spacing w:after="0" w:line="240" w:lineRule="atLeast"/>
        <w:ind w:firstLine="851"/>
        <w:jc w:val="center"/>
        <w:rPr>
          <w:sz w:val="26"/>
          <w:szCs w:val="26"/>
        </w:rPr>
      </w:pPr>
      <w:r w:rsidRPr="00A26D03">
        <w:rPr>
          <w:sz w:val="26"/>
          <w:szCs w:val="26"/>
        </w:rPr>
        <w:lastRenderedPageBreak/>
        <w:t>Подпрограмма1</w:t>
      </w:r>
    </w:p>
    <w:p w:rsidR="00E70FDE" w:rsidRPr="00A26D03" w:rsidRDefault="00E70FDE" w:rsidP="00A95E11">
      <w:pPr>
        <w:spacing w:after="0" w:line="240" w:lineRule="atLeast"/>
        <w:ind w:firstLine="851"/>
        <w:jc w:val="center"/>
        <w:rPr>
          <w:b/>
          <w:i/>
          <w:sz w:val="26"/>
          <w:szCs w:val="26"/>
          <w:u w:val="single"/>
        </w:rPr>
      </w:pPr>
    </w:p>
    <w:p w:rsidR="00E70FDE" w:rsidRPr="00A26D03" w:rsidRDefault="00E70FDE" w:rsidP="00A95E11">
      <w:pPr>
        <w:spacing w:after="0" w:line="240" w:lineRule="atLeast"/>
        <w:ind w:firstLine="851"/>
        <w:jc w:val="center"/>
        <w:rPr>
          <w:rFonts w:ascii="Times New Roman" w:hAnsi="Times New Roman"/>
          <w:b/>
          <w:sz w:val="26"/>
          <w:szCs w:val="26"/>
          <w:u w:val="single"/>
        </w:rPr>
      </w:pPr>
      <w:r w:rsidRPr="00A26D03">
        <w:rPr>
          <w:rFonts w:ascii="Times New Roman" w:hAnsi="Times New Roman"/>
          <w:b/>
          <w:sz w:val="26"/>
          <w:szCs w:val="26"/>
          <w:u w:val="single"/>
        </w:rPr>
        <w:t>«Обеспечение  населения качественной, развитой инфраструктурой и</w:t>
      </w:r>
    </w:p>
    <w:p w:rsidR="00E70FDE" w:rsidRPr="00A26D03" w:rsidRDefault="00E70FDE" w:rsidP="00A95E11">
      <w:pPr>
        <w:spacing w:after="0" w:line="240" w:lineRule="atLeast"/>
        <w:ind w:firstLine="851"/>
        <w:jc w:val="center"/>
        <w:rPr>
          <w:rFonts w:ascii="Times New Roman" w:hAnsi="Times New Roman"/>
          <w:b/>
          <w:sz w:val="26"/>
          <w:szCs w:val="26"/>
          <w:u w:val="single"/>
        </w:rPr>
      </w:pPr>
      <w:r w:rsidRPr="00A26D03">
        <w:rPr>
          <w:rFonts w:ascii="Times New Roman" w:hAnsi="Times New Roman"/>
          <w:b/>
          <w:sz w:val="26"/>
          <w:szCs w:val="26"/>
          <w:u w:val="single"/>
        </w:rPr>
        <w:t>повышение уровня благоустройства территории сельского  поселения</w:t>
      </w:r>
    </w:p>
    <w:p w:rsidR="00E70FDE" w:rsidRPr="00A26D03" w:rsidRDefault="00E70FDE" w:rsidP="00A95E11">
      <w:pPr>
        <w:spacing w:after="0" w:line="240" w:lineRule="atLeast"/>
        <w:ind w:firstLine="851"/>
        <w:jc w:val="center"/>
        <w:rPr>
          <w:rFonts w:ascii="Times New Roman" w:hAnsi="Times New Roman"/>
          <w:b/>
          <w:sz w:val="26"/>
          <w:szCs w:val="26"/>
          <w:u w:val="single"/>
        </w:rPr>
      </w:pPr>
      <w:proofErr w:type="spellStart"/>
      <w:r w:rsidRPr="00A26D03">
        <w:rPr>
          <w:rFonts w:ascii="Times New Roman" w:hAnsi="Times New Roman"/>
          <w:b/>
          <w:sz w:val="26"/>
          <w:szCs w:val="26"/>
          <w:u w:val="single"/>
        </w:rPr>
        <w:t>Новочеркутинский</w:t>
      </w:r>
      <w:proofErr w:type="spellEnd"/>
      <w:r w:rsidRPr="00A26D03">
        <w:rPr>
          <w:rFonts w:ascii="Times New Roman" w:hAnsi="Times New Roman"/>
          <w:b/>
          <w:sz w:val="26"/>
          <w:szCs w:val="26"/>
          <w:u w:val="single"/>
        </w:rPr>
        <w:t xml:space="preserve"> сельсовет».</w:t>
      </w:r>
    </w:p>
    <w:p w:rsidR="006D10AC" w:rsidRPr="00A26D03" w:rsidRDefault="006D10AC" w:rsidP="00A95E11">
      <w:pPr>
        <w:tabs>
          <w:tab w:val="left" w:pos="3225"/>
        </w:tabs>
        <w:spacing w:after="0" w:line="240" w:lineRule="atLeast"/>
        <w:ind w:firstLine="851"/>
        <w:jc w:val="center"/>
        <w:rPr>
          <w:b/>
          <w:sz w:val="26"/>
          <w:szCs w:val="26"/>
        </w:rPr>
      </w:pPr>
    </w:p>
    <w:p w:rsidR="00E70FDE" w:rsidRPr="00A26D03" w:rsidRDefault="00E70FDE" w:rsidP="00A95E11">
      <w:pPr>
        <w:tabs>
          <w:tab w:val="left" w:pos="3225"/>
        </w:tabs>
        <w:spacing w:after="0" w:line="240" w:lineRule="atLeast"/>
        <w:ind w:firstLine="851"/>
        <w:jc w:val="center"/>
        <w:rPr>
          <w:b/>
          <w:sz w:val="26"/>
          <w:szCs w:val="26"/>
        </w:rPr>
      </w:pPr>
      <w:r w:rsidRPr="00A26D03">
        <w:rPr>
          <w:b/>
          <w:sz w:val="26"/>
          <w:szCs w:val="26"/>
        </w:rPr>
        <w:t>П А С П О Р Т</w:t>
      </w:r>
    </w:p>
    <w:p w:rsidR="00E70FDE" w:rsidRPr="00A26D03" w:rsidRDefault="00E70FDE" w:rsidP="00A95E11">
      <w:pPr>
        <w:spacing w:after="0" w:line="240" w:lineRule="atLeast"/>
        <w:ind w:firstLine="851"/>
        <w:jc w:val="center"/>
        <w:rPr>
          <w:b/>
          <w:sz w:val="26"/>
          <w:szCs w:val="26"/>
        </w:rPr>
      </w:pPr>
      <w:r w:rsidRPr="00A26D03">
        <w:rPr>
          <w:b/>
          <w:sz w:val="26"/>
          <w:szCs w:val="26"/>
        </w:rPr>
        <w:t>Подпрограммы</w:t>
      </w:r>
    </w:p>
    <w:p w:rsidR="00E70FDE" w:rsidRPr="00A26D03" w:rsidRDefault="00E70FDE" w:rsidP="00A95E11">
      <w:pPr>
        <w:spacing w:after="0" w:line="240" w:lineRule="atLeast"/>
        <w:ind w:firstLine="851"/>
        <w:jc w:val="center"/>
        <w:rPr>
          <w:rFonts w:ascii="Times New Roman" w:hAnsi="Times New Roman"/>
          <w:b/>
          <w:sz w:val="26"/>
          <w:szCs w:val="26"/>
          <w:u w:val="single"/>
        </w:rPr>
      </w:pPr>
      <w:r w:rsidRPr="00A26D03">
        <w:rPr>
          <w:rFonts w:ascii="Times New Roman" w:hAnsi="Times New Roman"/>
          <w:b/>
          <w:sz w:val="26"/>
          <w:szCs w:val="26"/>
          <w:u w:val="single"/>
        </w:rPr>
        <w:t>«Обеспечение  населения качественной, развитой инфраструктурой и</w:t>
      </w:r>
    </w:p>
    <w:p w:rsidR="00E70FDE" w:rsidRPr="00A26D03" w:rsidRDefault="00E70FDE" w:rsidP="00A95E11">
      <w:pPr>
        <w:spacing w:after="0" w:line="240" w:lineRule="atLeast"/>
        <w:ind w:firstLine="851"/>
        <w:jc w:val="center"/>
        <w:rPr>
          <w:rFonts w:ascii="Times New Roman" w:hAnsi="Times New Roman"/>
          <w:b/>
          <w:sz w:val="26"/>
          <w:szCs w:val="26"/>
          <w:u w:val="single"/>
        </w:rPr>
      </w:pPr>
      <w:r w:rsidRPr="00A26D03">
        <w:rPr>
          <w:rFonts w:ascii="Times New Roman" w:hAnsi="Times New Roman"/>
          <w:b/>
          <w:sz w:val="26"/>
          <w:szCs w:val="26"/>
          <w:u w:val="single"/>
        </w:rPr>
        <w:t>повышение уровня благоустройства территории сельского  поселения</w:t>
      </w:r>
    </w:p>
    <w:p w:rsidR="00E70FDE" w:rsidRPr="00A26D03" w:rsidRDefault="00E70FDE" w:rsidP="00A95E11">
      <w:pPr>
        <w:spacing w:after="0" w:line="240" w:lineRule="atLeast"/>
        <w:ind w:firstLine="851"/>
        <w:jc w:val="center"/>
        <w:rPr>
          <w:rFonts w:ascii="Times New Roman" w:hAnsi="Times New Roman"/>
          <w:b/>
          <w:sz w:val="26"/>
          <w:szCs w:val="26"/>
          <w:u w:val="single"/>
        </w:rPr>
      </w:pPr>
      <w:proofErr w:type="spellStart"/>
      <w:r w:rsidRPr="00A26D03">
        <w:rPr>
          <w:rFonts w:ascii="Times New Roman" w:hAnsi="Times New Roman"/>
          <w:b/>
          <w:sz w:val="26"/>
          <w:szCs w:val="26"/>
          <w:u w:val="single"/>
        </w:rPr>
        <w:t>Новочеркутинский</w:t>
      </w:r>
      <w:proofErr w:type="spellEnd"/>
      <w:r w:rsidRPr="00A26D03">
        <w:rPr>
          <w:rFonts w:ascii="Times New Roman" w:hAnsi="Times New Roman"/>
          <w:b/>
          <w:sz w:val="26"/>
          <w:szCs w:val="26"/>
          <w:u w:val="single"/>
        </w:rPr>
        <w:t xml:space="preserve"> сельсовет».</w:t>
      </w:r>
    </w:p>
    <w:p w:rsidR="00E70FDE" w:rsidRPr="00A26D03" w:rsidRDefault="00E70FDE" w:rsidP="00A95E11">
      <w:pPr>
        <w:spacing w:after="0" w:line="240" w:lineRule="atLeast"/>
        <w:ind w:firstLine="851"/>
        <w:jc w:val="both"/>
        <w:rPr>
          <w:rFonts w:ascii="Times New Roman" w:hAnsi="Times New Roman"/>
          <w:sz w:val="26"/>
          <w:szCs w:val="26"/>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7"/>
        <w:gridCol w:w="7229"/>
      </w:tblGrid>
      <w:tr w:rsidR="0027447E" w:rsidRPr="00A26D03" w:rsidTr="00FE6E5F">
        <w:trPr>
          <w:trHeight w:val="20"/>
        </w:trPr>
        <w:tc>
          <w:tcPr>
            <w:tcW w:w="2977" w:type="dxa"/>
            <w:tcBorders>
              <w:top w:val="single" w:sz="4" w:space="0" w:color="auto"/>
            </w:tcBorders>
          </w:tcPr>
          <w:p w:rsidR="0027447E" w:rsidRPr="00A26D03" w:rsidRDefault="0027447E" w:rsidP="00A95E11">
            <w:pPr>
              <w:spacing w:after="0" w:line="240" w:lineRule="atLeast"/>
              <w:rPr>
                <w:rFonts w:ascii="Times New Roman" w:hAnsi="Times New Roman"/>
                <w:sz w:val="26"/>
                <w:szCs w:val="26"/>
              </w:rPr>
            </w:pPr>
            <w:r w:rsidRPr="00A26D03">
              <w:rPr>
                <w:rFonts w:ascii="Times New Roman" w:hAnsi="Times New Roman"/>
                <w:sz w:val="26"/>
                <w:szCs w:val="26"/>
              </w:rPr>
              <w:t>Ответстве</w:t>
            </w:r>
            <w:r w:rsidR="00707087" w:rsidRPr="00A26D03">
              <w:rPr>
                <w:rFonts w:ascii="Times New Roman" w:hAnsi="Times New Roman"/>
                <w:sz w:val="26"/>
                <w:szCs w:val="26"/>
              </w:rPr>
              <w:t>н</w:t>
            </w:r>
            <w:r w:rsidRPr="00A26D03">
              <w:rPr>
                <w:rFonts w:ascii="Times New Roman" w:hAnsi="Times New Roman"/>
                <w:sz w:val="26"/>
                <w:szCs w:val="26"/>
              </w:rPr>
              <w:t>ный испо</w:t>
            </w:r>
            <w:r w:rsidRPr="00A26D03">
              <w:rPr>
                <w:rFonts w:ascii="Times New Roman" w:hAnsi="Times New Roman"/>
                <w:sz w:val="26"/>
                <w:szCs w:val="26"/>
              </w:rPr>
              <w:t>л</w:t>
            </w:r>
            <w:r w:rsidRPr="00A26D03">
              <w:rPr>
                <w:rFonts w:ascii="Times New Roman" w:hAnsi="Times New Roman"/>
                <w:sz w:val="26"/>
                <w:szCs w:val="26"/>
              </w:rPr>
              <w:t>нитель</w:t>
            </w:r>
          </w:p>
        </w:tc>
        <w:tc>
          <w:tcPr>
            <w:tcW w:w="7229" w:type="dxa"/>
            <w:tcBorders>
              <w:top w:val="single" w:sz="4" w:space="0" w:color="auto"/>
            </w:tcBorders>
          </w:tcPr>
          <w:p w:rsidR="0027447E" w:rsidRPr="00A26D03" w:rsidRDefault="00707087" w:rsidP="00A95E11">
            <w:pPr>
              <w:widowControl w:val="0"/>
              <w:autoSpaceDE w:val="0"/>
              <w:autoSpaceDN w:val="0"/>
              <w:adjustRightInd w:val="0"/>
              <w:spacing w:after="0" w:line="240" w:lineRule="atLeast"/>
              <w:ind w:firstLine="851"/>
              <w:rPr>
                <w:rFonts w:ascii="Times New Roman" w:hAnsi="Times New Roman"/>
                <w:sz w:val="26"/>
                <w:szCs w:val="26"/>
              </w:rPr>
            </w:pPr>
            <w:r w:rsidRPr="00A26D03">
              <w:rPr>
                <w:rFonts w:ascii="Times New Roman" w:hAnsi="Times New Roman"/>
                <w:sz w:val="26"/>
                <w:szCs w:val="26"/>
              </w:rPr>
              <w:t xml:space="preserve">Администрация сельского поселения </w:t>
            </w:r>
            <w:proofErr w:type="spellStart"/>
            <w:r w:rsidRPr="00A26D03">
              <w:rPr>
                <w:rFonts w:ascii="Times New Roman" w:hAnsi="Times New Roman"/>
                <w:sz w:val="26"/>
                <w:szCs w:val="26"/>
              </w:rPr>
              <w:t>Новочеркути</w:t>
            </w:r>
            <w:r w:rsidRPr="00A26D03">
              <w:rPr>
                <w:rFonts w:ascii="Times New Roman" w:hAnsi="Times New Roman"/>
                <w:sz w:val="26"/>
                <w:szCs w:val="26"/>
              </w:rPr>
              <w:t>н</w:t>
            </w:r>
            <w:r w:rsidRPr="00A26D03">
              <w:rPr>
                <w:rFonts w:ascii="Times New Roman" w:hAnsi="Times New Roman"/>
                <w:sz w:val="26"/>
                <w:szCs w:val="26"/>
              </w:rPr>
              <w:t>ский</w:t>
            </w:r>
            <w:proofErr w:type="spellEnd"/>
            <w:r w:rsidRPr="00A26D03">
              <w:rPr>
                <w:rFonts w:ascii="Times New Roman" w:hAnsi="Times New Roman"/>
                <w:sz w:val="26"/>
                <w:szCs w:val="26"/>
              </w:rPr>
              <w:t xml:space="preserve"> сельсовет</w:t>
            </w:r>
          </w:p>
        </w:tc>
      </w:tr>
      <w:tr w:rsidR="00E70FDE" w:rsidRPr="00A26D03" w:rsidTr="00FE6E5F">
        <w:trPr>
          <w:trHeight w:val="20"/>
        </w:trPr>
        <w:tc>
          <w:tcPr>
            <w:tcW w:w="2977" w:type="dxa"/>
            <w:tcBorders>
              <w:top w:val="single" w:sz="4" w:space="0" w:color="auto"/>
            </w:tcBorders>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Задачи подпр</w:t>
            </w:r>
            <w:r w:rsidRPr="00A26D03">
              <w:rPr>
                <w:rFonts w:ascii="Times New Roman" w:hAnsi="Times New Roman"/>
                <w:sz w:val="26"/>
                <w:szCs w:val="26"/>
              </w:rPr>
              <w:t>о</w:t>
            </w:r>
            <w:r w:rsidRPr="00A26D03">
              <w:rPr>
                <w:rFonts w:ascii="Times New Roman" w:hAnsi="Times New Roman"/>
                <w:sz w:val="26"/>
                <w:szCs w:val="26"/>
              </w:rPr>
              <w:t>граммы</w:t>
            </w:r>
          </w:p>
        </w:tc>
        <w:tc>
          <w:tcPr>
            <w:tcW w:w="7229" w:type="dxa"/>
            <w:tcBorders>
              <w:top w:val="single" w:sz="4" w:space="0" w:color="auto"/>
            </w:tcBorders>
          </w:tcPr>
          <w:p w:rsidR="00E70FDE" w:rsidRPr="00A26D03" w:rsidRDefault="00E70FDE" w:rsidP="00A95E11">
            <w:pPr>
              <w:widowControl w:val="0"/>
              <w:autoSpaceDE w:val="0"/>
              <w:autoSpaceDN w:val="0"/>
              <w:adjustRightInd w:val="0"/>
              <w:spacing w:after="0" w:line="240" w:lineRule="atLeast"/>
              <w:rPr>
                <w:rFonts w:ascii="Times New Roman" w:hAnsi="Times New Roman"/>
                <w:sz w:val="26"/>
                <w:szCs w:val="26"/>
              </w:rPr>
            </w:pPr>
            <w:r w:rsidRPr="00A26D03">
              <w:rPr>
                <w:rFonts w:ascii="Times New Roman" w:hAnsi="Times New Roman"/>
                <w:sz w:val="26"/>
                <w:szCs w:val="26"/>
              </w:rPr>
              <w:t xml:space="preserve">1.Модернизация дорожной и коммунальной инфраструктуры </w:t>
            </w:r>
          </w:p>
          <w:p w:rsidR="00E70FDE" w:rsidRPr="00A26D03" w:rsidRDefault="00E70FDE" w:rsidP="00A95E11">
            <w:pPr>
              <w:widowControl w:val="0"/>
              <w:autoSpaceDE w:val="0"/>
              <w:autoSpaceDN w:val="0"/>
              <w:adjustRightInd w:val="0"/>
              <w:spacing w:after="0" w:line="240" w:lineRule="atLeast"/>
              <w:rPr>
                <w:rFonts w:ascii="Times New Roman" w:hAnsi="Times New Roman"/>
                <w:sz w:val="26"/>
                <w:szCs w:val="26"/>
              </w:rPr>
            </w:pPr>
            <w:r w:rsidRPr="00A26D03">
              <w:rPr>
                <w:rFonts w:ascii="Times New Roman" w:hAnsi="Times New Roman"/>
                <w:sz w:val="26"/>
                <w:szCs w:val="26"/>
              </w:rPr>
              <w:t xml:space="preserve">2.Обеспечение проведения мероприятий по благоустройству территории поселения </w:t>
            </w:r>
            <w:proofErr w:type="spellStart"/>
            <w:r w:rsidRPr="00A26D03">
              <w:rPr>
                <w:rFonts w:ascii="Times New Roman" w:hAnsi="Times New Roman"/>
                <w:sz w:val="26"/>
                <w:szCs w:val="26"/>
              </w:rPr>
              <w:t>Н</w:t>
            </w:r>
            <w:r w:rsidR="00707087" w:rsidRPr="00A26D03">
              <w:rPr>
                <w:rFonts w:ascii="Times New Roman" w:hAnsi="Times New Roman"/>
                <w:sz w:val="26"/>
                <w:szCs w:val="26"/>
              </w:rPr>
              <w:t>овочеркутинский</w:t>
            </w:r>
            <w:proofErr w:type="spellEnd"/>
            <w:r w:rsidR="00707087" w:rsidRPr="00A26D03">
              <w:rPr>
                <w:rFonts w:ascii="Times New Roman" w:hAnsi="Times New Roman"/>
                <w:sz w:val="26"/>
                <w:szCs w:val="26"/>
              </w:rPr>
              <w:t xml:space="preserve"> сельский совет.</w:t>
            </w:r>
          </w:p>
        </w:tc>
      </w:tr>
      <w:tr w:rsidR="00E70FDE" w:rsidRPr="00A26D03" w:rsidTr="00FE6E5F">
        <w:trPr>
          <w:trHeight w:val="20"/>
        </w:trPr>
        <w:tc>
          <w:tcPr>
            <w:tcW w:w="2977" w:type="dxa"/>
            <w:tcBorders>
              <w:top w:val="single" w:sz="4" w:space="0" w:color="auto"/>
            </w:tcBorders>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Показатели з</w:t>
            </w:r>
            <w:r w:rsidRPr="00A26D03">
              <w:rPr>
                <w:rFonts w:ascii="Times New Roman" w:hAnsi="Times New Roman"/>
                <w:sz w:val="26"/>
                <w:szCs w:val="26"/>
              </w:rPr>
              <w:t>а</w:t>
            </w:r>
            <w:r w:rsidRPr="00A26D03">
              <w:rPr>
                <w:rFonts w:ascii="Times New Roman" w:hAnsi="Times New Roman"/>
                <w:sz w:val="26"/>
                <w:szCs w:val="26"/>
              </w:rPr>
              <w:t>дач подпрограммы</w:t>
            </w:r>
          </w:p>
        </w:tc>
        <w:tc>
          <w:tcPr>
            <w:tcW w:w="7229" w:type="dxa"/>
            <w:tcBorders>
              <w:top w:val="single" w:sz="4" w:space="0" w:color="auto"/>
              <w:right w:val="single" w:sz="4" w:space="0" w:color="auto"/>
            </w:tcBorders>
          </w:tcPr>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1. Протяженность построенных, капитально отремонтирова</w:t>
            </w:r>
            <w:r w:rsidRPr="00A26D03">
              <w:rPr>
                <w:rFonts w:ascii="Times New Roman" w:hAnsi="Times New Roman"/>
                <w:sz w:val="26"/>
                <w:szCs w:val="26"/>
              </w:rPr>
              <w:t>н</w:t>
            </w:r>
            <w:r w:rsidRPr="00A26D03">
              <w:rPr>
                <w:rFonts w:ascii="Times New Roman" w:hAnsi="Times New Roman"/>
                <w:sz w:val="26"/>
                <w:szCs w:val="26"/>
              </w:rPr>
              <w:t>ных и прошедших текущий ремонт дорог, км.</w:t>
            </w:r>
          </w:p>
          <w:p w:rsidR="00E70FDE" w:rsidRPr="00A26D03" w:rsidRDefault="00707087" w:rsidP="00A95E11">
            <w:pPr>
              <w:spacing w:after="0" w:line="240" w:lineRule="atLeast"/>
              <w:rPr>
                <w:rFonts w:ascii="Times New Roman" w:hAnsi="Times New Roman"/>
                <w:sz w:val="26"/>
                <w:szCs w:val="26"/>
              </w:rPr>
            </w:pPr>
            <w:r w:rsidRPr="00A26D03">
              <w:rPr>
                <w:rFonts w:ascii="Times New Roman" w:hAnsi="Times New Roman"/>
                <w:sz w:val="26"/>
                <w:szCs w:val="26"/>
              </w:rPr>
              <w:t>2</w:t>
            </w:r>
            <w:r w:rsidR="00E70FDE" w:rsidRPr="00A26D03">
              <w:rPr>
                <w:rFonts w:ascii="Times New Roman" w:hAnsi="Times New Roman"/>
                <w:sz w:val="26"/>
                <w:szCs w:val="26"/>
              </w:rPr>
              <w:t xml:space="preserve">. Протяженность освещенных  частей улиц, проездов, </w:t>
            </w:r>
            <w:proofErr w:type="gramStart"/>
            <w:r w:rsidR="00E70FDE" w:rsidRPr="00A26D03">
              <w:rPr>
                <w:rFonts w:ascii="Times New Roman" w:hAnsi="Times New Roman"/>
                <w:sz w:val="26"/>
                <w:szCs w:val="26"/>
              </w:rPr>
              <w:t>км</w:t>
            </w:r>
            <w:proofErr w:type="gramEnd"/>
            <w:r w:rsidR="00E70FDE" w:rsidRPr="00A26D03">
              <w:rPr>
                <w:rFonts w:ascii="Times New Roman" w:hAnsi="Times New Roman"/>
                <w:sz w:val="26"/>
                <w:szCs w:val="26"/>
              </w:rPr>
              <w:t>.</w:t>
            </w:r>
          </w:p>
          <w:p w:rsidR="00E70FDE" w:rsidRPr="00A26D03" w:rsidRDefault="00E70FDE" w:rsidP="00A95E11">
            <w:pPr>
              <w:spacing w:after="0" w:line="240" w:lineRule="atLeast"/>
              <w:ind w:firstLine="851"/>
              <w:rPr>
                <w:rFonts w:ascii="Times New Roman" w:hAnsi="Times New Roman"/>
                <w:sz w:val="26"/>
                <w:szCs w:val="26"/>
              </w:rPr>
            </w:pPr>
          </w:p>
          <w:p w:rsidR="00E70FDE" w:rsidRPr="00A26D03" w:rsidRDefault="00E70FDE" w:rsidP="00A95E11">
            <w:pPr>
              <w:spacing w:after="0" w:line="240" w:lineRule="atLeast"/>
              <w:ind w:firstLine="851"/>
              <w:rPr>
                <w:rFonts w:ascii="Times New Roman" w:hAnsi="Times New Roman"/>
                <w:sz w:val="26"/>
                <w:szCs w:val="26"/>
              </w:rPr>
            </w:pPr>
          </w:p>
        </w:tc>
      </w:tr>
      <w:tr w:rsidR="00E70FDE" w:rsidRPr="00A26D03" w:rsidTr="00FE6E5F">
        <w:trPr>
          <w:trHeight w:val="20"/>
        </w:trPr>
        <w:tc>
          <w:tcPr>
            <w:tcW w:w="2977" w:type="dxa"/>
            <w:tcBorders>
              <w:top w:val="nil"/>
              <w:right w:val="single" w:sz="4" w:space="0" w:color="auto"/>
            </w:tcBorders>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Этапы и сроки реализации подпр</w:t>
            </w:r>
            <w:r w:rsidRPr="00A26D03">
              <w:rPr>
                <w:rFonts w:ascii="Times New Roman" w:hAnsi="Times New Roman"/>
                <w:sz w:val="26"/>
                <w:szCs w:val="26"/>
              </w:rPr>
              <w:t>о</w:t>
            </w:r>
            <w:r w:rsidRPr="00A26D03">
              <w:rPr>
                <w:rFonts w:ascii="Times New Roman" w:hAnsi="Times New Roman"/>
                <w:sz w:val="26"/>
                <w:szCs w:val="26"/>
              </w:rPr>
              <w:t>граммы</w:t>
            </w:r>
          </w:p>
        </w:tc>
        <w:tc>
          <w:tcPr>
            <w:tcW w:w="7229" w:type="dxa"/>
            <w:tcBorders>
              <w:top w:val="nil"/>
              <w:right w:val="single" w:sz="4" w:space="0" w:color="auto"/>
            </w:tcBorders>
          </w:tcPr>
          <w:p w:rsidR="00E70FDE" w:rsidRPr="00A26D03" w:rsidRDefault="00707087"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2019 - 2024</w:t>
            </w:r>
            <w:r w:rsidR="00E70FDE" w:rsidRPr="00A26D03">
              <w:rPr>
                <w:rFonts w:ascii="Times New Roman" w:hAnsi="Times New Roman"/>
                <w:sz w:val="26"/>
                <w:szCs w:val="26"/>
              </w:rPr>
              <w:t xml:space="preserve"> годы.</w:t>
            </w:r>
          </w:p>
        </w:tc>
      </w:tr>
      <w:tr w:rsidR="00E70FDE" w:rsidRPr="00A26D03" w:rsidTr="00FE6E5F">
        <w:trPr>
          <w:trHeight w:val="20"/>
        </w:trPr>
        <w:tc>
          <w:tcPr>
            <w:tcW w:w="2977" w:type="dxa"/>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Объемы фина</w:t>
            </w:r>
            <w:r w:rsidRPr="00A26D03">
              <w:rPr>
                <w:rFonts w:ascii="Times New Roman" w:hAnsi="Times New Roman"/>
                <w:sz w:val="26"/>
                <w:szCs w:val="26"/>
              </w:rPr>
              <w:t>н</w:t>
            </w:r>
            <w:r w:rsidRPr="00A26D03">
              <w:rPr>
                <w:rFonts w:ascii="Times New Roman" w:hAnsi="Times New Roman"/>
                <w:sz w:val="26"/>
                <w:szCs w:val="26"/>
              </w:rPr>
              <w:t>сирования за счет средств бюджета сел</w:t>
            </w:r>
            <w:r w:rsidRPr="00A26D03">
              <w:rPr>
                <w:rFonts w:ascii="Times New Roman" w:hAnsi="Times New Roman"/>
                <w:sz w:val="26"/>
                <w:szCs w:val="26"/>
              </w:rPr>
              <w:t>ь</w:t>
            </w:r>
            <w:r w:rsidRPr="00A26D03">
              <w:rPr>
                <w:rFonts w:ascii="Times New Roman" w:hAnsi="Times New Roman"/>
                <w:sz w:val="26"/>
                <w:szCs w:val="26"/>
              </w:rPr>
              <w:t>ского поселения всего, в том числе по годам ре</w:t>
            </w:r>
            <w:r w:rsidRPr="00A26D03">
              <w:rPr>
                <w:rFonts w:ascii="Times New Roman" w:hAnsi="Times New Roman"/>
                <w:sz w:val="26"/>
                <w:szCs w:val="26"/>
              </w:rPr>
              <w:t>а</w:t>
            </w:r>
            <w:r w:rsidRPr="00A26D03">
              <w:rPr>
                <w:rFonts w:ascii="Times New Roman" w:hAnsi="Times New Roman"/>
                <w:sz w:val="26"/>
                <w:szCs w:val="26"/>
              </w:rPr>
              <w:t>лизации подпрограммы</w:t>
            </w:r>
          </w:p>
        </w:tc>
        <w:tc>
          <w:tcPr>
            <w:tcW w:w="7229" w:type="dxa"/>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xml:space="preserve">Прогнозируемый объем финансирования из бюджета сельского поселения составит – </w:t>
            </w:r>
            <w:r w:rsidR="004F79C7">
              <w:rPr>
                <w:rFonts w:ascii="Times New Roman" w:hAnsi="Times New Roman"/>
                <w:sz w:val="26"/>
                <w:szCs w:val="26"/>
              </w:rPr>
              <w:t>1</w:t>
            </w:r>
            <w:r w:rsidR="0043605D">
              <w:rPr>
                <w:rFonts w:ascii="Times New Roman" w:hAnsi="Times New Roman"/>
                <w:sz w:val="26"/>
                <w:szCs w:val="26"/>
              </w:rPr>
              <w:t>0299761</w:t>
            </w:r>
            <w:r w:rsidRPr="00A26D03">
              <w:rPr>
                <w:rFonts w:ascii="Times New Roman" w:hAnsi="Times New Roman"/>
                <w:sz w:val="26"/>
                <w:szCs w:val="26"/>
              </w:rPr>
              <w:t xml:space="preserve"> руб., в том числе по годам реализации:</w:t>
            </w:r>
          </w:p>
          <w:p w:rsidR="00E70FDE"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2019</w:t>
            </w:r>
            <w:r w:rsidR="00E70FDE" w:rsidRPr="00A26D03">
              <w:rPr>
                <w:rFonts w:ascii="Times New Roman" w:hAnsi="Times New Roman"/>
                <w:sz w:val="26"/>
                <w:szCs w:val="26"/>
              </w:rPr>
              <w:t xml:space="preserve"> г. – </w:t>
            </w:r>
            <w:r w:rsidR="0043605D">
              <w:rPr>
                <w:rFonts w:ascii="Times New Roman" w:hAnsi="Times New Roman"/>
                <w:sz w:val="26"/>
                <w:szCs w:val="26"/>
              </w:rPr>
              <w:t>2321695</w:t>
            </w:r>
            <w:r w:rsidRPr="00A26D03">
              <w:rPr>
                <w:rFonts w:ascii="Times New Roman" w:hAnsi="Times New Roman"/>
                <w:sz w:val="26"/>
                <w:szCs w:val="26"/>
              </w:rPr>
              <w:t xml:space="preserve"> </w:t>
            </w:r>
            <w:r w:rsidR="00E70FDE" w:rsidRPr="00A26D03">
              <w:rPr>
                <w:rFonts w:ascii="Times New Roman" w:hAnsi="Times New Roman"/>
                <w:sz w:val="26"/>
                <w:szCs w:val="26"/>
              </w:rPr>
              <w:t xml:space="preserve"> руб.,</w:t>
            </w:r>
          </w:p>
          <w:p w:rsidR="00E70FDE"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2020</w:t>
            </w:r>
            <w:r w:rsidR="00E70FDE" w:rsidRPr="00A26D03">
              <w:rPr>
                <w:rFonts w:ascii="Times New Roman" w:hAnsi="Times New Roman"/>
                <w:sz w:val="26"/>
                <w:szCs w:val="26"/>
              </w:rPr>
              <w:t xml:space="preserve"> г. –  </w:t>
            </w:r>
            <w:r w:rsidR="004F79C7">
              <w:rPr>
                <w:rFonts w:ascii="Times New Roman" w:hAnsi="Times New Roman"/>
                <w:sz w:val="26"/>
                <w:szCs w:val="26"/>
              </w:rPr>
              <w:t>2</w:t>
            </w:r>
            <w:r w:rsidR="0043605D">
              <w:rPr>
                <w:rFonts w:ascii="Times New Roman" w:hAnsi="Times New Roman"/>
                <w:sz w:val="26"/>
                <w:szCs w:val="26"/>
              </w:rPr>
              <w:t>318393</w:t>
            </w:r>
            <w:r w:rsidR="00E70FDE" w:rsidRPr="00A26D03">
              <w:rPr>
                <w:rFonts w:ascii="Times New Roman" w:hAnsi="Times New Roman"/>
                <w:sz w:val="26"/>
                <w:szCs w:val="26"/>
              </w:rPr>
              <w:t xml:space="preserve"> руб.,</w:t>
            </w:r>
          </w:p>
          <w:p w:rsidR="00E70FDE"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2021</w:t>
            </w:r>
            <w:r w:rsidR="00E70FDE" w:rsidRPr="00A26D03">
              <w:rPr>
                <w:rFonts w:ascii="Times New Roman" w:hAnsi="Times New Roman"/>
                <w:sz w:val="26"/>
                <w:szCs w:val="26"/>
              </w:rPr>
              <w:t xml:space="preserve"> г. –  </w:t>
            </w:r>
            <w:r w:rsidR="0043605D">
              <w:rPr>
                <w:rFonts w:ascii="Times New Roman" w:hAnsi="Times New Roman"/>
                <w:sz w:val="26"/>
                <w:szCs w:val="26"/>
              </w:rPr>
              <w:t>616283</w:t>
            </w:r>
            <w:r w:rsidRPr="00A26D03">
              <w:rPr>
                <w:rFonts w:ascii="Times New Roman" w:hAnsi="Times New Roman"/>
                <w:sz w:val="26"/>
                <w:szCs w:val="26"/>
              </w:rPr>
              <w:t xml:space="preserve"> </w:t>
            </w:r>
            <w:r w:rsidR="00E70FDE" w:rsidRPr="00A26D03">
              <w:rPr>
                <w:rFonts w:ascii="Times New Roman" w:hAnsi="Times New Roman"/>
                <w:sz w:val="26"/>
                <w:szCs w:val="26"/>
              </w:rPr>
              <w:t xml:space="preserve"> руб.,</w:t>
            </w:r>
          </w:p>
          <w:p w:rsidR="00E70FDE"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2022</w:t>
            </w:r>
            <w:r w:rsidR="00E70FDE" w:rsidRPr="00A26D03">
              <w:rPr>
                <w:rFonts w:ascii="Times New Roman" w:hAnsi="Times New Roman"/>
                <w:sz w:val="26"/>
                <w:szCs w:val="26"/>
              </w:rPr>
              <w:t xml:space="preserve"> г. –  </w:t>
            </w:r>
            <w:r w:rsidR="0043605D">
              <w:rPr>
                <w:rFonts w:ascii="Times New Roman" w:hAnsi="Times New Roman"/>
                <w:sz w:val="26"/>
                <w:szCs w:val="26"/>
              </w:rPr>
              <w:t>0</w:t>
            </w:r>
            <w:r w:rsidRPr="00A26D03">
              <w:rPr>
                <w:rFonts w:ascii="Times New Roman" w:hAnsi="Times New Roman"/>
                <w:sz w:val="26"/>
                <w:szCs w:val="26"/>
              </w:rPr>
              <w:t xml:space="preserve"> </w:t>
            </w:r>
            <w:r w:rsidR="00E70FDE" w:rsidRPr="00A26D03">
              <w:rPr>
                <w:rFonts w:ascii="Times New Roman" w:hAnsi="Times New Roman"/>
                <w:sz w:val="26"/>
                <w:szCs w:val="26"/>
              </w:rPr>
              <w:t>руб.,</w:t>
            </w:r>
          </w:p>
          <w:p w:rsidR="00E70FDE"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2023</w:t>
            </w:r>
            <w:r w:rsidR="00E70FDE" w:rsidRPr="00A26D03">
              <w:rPr>
                <w:rFonts w:ascii="Times New Roman" w:hAnsi="Times New Roman"/>
                <w:sz w:val="26"/>
                <w:szCs w:val="26"/>
              </w:rPr>
              <w:t xml:space="preserve"> г. – </w:t>
            </w:r>
            <w:r w:rsidRPr="00A26D03">
              <w:rPr>
                <w:rFonts w:ascii="Times New Roman" w:hAnsi="Times New Roman"/>
                <w:sz w:val="26"/>
                <w:szCs w:val="26"/>
              </w:rPr>
              <w:t xml:space="preserve">2521695 </w:t>
            </w:r>
            <w:r w:rsidR="00E70FDE" w:rsidRPr="00A26D03">
              <w:rPr>
                <w:rFonts w:ascii="Times New Roman" w:hAnsi="Times New Roman"/>
                <w:sz w:val="26"/>
                <w:szCs w:val="26"/>
              </w:rPr>
              <w:t xml:space="preserve"> руб.,</w:t>
            </w:r>
          </w:p>
          <w:p w:rsidR="00E70FDE"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2024</w:t>
            </w:r>
            <w:r w:rsidR="00E70FDE" w:rsidRPr="00A26D03">
              <w:rPr>
                <w:rFonts w:ascii="Times New Roman" w:hAnsi="Times New Roman"/>
                <w:sz w:val="26"/>
                <w:szCs w:val="26"/>
              </w:rPr>
              <w:t xml:space="preserve"> г. –  </w:t>
            </w:r>
            <w:r w:rsidRPr="00A26D03">
              <w:rPr>
                <w:rFonts w:ascii="Times New Roman" w:hAnsi="Times New Roman"/>
                <w:sz w:val="26"/>
                <w:szCs w:val="26"/>
              </w:rPr>
              <w:t>2521695 руб.,</w:t>
            </w:r>
          </w:p>
        </w:tc>
      </w:tr>
      <w:tr w:rsidR="00E70FDE" w:rsidRPr="00A26D03" w:rsidTr="00FE6E5F">
        <w:trPr>
          <w:trHeight w:val="20"/>
        </w:trPr>
        <w:tc>
          <w:tcPr>
            <w:tcW w:w="2977" w:type="dxa"/>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Ожидаемые р</w:t>
            </w:r>
            <w:r w:rsidRPr="00A26D03">
              <w:rPr>
                <w:rFonts w:ascii="Times New Roman" w:hAnsi="Times New Roman"/>
                <w:sz w:val="26"/>
                <w:szCs w:val="26"/>
              </w:rPr>
              <w:t>е</w:t>
            </w:r>
            <w:r w:rsidRPr="00A26D03">
              <w:rPr>
                <w:rFonts w:ascii="Times New Roman" w:hAnsi="Times New Roman"/>
                <w:sz w:val="26"/>
                <w:szCs w:val="26"/>
              </w:rPr>
              <w:t>зультаты реализации подпрограммы</w:t>
            </w:r>
          </w:p>
        </w:tc>
        <w:tc>
          <w:tcPr>
            <w:tcW w:w="7229" w:type="dxa"/>
          </w:tcPr>
          <w:p w:rsidR="00E70FDE" w:rsidRPr="00A26D03" w:rsidRDefault="00707087"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Реализация подпрограммы к 2024</w:t>
            </w:r>
            <w:r w:rsidR="00E70FDE" w:rsidRPr="00A26D03">
              <w:rPr>
                <w:rFonts w:ascii="Times New Roman" w:hAnsi="Times New Roman"/>
                <w:sz w:val="26"/>
                <w:szCs w:val="26"/>
              </w:rPr>
              <w:t xml:space="preserve"> году позволит:</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увеличить протяженность построенных, капитально отремонтированных и прошедших  текущий ремонт дорог до 13 км.</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увеличить  протяженность освещенных  частей улиц, проездов, до 9,0 км.</w:t>
            </w:r>
          </w:p>
          <w:p w:rsidR="00E70FDE" w:rsidRPr="00A26D03" w:rsidRDefault="00E70FDE" w:rsidP="00A95E11">
            <w:pPr>
              <w:spacing w:after="0" w:line="240" w:lineRule="atLeast"/>
              <w:ind w:firstLine="851"/>
              <w:jc w:val="both"/>
              <w:rPr>
                <w:rFonts w:ascii="Times New Roman" w:hAnsi="Times New Roman"/>
                <w:sz w:val="26"/>
                <w:szCs w:val="26"/>
              </w:rPr>
            </w:pPr>
          </w:p>
        </w:tc>
      </w:tr>
    </w:tbl>
    <w:p w:rsidR="00E70FDE" w:rsidRPr="00A26D03" w:rsidRDefault="00E70FDE" w:rsidP="00A95E11">
      <w:pPr>
        <w:spacing w:after="0" w:line="240" w:lineRule="atLeast"/>
        <w:ind w:firstLine="851"/>
        <w:rPr>
          <w:rFonts w:ascii="Times New Roman" w:hAnsi="Times New Roman"/>
          <w:sz w:val="26"/>
          <w:szCs w:val="26"/>
        </w:rPr>
      </w:pPr>
    </w:p>
    <w:p w:rsidR="00E70FDE" w:rsidRPr="00A26D03" w:rsidRDefault="00E70FDE" w:rsidP="00A95E11">
      <w:pPr>
        <w:spacing w:after="0" w:line="240" w:lineRule="atLeast"/>
        <w:ind w:firstLine="851"/>
        <w:jc w:val="center"/>
        <w:rPr>
          <w:rFonts w:ascii="Times New Roman" w:hAnsi="Times New Roman"/>
          <w:b/>
          <w:sz w:val="26"/>
          <w:szCs w:val="26"/>
        </w:rPr>
      </w:pPr>
      <w:r w:rsidRPr="00A26D03">
        <w:rPr>
          <w:rFonts w:ascii="Times New Roman" w:hAnsi="Times New Roman"/>
          <w:sz w:val="26"/>
          <w:szCs w:val="26"/>
        </w:rPr>
        <w:t xml:space="preserve">1. </w:t>
      </w:r>
      <w:r w:rsidRPr="00A26D03">
        <w:rPr>
          <w:rFonts w:ascii="Times New Roman" w:hAnsi="Times New Roman"/>
          <w:b/>
          <w:sz w:val="26"/>
          <w:szCs w:val="26"/>
        </w:rPr>
        <w:t>Краткая характеристика сферы реализации подпрограммы, описание о</w:t>
      </w:r>
      <w:r w:rsidRPr="00A26D03">
        <w:rPr>
          <w:rFonts w:ascii="Times New Roman" w:hAnsi="Times New Roman"/>
          <w:b/>
          <w:sz w:val="26"/>
          <w:szCs w:val="26"/>
        </w:rPr>
        <w:t>с</w:t>
      </w:r>
      <w:r w:rsidRPr="00A26D03">
        <w:rPr>
          <w:rFonts w:ascii="Times New Roman" w:hAnsi="Times New Roman"/>
          <w:b/>
          <w:sz w:val="26"/>
          <w:szCs w:val="26"/>
        </w:rPr>
        <w:t>новных проблем и рисков.</w:t>
      </w:r>
    </w:p>
    <w:p w:rsidR="00E70FDE" w:rsidRPr="00A26D03" w:rsidRDefault="00E70FDE" w:rsidP="00A95E11">
      <w:pPr>
        <w:pStyle w:val="ConsPlusNormal"/>
        <w:widowControl/>
        <w:spacing w:line="240" w:lineRule="atLeast"/>
        <w:ind w:firstLine="851"/>
        <w:outlineLvl w:val="1"/>
        <w:rPr>
          <w:rFonts w:ascii="Times New Roman" w:hAnsi="Times New Roman"/>
          <w:sz w:val="26"/>
          <w:szCs w:val="26"/>
        </w:rPr>
      </w:pPr>
    </w:p>
    <w:p w:rsidR="00E70FDE" w:rsidRPr="00A26D03" w:rsidRDefault="00E70FDE" w:rsidP="00A95E11">
      <w:pPr>
        <w:pStyle w:val="ConsPlusNormal"/>
        <w:widowControl/>
        <w:spacing w:line="240" w:lineRule="atLeast"/>
        <w:ind w:firstLine="851"/>
        <w:jc w:val="center"/>
        <w:outlineLvl w:val="1"/>
        <w:rPr>
          <w:rFonts w:ascii="Times New Roman" w:hAnsi="Times New Roman"/>
          <w:b/>
          <w:sz w:val="26"/>
          <w:szCs w:val="26"/>
        </w:rPr>
      </w:pPr>
      <w:r w:rsidRPr="00A26D03">
        <w:rPr>
          <w:rFonts w:ascii="Times New Roman" w:hAnsi="Times New Roman"/>
          <w:b/>
          <w:sz w:val="26"/>
          <w:szCs w:val="26"/>
        </w:rPr>
        <w:t>Коммунальное хозяйство</w:t>
      </w:r>
    </w:p>
    <w:p w:rsidR="00E70FDE" w:rsidRPr="00A26D03" w:rsidRDefault="00E70FDE" w:rsidP="00A95E11">
      <w:pPr>
        <w:pStyle w:val="ConsPlusNormal"/>
        <w:widowControl/>
        <w:spacing w:line="240" w:lineRule="atLeast"/>
        <w:ind w:firstLine="851"/>
        <w:jc w:val="both"/>
        <w:rPr>
          <w:rFonts w:ascii="Times New Roman" w:hAnsi="Times New Roman"/>
          <w:sz w:val="26"/>
          <w:szCs w:val="26"/>
        </w:rPr>
      </w:pPr>
      <w:r w:rsidRPr="00A26D03">
        <w:rPr>
          <w:rFonts w:ascii="Times New Roman" w:hAnsi="Times New Roman"/>
          <w:sz w:val="26"/>
          <w:szCs w:val="26"/>
        </w:rPr>
        <w:t>На сегодняшний день деятельность коммунального комплекса села характеризуе</w:t>
      </w:r>
      <w:r w:rsidRPr="00A26D03">
        <w:rPr>
          <w:rFonts w:ascii="Times New Roman" w:hAnsi="Times New Roman"/>
          <w:sz w:val="26"/>
          <w:szCs w:val="26"/>
        </w:rPr>
        <w:t>т</w:t>
      </w:r>
      <w:r w:rsidRPr="00A26D03">
        <w:rPr>
          <w:rFonts w:ascii="Times New Roman" w:hAnsi="Times New Roman"/>
          <w:sz w:val="26"/>
          <w:szCs w:val="26"/>
        </w:rPr>
        <w:t>ся неудовлетворительным качеством предоставления коммунальных услуг, неэффекти</w:t>
      </w:r>
      <w:r w:rsidRPr="00A26D03">
        <w:rPr>
          <w:rFonts w:ascii="Times New Roman" w:hAnsi="Times New Roman"/>
          <w:sz w:val="26"/>
          <w:szCs w:val="26"/>
        </w:rPr>
        <w:t>в</w:t>
      </w:r>
      <w:r w:rsidRPr="00A26D03">
        <w:rPr>
          <w:rFonts w:ascii="Times New Roman" w:hAnsi="Times New Roman"/>
          <w:sz w:val="26"/>
          <w:szCs w:val="26"/>
        </w:rPr>
        <w:lastRenderedPageBreak/>
        <w:t>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w:t>
      </w:r>
      <w:r w:rsidRPr="00A26D03">
        <w:rPr>
          <w:rFonts w:ascii="Times New Roman" w:hAnsi="Times New Roman"/>
          <w:sz w:val="26"/>
          <w:szCs w:val="26"/>
        </w:rPr>
        <w:t>с</w:t>
      </w:r>
      <w:r w:rsidRPr="00A26D03">
        <w:rPr>
          <w:rFonts w:ascii="Times New Roman" w:hAnsi="Times New Roman"/>
          <w:sz w:val="26"/>
          <w:szCs w:val="26"/>
        </w:rPr>
        <w:t>новных фондов, низкая эффективность системы управления коммунальным комплексом, отсутствие стимулирования развития инженерной инфраструктуры.</w:t>
      </w:r>
    </w:p>
    <w:p w:rsidR="00E70FDE" w:rsidRPr="00A26D03" w:rsidRDefault="00E70FDE" w:rsidP="00A95E11">
      <w:pPr>
        <w:pStyle w:val="ConsPlusNormal"/>
        <w:widowControl/>
        <w:spacing w:line="240" w:lineRule="atLeast"/>
        <w:ind w:firstLine="851"/>
        <w:jc w:val="both"/>
        <w:rPr>
          <w:rFonts w:ascii="Times New Roman" w:hAnsi="Times New Roman"/>
          <w:sz w:val="26"/>
          <w:szCs w:val="26"/>
        </w:rPr>
      </w:pPr>
      <w:r w:rsidRPr="00A26D03">
        <w:rPr>
          <w:rFonts w:ascii="Times New Roman" w:hAnsi="Times New Roman"/>
          <w:sz w:val="26"/>
          <w:szCs w:val="26"/>
        </w:rPr>
        <w:t>Выходом из сложившейся ситуации может послужить масштабная реализация пр</w:t>
      </w:r>
      <w:r w:rsidRPr="00A26D03">
        <w:rPr>
          <w:rFonts w:ascii="Times New Roman" w:hAnsi="Times New Roman"/>
          <w:sz w:val="26"/>
          <w:szCs w:val="26"/>
        </w:rPr>
        <w:t>о</w:t>
      </w:r>
      <w:r w:rsidRPr="00A26D03">
        <w:rPr>
          <w:rFonts w:ascii="Times New Roman" w:hAnsi="Times New Roman"/>
          <w:sz w:val="26"/>
          <w:szCs w:val="26"/>
        </w:rPr>
        <w:t>ектов: модернизации, новое строительство и реконструкции объектов коммунальной и</w:t>
      </w:r>
      <w:r w:rsidRPr="00A26D03">
        <w:rPr>
          <w:rFonts w:ascii="Times New Roman" w:hAnsi="Times New Roman"/>
          <w:sz w:val="26"/>
          <w:szCs w:val="26"/>
        </w:rPr>
        <w:t>н</w:t>
      </w:r>
      <w:r w:rsidRPr="00A26D03">
        <w:rPr>
          <w:rFonts w:ascii="Times New Roman" w:hAnsi="Times New Roman"/>
          <w:sz w:val="26"/>
          <w:szCs w:val="26"/>
        </w:rPr>
        <w:t>фраструктуры.</w:t>
      </w:r>
    </w:p>
    <w:p w:rsidR="00E70FDE" w:rsidRPr="00A26D03" w:rsidRDefault="00E70FDE" w:rsidP="00A95E11">
      <w:pPr>
        <w:pStyle w:val="ConsPlusNormal"/>
        <w:widowControl/>
        <w:spacing w:line="240" w:lineRule="atLeast"/>
        <w:ind w:firstLine="851"/>
        <w:jc w:val="both"/>
        <w:rPr>
          <w:rFonts w:ascii="Times New Roman" w:hAnsi="Times New Roman"/>
          <w:sz w:val="26"/>
          <w:szCs w:val="26"/>
        </w:rPr>
      </w:pPr>
      <w:r w:rsidRPr="00A26D03">
        <w:rPr>
          <w:rFonts w:ascii="Times New Roman" w:hAnsi="Times New Roman"/>
          <w:sz w:val="26"/>
          <w:szCs w:val="26"/>
        </w:rPr>
        <w:t xml:space="preserve">Мероприятия в Подпрограмме представлены по основному направлению:  </w:t>
      </w:r>
    </w:p>
    <w:p w:rsidR="00E70FDE" w:rsidRPr="00A26D03" w:rsidRDefault="00E70FDE" w:rsidP="00A95E11">
      <w:pPr>
        <w:pStyle w:val="ConsPlusNormal"/>
        <w:widowControl/>
        <w:spacing w:line="240" w:lineRule="atLeast"/>
        <w:ind w:firstLine="851"/>
        <w:jc w:val="both"/>
        <w:rPr>
          <w:rFonts w:ascii="Times New Roman" w:hAnsi="Times New Roman"/>
          <w:sz w:val="26"/>
          <w:szCs w:val="26"/>
        </w:rPr>
      </w:pPr>
      <w:r w:rsidRPr="00A26D03">
        <w:rPr>
          <w:rFonts w:ascii="Times New Roman" w:hAnsi="Times New Roman"/>
          <w:sz w:val="26"/>
          <w:szCs w:val="26"/>
        </w:rPr>
        <w:t xml:space="preserve"> -  обеспечение населения центральным водоснабжением и качественной питьевой   водой.</w:t>
      </w:r>
    </w:p>
    <w:p w:rsidR="00E70FDE" w:rsidRPr="00A26D03" w:rsidRDefault="00E70FDE" w:rsidP="00A95E11">
      <w:pPr>
        <w:pStyle w:val="ConsPlusNormal"/>
        <w:widowControl/>
        <w:spacing w:line="240" w:lineRule="atLeast"/>
        <w:ind w:firstLine="851"/>
        <w:jc w:val="both"/>
        <w:rPr>
          <w:rFonts w:ascii="Times New Roman" w:hAnsi="Times New Roman"/>
          <w:sz w:val="26"/>
          <w:szCs w:val="26"/>
        </w:rPr>
      </w:pPr>
      <w:r w:rsidRPr="00A26D03">
        <w:rPr>
          <w:rFonts w:ascii="Times New Roman" w:hAnsi="Times New Roman"/>
          <w:sz w:val="26"/>
          <w:szCs w:val="26"/>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w:t>
      </w:r>
      <w:r w:rsidRPr="00A26D03">
        <w:rPr>
          <w:rFonts w:ascii="Times New Roman" w:hAnsi="Times New Roman"/>
          <w:sz w:val="26"/>
          <w:szCs w:val="26"/>
        </w:rPr>
        <w:t>и</w:t>
      </w:r>
      <w:r w:rsidRPr="00A26D03">
        <w:rPr>
          <w:rFonts w:ascii="Times New Roman" w:hAnsi="Times New Roman"/>
          <w:sz w:val="26"/>
          <w:szCs w:val="26"/>
        </w:rPr>
        <w:t>тьевой водой нормативного качества. Мероприятия Подпрограммы позволят осуществить модернизацию и техническое перевооружение систем водоснабжения с использованием современного оборудования и материалов, установку приборов учета воды, внедрение н</w:t>
      </w:r>
      <w:r w:rsidRPr="00A26D03">
        <w:rPr>
          <w:rFonts w:ascii="Times New Roman" w:hAnsi="Times New Roman"/>
          <w:sz w:val="26"/>
          <w:szCs w:val="26"/>
        </w:rPr>
        <w:t>о</w:t>
      </w:r>
      <w:r w:rsidRPr="00A26D03">
        <w:rPr>
          <w:rFonts w:ascii="Times New Roman" w:hAnsi="Times New Roman"/>
          <w:sz w:val="26"/>
          <w:szCs w:val="26"/>
        </w:rPr>
        <w:t>вейших разработок в области энергосбережения и автоматизации производственных пр</w:t>
      </w:r>
      <w:r w:rsidRPr="00A26D03">
        <w:rPr>
          <w:rFonts w:ascii="Times New Roman" w:hAnsi="Times New Roman"/>
          <w:sz w:val="26"/>
          <w:szCs w:val="26"/>
        </w:rPr>
        <w:t>о</w:t>
      </w:r>
      <w:r w:rsidRPr="00A26D03">
        <w:rPr>
          <w:rFonts w:ascii="Times New Roman" w:hAnsi="Times New Roman"/>
          <w:sz w:val="26"/>
          <w:szCs w:val="26"/>
        </w:rPr>
        <w:t>цессов, а так же полное отсутствие систем водоснабжения в отдаленных селах на террит</w:t>
      </w:r>
      <w:r w:rsidRPr="00A26D03">
        <w:rPr>
          <w:rFonts w:ascii="Times New Roman" w:hAnsi="Times New Roman"/>
          <w:sz w:val="26"/>
          <w:szCs w:val="26"/>
        </w:rPr>
        <w:t>о</w:t>
      </w:r>
      <w:r w:rsidRPr="00A26D03">
        <w:rPr>
          <w:rFonts w:ascii="Times New Roman" w:hAnsi="Times New Roman"/>
          <w:sz w:val="26"/>
          <w:szCs w:val="26"/>
        </w:rPr>
        <w:t>рии администрации сельского поселения.</w:t>
      </w:r>
    </w:p>
    <w:p w:rsidR="00E70FDE" w:rsidRPr="00A26D03" w:rsidRDefault="00E70FDE" w:rsidP="00A95E11">
      <w:pPr>
        <w:pStyle w:val="ConsPlusNormal"/>
        <w:widowControl/>
        <w:tabs>
          <w:tab w:val="left" w:pos="4035"/>
        </w:tabs>
        <w:spacing w:line="240" w:lineRule="atLeast"/>
        <w:ind w:firstLine="851"/>
        <w:jc w:val="center"/>
        <w:rPr>
          <w:rFonts w:ascii="Times New Roman" w:hAnsi="Times New Roman"/>
          <w:b/>
          <w:sz w:val="26"/>
          <w:szCs w:val="26"/>
        </w:rPr>
      </w:pPr>
      <w:r w:rsidRPr="00A26D03">
        <w:rPr>
          <w:rFonts w:ascii="Times New Roman" w:hAnsi="Times New Roman"/>
          <w:b/>
          <w:sz w:val="26"/>
          <w:szCs w:val="26"/>
        </w:rPr>
        <w:t>Дорожное хозяйство</w:t>
      </w:r>
    </w:p>
    <w:p w:rsidR="00E70FDE" w:rsidRPr="00A26D03" w:rsidRDefault="00E70FDE" w:rsidP="00A95E11">
      <w:pPr>
        <w:pStyle w:val="ConsPlusNormal"/>
        <w:widowControl/>
        <w:tabs>
          <w:tab w:val="left" w:pos="4035"/>
        </w:tabs>
        <w:spacing w:line="240" w:lineRule="atLeast"/>
        <w:ind w:firstLine="851"/>
        <w:rPr>
          <w:rFonts w:ascii="Times New Roman" w:hAnsi="Times New Roman"/>
          <w:b/>
          <w:sz w:val="26"/>
          <w:szCs w:val="26"/>
        </w:rPr>
      </w:pPr>
    </w:p>
    <w:p w:rsidR="00E70FDE" w:rsidRPr="00A26D03" w:rsidRDefault="00E70FDE" w:rsidP="00A95E11">
      <w:pPr>
        <w:pStyle w:val="a7"/>
        <w:spacing w:after="0" w:line="240" w:lineRule="atLeast"/>
        <w:ind w:firstLine="851"/>
        <w:jc w:val="both"/>
        <w:rPr>
          <w:sz w:val="26"/>
          <w:szCs w:val="26"/>
        </w:rPr>
      </w:pPr>
      <w:r w:rsidRPr="00A26D03">
        <w:rPr>
          <w:sz w:val="26"/>
          <w:szCs w:val="26"/>
        </w:rPr>
        <w:t xml:space="preserve">Протяженность автомобильных  дорог общего  пользования местного  значения  населенных  пунктов сельского поселения </w:t>
      </w:r>
      <w:proofErr w:type="spellStart"/>
      <w:r w:rsidRPr="00A26D03">
        <w:rPr>
          <w:sz w:val="26"/>
          <w:szCs w:val="26"/>
        </w:rPr>
        <w:t>Новочеркутинский</w:t>
      </w:r>
      <w:proofErr w:type="spellEnd"/>
      <w:r w:rsidRPr="00A26D03">
        <w:rPr>
          <w:sz w:val="26"/>
          <w:szCs w:val="26"/>
        </w:rPr>
        <w:t xml:space="preserve"> сельсовет  составляет </w:t>
      </w:r>
      <w:r w:rsidR="005E362D" w:rsidRPr="00A26D03">
        <w:rPr>
          <w:sz w:val="26"/>
          <w:szCs w:val="26"/>
        </w:rPr>
        <w:t>35,2</w:t>
      </w:r>
      <w:r w:rsidRPr="00A26D03">
        <w:rPr>
          <w:sz w:val="26"/>
          <w:szCs w:val="26"/>
        </w:rPr>
        <w:t xml:space="preserve"> км,  из  которых </w:t>
      </w:r>
      <w:r w:rsidR="005E362D" w:rsidRPr="00A26D03">
        <w:rPr>
          <w:sz w:val="26"/>
          <w:szCs w:val="26"/>
        </w:rPr>
        <w:t>10,8</w:t>
      </w:r>
      <w:r w:rsidRPr="00A26D03">
        <w:rPr>
          <w:sz w:val="26"/>
          <w:szCs w:val="26"/>
        </w:rPr>
        <w:t xml:space="preserve"> км покрыты асфальтом</w:t>
      </w:r>
      <w:r w:rsidR="005E362D" w:rsidRPr="00A26D03">
        <w:rPr>
          <w:sz w:val="26"/>
          <w:szCs w:val="26"/>
        </w:rPr>
        <w:t>20,6</w:t>
      </w:r>
      <w:r w:rsidRPr="00A26D03">
        <w:rPr>
          <w:sz w:val="26"/>
          <w:szCs w:val="26"/>
        </w:rPr>
        <w:t xml:space="preserve"> к</w:t>
      </w:r>
      <w:proofErr w:type="gramStart"/>
      <w:r w:rsidRPr="00A26D03">
        <w:rPr>
          <w:sz w:val="26"/>
          <w:szCs w:val="26"/>
        </w:rPr>
        <w:t>м-</w:t>
      </w:r>
      <w:proofErr w:type="gramEnd"/>
      <w:r w:rsidRPr="00A26D03">
        <w:rPr>
          <w:sz w:val="26"/>
          <w:szCs w:val="26"/>
        </w:rPr>
        <w:t xml:space="preserve"> щебень, </w:t>
      </w:r>
      <w:r w:rsidR="005E362D" w:rsidRPr="00A26D03">
        <w:rPr>
          <w:sz w:val="26"/>
          <w:szCs w:val="26"/>
        </w:rPr>
        <w:t>3,8</w:t>
      </w:r>
      <w:r w:rsidRPr="00A26D03">
        <w:rPr>
          <w:sz w:val="26"/>
          <w:szCs w:val="26"/>
        </w:rPr>
        <w:t xml:space="preserve"> км  – грунтовые.   Авт</w:t>
      </w:r>
      <w:r w:rsidRPr="00A26D03">
        <w:rPr>
          <w:sz w:val="26"/>
          <w:szCs w:val="26"/>
        </w:rPr>
        <w:t>о</w:t>
      </w:r>
      <w:r w:rsidRPr="00A26D03">
        <w:rPr>
          <w:sz w:val="26"/>
          <w:szCs w:val="26"/>
        </w:rPr>
        <w:t>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A26D03">
        <w:rPr>
          <w:sz w:val="26"/>
          <w:szCs w:val="26"/>
        </w:rPr>
        <w:t>эксплутационное</w:t>
      </w:r>
      <w:proofErr w:type="spellEnd"/>
      <w:r w:rsidRPr="00A26D03">
        <w:rPr>
          <w:sz w:val="26"/>
          <w:szCs w:val="26"/>
        </w:rPr>
        <w:t xml:space="preserve"> состояние дорог. Для их соответствия нормативным требован</w:t>
      </w:r>
      <w:r w:rsidRPr="00A26D03">
        <w:rPr>
          <w:sz w:val="26"/>
          <w:szCs w:val="26"/>
        </w:rPr>
        <w:t>и</w:t>
      </w:r>
      <w:r w:rsidRPr="00A26D03">
        <w:rPr>
          <w:sz w:val="26"/>
          <w:szCs w:val="26"/>
        </w:rPr>
        <w:t xml:space="preserve">ям необходимо выполнение различных видов дорожных работ: </w:t>
      </w:r>
    </w:p>
    <w:p w:rsidR="00E70FDE" w:rsidRPr="00A26D03" w:rsidRDefault="00E70FDE" w:rsidP="00A95E11">
      <w:pPr>
        <w:pStyle w:val="a7"/>
        <w:spacing w:after="0" w:line="240" w:lineRule="atLeast"/>
        <w:ind w:firstLine="851"/>
        <w:rPr>
          <w:sz w:val="26"/>
          <w:szCs w:val="26"/>
        </w:rPr>
      </w:pPr>
      <w:r w:rsidRPr="00A26D03">
        <w:rPr>
          <w:sz w:val="26"/>
          <w:szCs w:val="26"/>
        </w:rPr>
        <w:t>   -  содержание автомобильной дороги – комплекс работ по поддержанию надл</w:t>
      </w:r>
      <w:r w:rsidRPr="00A26D03">
        <w:rPr>
          <w:sz w:val="26"/>
          <w:szCs w:val="26"/>
        </w:rPr>
        <w:t>е</w:t>
      </w:r>
      <w:r w:rsidRPr="00A26D03">
        <w:rPr>
          <w:sz w:val="26"/>
          <w:szCs w:val="26"/>
        </w:rPr>
        <w:t xml:space="preserve">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E70FDE" w:rsidRPr="00A26D03" w:rsidRDefault="00E70FDE" w:rsidP="00A95E11">
      <w:pPr>
        <w:pStyle w:val="a7"/>
        <w:spacing w:after="0" w:line="240" w:lineRule="atLeast"/>
        <w:ind w:firstLine="851"/>
        <w:jc w:val="both"/>
        <w:rPr>
          <w:sz w:val="26"/>
          <w:szCs w:val="26"/>
        </w:rPr>
      </w:pPr>
      <w:r w:rsidRPr="00A26D03">
        <w:rPr>
          <w:sz w:val="26"/>
          <w:szCs w:val="26"/>
        </w:rPr>
        <w:t xml:space="preserve">    -  ремонт автомобильной дороги – комплекс работ по восстановлению </w:t>
      </w:r>
      <w:proofErr w:type="spellStart"/>
      <w:r w:rsidRPr="00A26D03">
        <w:rPr>
          <w:sz w:val="26"/>
          <w:szCs w:val="26"/>
        </w:rPr>
        <w:t>тран</w:t>
      </w:r>
      <w:r w:rsidRPr="00A26D03">
        <w:rPr>
          <w:sz w:val="26"/>
          <w:szCs w:val="26"/>
        </w:rPr>
        <w:t>с</w:t>
      </w:r>
      <w:r w:rsidRPr="00A26D03">
        <w:rPr>
          <w:sz w:val="26"/>
          <w:szCs w:val="26"/>
        </w:rPr>
        <w:t>портно</w:t>
      </w:r>
      <w:proofErr w:type="spellEnd"/>
      <w:r w:rsidRPr="00A26D03">
        <w:rPr>
          <w:sz w:val="26"/>
          <w:szCs w:val="26"/>
        </w:rPr>
        <w:t xml:space="preserve"> – </w:t>
      </w:r>
      <w:proofErr w:type="spellStart"/>
      <w:r w:rsidRPr="00A26D03">
        <w:rPr>
          <w:sz w:val="26"/>
          <w:szCs w:val="26"/>
        </w:rPr>
        <w:t>эксплутационных</w:t>
      </w:r>
      <w:proofErr w:type="spellEnd"/>
      <w:r w:rsidRPr="00A26D03">
        <w:rPr>
          <w:sz w:val="26"/>
          <w:szCs w:val="26"/>
        </w:rPr>
        <w:t xml:space="preserve"> характеристик автомобильной дороги, при выполнении кот</w:t>
      </w:r>
      <w:r w:rsidRPr="00A26D03">
        <w:rPr>
          <w:sz w:val="26"/>
          <w:szCs w:val="26"/>
        </w:rPr>
        <w:t>о</w:t>
      </w:r>
      <w:r w:rsidRPr="00A26D03">
        <w:rPr>
          <w:sz w:val="26"/>
          <w:szCs w:val="26"/>
        </w:rPr>
        <w:t xml:space="preserve">рых не затрагиваются конструктивные и иные  характеристики надежности и безопасности автомобильной дороги; </w:t>
      </w:r>
    </w:p>
    <w:p w:rsidR="00E70FDE" w:rsidRPr="00A26D03" w:rsidRDefault="00E70FDE" w:rsidP="00A95E11">
      <w:pPr>
        <w:pStyle w:val="a7"/>
        <w:spacing w:after="0" w:line="240" w:lineRule="atLeast"/>
        <w:ind w:firstLine="851"/>
        <w:jc w:val="both"/>
        <w:rPr>
          <w:sz w:val="26"/>
          <w:szCs w:val="26"/>
        </w:rPr>
      </w:pPr>
      <w:r w:rsidRPr="00A26D03">
        <w:rPr>
          <w:sz w:val="26"/>
          <w:szCs w:val="26"/>
        </w:rPr>
        <w:t xml:space="preserve">    -  капитальный ремонт автомобильной дороги – комплекс работ по замене </w:t>
      </w:r>
      <w:proofErr w:type="gramStart"/>
      <w:r w:rsidRPr="00A26D03">
        <w:rPr>
          <w:sz w:val="26"/>
          <w:szCs w:val="26"/>
        </w:rPr>
        <w:t>и(</w:t>
      </w:r>
      <w:proofErr w:type="gramEnd"/>
      <w:r w:rsidRPr="00A26D03">
        <w:rPr>
          <w:sz w:val="26"/>
          <w:szCs w:val="26"/>
        </w:rPr>
        <w:t>или) восстановлению конструктивных элементов автомобильной дороги, дорожных сооруж</w:t>
      </w:r>
      <w:r w:rsidRPr="00A26D03">
        <w:rPr>
          <w:sz w:val="26"/>
          <w:szCs w:val="26"/>
        </w:rPr>
        <w:t>е</w:t>
      </w:r>
      <w:r w:rsidRPr="00A26D03">
        <w:rPr>
          <w:sz w:val="26"/>
          <w:szCs w:val="26"/>
        </w:rPr>
        <w:t>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w:t>
      </w:r>
      <w:r w:rsidRPr="00A26D03">
        <w:rPr>
          <w:sz w:val="26"/>
          <w:szCs w:val="26"/>
        </w:rPr>
        <w:t>о</w:t>
      </w:r>
      <w:r w:rsidRPr="00A26D03">
        <w:rPr>
          <w:sz w:val="26"/>
          <w:szCs w:val="26"/>
        </w:rPr>
        <w:t xml:space="preserve">роги и при выполнение которых затрагиваются конструктивные и иные характеристики надежности и безопасности автомобильной дороги.      </w:t>
      </w:r>
    </w:p>
    <w:p w:rsidR="00E70FDE" w:rsidRPr="00A26D03" w:rsidRDefault="00E70FDE" w:rsidP="00A95E11">
      <w:pPr>
        <w:pStyle w:val="a7"/>
        <w:spacing w:after="0" w:line="240" w:lineRule="atLeast"/>
        <w:ind w:firstLine="851"/>
        <w:jc w:val="both"/>
        <w:rPr>
          <w:sz w:val="26"/>
          <w:szCs w:val="26"/>
        </w:rPr>
      </w:pPr>
      <w:r w:rsidRPr="00A26D03">
        <w:rPr>
          <w:sz w:val="26"/>
          <w:szCs w:val="26"/>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A26D03">
        <w:rPr>
          <w:sz w:val="26"/>
          <w:szCs w:val="26"/>
        </w:rPr>
        <w:t>прямую</w:t>
      </w:r>
      <w:proofErr w:type="gramEnd"/>
      <w:r w:rsidRPr="00A26D03">
        <w:rPr>
          <w:sz w:val="26"/>
          <w:szCs w:val="26"/>
        </w:rPr>
        <w:t xml:space="preserve"> от объемов финансирования и стратегии распределения финансовых ресурсов в  условиях их ограниченных объемов. </w:t>
      </w:r>
    </w:p>
    <w:p w:rsidR="00E70FDE" w:rsidRPr="00A26D03" w:rsidRDefault="00E70FDE" w:rsidP="00A95E11">
      <w:pPr>
        <w:pStyle w:val="31"/>
        <w:spacing w:after="0" w:line="240" w:lineRule="atLeast"/>
        <w:ind w:firstLine="851"/>
        <w:jc w:val="both"/>
        <w:rPr>
          <w:rFonts w:ascii="Times New Roman" w:hAnsi="Times New Roman"/>
          <w:sz w:val="26"/>
          <w:szCs w:val="26"/>
        </w:rPr>
      </w:pPr>
      <w:r w:rsidRPr="00A26D03">
        <w:rPr>
          <w:rFonts w:ascii="Times New Roman" w:hAnsi="Times New Roman"/>
          <w:bCs/>
          <w:sz w:val="26"/>
          <w:szCs w:val="26"/>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A26D03">
        <w:rPr>
          <w:rFonts w:ascii="Times New Roman" w:hAnsi="Times New Roman"/>
          <w:sz w:val="26"/>
          <w:szCs w:val="26"/>
        </w:rPr>
        <w:t>.</w:t>
      </w:r>
    </w:p>
    <w:p w:rsidR="00E70FDE" w:rsidRPr="00A26D03" w:rsidRDefault="00E70FDE" w:rsidP="00A95E11">
      <w:pPr>
        <w:pStyle w:val="a7"/>
        <w:spacing w:after="0" w:line="240" w:lineRule="atLeast"/>
        <w:ind w:firstLine="851"/>
        <w:jc w:val="both"/>
        <w:rPr>
          <w:sz w:val="26"/>
          <w:szCs w:val="26"/>
        </w:rPr>
      </w:pPr>
      <w:r w:rsidRPr="00A26D03">
        <w:rPr>
          <w:sz w:val="26"/>
          <w:szCs w:val="26"/>
        </w:rPr>
        <w:t xml:space="preserve">       Применение программно-целевого метода в развитии автомобильных дорог общего пользования в сельском поселении </w:t>
      </w:r>
      <w:proofErr w:type="spellStart"/>
      <w:r w:rsidRPr="00A26D03">
        <w:rPr>
          <w:sz w:val="26"/>
          <w:szCs w:val="26"/>
        </w:rPr>
        <w:t>Новочеркутинский</w:t>
      </w:r>
      <w:proofErr w:type="spellEnd"/>
      <w:r w:rsidRPr="00A26D03">
        <w:rPr>
          <w:sz w:val="26"/>
          <w:szCs w:val="26"/>
        </w:rPr>
        <w:t xml:space="preserve"> сельсовет позволит систе</w:t>
      </w:r>
      <w:r w:rsidRPr="00A26D03">
        <w:rPr>
          <w:sz w:val="26"/>
          <w:szCs w:val="26"/>
        </w:rPr>
        <w:t>м</w:t>
      </w:r>
      <w:r w:rsidRPr="00A26D03">
        <w:rPr>
          <w:sz w:val="26"/>
          <w:szCs w:val="26"/>
        </w:rPr>
        <w:lastRenderedPageBreak/>
        <w:t xml:space="preserve">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 </w:t>
      </w:r>
    </w:p>
    <w:p w:rsidR="00E70FDE" w:rsidRPr="00A26D03" w:rsidRDefault="00E70FDE" w:rsidP="00A95E11">
      <w:pPr>
        <w:pStyle w:val="a7"/>
        <w:spacing w:after="0" w:line="240" w:lineRule="atLeast"/>
        <w:ind w:firstLine="851"/>
        <w:jc w:val="center"/>
        <w:rPr>
          <w:b/>
          <w:sz w:val="26"/>
          <w:szCs w:val="26"/>
        </w:rPr>
      </w:pPr>
      <w:r w:rsidRPr="00A26D03">
        <w:rPr>
          <w:b/>
          <w:sz w:val="26"/>
          <w:szCs w:val="26"/>
        </w:rPr>
        <w:t>Благоустройство.</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          Ремонт и реконструкция имеющихся и создание новых объектов благ</w:t>
      </w:r>
      <w:r w:rsidRPr="00A26D03">
        <w:rPr>
          <w:rFonts w:ascii="Times New Roman" w:hAnsi="Times New Roman"/>
          <w:sz w:val="26"/>
          <w:szCs w:val="26"/>
        </w:rPr>
        <w:t>о</w:t>
      </w:r>
      <w:r w:rsidRPr="00A26D03">
        <w:rPr>
          <w:rFonts w:ascii="Times New Roman" w:hAnsi="Times New Roman"/>
          <w:sz w:val="26"/>
          <w:szCs w:val="26"/>
        </w:rPr>
        <w:t>устройства  в сложившихся условиях является ключевой задачей органов местного сам</w:t>
      </w:r>
      <w:r w:rsidRPr="00A26D03">
        <w:rPr>
          <w:rFonts w:ascii="Times New Roman" w:hAnsi="Times New Roman"/>
          <w:sz w:val="26"/>
          <w:szCs w:val="26"/>
        </w:rPr>
        <w:t>о</w:t>
      </w:r>
      <w:r w:rsidRPr="00A26D03">
        <w:rPr>
          <w:rFonts w:ascii="Times New Roman" w:hAnsi="Times New Roman"/>
          <w:sz w:val="26"/>
          <w:szCs w:val="26"/>
        </w:rPr>
        <w:t>управления. Без реализации неотложных мер по повышению уровня благоустройства те</w:t>
      </w:r>
      <w:r w:rsidRPr="00A26D03">
        <w:rPr>
          <w:rFonts w:ascii="Times New Roman" w:hAnsi="Times New Roman"/>
          <w:sz w:val="26"/>
          <w:szCs w:val="26"/>
        </w:rPr>
        <w:t>р</w:t>
      </w:r>
      <w:r w:rsidRPr="00A26D03">
        <w:rPr>
          <w:rFonts w:ascii="Times New Roman" w:hAnsi="Times New Roman"/>
          <w:sz w:val="26"/>
          <w:szCs w:val="26"/>
        </w:rPr>
        <w:t>ритории сельского поселения нельзя добиться существенного повышения имеющегося п</w:t>
      </w:r>
      <w:r w:rsidRPr="00A26D03">
        <w:rPr>
          <w:rFonts w:ascii="Times New Roman" w:hAnsi="Times New Roman"/>
          <w:sz w:val="26"/>
          <w:szCs w:val="26"/>
        </w:rPr>
        <w:t>о</w:t>
      </w:r>
      <w:r w:rsidRPr="00A26D03">
        <w:rPr>
          <w:rFonts w:ascii="Times New Roman" w:hAnsi="Times New Roman"/>
          <w:sz w:val="26"/>
          <w:szCs w:val="26"/>
        </w:rPr>
        <w:t xml:space="preserve">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   Низкий уровень благоустройства и состояние транспортной инфраструктуры на территории  сельского поселения вызывает дополнительную социальную напряженность в обществе.      Наблюдается низкий уровень благоустройства, ненадлежащее содержание газонов,  отсутствие тротуаров, не производится подсыпка и </w:t>
      </w:r>
      <w:proofErr w:type="spellStart"/>
      <w:r w:rsidRPr="00A26D03">
        <w:rPr>
          <w:rFonts w:ascii="Times New Roman" w:hAnsi="Times New Roman"/>
          <w:sz w:val="26"/>
          <w:szCs w:val="26"/>
        </w:rPr>
        <w:t>грейдирование</w:t>
      </w:r>
      <w:proofErr w:type="spellEnd"/>
      <w:r w:rsidRPr="00A26D03">
        <w:rPr>
          <w:rFonts w:ascii="Times New Roman" w:hAnsi="Times New Roman"/>
          <w:sz w:val="26"/>
          <w:szCs w:val="26"/>
        </w:rPr>
        <w:t xml:space="preserve"> грунтовых д</w:t>
      </w:r>
      <w:r w:rsidRPr="00A26D03">
        <w:rPr>
          <w:rFonts w:ascii="Times New Roman" w:hAnsi="Times New Roman"/>
          <w:sz w:val="26"/>
          <w:szCs w:val="26"/>
        </w:rPr>
        <w:t>о</w:t>
      </w:r>
      <w:r w:rsidRPr="00A26D03">
        <w:rPr>
          <w:rFonts w:ascii="Times New Roman" w:hAnsi="Times New Roman"/>
          <w:sz w:val="26"/>
          <w:szCs w:val="26"/>
        </w:rPr>
        <w:t>рог в полном объеме. Большинство объектов внешнего благоустройства населенных пун</w:t>
      </w:r>
      <w:r w:rsidRPr="00A26D03">
        <w:rPr>
          <w:rFonts w:ascii="Times New Roman" w:hAnsi="Times New Roman"/>
          <w:sz w:val="26"/>
          <w:szCs w:val="26"/>
        </w:rPr>
        <w:t>к</w:t>
      </w:r>
      <w:r w:rsidRPr="00A26D03">
        <w:rPr>
          <w:rFonts w:ascii="Times New Roman" w:hAnsi="Times New Roman"/>
          <w:sz w:val="26"/>
          <w:szCs w:val="26"/>
        </w:rPr>
        <w:t xml:space="preserve">тов, таких как, парк в центре села, детская площадка, нуждаются в ремонте.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1" w:name="sub_1100"/>
      <w:r w:rsidRPr="00A26D03">
        <w:rPr>
          <w:rFonts w:ascii="Times New Roman" w:hAnsi="Times New Roman"/>
          <w:sz w:val="26"/>
          <w:szCs w:val="26"/>
        </w:rPr>
        <w:t>Будет осуществлена орг</w:t>
      </w:r>
      <w:r w:rsidRPr="00A26D03">
        <w:rPr>
          <w:rFonts w:ascii="Times New Roman" w:hAnsi="Times New Roman"/>
          <w:sz w:val="26"/>
          <w:szCs w:val="26"/>
        </w:rPr>
        <w:t>а</w:t>
      </w:r>
      <w:r w:rsidRPr="00A26D03">
        <w:rPr>
          <w:rFonts w:ascii="Times New Roman" w:hAnsi="Times New Roman"/>
          <w:sz w:val="26"/>
          <w:szCs w:val="26"/>
        </w:rPr>
        <w:t xml:space="preserve">низация вывоза мусора, утилизация ТБО. Проведено оборудование пляжей, содержание мест массового отдыха. </w:t>
      </w:r>
      <w:bookmarkEnd w:id="1"/>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      В настоящее время очевидно, что решение стоящих задач требует комплексн</w:t>
      </w:r>
      <w:r w:rsidRPr="00A26D03">
        <w:rPr>
          <w:rFonts w:ascii="Times New Roman" w:hAnsi="Times New Roman"/>
          <w:sz w:val="26"/>
          <w:szCs w:val="26"/>
        </w:rPr>
        <w:t>о</w:t>
      </w:r>
      <w:r w:rsidRPr="00A26D03">
        <w:rPr>
          <w:rFonts w:ascii="Times New Roman" w:hAnsi="Times New Roman"/>
          <w:sz w:val="26"/>
          <w:szCs w:val="26"/>
        </w:rPr>
        <w:t>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w:t>
      </w:r>
      <w:r w:rsidRPr="00A26D03">
        <w:rPr>
          <w:rFonts w:ascii="Times New Roman" w:hAnsi="Times New Roman"/>
          <w:sz w:val="26"/>
          <w:szCs w:val="26"/>
        </w:rPr>
        <w:t>а</w:t>
      </w:r>
      <w:r w:rsidRPr="00A26D03">
        <w:rPr>
          <w:rFonts w:ascii="Times New Roman" w:hAnsi="Times New Roman"/>
          <w:sz w:val="26"/>
          <w:szCs w:val="26"/>
        </w:rPr>
        <w:t>тами и переход преимущественно к программно-целевым методам бюджетного планир</w:t>
      </w:r>
      <w:r w:rsidRPr="00A26D03">
        <w:rPr>
          <w:rFonts w:ascii="Times New Roman" w:hAnsi="Times New Roman"/>
          <w:sz w:val="26"/>
          <w:szCs w:val="26"/>
        </w:rPr>
        <w:t>о</w:t>
      </w:r>
      <w:r w:rsidRPr="00A26D03">
        <w:rPr>
          <w:rFonts w:ascii="Times New Roman" w:hAnsi="Times New Roman"/>
          <w:sz w:val="26"/>
          <w:szCs w:val="26"/>
        </w:rPr>
        <w:t>вания.</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w:t>
      </w:r>
      <w:r w:rsidRPr="00A26D03">
        <w:rPr>
          <w:rFonts w:ascii="Times New Roman" w:hAnsi="Times New Roman"/>
          <w:sz w:val="26"/>
          <w:szCs w:val="26"/>
        </w:rPr>
        <w:t>о</w:t>
      </w:r>
      <w:r w:rsidRPr="00A26D03">
        <w:rPr>
          <w:rFonts w:ascii="Times New Roman" w:hAnsi="Times New Roman"/>
          <w:sz w:val="26"/>
          <w:szCs w:val="26"/>
        </w:rPr>
        <w:t>приятий, планированию первоочередных и перспективных работ для обеспечения ко</w:t>
      </w:r>
      <w:r w:rsidRPr="00A26D03">
        <w:rPr>
          <w:rFonts w:ascii="Times New Roman" w:hAnsi="Times New Roman"/>
          <w:sz w:val="26"/>
          <w:szCs w:val="26"/>
        </w:rPr>
        <w:t>м</w:t>
      </w:r>
      <w:r w:rsidRPr="00A26D03">
        <w:rPr>
          <w:rFonts w:ascii="Times New Roman" w:hAnsi="Times New Roman"/>
          <w:sz w:val="26"/>
          <w:szCs w:val="26"/>
        </w:rPr>
        <w:t>фортных условий для деятельности и отдыха жителей поселения. Следует отметить, что протяженность линий наружного освещения муниципальной собственности поселения с</w:t>
      </w:r>
      <w:r w:rsidRPr="00A26D03">
        <w:rPr>
          <w:rFonts w:ascii="Times New Roman" w:hAnsi="Times New Roman"/>
          <w:sz w:val="26"/>
          <w:szCs w:val="26"/>
        </w:rPr>
        <w:t>о</w:t>
      </w:r>
      <w:r w:rsidRPr="00A26D03">
        <w:rPr>
          <w:rFonts w:ascii="Times New Roman" w:hAnsi="Times New Roman"/>
          <w:sz w:val="26"/>
          <w:szCs w:val="26"/>
        </w:rPr>
        <w:t>ставляет 61,1 км. В настоящее время освещено 85% всей территории. В 201</w:t>
      </w:r>
      <w:r w:rsidR="00484554" w:rsidRPr="00A26D03">
        <w:rPr>
          <w:rFonts w:ascii="Times New Roman" w:hAnsi="Times New Roman"/>
          <w:sz w:val="26"/>
          <w:szCs w:val="26"/>
        </w:rPr>
        <w:t>9-2024</w:t>
      </w:r>
      <w:r w:rsidRPr="00A26D03">
        <w:rPr>
          <w:rFonts w:ascii="Times New Roman" w:hAnsi="Times New Roman"/>
          <w:sz w:val="26"/>
          <w:szCs w:val="26"/>
        </w:rPr>
        <w:t xml:space="preserve"> годах будут проведены работы по уличному освещению. Будет  проведена установка дополн</w:t>
      </w:r>
      <w:r w:rsidRPr="00A26D03">
        <w:rPr>
          <w:rFonts w:ascii="Times New Roman" w:hAnsi="Times New Roman"/>
          <w:sz w:val="26"/>
          <w:szCs w:val="26"/>
        </w:rPr>
        <w:t>и</w:t>
      </w:r>
      <w:r w:rsidRPr="00A26D03">
        <w:rPr>
          <w:rFonts w:ascii="Times New Roman" w:hAnsi="Times New Roman"/>
          <w:sz w:val="26"/>
          <w:szCs w:val="26"/>
        </w:rPr>
        <w:t xml:space="preserve">тельных энергосберегающих фонарей уличного освещения, благоустройство остановочных павильонов </w:t>
      </w:r>
      <w:proofErr w:type="gramStart"/>
      <w:r w:rsidRPr="00A26D03">
        <w:rPr>
          <w:rFonts w:ascii="Times New Roman" w:hAnsi="Times New Roman"/>
          <w:sz w:val="26"/>
          <w:szCs w:val="26"/>
        </w:rPr>
        <w:t>в</w:t>
      </w:r>
      <w:proofErr w:type="gramEnd"/>
      <w:r w:rsidRPr="00A26D03">
        <w:rPr>
          <w:rFonts w:ascii="Times New Roman" w:hAnsi="Times New Roman"/>
          <w:sz w:val="26"/>
          <w:szCs w:val="26"/>
        </w:rPr>
        <w:t xml:space="preserve"> с. </w:t>
      </w:r>
      <w:proofErr w:type="spellStart"/>
      <w:r w:rsidRPr="00A26D03">
        <w:rPr>
          <w:rFonts w:ascii="Times New Roman" w:hAnsi="Times New Roman"/>
          <w:sz w:val="26"/>
          <w:szCs w:val="26"/>
        </w:rPr>
        <w:t>Новочеркутино</w:t>
      </w:r>
      <w:proofErr w:type="spellEnd"/>
      <w:r w:rsidRPr="00A26D03">
        <w:rPr>
          <w:rFonts w:ascii="Times New Roman" w:hAnsi="Times New Roman"/>
          <w:sz w:val="26"/>
          <w:szCs w:val="26"/>
        </w:rPr>
        <w:t xml:space="preserve"> и в с. Александровка.</w:t>
      </w:r>
    </w:p>
    <w:p w:rsidR="00E70FDE" w:rsidRPr="00A26D03" w:rsidRDefault="00E70FDE" w:rsidP="00A95E11">
      <w:pPr>
        <w:spacing w:after="0" w:line="240" w:lineRule="atLeast"/>
        <w:ind w:firstLine="851"/>
        <w:jc w:val="both"/>
        <w:rPr>
          <w:rFonts w:ascii="Times New Roman" w:hAnsi="Times New Roman"/>
          <w:sz w:val="26"/>
          <w:szCs w:val="26"/>
        </w:rPr>
      </w:pPr>
    </w:p>
    <w:p w:rsidR="00E70FDE" w:rsidRPr="00A26D03" w:rsidRDefault="00E70FDE" w:rsidP="00A95E11">
      <w:pPr>
        <w:pStyle w:val="ConsPlusNormal"/>
        <w:widowControl/>
        <w:spacing w:line="240" w:lineRule="atLeast"/>
        <w:ind w:firstLine="851"/>
        <w:jc w:val="center"/>
        <w:rPr>
          <w:rFonts w:ascii="Times New Roman" w:hAnsi="Times New Roman"/>
          <w:b/>
          <w:sz w:val="26"/>
          <w:szCs w:val="26"/>
        </w:rPr>
      </w:pPr>
      <w:r w:rsidRPr="00A26D03">
        <w:rPr>
          <w:rFonts w:ascii="Times New Roman" w:hAnsi="Times New Roman"/>
          <w:b/>
          <w:sz w:val="26"/>
          <w:szCs w:val="26"/>
        </w:rPr>
        <w:t>Жилищное хозяйство.</w:t>
      </w:r>
    </w:p>
    <w:p w:rsidR="00E70FDE" w:rsidRPr="00A26D03" w:rsidRDefault="00E70FDE" w:rsidP="00A95E11">
      <w:pPr>
        <w:pStyle w:val="ConsPlusNormal"/>
        <w:widowControl/>
        <w:spacing w:line="240" w:lineRule="atLeast"/>
        <w:ind w:firstLine="851"/>
        <w:jc w:val="center"/>
        <w:rPr>
          <w:rFonts w:ascii="Times New Roman" w:hAnsi="Times New Roman"/>
          <w:b/>
          <w:sz w:val="26"/>
          <w:szCs w:val="26"/>
        </w:rPr>
      </w:pPr>
    </w:p>
    <w:p w:rsidR="00E70FDE" w:rsidRPr="00A26D03" w:rsidRDefault="00E70FDE" w:rsidP="00A95E11">
      <w:pPr>
        <w:tabs>
          <w:tab w:val="left" w:pos="1380"/>
        </w:tabs>
        <w:spacing w:after="0" w:line="240" w:lineRule="atLeast"/>
        <w:ind w:firstLine="851"/>
        <w:jc w:val="both"/>
        <w:rPr>
          <w:rFonts w:ascii="Times New Roman" w:hAnsi="Times New Roman"/>
          <w:sz w:val="26"/>
          <w:szCs w:val="26"/>
        </w:rPr>
      </w:pPr>
      <w:r w:rsidRPr="00A26D03">
        <w:rPr>
          <w:rFonts w:ascii="Times New Roman" w:hAnsi="Times New Roman"/>
          <w:sz w:val="26"/>
          <w:szCs w:val="26"/>
        </w:rPr>
        <w:t>В результате инвентаризации было обнаружено, что не на все здания поселения  оформлено право собственности. Имеются здания, которые полностью разрушены и их необходимо списать.</w:t>
      </w:r>
    </w:p>
    <w:p w:rsidR="00E70FDE" w:rsidRPr="00A26D03" w:rsidRDefault="00E70FDE" w:rsidP="00A95E11">
      <w:pPr>
        <w:spacing w:after="0" w:line="240" w:lineRule="atLeast"/>
        <w:ind w:firstLine="851"/>
        <w:contextualSpacing/>
        <w:jc w:val="both"/>
        <w:rPr>
          <w:rFonts w:ascii="Times New Roman" w:hAnsi="Times New Roman"/>
          <w:b/>
          <w:sz w:val="26"/>
          <w:szCs w:val="26"/>
        </w:rPr>
      </w:pPr>
      <w:r w:rsidRPr="00A26D03">
        <w:rPr>
          <w:rFonts w:ascii="Times New Roman" w:hAnsi="Times New Roman"/>
          <w:sz w:val="26"/>
          <w:szCs w:val="26"/>
        </w:rPr>
        <w:t>Настоящая подпрограмма включает в себя мероприятия, направленные на офор</w:t>
      </w:r>
      <w:r w:rsidRPr="00A26D03">
        <w:rPr>
          <w:rFonts w:ascii="Times New Roman" w:hAnsi="Times New Roman"/>
          <w:sz w:val="26"/>
          <w:szCs w:val="26"/>
        </w:rPr>
        <w:t>м</w:t>
      </w:r>
      <w:r w:rsidRPr="00A26D03">
        <w:rPr>
          <w:rFonts w:ascii="Times New Roman" w:hAnsi="Times New Roman"/>
          <w:sz w:val="26"/>
          <w:szCs w:val="26"/>
        </w:rPr>
        <w:t>ление право собственности поселения мероприятия, направленные на повышение уровня жизни населения  сельского поселения, улучшение внешнего облика,  обеспечение наде</w:t>
      </w:r>
      <w:r w:rsidRPr="00A26D03">
        <w:rPr>
          <w:rFonts w:ascii="Times New Roman" w:hAnsi="Times New Roman"/>
          <w:sz w:val="26"/>
          <w:szCs w:val="26"/>
        </w:rPr>
        <w:t>ж</w:t>
      </w:r>
      <w:r w:rsidRPr="00A26D03">
        <w:rPr>
          <w:rFonts w:ascii="Times New Roman" w:hAnsi="Times New Roman"/>
          <w:sz w:val="26"/>
          <w:szCs w:val="26"/>
        </w:rPr>
        <w:t>ной эксплуатации жилого фонда. Создание наиболее оптимальных условий для жизни с</w:t>
      </w:r>
      <w:r w:rsidRPr="00A26D03">
        <w:rPr>
          <w:rFonts w:ascii="Times New Roman" w:hAnsi="Times New Roman"/>
          <w:sz w:val="26"/>
          <w:szCs w:val="26"/>
        </w:rPr>
        <w:t>е</w:t>
      </w:r>
      <w:r w:rsidRPr="00A26D03">
        <w:rPr>
          <w:rFonts w:ascii="Times New Roman" w:hAnsi="Times New Roman"/>
          <w:sz w:val="26"/>
          <w:szCs w:val="26"/>
        </w:rPr>
        <w:t>лян.</w:t>
      </w:r>
    </w:p>
    <w:p w:rsidR="0043605D" w:rsidRDefault="0043605D" w:rsidP="00A95E11">
      <w:pPr>
        <w:pStyle w:val="ConsPlusNormal"/>
        <w:widowControl/>
        <w:spacing w:line="240" w:lineRule="atLeast"/>
        <w:ind w:firstLine="851"/>
        <w:jc w:val="center"/>
        <w:outlineLvl w:val="1"/>
        <w:rPr>
          <w:rFonts w:ascii="Times New Roman" w:hAnsi="Times New Roman"/>
          <w:b/>
          <w:sz w:val="26"/>
          <w:szCs w:val="26"/>
        </w:rPr>
      </w:pPr>
    </w:p>
    <w:p w:rsidR="0043605D" w:rsidRDefault="0043605D" w:rsidP="00A95E11">
      <w:pPr>
        <w:pStyle w:val="ConsPlusNormal"/>
        <w:widowControl/>
        <w:spacing w:line="240" w:lineRule="atLeast"/>
        <w:ind w:firstLine="851"/>
        <w:jc w:val="center"/>
        <w:outlineLvl w:val="1"/>
        <w:rPr>
          <w:rFonts w:ascii="Times New Roman" w:hAnsi="Times New Roman"/>
          <w:b/>
          <w:sz w:val="26"/>
          <w:szCs w:val="26"/>
        </w:rPr>
      </w:pPr>
    </w:p>
    <w:p w:rsidR="0043605D" w:rsidRDefault="0043605D" w:rsidP="00A95E11">
      <w:pPr>
        <w:pStyle w:val="ConsPlusNormal"/>
        <w:widowControl/>
        <w:spacing w:line="240" w:lineRule="atLeast"/>
        <w:ind w:firstLine="851"/>
        <w:jc w:val="center"/>
        <w:outlineLvl w:val="1"/>
        <w:rPr>
          <w:rFonts w:ascii="Times New Roman" w:hAnsi="Times New Roman"/>
          <w:b/>
          <w:sz w:val="26"/>
          <w:szCs w:val="26"/>
        </w:rPr>
      </w:pPr>
    </w:p>
    <w:p w:rsidR="00E70FDE" w:rsidRPr="00A26D03" w:rsidRDefault="00E70FDE" w:rsidP="00A95E11">
      <w:pPr>
        <w:pStyle w:val="ConsPlusNormal"/>
        <w:widowControl/>
        <w:spacing w:line="240" w:lineRule="atLeast"/>
        <w:ind w:firstLine="851"/>
        <w:jc w:val="center"/>
        <w:outlineLvl w:val="1"/>
        <w:rPr>
          <w:rFonts w:ascii="Times New Roman" w:hAnsi="Times New Roman"/>
          <w:b/>
          <w:sz w:val="26"/>
          <w:szCs w:val="26"/>
        </w:rPr>
      </w:pPr>
      <w:r w:rsidRPr="00A26D03">
        <w:rPr>
          <w:rFonts w:ascii="Times New Roman" w:hAnsi="Times New Roman"/>
          <w:b/>
          <w:sz w:val="26"/>
          <w:szCs w:val="26"/>
        </w:rPr>
        <w:lastRenderedPageBreak/>
        <w:t>2. Задачи, показатели задач подпрограммы.</w:t>
      </w:r>
    </w:p>
    <w:p w:rsidR="00E70FDE" w:rsidRPr="00A26D03" w:rsidRDefault="00E70FDE" w:rsidP="00A95E11">
      <w:pPr>
        <w:spacing w:after="0" w:line="240" w:lineRule="atLeast"/>
        <w:ind w:firstLine="851"/>
        <w:contextualSpacing/>
        <w:rPr>
          <w:rFonts w:ascii="Times New Roman" w:hAnsi="Times New Roman"/>
          <w:sz w:val="26"/>
          <w:szCs w:val="26"/>
        </w:rPr>
      </w:pPr>
      <w:r w:rsidRPr="00A26D03">
        <w:rPr>
          <w:rFonts w:ascii="Times New Roman" w:hAnsi="Times New Roman"/>
          <w:sz w:val="26"/>
          <w:szCs w:val="26"/>
        </w:rPr>
        <w:t>Реализация Подпрограммы направлена на создание благоприятных  условий  жит</w:t>
      </w:r>
      <w:r w:rsidRPr="00A26D03">
        <w:rPr>
          <w:rFonts w:ascii="Times New Roman" w:hAnsi="Times New Roman"/>
          <w:sz w:val="26"/>
          <w:szCs w:val="26"/>
        </w:rPr>
        <w:t>е</w:t>
      </w:r>
      <w:r w:rsidRPr="00A26D03">
        <w:rPr>
          <w:rFonts w:ascii="Times New Roman" w:hAnsi="Times New Roman"/>
          <w:sz w:val="26"/>
          <w:szCs w:val="26"/>
        </w:rPr>
        <w:t>лям поселения, обеспечение развития инфраструктуры и развития дорожного транспорта  посредством выполнения следующих задач:</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xml:space="preserve">1.Модернизация дорожной и коммунальной инфраструктуры </w:t>
      </w:r>
    </w:p>
    <w:p w:rsidR="00E70FDE" w:rsidRPr="00A26D03" w:rsidRDefault="00E70FDE" w:rsidP="00A95E11">
      <w:pPr>
        <w:spacing w:after="0" w:line="240" w:lineRule="atLeast"/>
        <w:ind w:firstLine="851"/>
        <w:contextualSpacing/>
        <w:rPr>
          <w:rFonts w:ascii="Times New Roman" w:hAnsi="Times New Roman"/>
          <w:sz w:val="26"/>
          <w:szCs w:val="26"/>
        </w:rPr>
      </w:pPr>
      <w:r w:rsidRPr="00A26D03">
        <w:rPr>
          <w:rFonts w:ascii="Times New Roman" w:hAnsi="Times New Roman"/>
          <w:sz w:val="26"/>
          <w:szCs w:val="26"/>
        </w:rPr>
        <w:t>2.Обеспечение проведения  мероприятий по благоустройству территории посел</w:t>
      </w:r>
      <w:r w:rsidRPr="00A26D03">
        <w:rPr>
          <w:rFonts w:ascii="Times New Roman" w:hAnsi="Times New Roman"/>
          <w:sz w:val="26"/>
          <w:szCs w:val="26"/>
        </w:rPr>
        <w:t>е</w:t>
      </w:r>
      <w:r w:rsidRPr="00A26D03">
        <w:rPr>
          <w:rFonts w:ascii="Times New Roman" w:hAnsi="Times New Roman"/>
          <w:sz w:val="26"/>
          <w:szCs w:val="26"/>
        </w:rPr>
        <w:t>ния.</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b/>
          <w:sz w:val="26"/>
          <w:szCs w:val="26"/>
        </w:rPr>
        <w:t xml:space="preserve">Задача1. </w:t>
      </w:r>
      <w:r w:rsidRPr="00A26D03">
        <w:rPr>
          <w:rFonts w:ascii="Times New Roman" w:hAnsi="Times New Roman"/>
          <w:sz w:val="26"/>
          <w:szCs w:val="26"/>
        </w:rPr>
        <w:t>Модернизация дорожной и коммунальной инфраструктуры</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Решение данной задачи направлено   на создание условий для приведения комм</w:t>
      </w:r>
      <w:r w:rsidRPr="00A26D03">
        <w:rPr>
          <w:rFonts w:ascii="Times New Roman" w:hAnsi="Times New Roman"/>
          <w:sz w:val="26"/>
          <w:szCs w:val="26"/>
        </w:rPr>
        <w:t>у</w:t>
      </w:r>
      <w:r w:rsidRPr="00A26D03">
        <w:rPr>
          <w:rFonts w:ascii="Times New Roman" w:hAnsi="Times New Roman"/>
          <w:sz w:val="26"/>
          <w:szCs w:val="26"/>
        </w:rPr>
        <w:t>нальной инфраструктуры в соответствие со стандартами качества, обеспечивающими ко</w:t>
      </w:r>
      <w:r w:rsidRPr="00A26D03">
        <w:rPr>
          <w:rFonts w:ascii="Times New Roman" w:hAnsi="Times New Roman"/>
          <w:sz w:val="26"/>
          <w:szCs w:val="26"/>
        </w:rPr>
        <w:t>м</w:t>
      </w:r>
      <w:r w:rsidRPr="00A26D03">
        <w:rPr>
          <w:rFonts w:ascii="Times New Roman" w:hAnsi="Times New Roman"/>
          <w:sz w:val="26"/>
          <w:szCs w:val="26"/>
        </w:rPr>
        <w:t xml:space="preserve">фортные условия проживания и развитие современной и эффективной </w:t>
      </w:r>
      <w:r w:rsidR="00942015" w:rsidRPr="00A26D03">
        <w:rPr>
          <w:rFonts w:ascii="Times New Roman" w:hAnsi="Times New Roman"/>
          <w:sz w:val="26"/>
          <w:szCs w:val="26"/>
        </w:rPr>
        <w:t>инженерной</w:t>
      </w:r>
      <w:r w:rsidRPr="00A26D03">
        <w:rPr>
          <w:rFonts w:ascii="Times New Roman" w:hAnsi="Times New Roman"/>
          <w:sz w:val="26"/>
          <w:szCs w:val="26"/>
        </w:rPr>
        <w:t xml:space="preserve"> инфр</w:t>
      </w:r>
      <w:r w:rsidRPr="00A26D03">
        <w:rPr>
          <w:rFonts w:ascii="Times New Roman" w:hAnsi="Times New Roman"/>
          <w:sz w:val="26"/>
          <w:szCs w:val="26"/>
        </w:rPr>
        <w:t>а</w:t>
      </w:r>
      <w:r w:rsidRPr="00A26D03">
        <w:rPr>
          <w:rFonts w:ascii="Times New Roman" w:hAnsi="Times New Roman"/>
          <w:sz w:val="26"/>
          <w:szCs w:val="26"/>
        </w:rPr>
        <w:t>структуры.</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Основными показателями решения данной задачи:</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1. Протяженность построенных, капитально отремонтированных и прошедших  т</w:t>
      </w:r>
      <w:r w:rsidRPr="00A26D03">
        <w:rPr>
          <w:rFonts w:ascii="Times New Roman" w:hAnsi="Times New Roman"/>
          <w:sz w:val="26"/>
          <w:szCs w:val="26"/>
        </w:rPr>
        <w:t>е</w:t>
      </w:r>
      <w:r w:rsidRPr="00A26D03">
        <w:rPr>
          <w:rFonts w:ascii="Times New Roman" w:hAnsi="Times New Roman"/>
          <w:sz w:val="26"/>
          <w:szCs w:val="26"/>
        </w:rPr>
        <w:t xml:space="preserve">кущий ремонт дорог,  13 км. </w:t>
      </w:r>
    </w:p>
    <w:p w:rsidR="00E70FDE" w:rsidRPr="00A26D03" w:rsidRDefault="00E70FDE" w:rsidP="00A95E11">
      <w:pPr>
        <w:spacing w:after="0" w:line="240" w:lineRule="atLeast"/>
        <w:ind w:firstLine="851"/>
        <w:contextualSpacing/>
        <w:rPr>
          <w:rFonts w:ascii="Times New Roman" w:hAnsi="Times New Roman"/>
          <w:sz w:val="26"/>
          <w:szCs w:val="26"/>
        </w:rPr>
      </w:pPr>
      <w:r w:rsidRPr="00A26D03">
        <w:rPr>
          <w:rFonts w:ascii="Times New Roman" w:hAnsi="Times New Roman"/>
          <w:b/>
          <w:sz w:val="26"/>
          <w:szCs w:val="26"/>
        </w:rPr>
        <w:t xml:space="preserve">Задача 2. </w:t>
      </w:r>
      <w:r w:rsidRPr="00A26D03">
        <w:rPr>
          <w:rFonts w:ascii="Times New Roman" w:hAnsi="Times New Roman"/>
          <w:sz w:val="26"/>
          <w:szCs w:val="26"/>
        </w:rPr>
        <w:t>Обеспечение проведения  мероприятий по благоустройству территории поселения.</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Решение данной задачи направлено на строительство спортивных площадок, де</w:t>
      </w:r>
      <w:r w:rsidRPr="00A26D03">
        <w:rPr>
          <w:rFonts w:ascii="Times New Roman" w:hAnsi="Times New Roman"/>
          <w:sz w:val="26"/>
          <w:szCs w:val="26"/>
        </w:rPr>
        <w:t>т</w:t>
      </w:r>
      <w:r w:rsidRPr="00A26D03">
        <w:rPr>
          <w:rFonts w:ascii="Times New Roman" w:hAnsi="Times New Roman"/>
          <w:sz w:val="26"/>
          <w:szCs w:val="26"/>
        </w:rPr>
        <w:t>ские площадок, контейнерных площадок для сбора мусора, установка элементов благ</w:t>
      </w:r>
      <w:r w:rsidRPr="00A26D03">
        <w:rPr>
          <w:rFonts w:ascii="Times New Roman" w:hAnsi="Times New Roman"/>
          <w:sz w:val="26"/>
          <w:szCs w:val="26"/>
        </w:rPr>
        <w:t>о</w:t>
      </w:r>
      <w:r w:rsidRPr="00A26D03">
        <w:rPr>
          <w:rFonts w:ascii="Times New Roman" w:hAnsi="Times New Roman"/>
          <w:sz w:val="26"/>
          <w:szCs w:val="26"/>
        </w:rPr>
        <w:t>устройства, обустройство мест для отдыха, торговли, озеленение территории, установка светильников уличного освещения.</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Основным показателем решения данной задачи является – протяженность осв</w:t>
      </w:r>
      <w:r w:rsidRPr="00A26D03">
        <w:rPr>
          <w:rFonts w:ascii="Times New Roman" w:hAnsi="Times New Roman"/>
          <w:sz w:val="26"/>
          <w:szCs w:val="26"/>
        </w:rPr>
        <w:t>е</w:t>
      </w:r>
      <w:r w:rsidRPr="00A26D03">
        <w:rPr>
          <w:rFonts w:ascii="Times New Roman" w:hAnsi="Times New Roman"/>
          <w:sz w:val="26"/>
          <w:szCs w:val="26"/>
        </w:rPr>
        <w:t>щенных  частей улиц, проездов, 9,0 км.</w:t>
      </w:r>
    </w:p>
    <w:p w:rsidR="00E70FDE" w:rsidRPr="00A26D03" w:rsidRDefault="00E70FDE" w:rsidP="00A95E11">
      <w:pPr>
        <w:pStyle w:val="a7"/>
        <w:spacing w:after="0" w:line="240" w:lineRule="atLeast"/>
        <w:ind w:firstLine="851"/>
        <w:jc w:val="center"/>
        <w:rPr>
          <w:sz w:val="26"/>
          <w:szCs w:val="26"/>
        </w:rPr>
      </w:pPr>
      <w:r w:rsidRPr="00A26D03">
        <w:rPr>
          <w:b/>
          <w:bCs/>
          <w:sz w:val="26"/>
          <w:szCs w:val="26"/>
        </w:rPr>
        <w:t xml:space="preserve">3. Сроки и этапы реализации </w:t>
      </w:r>
      <w:r w:rsidRPr="00A26D03">
        <w:rPr>
          <w:b/>
          <w:sz w:val="26"/>
          <w:szCs w:val="26"/>
        </w:rPr>
        <w:t>подпрограммы</w:t>
      </w:r>
    </w:p>
    <w:p w:rsidR="00E70FDE" w:rsidRPr="00A26D03" w:rsidRDefault="00E70FDE" w:rsidP="00A95E11">
      <w:pPr>
        <w:pStyle w:val="a7"/>
        <w:spacing w:after="0" w:line="240" w:lineRule="atLeast"/>
        <w:ind w:firstLine="851"/>
        <w:rPr>
          <w:sz w:val="26"/>
          <w:szCs w:val="26"/>
        </w:rPr>
      </w:pPr>
      <w:r w:rsidRPr="00A26D03">
        <w:rPr>
          <w:sz w:val="26"/>
          <w:szCs w:val="26"/>
        </w:rPr>
        <w:t>Реализация программы рассчитана на</w:t>
      </w:r>
      <w:r w:rsidR="00707087" w:rsidRPr="00A26D03">
        <w:rPr>
          <w:sz w:val="26"/>
          <w:szCs w:val="26"/>
        </w:rPr>
        <w:t xml:space="preserve"> 2019- 2024</w:t>
      </w:r>
      <w:r w:rsidRPr="00A26D03">
        <w:rPr>
          <w:sz w:val="26"/>
          <w:szCs w:val="26"/>
        </w:rPr>
        <w:t xml:space="preserve"> годы без выделения этапов.</w:t>
      </w:r>
    </w:p>
    <w:p w:rsidR="00E70FDE" w:rsidRPr="00A26D03" w:rsidRDefault="00E70FDE" w:rsidP="00A95E11">
      <w:pPr>
        <w:spacing w:after="0" w:line="240" w:lineRule="atLeast"/>
        <w:jc w:val="center"/>
        <w:rPr>
          <w:rFonts w:ascii="Times New Roman" w:hAnsi="Times New Roman"/>
          <w:b/>
          <w:sz w:val="26"/>
          <w:szCs w:val="26"/>
        </w:rPr>
      </w:pPr>
      <w:r w:rsidRPr="00A26D03">
        <w:rPr>
          <w:rFonts w:ascii="Times New Roman" w:hAnsi="Times New Roman"/>
          <w:b/>
          <w:sz w:val="26"/>
          <w:szCs w:val="26"/>
        </w:rPr>
        <w:t>4.</w:t>
      </w:r>
      <w:r w:rsidRPr="00A26D03">
        <w:rPr>
          <w:b/>
          <w:sz w:val="26"/>
          <w:szCs w:val="26"/>
        </w:rPr>
        <w:t xml:space="preserve"> </w:t>
      </w:r>
      <w:r w:rsidRPr="00A26D03">
        <w:rPr>
          <w:rFonts w:ascii="Times New Roman" w:hAnsi="Times New Roman"/>
          <w:b/>
          <w:sz w:val="26"/>
          <w:szCs w:val="26"/>
        </w:rPr>
        <w:t>Характеристика основных мероприятий подпрограммы с описанием всех механи</w:t>
      </w:r>
      <w:r w:rsidRPr="00A26D03">
        <w:rPr>
          <w:rFonts w:ascii="Times New Roman" w:hAnsi="Times New Roman"/>
          <w:b/>
          <w:sz w:val="26"/>
          <w:szCs w:val="26"/>
        </w:rPr>
        <w:t>з</w:t>
      </w:r>
      <w:r w:rsidRPr="00A26D03">
        <w:rPr>
          <w:rFonts w:ascii="Times New Roman" w:hAnsi="Times New Roman"/>
          <w:b/>
          <w:sz w:val="26"/>
          <w:szCs w:val="26"/>
        </w:rPr>
        <w:t>мов и инструментов, реализация которых запланирована в составе основных мер</w:t>
      </w:r>
      <w:r w:rsidRPr="00A26D03">
        <w:rPr>
          <w:rFonts w:ascii="Times New Roman" w:hAnsi="Times New Roman"/>
          <w:b/>
          <w:sz w:val="26"/>
          <w:szCs w:val="26"/>
        </w:rPr>
        <w:t>о</w:t>
      </w:r>
      <w:r w:rsidRPr="00A26D03">
        <w:rPr>
          <w:rFonts w:ascii="Times New Roman" w:hAnsi="Times New Roman"/>
          <w:b/>
          <w:sz w:val="26"/>
          <w:szCs w:val="26"/>
        </w:rPr>
        <w:t>приятий.</w:t>
      </w: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Основное мероприятие 1 Задачи 1 Подпрограммы 1 «</w:t>
      </w:r>
      <w:r w:rsidR="00707087" w:rsidRPr="00A26D03">
        <w:rPr>
          <w:rFonts w:ascii="Times New Roman" w:hAnsi="Times New Roman"/>
          <w:sz w:val="26"/>
          <w:szCs w:val="26"/>
        </w:rPr>
        <w:t xml:space="preserve">Содержание </w:t>
      </w:r>
      <w:r w:rsidR="00670E06" w:rsidRPr="00A26D03">
        <w:rPr>
          <w:rFonts w:ascii="Times New Roman" w:hAnsi="Times New Roman"/>
          <w:sz w:val="26"/>
          <w:szCs w:val="26"/>
        </w:rPr>
        <w:t xml:space="preserve">инженерной </w:t>
      </w:r>
      <w:r w:rsidR="00707087" w:rsidRPr="00A26D03">
        <w:rPr>
          <w:rFonts w:ascii="Times New Roman" w:hAnsi="Times New Roman"/>
          <w:sz w:val="26"/>
          <w:szCs w:val="26"/>
        </w:rPr>
        <w:t>и</w:t>
      </w:r>
      <w:r w:rsidR="00707087" w:rsidRPr="00A26D03">
        <w:rPr>
          <w:rFonts w:ascii="Times New Roman" w:hAnsi="Times New Roman"/>
          <w:sz w:val="26"/>
          <w:szCs w:val="26"/>
        </w:rPr>
        <w:t>н</w:t>
      </w:r>
      <w:r w:rsidR="00707087" w:rsidRPr="00A26D03">
        <w:rPr>
          <w:rFonts w:ascii="Times New Roman" w:hAnsi="Times New Roman"/>
          <w:sz w:val="26"/>
          <w:szCs w:val="26"/>
        </w:rPr>
        <w:t>фраструктуры сельского поселения</w:t>
      </w:r>
      <w:r w:rsidR="00670E06" w:rsidRPr="00A26D03">
        <w:rPr>
          <w:rFonts w:ascii="Times New Roman" w:hAnsi="Times New Roman"/>
          <w:sz w:val="26"/>
          <w:szCs w:val="26"/>
        </w:rPr>
        <w:t xml:space="preserve"> </w:t>
      </w:r>
      <w:r w:rsidRPr="00A26D03">
        <w:rPr>
          <w:rFonts w:ascii="Times New Roman" w:hAnsi="Times New Roman"/>
          <w:sz w:val="26"/>
          <w:szCs w:val="26"/>
        </w:rPr>
        <w:t>»;</w:t>
      </w: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Основное мероприятие 1 задачи 2 подпрограммы 1 «Текущие расходы на содерж</w:t>
      </w:r>
      <w:r w:rsidRPr="00A26D03">
        <w:rPr>
          <w:rFonts w:ascii="Times New Roman" w:hAnsi="Times New Roman"/>
          <w:sz w:val="26"/>
          <w:szCs w:val="26"/>
        </w:rPr>
        <w:t>а</w:t>
      </w:r>
      <w:r w:rsidRPr="00A26D03">
        <w:rPr>
          <w:rFonts w:ascii="Times New Roman" w:hAnsi="Times New Roman"/>
          <w:sz w:val="26"/>
          <w:szCs w:val="26"/>
        </w:rPr>
        <w:t>ние, реконструкцию и поддержание в рабочем состоянии системы уличного освещения сельского поселения».</w:t>
      </w: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Основное мероприятие 2 задачи 2 подпрограммы 1 «</w:t>
      </w:r>
      <w:r w:rsidR="00707087" w:rsidRPr="00A26D03">
        <w:rPr>
          <w:rFonts w:ascii="Times New Roman" w:hAnsi="Times New Roman"/>
          <w:sz w:val="26"/>
          <w:szCs w:val="26"/>
        </w:rPr>
        <w:t>Прочие мероприятий по благ</w:t>
      </w:r>
      <w:r w:rsidR="00707087" w:rsidRPr="00A26D03">
        <w:rPr>
          <w:rFonts w:ascii="Times New Roman" w:hAnsi="Times New Roman"/>
          <w:sz w:val="26"/>
          <w:szCs w:val="26"/>
        </w:rPr>
        <w:t>о</w:t>
      </w:r>
      <w:r w:rsidR="00707087" w:rsidRPr="00A26D03">
        <w:rPr>
          <w:rFonts w:ascii="Times New Roman" w:hAnsi="Times New Roman"/>
          <w:sz w:val="26"/>
          <w:szCs w:val="26"/>
        </w:rPr>
        <w:t>устройству</w:t>
      </w:r>
      <w:r w:rsidRPr="00A26D03">
        <w:rPr>
          <w:rFonts w:ascii="Times New Roman" w:hAnsi="Times New Roman"/>
          <w:sz w:val="26"/>
          <w:szCs w:val="26"/>
        </w:rPr>
        <w:t>».</w:t>
      </w:r>
    </w:p>
    <w:p w:rsidR="00E70FDE" w:rsidRPr="00A26D03" w:rsidRDefault="00E70FDE" w:rsidP="00A95E11">
      <w:pPr>
        <w:spacing w:after="0" w:line="240" w:lineRule="atLeast"/>
        <w:jc w:val="center"/>
        <w:rPr>
          <w:rFonts w:ascii="Times New Roman" w:hAnsi="Times New Roman"/>
          <w:b/>
          <w:sz w:val="26"/>
          <w:szCs w:val="26"/>
        </w:rPr>
      </w:pPr>
    </w:p>
    <w:p w:rsidR="00E70FDE" w:rsidRPr="00A26D03" w:rsidRDefault="00E70FDE" w:rsidP="00A95E11">
      <w:pPr>
        <w:pStyle w:val="a7"/>
        <w:numPr>
          <w:ilvl w:val="0"/>
          <w:numId w:val="3"/>
        </w:numPr>
        <w:spacing w:after="0" w:line="240" w:lineRule="atLeast"/>
        <w:jc w:val="center"/>
        <w:rPr>
          <w:b/>
          <w:sz w:val="26"/>
          <w:szCs w:val="26"/>
        </w:rPr>
      </w:pPr>
      <w:r w:rsidRPr="00A26D03">
        <w:rPr>
          <w:b/>
          <w:sz w:val="26"/>
          <w:szCs w:val="26"/>
        </w:rPr>
        <w:t>Обоснование объема финансовых ресурсов, необходимых для реализации подпр</w:t>
      </w:r>
      <w:r w:rsidRPr="00A26D03">
        <w:rPr>
          <w:b/>
          <w:sz w:val="26"/>
          <w:szCs w:val="26"/>
        </w:rPr>
        <w:t>о</w:t>
      </w:r>
      <w:r w:rsidRPr="00A26D03">
        <w:rPr>
          <w:b/>
          <w:sz w:val="26"/>
          <w:szCs w:val="26"/>
        </w:rPr>
        <w:t>граммы.</w:t>
      </w:r>
    </w:p>
    <w:p w:rsidR="00745358" w:rsidRPr="00BF106E" w:rsidRDefault="00745358"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 xml:space="preserve">Прогнозируемый объем финансирования из бюджета сельского поселения составит – </w:t>
      </w:r>
      <w:r w:rsidR="00892212" w:rsidRPr="00BF106E">
        <w:rPr>
          <w:rFonts w:ascii="Times New Roman" w:hAnsi="Times New Roman"/>
          <w:sz w:val="26"/>
          <w:szCs w:val="26"/>
        </w:rPr>
        <w:t>1</w:t>
      </w:r>
      <w:r w:rsidR="0043605D">
        <w:rPr>
          <w:rFonts w:ascii="Times New Roman" w:hAnsi="Times New Roman"/>
          <w:sz w:val="26"/>
          <w:szCs w:val="26"/>
        </w:rPr>
        <w:t>0299761</w:t>
      </w:r>
      <w:r w:rsidRPr="00BF106E">
        <w:rPr>
          <w:rFonts w:ascii="Times New Roman" w:hAnsi="Times New Roman"/>
          <w:sz w:val="26"/>
          <w:szCs w:val="26"/>
        </w:rPr>
        <w:t xml:space="preserve"> руб., в том числе по годам реализации:</w:t>
      </w:r>
    </w:p>
    <w:p w:rsidR="00745358" w:rsidRPr="00BF106E" w:rsidRDefault="00745358" w:rsidP="00A95E11">
      <w:pPr>
        <w:spacing w:after="0" w:line="240" w:lineRule="atLeast"/>
        <w:ind w:firstLine="709"/>
        <w:contextualSpacing/>
        <w:jc w:val="both"/>
        <w:rPr>
          <w:rFonts w:ascii="Times New Roman" w:hAnsi="Times New Roman"/>
          <w:sz w:val="26"/>
          <w:szCs w:val="26"/>
        </w:rPr>
      </w:pPr>
      <w:r w:rsidRPr="00BF106E">
        <w:rPr>
          <w:rFonts w:ascii="Times New Roman" w:hAnsi="Times New Roman"/>
          <w:sz w:val="26"/>
          <w:szCs w:val="26"/>
        </w:rPr>
        <w:t>2019 г. – 2321695  руб.,</w:t>
      </w:r>
    </w:p>
    <w:p w:rsidR="00745358" w:rsidRPr="00BF106E" w:rsidRDefault="00745358" w:rsidP="00A95E11">
      <w:pPr>
        <w:spacing w:after="0" w:line="240" w:lineRule="atLeast"/>
        <w:ind w:firstLine="709"/>
        <w:contextualSpacing/>
        <w:jc w:val="both"/>
        <w:rPr>
          <w:rFonts w:ascii="Times New Roman" w:hAnsi="Times New Roman"/>
          <w:sz w:val="26"/>
          <w:szCs w:val="26"/>
        </w:rPr>
      </w:pPr>
      <w:r w:rsidRPr="00BF106E">
        <w:rPr>
          <w:rFonts w:ascii="Times New Roman" w:hAnsi="Times New Roman"/>
          <w:sz w:val="26"/>
          <w:szCs w:val="26"/>
        </w:rPr>
        <w:t xml:space="preserve">2020 г. – </w:t>
      </w:r>
      <w:r w:rsidR="0043605D">
        <w:rPr>
          <w:rFonts w:ascii="Times New Roman" w:hAnsi="Times New Roman"/>
          <w:sz w:val="26"/>
          <w:szCs w:val="26"/>
        </w:rPr>
        <w:t>2318393</w:t>
      </w:r>
      <w:r w:rsidRPr="00BF106E">
        <w:rPr>
          <w:rFonts w:ascii="Times New Roman" w:hAnsi="Times New Roman"/>
          <w:sz w:val="26"/>
          <w:szCs w:val="26"/>
        </w:rPr>
        <w:t xml:space="preserve"> руб.,</w:t>
      </w:r>
    </w:p>
    <w:p w:rsidR="00745358" w:rsidRPr="00BF106E" w:rsidRDefault="00745358" w:rsidP="00A95E11">
      <w:pPr>
        <w:spacing w:after="0" w:line="240" w:lineRule="atLeast"/>
        <w:ind w:firstLine="709"/>
        <w:contextualSpacing/>
        <w:jc w:val="both"/>
        <w:rPr>
          <w:rFonts w:ascii="Times New Roman" w:hAnsi="Times New Roman"/>
          <w:sz w:val="26"/>
          <w:szCs w:val="26"/>
        </w:rPr>
      </w:pPr>
      <w:r w:rsidRPr="00BF106E">
        <w:rPr>
          <w:rFonts w:ascii="Times New Roman" w:hAnsi="Times New Roman"/>
          <w:sz w:val="26"/>
          <w:szCs w:val="26"/>
        </w:rPr>
        <w:t xml:space="preserve">2021 г. –  </w:t>
      </w:r>
      <w:r w:rsidR="0043605D">
        <w:rPr>
          <w:rFonts w:ascii="Times New Roman" w:hAnsi="Times New Roman"/>
          <w:sz w:val="26"/>
          <w:szCs w:val="26"/>
        </w:rPr>
        <w:t>616283</w:t>
      </w:r>
      <w:r w:rsidRPr="00BF106E">
        <w:rPr>
          <w:rFonts w:ascii="Times New Roman" w:hAnsi="Times New Roman"/>
          <w:sz w:val="26"/>
          <w:szCs w:val="26"/>
        </w:rPr>
        <w:t xml:space="preserve">  руб.,</w:t>
      </w:r>
    </w:p>
    <w:p w:rsidR="00745358" w:rsidRPr="00BF106E" w:rsidRDefault="00745358" w:rsidP="00A95E11">
      <w:pPr>
        <w:spacing w:after="0" w:line="240" w:lineRule="atLeast"/>
        <w:ind w:firstLine="709"/>
        <w:contextualSpacing/>
        <w:jc w:val="both"/>
        <w:rPr>
          <w:rFonts w:ascii="Times New Roman" w:hAnsi="Times New Roman"/>
          <w:sz w:val="26"/>
          <w:szCs w:val="26"/>
        </w:rPr>
      </w:pPr>
      <w:r w:rsidRPr="00BF106E">
        <w:rPr>
          <w:rFonts w:ascii="Times New Roman" w:hAnsi="Times New Roman"/>
          <w:sz w:val="26"/>
          <w:szCs w:val="26"/>
        </w:rPr>
        <w:t xml:space="preserve">2022 г. –  </w:t>
      </w:r>
      <w:r w:rsidR="0043605D">
        <w:rPr>
          <w:rFonts w:ascii="Times New Roman" w:hAnsi="Times New Roman"/>
          <w:sz w:val="26"/>
          <w:szCs w:val="26"/>
        </w:rPr>
        <w:t>0</w:t>
      </w:r>
      <w:r w:rsidRPr="00BF106E">
        <w:rPr>
          <w:rFonts w:ascii="Times New Roman" w:hAnsi="Times New Roman"/>
          <w:sz w:val="26"/>
          <w:szCs w:val="26"/>
        </w:rPr>
        <w:t xml:space="preserve"> руб.,</w:t>
      </w:r>
    </w:p>
    <w:p w:rsidR="00745358" w:rsidRPr="00BF106E" w:rsidRDefault="00745358" w:rsidP="00A95E11">
      <w:pPr>
        <w:spacing w:after="0" w:line="240" w:lineRule="atLeast"/>
        <w:ind w:firstLine="709"/>
        <w:contextualSpacing/>
        <w:jc w:val="both"/>
        <w:rPr>
          <w:rFonts w:ascii="Times New Roman" w:hAnsi="Times New Roman"/>
          <w:sz w:val="26"/>
          <w:szCs w:val="26"/>
        </w:rPr>
      </w:pPr>
      <w:r w:rsidRPr="00BF106E">
        <w:rPr>
          <w:rFonts w:ascii="Times New Roman" w:hAnsi="Times New Roman"/>
          <w:sz w:val="26"/>
          <w:szCs w:val="26"/>
        </w:rPr>
        <w:t>2023 г. – 2521695  руб.,</w:t>
      </w:r>
    </w:p>
    <w:p w:rsidR="00FE6E5F" w:rsidRPr="00BF106E" w:rsidRDefault="00745358" w:rsidP="00A95E11">
      <w:pPr>
        <w:spacing w:after="0" w:line="240" w:lineRule="atLeast"/>
        <w:ind w:firstLine="709"/>
        <w:contextualSpacing/>
        <w:jc w:val="both"/>
        <w:rPr>
          <w:rFonts w:ascii="Times New Roman" w:hAnsi="Times New Roman"/>
          <w:sz w:val="26"/>
          <w:szCs w:val="26"/>
        </w:rPr>
      </w:pPr>
      <w:r w:rsidRPr="00BF106E">
        <w:rPr>
          <w:rFonts w:ascii="Times New Roman" w:hAnsi="Times New Roman"/>
          <w:sz w:val="26"/>
          <w:szCs w:val="26"/>
        </w:rPr>
        <w:t>2024 г. –  2521695 руб.,</w:t>
      </w: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w:t>
      </w:r>
      <w:r w:rsidRPr="00A26D03">
        <w:rPr>
          <w:rFonts w:ascii="Times New Roman" w:hAnsi="Times New Roman"/>
          <w:sz w:val="26"/>
          <w:szCs w:val="26"/>
        </w:rPr>
        <w:t>о</w:t>
      </w:r>
      <w:r w:rsidRPr="00A26D03">
        <w:rPr>
          <w:rFonts w:ascii="Times New Roman" w:hAnsi="Times New Roman"/>
          <w:sz w:val="26"/>
          <w:szCs w:val="26"/>
        </w:rPr>
        <w:t>вый период.</w:t>
      </w:r>
    </w:p>
    <w:p w:rsidR="00E70FDE" w:rsidRPr="00A26D03" w:rsidRDefault="00E70FDE" w:rsidP="00A95E11">
      <w:pPr>
        <w:spacing w:after="0" w:line="240" w:lineRule="atLeast"/>
        <w:ind w:firstLine="709"/>
        <w:contextualSpacing/>
        <w:jc w:val="both"/>
        <w:rPr>
          <w:rFonts w:ascii="Times New Roman" w:hAnsi="Times New Roman"/>
          <w:sz w:val="26"/>
          <w:szCs w:val="26"/>
        </w:rPr>
      </w:pPr>
    </w:p>
    <w:p w:rsidR="00E70FDE" w:rsidRPr="00A26D03" w:rsidRDefault="00E70FDE" w:rsidP="00A95E11">
      <w:pPr>
        <w:spacing w:after="0" w:line="240" w:lineRule="atLeast"/>
        <w:ind w:firstLine="709"/>
        <w:contextualSpacing/>
        <w:jc w:val="both"/>
        <w:rPr>
          <w:rFonts w:ascii="Times New Roman" w:hAnsi="Times New Roman"/>
          <w:sz w:val="26"/>
          <w:szCs w:val="26"/>
        </w:rPr>
      </w:pPr>
    </w:p>
    <w:p w:rsidR="00707087" w:rsidRPr="00A26D03" w:rsidRDefault="00707087" w:rsidP="00A95E11">
      <w:pPr>
        <w:spacing w:after="0" w:line="240" w:lineRule="atLeast"/>
        <w:ind w:firstLine="851"/>
        <w:jc w:val="center"/>
        <w:rPr>
          <w:b/>
          <w:i/>
          <w:sz w:val="26"/>
          <w:szCs w:val="26"/>
          <w:u w:val="single"/>
        </w:rPr>
      </w:pPr>
      <w:r w:rsidRPr="00A26D03">
        <w:rPr>
          <w:b/>
          <w:i/>
          <w:sz w:val="26"/>
          <w:szCs w:val="26"/>
          <w:u w:val="single"/>
        </w:rPr>
        <w:t xml:space="preserve">Подпрограмма 2 </w:t>
      </w:r>
    </w:p>
    <w:p w:rsidR="00E70FDE" w:rsidRPr="00A26D03" w:rsidRDefault="00E70FDE" w:rsidP="00A95E11">
      <w:pPr>
        <w:spacing w:after="0" w:line="240" w:lineRule="atLeast"/>
        <w:ind w:firstLine="851"/>
        <w:jc w:val="center"/>
        <w:rPr>
          <w:b/>
          <w:i/>
          <w:sz w:val="26"/>
          <w:szCs w:val="26"/>
          <w:u w:val="single"/>
        </w:rPr>
      </w:pPr>
      <w:r w:rsidRPr="00A26D03">
        <w:rPr>
          <w:b/>
          <w:i/>
          <w:sz w:val="26"/>
          <w:szCs w:val="26"/>
          <w:u w:val="single"/>
        </w:rPr>
        <w:t xml:space="preserve">«Развитие социальной сфера на территории  </w:t>
      </w:r>
      <w:proofErr w:type="gramStart"/>
      <w:r w:rsidRPr="00A26D03">
        <w:rPr>
          <w:b/>
          <w:i/>
          <w:sz w:val="26"/>
          <w:szCs w:val="26"/>
          <w:u w:val="single"/>
        </w:rPr>
        <w:t>сельско</w:t>
      </w:r>
      <w:r w:rsidR="00707087" w:rsidRPr="00A26D03">
        <w:rPr>
          <w:b/>
          <w:i/>
          <w:sz w:val="26"/>
          <w:szCs w:val="26"/>
          <w:u w:val="single"/>
        </w:rPr>
        <w:t>го</w:t>
      </w:r>
      <w:proofErr w:type="gramEnd"/>
      <w:r w:rsidR="00707087" w:rsidRPr="00A26D03">
        <w:rPr>
          <w:b/>
          <w:i/>
          <w:sz w:val="26"/>
          <w:szCs w:val="26"/>
          <w:u w:val="single"/>
        </w:rPr>
        <w:t xml:space="preserve"> </w:t>
      </w:r>
    </w:p>
    <w:p w:rsidR="00E70FDE" w:rsidRPr="00A26D03" w:rsidRDefault="00E70FDE" w:rsidP="00A95E11">
      <w:pPr>
        <w:spacing w:after="0" w:line="240" w:lineRule="atLeast"/>
        <w:ind w:firstLine="851"/>
        <w:jc w:val="center"/>
        <w:rPr>
          <w:b/>
          <w:i/>
          <w:sz w:val="26"/>
          <w:szCs w:val="26"/>
          <w:u w:val="single"/>
        </w:rPr>
      </w:pPr>
      <w:r w:rsidRPr="00A26D03">
        <w:rPr>
          <w:b/>
          <w:i/>
          <w:sz w:val="26"/>
          <w:szCs w:val="26"/>
          <w:u w:val="single"/>
        </w:rPr>
        <w:t xml:space="preserve">поселения </w:t>
      </w:r>
      <w:proofErr w:type="spellStart"/>
      <w:r w:rsidRPr="00A26D03">
        <w:rPr>
          <w:b/>
          <w:i/>
          <w:sz w:val="26"/>
          <w:szCs w:val="26"/>
          <w:u w:val="single"/>
        </w:rPr>
        <w:t>Новочеркутинский</w:t>
      </w:r>
      <w:proofErr w:type="spellEnd"/>
      <w:r w:rsidRPr="00A26D03">
        <w:rPr>
          <w:b/>
          <w:i/>
          <w:sz w:val="26"/>
          <w:szCs w:val="26"/>
          <w:u w:val="single"/>
        </w:rPr>
        <w:t xml:space="preserve"> сельсо</w:t>
      </w:r>
      <w:r w:rsidR="00707087" w:rsidRPr="00A26D03">
        <w:rPr>
          <w:b/>
          <w:i/>
          <w:sz w:val="26"/>
          <w:szCs w:val="26"/>
          <w:u w:val="single"/>
        </w:rPr>
        <w:t>вет»</w:t>
      </w:r>
    </w:p>
    <w:p w:rsidR="00E70FDE" w:rsidRPr="00A26D03" w:rsidRDefault="00E70FDE" w:rsidP="00A95E11">
      <w:pPr>
        <w:suppressAutoHyphens/>
        <w:spacing w:after="0" w:line="240" w:lineRule="atLeast"/>
        <w:rPr>
          <w:sz w:val="26"/>
          <w:szCs w:val="26"/>
        </w:rPr>
      </w:pPr>
    </w:p>
    <w:p w:rsidR="00E70FDE" w:rsidRPr="00A26D03" w:rsidRDefault="00E70FDE" w:rsidP="00A95E11">
      <w:pPr>
        <w:tabs>
          <w:tab w:val="left" w:pos="3225"/>
        </w:tabs>
        <w:spacing w:after="0" w:line="240" w:lineRule="atLeast"/>
        <w:ind w:firstLine="851"/>
        <w:jc w:val="center"/>
        <w:rPr>
          <w:rFonts w:ascii="Times New Roman" w:hAnsi="Times New Roman"/>
          <w:b/>
          <w:sz w:val="26"/>
          <w:szCs w:val="26"/>
        </w:rPr>
      </w:pPr>
      <w:r w:rsidRPr="00A26D03">
        <w:rPr>
          <w:rFonts w:ascii="Times New Roman" w:hAnsi="Times New Roman"/>
          <w:b/>
          <w:sz w:val="26"/>
          <w:szCs w:val="26"/>
        </w:rPr>
        <w:t>П А С П О Р Т</w:t>
      </w:r>
    </w:p>
    <w:p w:rsidR="00E70FDE" w:rsidRPr="00A26D03" w:rsidRDefault="00E70FDE" w:rsidP="00A95E11">
      <w:pPr>
        <w:spacing w:after="0" w:line="240" w:lineRule="atLeast"/>
        <w:ind w:firstLine="851"/>
        <w:jc w:val="center"/>
        <w:rPr>
          <w:rFonts w:ascii="Times New Roman" w:hAnsi="Times New Roman"/>
          <w:b/>
          <w:sz w:val="26"/>
          <w:szCs w:val="26"/>
        </w:rPr>
      </w:pPr>
      <w:r w:rsidRPr="00A26D03">
        <w:rPr>
          <w:rFonts w:ascii="Times New Roman" w:hAnsi="Times New Roman"/>
          <w:b/>
          <w:sz w:val="26"/>
          <w:szCs w:val="26"/>
        </w:rPr>
        <w:t>Подпрограммы</w:t>
      </w:r>
    </w:p>
    <w:p w:rsidR="00E70FDE" w:rsidRPr="00A26D03" w:rsidRDefault="00E70FDE" w:rsidP="00A95E11">
      <w:pPr>
        <w:spacing w:after="0" w:line="240" w:lineRule="atLeast"/>
        <w:ind w:firstLine="851"/>
        <w:jc w:val="center"/>
        <w:rPr>
          <w:rFonts w:ascii="Times New Roman" w:hAnsi="Times New Roman"/>
          <w:b/>
          <w:i/>
          <w:sz w:val="26"/>
          <w:szCs w:val="26"/>
          <w:u w:val="single"/>
        </w:rPr>
      </w:pPr>
      <w:r w:rsidRPr="00A26D03">
        <w:rPr>
          <w:rFonts w:ascii="Times New Roman" w:hAnsi="Times New Roman"/>
          <w:b/>
          <w:i/>
          <w:sz w:val="26"/>
          <w:szCs w:val="26"/>
          <w:u w:val="single"/>
        </w:rPr>
        <w:t xml:space="preserve">«Развитие социальной сферы на территории  сельского поселения </w:t>
      </w:r>
    </w:p>
    <w:p w:rsidR="00E70FDE" w:rsidRPr="00A26D03" w:rsidRDefault="00E70FDE" w:rsidP="00A95E11">
      <w:pPr>
        <w:spacing w:after="0" w:line="240" w:lineRule="atLeast"/>
        <w:ind w:firstLine="851"/>
        <w:jc w:val="center"/>
        <w:rPr>
          <w:rFonts w:ascii="Times New Roman" w:hAnsi="Times New Roman"/>
          <w:b/>
          <w:i/>
          <w:sz w:val="26"/>
          <w:szCs w:val="26"/>
          <w:u w:val="single"/>
        </w:rPr>
      </w:pPr>
      <w:proofErr w:type="spellStart"/>
      <w:r w:rsidRPr="00A26D03">
        <w:rPr>
          <w:rFonts w:ascii="Times New Roman" w:hAnsi="Times New Roman"/>
          <w:b/>
          <w:i/>
          <w:sz w:val="26"/>
          <w:szCs w:val="26"/>
          <w:u w:val="single"/>
        </w:rPr>
        <w:t>Новочеркутинский</w:t>
      </w:r>
      <w:proofErr w:type="spellEnd"/>
      <w:r w:rsidRPr="00A26D03">
        <w:rPr>
          <w:rFonts w:ascii="Times New Roman" w:hAnsi="Times New Roman"/>
          <w:b/>
          <w:i/>
          <w:sz w:val="26"/>
          <w:szCs w:val="26"/>
          <w:u w:val="single"/>
        </w:rPr>
        <w:t xml:space="preserve"> сельсовет»</w:t>
      </w:r>
    </w:p>
    <w:p w:rsidR="00E70FDE" w:rsidRPr="00A26D03" w:rsidRDefault="00E70FDE" w:rsidP="00A95E11">
      <w:pPr>
        <w:tabs>
          <w:tab w:val="left" w:pos="1710"/>
        </w:tabs>
        <w:spacing w:after="0" w:line="240" w:lineRule="atLeast"/>
        <w:ind w:firstLine="851"/>
        <w:jc w:val="center"/>
        <w:rPr>
          <w:rFonts w:ascii="Times New Roman" w:hAnsi="Times New Roman"/>
          <w:b/>
          <w:sz w:val="26"/>
          <w:szCs w:val="26"/>
        </w:rPr>
      </w:pPr>
    </w:p>
    <w:p w:rsidR="00E70FDE" w:rsidRPr="00A26D03" w:rsidRDefault="00E70FDE" w:rsidP="00A95E11">
      <w:pPr>
        <w:spacing w:after="0" w:line="240" w:lineRule="atLeast"/>
        <w:ind w:firstLine="851"/>
        <w:jc w:val="both"/>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5"/>
        <w:gridCol w:w="7649"/>
      </w:tblGrid>
      <w:tr w:rsidR="00707087" w:rsidRPr="00A26D03" w:rsidTr="00662EE0">
        <w:trPr>
          <w:trHeight w:val="1045"/>
        </w:trPr>
        <w:tc>
          <w:tcPr>
            <w:tcW w:w="3060" w:type="dxa"/>
            <w:tcBorders>
              <w:top w:val="single" w:sz="4" w:space="0" w:color="auto"/>
            </w:tcBorders>
          </w:tcPr>
          <w:p w:rsidR="00707087" w:rsidRPr="00A26D03" w:rsidRDefault="00707087"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Ответстве</w:t>
            </w:r>
            <w:r w:rsidRPr="00A26D03">
              <w:rPr>
                <w:rFonts w:ascii="Times New Roman" w:hAnsi="Times New Roman"/>
                <w:sz w:val="26"/>
                <w:szCs w:val="26"/>
              </w:rPr>
              <w:t>н</w:t>
            </w:r>
            <w:r w:rsidRPr="00A26D03">
              <w:rPr>
                <w:rFonts w:ascii="Times New Roman" w:hAnsi="Times New Roman"/>
                <w:sz w:val="26"/>
                <w:szCs w:val="26"/>
              </w:rPr>
              <w:t>ный исполнитель</w:t>
            </w:r>
          </w:p>
        </w:tc>
        <w:tc>
          <w:tcPr>
            <w:tcW w:w="11160" w:type="dxa"/>
            <w:tcBorders>
              <w:top w:val="single" w:sz="4" w:space="0" w:color="auto"/>
            </w:tcBorders>
          </w:tcPr>
          <w:p w:rsidR="00707087" w:rsidRPr="00A26D03" w:rsidRDefault="00707087" w:rsidP="00A95E11">
            <w:pPr>
              <w:shd w:val="clear" w:color="auto" w:fill="FFFFFF"/>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Администрация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w:t>
            </w:r>
            <w:r w:rsidR="0000019F" w:rsidRPr="00A26D03">
              <w:rPr>
                <w:rFonts w:ascii="Times New Roman" w:hAnsi="Times New Roman"/>
                <w:sz w:val="26"/>
                <w:szCs w:val="26"/>
              </w:rPr>
              <w:t>.</w:t>
            </w:r>
          </w:p>
        </w:tc>
      </w:tr>
      <w:tr w:rsidR="00E70FDE" w:rsidRPr="00A26D03" w:rsidTr="00662EE0">
        <w:trPr>
          <w:trHeight w:val="1045"/>
        </w:trPr>
        <w:tc>
          <w:tcPr>
            <w:tcW w:w="3060" w:type="dxa"/>
            <w:tcBorders>
              <w:top w:val="single" w:sz="4" w:space="0" w:color="auto"/>
            </w:tcBorders>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Задачи по</w:t>
            </w:r>
            <w:r w:rsidRPr="00A26D03">
              <w:rPr>
                <w:rFonts w:ascii="Times New Roman" w:hAnsi="Times New Roman"/>
                <w:sz w:val="26"/>
                <w:szCs w:val="26"/>
              </w:rPr>
              <w:t>д</w:t>
            </w:r>
            <w:r w:rsidRPr="00A26D03">
              <w:rPr>
                <w:rFonts w:ascii="Times New Roman" w:hAnsi="Times New Roman"/>
                <w:sz w:val="26"/>
                <w:szCs w:val="26"/>
              </w:rPr>
              <w:t>программы</w:t>
            </w:r>
          </w:p>
        </w:tc>
        <w:tc>
          <w:tcPr>
            <w:tcW w:w="11160" w:type="dxa"/>
            <w:tcBorders>
              <w:top w:val="single" w:sz="4" w:space="0" w:color="auto"/>
            </w:tcBorders>
          </w:tcPr>
          <w:p w:rsidR="00E70FDE" w:rsidRPr="00A26D03" w:rsidRDefault="00E70FDE" w:rsidP="00A95E11">
            <w:pPr>
              <w:shd w:val="clear" w:color="auto" w:fill="FFFFFF"/>
              <w:spacing w:after="0" w:line="240" w:lineRule="atLeast"/>
              <w:ind w:firstLine="851"/>
              <w:jc w:val="both"/>
              <w:rPr>
                <w:rFonts w:ascii="Times New Roman" w:hAnsi="Times New Roman"/>
                <w:sz w:val="26"/>
                <w:szCs w:val="26"/>
              </w:rPr>
            </w:pPr>
            <w:r w:rsidRPr="00A26D03">
              <w:rPr>
                <w:rFonts w:ascii="Times New Roman" w:hAnsi="Times New Roman"/>
                <w:sz w:val="26"/>
                <w:szCs w:val="26"/>
              </w:rPr>
              <w:t>1. Приобщение жителей поселения к регулярным занятиям физической культурой и спортом.</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2.Поддержка и развитие творческого потенциала сельск</w:t>
            </w:r>
            <w:r w:rsidRPr="00A26D03">
              <w:rPr>
                <w:rFonts w:ascii="Times New Roman" w:hAnsi="Times New Roman"/>
                <w:sz w:val="26"/>
                <w:szCs w:val="26"/>
              </w:rPr>
              <w:t>о</w:t>
            </w:r>
            <w:r w:rsidRPr="00A26D03">
              <w:rPr>
                <w:rFonts w:ascii="Times New Roman" w:hAnsi="Times New Roman"/>
                <w:sz w:val="26"/>
                <w:szCs w:val="26"/>
              </w:rPr>
              <w:t xml:space="preserve">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w:t>
            </w:r>
          </w:p>
          <w:p w:rsidR="00E70FDE" w:rsidRPr="00A26D03" w:rsidRDefault="00E70FDE" w:rsidP="00A95E11">
            <w:pPr>
              <w:spacing w:after="0" w:line="240" w:lineRule="atLeast"/>
              <w:ind w:firstLine="851"/>
              <w:jc w:val="both"/>
              <w:rPr>
                <w:rFonts w:ascii="Times New Roman" w:hAnsi="Times New Roman"/>
                <w:sz w:val="26"/>
                <w:szCs w:val="26"/>
              </w:rPr>
            </w:pPr>
          </w:p>
        </w:tc>
      </w:tr>
      <w:tr w:rsidR="00E70FDE" w:rsidRPr="00A26D03" w:rsidTr="00662EE0">
        <w:trPr>
          <w:trHeight w:val="20"/>
        </w:trPr>
        <w:tc>
          <w:tcPr>
            <w:tcW w:w="3060" w:type="dxa"/>
            <w:tcBorders>
              <w:top w:val="single" w:sz="4" w:space="0" w:color="auto"/>
            </w:tcBorders>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Показатели задач подпрограммы</w:t>
            </w:r>
          </w:p>
        </w:tc>
        <w:tc>
          <w:tcPr>
            <w:tcW w:w="11160" w:type="dxa"/>
            <w:tcBorders>
              <w:top w:val="single" w:sz="4" w:space="0" w:color="auto"/>
              <w:right w:val="single" w:sz="4" w:space="0" w:color="auto"/>
            </w:tcBorders>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Показатель 1.  Количество мероприятий, направленных на физическое развитие, пропаганду здорового образа жизни, ед.</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Показатель 2. Количество мероприятий, проводимых культурно-</w:t>
            </w:r>
            <w:r w:rsidR="00CC4932" w:rsidRPr="00A26D03">
              <w:rPr>
                <w:rFonts w:ascii="Times New Roman" w:hAnsi="Times New Roman"/>
                <w:sz w:val="26"/>
                <w:szCs w:val="26"/>
              </w:rPr>
              <w:t xml:space="preserve"> </w:t>
            </w:r>
            <w:r w:rsidRPr="00A26D03">
              <w:rPr>
                <w:rFonts w:ascii="Times New Roman" w:hAnsi="Times New Roman"/>
                <w:sz w:val="26"/>
                <w:szCs w:val="26"/>
              </w:rPr>
              <w:t>досуговыми учреждениями, ед.</w:t>
            </w:r>
          </w:p>
          <w:p w:rsidR="00E70FDE" w:rsidRPr="00A26D03" w:rsidRDefault="00E70FDE" w:rsidP="00A95E11">
            <w:pPr>
              <w:spacing w:after="0" w:line="240" w:lineRule="atLeast"/>
              <w:ind w:firstLine="851"/>
              <w:rPr>
                <w:rFonts w:ascii="Times New Roman" w:hAnsi="Times New Roman"/>
                <w:sz w:val="26"/>
                <w:szCs w:val="26"/>
              </w:rPr>
            </w:pPr>
          </w:p>
        </w:tc>
      </w:tr>
      <w:tr w:rsidR="00E70FDE" w:rsidRPr="00A26D03" w:rsidTr="00662EE0">
        <w:trPr>
          <w:trHeight w:val="20"/>
        </w:trPr>
        <w:tc>
          <w:tcPr>
            <w:tcW w:w="3060" w:type="dxa"/>
            <w:tcBorders>
              <w:top w:val="nil"/>
              <w:right w:val="single" w:sz="4" w:space="0" w:color="auto"/>
            </w:tcBorders>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Этапы и ср</w:t>
            </w:r>
            <w:r w:rsidRPr="00A26D03">
              <w:rPr>
                <w:rFonts w:ascii="Times New Roman" w:hAnsi="Times New Roman"/>
                <w:sz w:val="26"/>
                <w:szCs w:val="26"/>
              </w:rPr>
              <w:t>о</w:t>
            </w:r>
            <w:r w:rsidRPr="00A26D03">
              <w:rPr>
                <w:rFonts w:ascii="Times New Roman" w:hAnsi="Times New Roman"/>
                <w:sz w:val="26"/>
                <w:szCs w:val="26"/>
              </w:rPr>
              <w:t>ки реализации по</w:t>
            </w:r>
            <w:r w:rsidRPr="00A26D03">
              <w:rPr>
                <w:rFonts w:ascii="Times New Roman" w:hAnsi="Times New Roman"/>
                <w:sz w:val="26"/>
                <w:szCs w:val="26"/>
              </w:rPr>
              <w:t>д</w:t>
            </w:r>
            <w:r w:rsidRPr="00A26D03">
              <w:rPr>
                <w:rFonts w:ascii="Times New Roman" w:hAnsi="Times New Roman"/>
                <w:sz w:val="26"/>
                <w:szCs w:val="26"/>
              </w:rPr>
              <w:t>программы</w:t>
            </w:r>
          </w:p>
        </w:tc>
        <w:tc>
          <w:tcPr>
            <w:tcW w:w="11160" w:type="dxa"/>
            <w:tcBorders>
              <w:top w:val="nil"/>
              <w:right w:val="single" w:sz="4" w:space="0" w:color="auto"/>
            </w:tcBorders>
          </w:tcPr>
          <w:p w:rsidR="00E70FDE" w:rsidRPr="00A26D03" w:rsidRDefault="0013114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xml:space="preserve"> 2019 по 2024</w:t>
            </w:r>
            <w:r w:rsidR="00E70FDE" w:rsidRPr="00A26D03">
              <w:rPr>
                <w:rFonts w:ascii="Times New Roman" w:hAnsi="Times New Roman"/>
                <w:sz w:val="26"/>
                <w:szCs w:val="26"/>
              </w:rPr>
              <w:t xml:space="preserve"> годы.</w:t>
            </w:r>
          </w:p>
        </w:tc>
      </w:tr>
      <w:tr w:rsidR="00E70FDE" w:rsidRPr="00A26D03" w:rsidTr="00662EE0">
        <w:trPr>
          <w:trHeight w:val="20"/>
        </w:trPr>
        <w:tc>
          <w:tcPr>
            <w:tcW w:w="3060" w:type="dxa"/>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Объемы ф</w:t>
            </w:r>
            <w:r w:rsidRPr="00A26D03">
              <w:rPr>
                <w:rFonts w:ascii="Times New Roman" w:hAnsi="Times New Roman"/>
                <w:sz w:val="26"/>
                <w:szCs w:val="26"/>
              </w:rPr>
              <w:t>и</w:t>
            </w:r>
            <w:r w:rsidRPr="00A26D03">
              <w:rPr>
                <w:rFonts w:ascii="Times New Roman" w:hAnsi="Times New Roman"/>
                <w:sz w:val="26"/>
                <w:szCs w:val="26"/>
              </w:rPr>
              <w:t>нансирования за счет средств бюджета сельского поселения всего, в том числе по годам реализации подпрограммы</w:t>
            </w:r>
          </w:p>
        </w:tc>
        <w:tc>
          <w:tcPr>
            <w:tcW w:w="11160" w:type="dxa"/>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xml:space="preserve">Прогнозируемый объем финансирования из бюджета сельского поселения составит – </w:t>
            </w:r>
            <w:r w:rsidR="00A71B7C">
              <w:rPr>
                <w:rFonts w:ascii="Times New Roman" w:hAnsi="Times New Roman"/>
                <w:sz w:val="26"/>
                <w:szCs w:val="26"/>
              </w:rPr>
              <w:t>3</w:t>
            </w:r>
            <w:r w:rsidR="0043605D">
              <w:rPr>
                <w:rFonts w:ascii="Times New Roman" w:hAnsi="Times New Roman"/>
                <w:sz w:val="26"/>
                <w:szCs w:val="26"/>
              </w:rPr>
              <w:t>7372347</w:t>
            </w:r>
            <w:r w:rsidRPr="00A26D03">
              <w:rPr>
                <w:rFonts w:ascii="Times New Roman" w:hAnsi="Times New Roman"/>
                <w:sz w:val="26"/>
                <w:szCs w:val="26"/>
              </w:rPr>
              <w:t xml:space="preserve"> руб., в том числе по г</w:t>
            </w:r>
            <w:r w:rsidRPr="00A26D03">
              <w:rPr>
                <w:rFonts w:ascii="Times New Roman" w:hAnsi="Times New Roman"/>
                <w:sz w:val="26"/>
                <w:szCs w:val="26"/>
              </w:rPr>
              <w:t>о</w:t>
            </w:r>
            <w:r w:rsidRPr="00A26D03">
              <w:rPr>
                <w:rFonts w:ascii="Times New Roman" w:hAnsi="Times New Roman"/>
                <w:sz w:val="26"/>
                <w:szCs w:val="26"/>
              </w:rPr>
              <w:t>дам реализации:</w:t>
            </w:r>
          </w:p>
          <w:p w:rsidR="00E70FDE"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2019</w:t>
            </w:r>
            <w:r w:rsidR="00E70FDE" w:rsidRPr="00A26D03">
              <w:rPr>
                <w:rFonts w:ascii="Times New Roman" w:hAnsi="Times New Roman"/>
                <w:sz w:val="26"/>
                <w:szCs w:val="26"/>
              </w:rPr>
              <w:t xml:space="preserve"> г. – </w:t>
            </w:r>
            <w:r w:rsidR="00350785" w:rsidRPr="00A26D03">
              <w:rPr>
                <w:rFonts w:ascii="Times New Roman" w:hAnsi="Times New Roman"/>
                <w:sz w:val="26"/>
                <w:szCs w:val="26"/>
              </w:rPr>
              <w:t xml:space="preserve">5767762 </w:t>
            </w:r>
            <w:r w:rsidR="00E70FDE" w:rsidRPr="00A26D03">
              <w:rPr>
                <w:rFonts w:ascii="Times New Roman" w:hAnsi="Times New Roman"/>
                <w:sz w:val="26"/>
                <w:szCs w:val="26"/>
              </w:rPr>
              <w:t xml:space="preserve"> руб.,</w:t>
            </w:r>
          </w:p>
          <w:p w:rsidR="00E70FDE"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2020</w:t>
            </w:r>
            <w:r w:rsidR="00E70FDE" w:rsidRPr="00A26D03">
              <w:rPr>
                <w:rFonts w:ascii="Times New Roman" w:hAnsi="Times New Roman"/>
                <w:sz w:val="26"/>
                <w:szCs w:val="26"/>
              </w:rPr>
              <w:t xml:space="preserve"> г. – </w:t>
            </w:r>
            <w:r w:rsidR="0043605D">
              <w:rPr>
                <w:rFonts w:ascii="Times New Roman" w:hAnsi="Times New Roman"/>
                <w:sz w:val="26"/>
                <w:szCs w:val="26"/>
              </w:rPr>
              <w:t>67</w:t>
            </w:r>
            <w:r w:rsidR="00A71B7C">
              <w:rPr>
                <w:rFonts w:ascii="Times New Roman" w:hAnsi="Times New Roman"/>
                <w:sz w:val="26"/>
                <w:szCs w:val="26"/>
              </w:rPr>
              <w:t>33887</w:t>
            </w:r>
            <w:r w:rsidRPr="00A26D03">
              <w:rPr>
                <w:rFonts w:ascii="Times New Roman" w:hAnsi="Times New Roman"/>
                <w:sz w:val="26"/>
                <w:szCs w:val="26"/>
              </w:rPr>
              <w:t xml:space="preserve"> </w:t>
            </w:r>
            <w:r w:rsidR="00E70FDE" w:rsidRPr="00A26D03">
              <w:rPr>
                <w:rFonts w:ascii="Times New Roman" w:hAnsi="Times New Roman"/>
                <w:sz w:val="26"/>
                <w:szCs w:val="26"/>
              </w:rPr>
              <w:t xml:space="preserve"> руб.,</w:t>
            </w:r>
          </w:p>
          <w:p w:rsidR="00E70FDE"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2021</w:t>
            </w:r>
            <w:r w:rsidR="00E70FDE" w:rsidRPr="00A26D03">
              <w:rPr>
                <w:rFonts w:ascii="Times New Roman" w:hAnsi="Times New Roman"/>
                <w:sz w:val="26"/>
                <w:szCs w:val="26"/>
              </w:rPr>
              <w:t xml:space="preserve"> г. – </w:t>
            </w:r>
            <w:r w:rsidR="0043605D">
              <w:rPr>
                <w:rFonts w:ascii="Times New Roman" w:hAnsi="Times New Roman"/>
                <w:sz w:val="26"/>
                <w:szCs w:val="26"/>
              </w:rPr>
              <w:t>6489</w:t>
            </w:r>
            <w:r w:rsidR="00A71B7C">
              <w:rPr>
                <w:rFonts w:ascii="Times New Roman" w:hAnsi="Times New Roman"/>
                <w:sz w:val="26"/>
                <w:szCs w:val="26"/>
              </w:rPr>
              <w:t>887</w:t>
            </w:r>
            <w:r w:rsidRPr="00A26D03">
              <w:rPr>
                <w:rFonts w:ascii="Times New Roman" w:hAnsi="Times New Roman"/>
                <w:sz w:val="26"/>
                <w:szCs w:val="26"/>
              </w:rPr>
              <w:t xml:space="preserve"> </w:t>
            </w:r>
            <w:r w:rsidR="00E70FDE" w:rsidRPr="00A26D03">
              <w:rPr>
                <w:rFonts w:ascii="Times New Roman" w:hAnsi="Times New Roman"/>
                <w:sz w:val="26"/>
                <w:szCs w:val="26"/>
              </w:rPr>
              <w:t xml:space="preserve"> руб.,</w:t>
            </w:r>
          </w:p>
          <w:p w:rsidR="00E70FDE"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2022</w:t>
            </w:r>
            <w:r w:rsidR="00E70FDE" w:rsidRPr="00A26D03">
              <w:rPr>
                <w:rFonts w:ascii="Times New Roman" w:hAnsi="Times New Roman"/>
                <w:sz w:val="26"/>
                <w:szCs w:val="26"/>
              </w:rPr>
              <w:t xml:space="preserve"> г. – </w:t>
            </w:r>
            <w:r w:rsidR="0043605D">
              <w:rPr>
                <w:rFonts w:ascii="Times New Roman" w:hAnsi="Times New Roman"/>
                <w:sz w:val="26"/>
                <w:szCs w:val="26"/>
              </w:rPr>
              <w:t>6489</w:t>
            </w:r>
            <w:r w:rsidR="00A71B7C">
              <w:rPr>
                <w:rFonts w:ascii="Times New Roman" w:hAnsi="Times New Roman"/>
                <w:sz w:val="26"/>
                <w:szCs w:val="26"/>
              </w:rPr>
              <w:t>887</w:t>
            </w:r>
            <w:r w:rsidRPr="00A26D03">
              <w:rPr>
                <w:rFonts w:ascii="Times New Roman" w:hAnsi="Times New Roman"/>
                <w:sz w:val="26"/>
                <w:szCs w:val="26"/>
              </w:rPr>
              <w:t xml:space="preserve"> </w:t>
            </w:r>
            <w:r w:rsidR="00E70FDE" w:rsidRPr="00A26D03">
              <w:rPr>
                <w:rFonts w:ascii="Times New Roman" w:hAnsi="Times New Roman"/>
                <w:sz w:val="26"/>
                <w:szCs w:val="26"/>
              </w:rPr>
              <w:t>руб.,</w:t>
            </w:r>
          </w:p>
          <w:p w:rsidR="00E70FDE"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2023</w:t>
            </w:r>
            <w:r w:rsidR="00E70FDE" w:rsidRPr="00A26D03">
              <w:rPr>
                <w:rFonts w:ascii="Times New Roman" w:hAnsi="Times New Roman"/>
                <w:sz w:val="26"/>
                <w:szCs w:val="26"/>
              </w:rPr>
              <w:t xml:space="preserve"> г. – </w:t>
            </w:r>
            <w:r w:rsidRPr="00A26D03">
              <w:rPr>
                <w:rFonts w:ascii="Times New Roman" w:hAnsi="Times New Roman"/>
                <w:sz w:val="26"/>
                <w:szCs w:val="26"/>
              </w:rPr>
              <w:t>5945462</w:t>
            </w:r>
            <w:r w:rsidR="00E70FDE" w:rsidRPr="00A26D03">
              <w:rPr>
                <w:rFonts w:ascii="Times New Roman" w:hAnsi="Times New Roman"/>
                <w:sz w:val="26"/>
                <w:szCs w:val="26"/>
              </w:rPr>
              <w:t xml:space="preserve"> руб.,</w:t>
            </w:r>
          </w:p>
          <w:p w:rsidR="00E70FDE"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2024</w:t>
            </w:r>
            <w:r w:rsidR="00E70FDE" w:rsidRPr="00A26D03">
              <w:rPr>
                <w:rFonts w:ascii="Times New Roman" w:hAnsi="Times New Roman"/>
                <w:sz w:val="26"/>
                <w:szCs w:val="26"/>
              </w:rPr>
              <w:t xml:space="preserve"> г. – </w:t>
            </w:r>
            <w:r w:rsidRPr="00A26D03">
              <w:rPr>
                <w:rFonts w:ascii="Times New Roman" w:hAnsi="Times New Roman"/>
                <w:sz w:val="26"/>
                <w:szCs w:val="26"/>
              </w:rPr>
              <w:t>5945462</w:t>
            </w:r>
            <w:r w:rsidR="00E70FDE" w:rsidRPr="00A26D03">
              <w:rPr>
                <w:rFonts w:ascii="Times New Roman" w:hAnsi="Times New Roman"/>
                <w:sz w:val="26"/>
                <w:szCs w:val="26"/>
              </w:rPr>
              <w:t xml:space="preserve"> руб.,</w:t>
            </w:r>
          </w:p>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Объемы финансирования подпрограммы подлежат еж</w:t>
            </w:r>
            <w:r w:rsidRPr="00A26D03">
              <w:rPr>
                <w:rFonts w:ascii="Times New Roman" w:hAnsi="Times New Roman"/>
                <w:sz w:val="26"/>
                <w:szCs w:val="26"/>
              </w:rPr>
              <w:t>е</w:t>
            </w:r>
            <w:r w:rsidRPr="00A26D03">
              <w:rPr>
                <w:rFonts w:ascii="Times New Roman" w:hAnsi="Times New Roman"/>
                <w:sz w:val="26"/>
                <w:szCs w:val="26"/>
              </w:rPr>
              <w:t>годному уточнению при формировании бюджета сельского пос</w:t>
            </w:r>
            <w:r w:rsidRPr="00A26D03">
              <w:rPr>
                <w:rFonts w:ascii="Times New Roman" w:hAnsi="Times New Roman"/>
                <w:sz w:val="26"/>
                <w:szCs w:val="26"/>
              </w:rPr>
              <w:t>е</w:t>
            </w:r>
            <w:r w:rsidRPr="00A26D03">
              <w:rPr>
                <w:rFonts w:ascii="Times New Roman" w:hAnsi="Times New Roman"/>
                <w:sz w:val="26"/>
                <w:szCs w:val="26"/>
              </w:rPr>
              <w:t>ления на очередной финансовый год</w:t>
            </w:r>
          </w:p>
        </w:tc>
      </w:tr>
      <w:tr w:rsidR="00E70FDE" w:rsidRPr="00A26D03" w:rsidTr="00662EE0">
        <w:trPr>
          <w:trHeight w:val="20"/>
        </w:trPr>
        <w:tc>
          <w:tcPr>
            <w:tcW w:w="3060" w:type="dxa"/>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Ожидаемые результаты реализ</w:t>
            </w:r>
            <w:r w:rsidRPr="00A26D03">
              <w:rPr>
                <w:rFonts w:ascii="Times New Roman" w:hAnsi="Times New Roman"/>
                <w:sz w:val="26"/>
                <w:szCs w:val="26"/>
              </w:rPr>
              <w:t>а</w:t>
            </w:r>
            <w:r w:rsidRPr="00A26D03">
              <w:rPr>
                <w:rFonts w:ascii="Times New Roman" w:hAnsi="Times New Roman"/>
                <w:sz w:val="26"/>
                <w:szCs w:val="26"/>
              </w:rPr>
              <w:t>ции подпрограммы</w:t>
            </w:r>
          </w:p>
        </w:tc>
        <w:tc>
          <w:tcPr>
            <w:tcW w:w="11160" w:type="dxa"/>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xml:space="preserve"> Реализация подпрограммы позволит</w:t>
            </w:r>
            <w:r w:rsidR="0013114E" w:rsidRPr="00A26D03">
              <w:rPr>
                <w:rFonts w:ascii="Times New Roman" w:hAnsi="Times New Roman"/>
                <w:sz w:val="26"/>
                <w:szCs w:val="26"/>
              </w:rPr>
              <w:t xml:space="preserve"> обеспечить к 2024</w:t>
            </w:r>
            <w:r w:rsidRPr="00A26D03">
              <w:rPr>
                <w:rFonts w:ascii="Times New Roman" w:hAnsi="Times New Roman"/>
                <w:sz w:val="26"/>
                <w:szCs w:val="26"/>
              </w:rPr>
              <w:t xml:space="preserve"> году:</w:t>
            </w:r>
          </w:p>
          <w:p w:rsidR="00E70FDE" w:rsidRPr="00A26D03" w:rsidRDefault="00E70FDE" w:rsidP="00A95E11">
            <w:pPr>
              <w:spacing w:after="0" w:line="240" w:lineRule="atLeast"/>
              <w:jc w:val="both"/>
              <w:rPr>
                <w:rFonts w:ascii="Times New Roman" w:hAnsi="Times New Roman"/>
                <w:sz w:val="26"/>
                <w:szCs w:val="26"/>
              </w:rPr>
            </w:pPr>
            <w:r w:rsidRPr="00A26D03">
              <w:rPr>
                <w:rFonts w:ascii="Times New Roman" w:hAnsi="Times New Roman"/>
                <w:sz w:val="26"/>
                <w:szCs w:val="26"/>
              </w:rPr>
              <w:t>- Количество мероприятий, направленных на физическое разв</w:t>
            </w:r>
            <w:r w:rsidRPr="00A26D03">
              <w:rPr>
                <w:rFonts w:ascii="Times New Roman" w:hAnsi="Times New Roman"/>
                <w:sz w:val="26"/>
                <w:szCs w:val="26"/>
              </w:rPr>
              <w:t>и</w:t>
            </w:r>
            <w:r w:rsidRPr="00A26D03">
              <w:rPr>
                <w:rFonts w:ascii="Times New Roman" w:hAnsi="Times New Roman"/>
                <w:sz w:val="26"/>
                <w:szCs w:val="26"/>
              </w:rPr>
              <w:t>тие, пропага</w:t>
            </w:r>
            <w:r w:rsidR="0013114E" w:rsidRPr="00A26D03">
              <w:rPr>
                <w:rFonts w:ascii="Times New Roman" w:hAnsi="Times New Roman"/>
                <w:sz w:val="26"/>
                <w:szCs w:val="26"/>
              </w:rPr>
              <w:t>нду здорового образа жизни  до 12</w:t>
            </w:r>
            <w:r w:rsidRPr="00A26D03">
              <w:rPr>
                <w:rFonts w:ascii="Times New Roman" w:hAnsi="Times New Roman"/>
                <w:sz w:val="26"/>
                <w:szCs w:val="26"/>
              </w:rPr>
              <w:t xml:space="preserve"> ед.</w:t>
            </w:r>
          </w:p>
          <w:p w:rsidR="00E70FDE" w:rsidRPr="00A26D03" w:rsidRDefault="00E70FDE" w:rsidP="00A95E11">
            <w:pPr>
              <w:spacing w:after="0" w:line="240" w:lineRule="atLeast"/>
              <w:jc w:val="both"/>
              <w:rPr>
                <w:rFonts w:ascii="Times New Roman" w:hAnsi="Times New Roman"/>
                <w:sz w:val="26"/>
                <w:szCs w:val="26"/>
              </w:rPr>
            </w:pPr>
            <w:r w:rsidRPr="00A26D03">
              <w:rPr>
                <w:rFonts w:ascii="Times New Roman" w:hAnsi="Times New Roman"/>
                <w:sz w:val="26"/>
                <w:szCs w:val="26"/>
              </w:rPr>
              <w:t>-увеличить количество мероприятий, проводимых культур</w:t>
            </w:r>
            <w:r w:rsidR="0013114E" w:rsidRPr="00A26D03">
              <w:rPr>
                <w:rFonts w:ascii="Times New Roman" w:hAnsi="Times New Roman"/>
                <w:sz w:val="26"/>
                <w:szCs w:val="26"/>
              </w:rPr>
              <w:t>но-досуговыми учреждениями до 20</w:t>
            </w:r>
            <w:r w:rsidRPr="00A26D03">
              <w:rPr>
                <w:rFonts w:ascii="Times New Roman" w:hAnsi="Times New Roman"/>
                <w:sz w:val="26"/>
                <w:szCs w:val="26"/>
              </w:rPr>
              <w:t xml:space="preserve"> мероприятий.</w:t>
            </w:r>
          </w:p>
        </w:tc>
      </w:tr>
    </w:tbl>
    <w:p w:rsidR="00E70FDE" w:rsidRPr="00A26D03" w:rsidRDefault="00E70FDE" w:rsidP="00A95E11">
      <w:pPr>
        <w:spacing w:after="0" w:line="240" w:lineRule="atLeast"/>
        <w:ind w:firstLine="851"/>
        <w:jc w:val="center"/>
        <w:rPr>
          <w:rFonts w:ascii="Times New Roman" w:hAnsi="Times New Roman"/>
          <w:b/>
          <w:sz w:val="26"/>
          <w:szCs w:val="26"/>
        </w:rPr>
      </w:pPr>
    </w:p>
    <w:p w:rsidR="006C2F6E" w:rsidRDefault="006C2F6E" w:rsidP="00A95E11">
      <w:pPr>
        <w:spacing w:after="0" w:line="240" w:lineRule="atLeast"/>
        <w:ind w:firstLine="851"/>
        <w:jc w:val="center"/>
        <w:rPr>
          <w:rFonts w:ascii="Times New Roman" w:hAnsi="Times New Roman"/>
          <w:b/>
          <w:sz w:val="26"/>
          <w:szCs w:val="26"/>
        </w:rPr>
      </w:pPr>
    </w:p>
    <w:p w:rsidR="00E70FDE" w:rsidRPr="00A26D03" w:rsidRDefault="00E70FDE" w:rsidP="00A95E11">
      <w:pPr>
        <w:spacing w:after="0" w:line="240" w:lineRule="atLeast"/>
        <w:ind w:firstLine="851"/>
        <w:jc w:val="center"/>
        <w:rPr>
          <w:rFonts w:ascii="Times New Roman" w:hAnsi="Times New Roman"/>
          <w:b/>
          <w:sz w:val="26"/>
          <w:szCs w:val="26"/>
        </w:rPr>
      </w:pPr>
      <w:r w:rsidRPr="00A26D03">
        <w:rPr>
          <w:rFonts w:ascii="Times New Roman" w:hAnsi="Times New Roman"/>
          <w:b/>
          <w:sz w:val="26"/>
          <w:szCs w:val="26"/>
        </w:rPr>
        <w:lastRenderedPageBreak/>
        <w:t>1.  Краткая характеристика сферы реализации подпрограммы</w:t>
      </w:r>
      <w:proofErr w:type="gramStart"/>
      <w:r w:rsidRPr="00A26D03">
        <w:rPr>
          <w:rFonts w:ascii="Times New Roman" w:hAnsi="Times New Roman"/>
          <w:b/>
          <w:sz w:val="26"/>
          <w:szCs w:val="26"/>
        </w:rPr>
        <w:t xml:space="preserve"> ,</w:t>
      </w:r>
      <w:proofErr w:type="gramEnd"/>
      <w:r w:rsidRPr="00A26D03">
        <w:rPr>
          <w:rFonts w:ascii="Times New Roman" w:hAnsi="Times New Roman"/>
          <w:b/>
          <w:sz w:val="26"/>
          <w:szCs w:val="26"/>
        </w:rPr>
        <w:t xml:space="preserve"> описание о</w:t>
      </w:r>
      <w:r w:rsidRPr="00A26D03">
        <w:rPr>
          <w:rFonts w:ascii="Times New Roman" w:hAnsi="Times New Roman"/>
          <w:b/>
          <w:sz w:val="26"/>
          <w:szCs w:val="26"/>
        </w:rPr>
        <w:t>с</w:t>
      </w:r>
      <w:r w:rsidRPr="00A26D03">
        <w:rPr>
          <w:rFonts w:ascii="Times New Roman" w:hAnsi="Times New Roman"/>
          <w:b/>
          <w:sz w:val="26"/>
          <w:szCs w:val="26"/>
        </w:rPr>
        <w:t>новных проблем и рисков.</w:t>
      </w:r>
    </w:p>
    <w:p w:rsidR="00E70FDE" w:rsidRPr="00A26D03" w:rsidRDefault="00E70FDE" w:rsidP="00A95E11">
      <w:pPr>
        <w:spacing w:after="0" w:line="240" w:lineRule="atLeast"/>
        <w:ind w:firstLine="709"/>
        <w:jc w:val="both"/>
        <w:rPr>
          <w:rFonts w:ascii="Times New Roman" w:hAnsi="Times New Roman"/>
          <w:sz w:val="26"/>
          <w:szCs w:val="26"/>
        </w:rPr>
      </w:pPr>
      <w:r w:rsidRPr="00A26D03">
        <w:rPr>
          <w:rFonts w:ascii="Times New Roman" w:hAnsi="Times New Roman"/>
          <w:sz w:val="26"/>
          <w:szCs w:val="26"/>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w:t>
      </w:r>
      <w:r w:rsidRPr="00A26D03">
        <w:rPr>
          <w:rFonts w:ascii="Times New Roman" w:hAnsi="Times New Roman"/>
          <w:sz w:val="26"/>
          <w:szCs w:val="26"/>
        </w:rPr>
        <w:t>к</w:t>
      </w:r>
      <w:r w:rsidRPr="00A26D03">
        <w:rPr>
          <w:rFonts w:ascii="Times New Roman" w:hAnsi="Times New Roman"/>
          <w:sz w:val="26"/>
          <w:szCs w:val="26"/>
        </w:rPr>
        <w:t>тивное проведение досуга и оздоровление различных социальных групп населения, и ре</w:t>
      </w:r>
      <w:r w:rsidRPr="00A26D03">
        <w:rPr>
          <w:rFonts w:ascii="Times New Roman" w:hAnsi="Times New Roman"/>
          <w:sz w:val="26"/>
          <w:szCs w:val="26"/>
        </w:rPr>
        <w:t>а</w:t>
      </w:r>
      <w:r w:rsidRPr="00A26D03">
        <w:rPr>
          <w:rFonts w:ascii="Times New Roman" w:hAnsi="Times New Roman"/>
          <w:sz w:val="26"/>
          <w:szCs w:val="26"/>
        </w:rPr>
        <w:t>билитацию инвалидов.</w:t>
      </w: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 xml:space="preserve">На территории сельских поселений имеются </w:t>
      </w:r>
      <w:r w:rsidR="00C40782" w:rsidRPr="00A26D03">
        <w:rPr>
          <w:rFonts w:ascii="Times New Roman" w:hAnsi="Times New Roman"/>
          <w:sz w:val="26"/>
          <w:szCs w:val="26"/>
        </w:rPr>
        <w:t xml:space="preserve">ГДО МБОУ СШ </w:t>
      </w:r>
      <w:proofErr w:type="spellStart"/>
      <w:r w:rsidR="00C40782" w:rsidRPr="00A26D03">
        <w:rPr>
          <w:rFonts w:ascii="Times New Roman" w:hAnsi="Times New Roman"/>
          <w:sz w:val="26"/>
          <w:szCs w:val="26"/>
        </w:rPr>
        <w:t>с.Пушкино</w:t>
      </w:r>
      <w:proofErr w:type="spellEnd"/>
      <w:r w:rsidR="00C40782" w:rsidRPr="00A26D03">
        <w:rPr>
          <w:rFonts w:ascii="Times New Roman" w:hAnsi="Times New Roman"/>
          <w:sz w:val="26"/>
          <w:szCs w:val="26"/>
        </w:rPr>
        <w:t xml:space="preserve"> в </w:t>
      </w:r>
      <w:proofErr w:type="spellStart"/>
      <w:r w:rsidR="00C40782" w:rsidRPr="00A26D03">
        <w:rPr>
          <w:rFonts w:ascii="Times New Roman" w:hAnsi="Times New Roman"/>
          <w:sz w:val="26"/>
          <w:szCs w:val="26"/>
        </w:rPr>
        <w:t>с.Новочеркутино</w:t>
      </w:r>
      <w:proofErr w:type="spellEnd"/>
      <w:r w:rsidRPr="00A26D03">
        <w:rPr>
          <w:rFonts w:ascii="Times New Roman" w:hAnsi="Times New Roman"/>
          <w:sz w:val="26"/>
          <w:szCs w:val="26"/>
        </w:rPr>
        <w:t>.</w:t>
      </w:r>
    </w:p>
    <w:p w:rsidR="00E70FDE" w:rsidRPr="00A26D03" w:rsidRDefault="00E70FDE" w:rsidP="00A95E11">
      <w:pPr>
        <w:spacing w:after="0" w:line="240" w:lineRule="atLeast"/>
        <w:ind w:firstLine="709"/>
        <w:contextualSpacing/>
        <w:jc w:val="both"/>
        <w:rPr>
          <w:rFonts w:ascii="Times New Roman" w:hAnsi="Times New Roman"/>
          <w:sz w:val="26"/>
          <w:szCs w:val="26"/>
          <w:highlight w:val="yellow"/>
        </w:rPr>
      </w:pPr>
      <w:r w:rsidRPr="00A26D03">
        <w:rPr>
          <w:rFonts w:ascii="Times New Roman" w:hAnsi="Times New Roman"/>
          <w:sz w:val="26"/>
          <w:szCs w:val="26"/>
        </w:rPr>
        <w:t xml:space="preserve"> В настоящее время спортом занимается </w:t>
      </w:r>
      <w:r w:rsidR="00C40782" w:rsidRPr="00A26D03">
        <w:rPr>
          <w:rFonts w:ascii="Times New Roman" w:hAnsi="Times New Roman"/>
          <w:sz w:val="26"/>
          <w:szCs w:val="26"/>
        </w:rPr>
        <w:t>1</w:t>
      </w:r>
      <w:r w:rsidR="00FE6447" w:rsidRPr="00A26D03">
        <w:rPr>
          <w:rFonts w:ascii="Times New Roman" w:hAnsi="Times New Roman"/>
          <w:sz w:val="26"/>
          <w:szCs w:val="26"/>
        </w:rPr>
        <w:t>65</w:t>
      </w:r>
      <w:r w:rsidRPr="00A26D03">
        <w:rPr>
          <w:rFonts w:ascii="Times New Roman" w:hAnsi="Times New Roman"/>
          <w:sz w:val="26"/>
          <w:szCs w:val="26"/>
        </w:rPr>
        <w:t xml:space="preserve"> сельских жителей, из них молодежи – </w:t>
      </w:r>
      <w:r w:rsidR="00C40782" w:rsidRPr="00A26D03">
        <w:rPr>
          <w:rFonts w:ascii="Times New Roman" w:hAnsi="Times New Roman"/>
          <w:sz w:val="26"/>
          <w:szCs w:val="26"/>
        </w:rPr>
        <w:t>7</w:t>
      </w:r>
      <w:r w:rsidR="00FE6447" w:rsidRPr="00A26D03">
        <w:rPr>
          <w:rFonts w:ascii="Times New Roman" w:hAnsi="Times New Roman"/>
          <w:sz w:val="26"/>
          <w:szCs w:val="26"/>
        </w:rPr>
        <w:t>0</w:t>
      </w:r>
      <w:r w:rsidRPr="00A26D03">
        <w:rPr>
          <w:rFonts w:ascii="Times New Roman" w:hAnsi="Times New Roman"/>
          <w:sz w:val="26"/>
          <w:szCs w:val="26"/>
        </w:rPr>
        <w:t xml:space="preserve"> человек.</w:t>
      </w: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w:t>
      </w:r>
      <w:r w:rsidRPr="00A26D03">
        <w:rPr>
          <w:rFonts w:ascii="Times New Roman" w:hAnsi="Times New Roman"/>
          <w:sz w:val="26"/>
          <w:szCs w:val="26"/>
        </w:rPr>
        <w:t>а</w:t>
      </w:r>
      <w:r w:rsidRPr="00A26D03">
        <w:rPr>
          <w:rFonts w:ascii="Times New Roman" w:hAnsi="Times New Roman"/>
          <w:sz w:val="26"/>
          <w:szCs w:val="26"/>
        </w:rPr>
        <w:t xml:space="preserve">структуры – занятия проводятся в помещениях, </w:t>
      </w:r>
      <w:proofErr w:type="gramStart"/>
      <w:r w:rsidRPr="00A26D03">
        <w:rPr>
          <w:rFonts w:ascii="Times New Roman" w:hAnsi="Times New Roman"/>
          <w:sz w:val="26"/>
          <w:szCs w:val="26"/>
        </w:rPr>
        <w:t>залах</w:t>
      </w:r>
      <w:proofErr w:type="gramEnd"/>
      <w:r w:rsidRPr="00A26D03">
        <w:rPr>
          <w:rFonts w:ascii="Times New Roman" w:hAnsi="Times New Roman"/>
          <w:sz w:val="26"/>
          <w:szCs w:val="26"/>
        </w:rPr>
        <w:t xml:space="preserve">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спортсменов высокого класса необходимо наличие матер</w:t>
      </w:r>
      <w:r w:rsidRPr="00A26D03">
        <w:rPr>
          <w:rFonts w:ascii="Times New Roman" w:hAnsi="Times New Roman"/>
          <w:sz w:val="26"/>
          <w:szCs w:val="26"/>
        </w:rPr>
        <w:t>и</w:t>
      </w:r>
      <w:r w:rsidRPr="00A26D03">
        <w:rPr>
          <w:rFonts w:ascii="Times New Roman" w:hAnsi="Times New Roman"/>
          <w:sz w:val="26"/>
          <w:szCs w:val="26"/>
        </w:rPr>
        <w:t>ально-технической базы.</w:t>
      </w: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 xml:space="preserve">На территории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 культурно-досуговые и библиотечные услуги населению оказывает </w:t>
      </w:r>
      <w:r w:rsidR="00C40782" w:rsidRPr="00A26D03">
        <w:rPr>
          <w:rFonts w:ascii="Times New Roman" w:hAnsi="Times New Roman"/>
          <w:sz w:val="26"/>
          <w:szCs w:val="26"/>
        </w:rPr>
        <w:t xml:space="preserve">четыре </w:t>
      </w:r>
      <w:r w:rsidRPr="00A26D03">
        <w:rPr>
          <w:rFonts w:ascii="Times New Roman" w:hAnsi="Times New Roman"/>
          <w:sz w:val="26"/>
          <w:szCs w:val="26"/>
        </w:rPr>
        <w:t xml:space="preserve">сельских дома культуры в </w:t>
      </w:r>
      <w:r w:rsidR="00F46A38" w:rsidRPr="00A26D03">
        <w:rPr>
          <w:rFonts w:ascii="Times New Roman" w:hAnsi="Times New Roman"/>
          <w:sz w:val="26"/>
          <w:szCs w:val="26"/>
        </w:rPr>
        <w:t>селе</w:t>
      </w:r>
      <w:r w:rsidRPr="00A26D03">
        <w:rPr>
          <w:rFonts w:ascii="Times New Roman" w:hAnsi="Times New Roman"/>
          <w:sz w:val="26"/>
          <w:szCs w:val="26"/>
        </w:rPr>
        <w:t xml:space="preserve"> Александровна </w:t>
      </w:r>
      <w:r w:rsidR="00C40782" w:rsidRPr="00A26D03">
        <w:rPr>
          <w:rFonts w:ascii="Times New Roman" w:hAnsi="Times New Roman"/>
          <w:sz w:val="26"/>
          <w:szCs w:val="26"/>
        </w:rPr>
        <w:t>,</w:t>
      </w:r>
      <w:r w:rsidRPr="00A26D03">
        <w:rPr>
          <w:rFonts w:ascii="Times New Roman" w:hAnsi="Times New Roman"/>
          <w:sz w:val="26"/>
          <w:szCs w:val="26"/>
        </w:rPr>
        <w:t xml:space="preserve">в селе </w:t>
      </w:r>
      <w:proofErr w:type="spellStart"/>
      <w:r w:rsidRPr="00A26D03">
        <w:rPr>
          <w:rFonts w:ascii="Times New Roman" w:hAnsi="Times New Roman"/>
          <w:sz w:val="26"/>
          <w:szCs w:val="26"/>
        </w:rPr>
        <w:t>Новочеркутино,</w:t>
      </w:r>
      <w:r w:rsidR="00C40782" w:rsidRPr="00A26D03">
        <w:rPr>
          <w:rFonts w:ascii="Times New Roman" w:hAnsi="Times New Roman"/>
          <w:sz w:val="26"/>
          <w:szCs w:val="26"/>
        </w:rPr>
        <w:t>в</w:t>
      </w:r>
      <w:proofErr w:type="spellEnd"/>
      <w:r w:rsidR="00C40782" w:rsidRPr="00A26D03">
        <w:rPr>
          <w:rFonts w:ascii="Times New Roman" w:hAnsi="Times New Roman"/>
          <w:sz w:val="26"/>
          <w:szCs w:val="26"/>
        </w:rPr>
        <w:t xml:space="preserve"> </w:t>
      </w:r>
      <w:proofErr w:type="spellStart"/>
      <w:r w:rsidR="00C40782" w:rsidRPr="00A26D03">
        <w:rPr>
          <w:rFonts w:ascii="Times New Roman" w:hAnsi="Times New Roman"/>
          <w:sz w:val="26"/>
          <w:szCs w:val="26"/>
        </w:rPr>
        <w:t>с</w:t>
      </w:r>
      <w:proofErr w:type="gramStart"/>
      <w:r w:rsidR="00C40782" w:rsidRPr="00A26D03">
        <w:rPr>
          <w:rFonts w:ascii="Times New Roman" w:hAnsi="Times New Roman"/>
          <w:sz w:val="26"/>
          <w:szCs w:val="26"/>
        </w:rPr>
        <w:t>.П</w:t>
      </w:r>
      <w:proofErr w:type="gramEnd"/>
      <w:r w:rsidR="00C40782" w:rsidRPr="00A26D03">
        <w:rPr>
          <w:rFonts w:ascii="Times New Roman" w:hAnsi="Times New Roman"/>
          <w:sz w:val="26"/>
          <w:szCs w:val="26"/>
        </w:rPr>
        <w:t>авловка</w:t>
      </w:r>
      <w:proofErr w:type="spellEnd"/>
      <w:r w:rsidR="00C40782" w:rsidRPr="00A26D03">
        <w:rPr>
          <w:rFonts w:ascii="Times New Roman" w:hAnsi="Times New Roman"/>
          <w:sz w:val="26"/>
          <w:szCs w:val="26"/>
        </w:rPr>
        <w:t xml:space="preserve"> и </w:t>
      </w:r>
      <w:proofErr w:type="spellStart"/>
      <w:r w:rsidR="00C40782" w:rsidRPr="00A26D03">
        <w:rPr>
          <w:rFonts w:ascii="Times New Roman" w:hAnsi="Times New Roman"/>
          <w:sz w:val="26"/>
          <w:szCs w:val="26"/>
        </w:rPr>
        <w:t>п.Ильича</w:t>
      </w:r>
      <w:proofErr w:type="spellEnd"/>
      <w:r w:rsidR="00C40782" w:rsidRPr="00A26D03">
        <w:rPr>
          <w:rFonts w:ascii="Times New Roman" w:hAnsi="Times New Roman"/>
          <w:sz w:val="26"/>
          <w:szCs w:val="26"/>
        </w:rPr>
        <w:t>,</w:t>
      </w:r>
      <w:r w:rsidRPr="00A26D03">
        <w:rPr>
          <w:rFonts w:ascii="Times New Roman" w:hAnsi="Times New Roman"/>
          <w:sz w:val="26"/>
          <w:szCs w:val="26"/>
        </w:rPr>
        <w:t xml:space="preserve"> </w:t>
      </w:r>
      <w:r w:rsidR="00F46A38" w:rsidRPr="00A26D03">
        <w:rPr>
          <w:rFonts w:ascii="Times New Roman" w:hAnsi="Times New Roman"/>
          <w:sz w:val="26"/>
          <w:szCs w:val="26"/>
        </w:rPr>
        <w:t xml:space="preserve">четыре </w:t>
      </w:r>
      <w:r w:rsidRPr="00A26D03">
        <w:rPr>
          <w:rFonts w:ascii="Times New Roman" w:hAnsi="Times New Roman"/>
          <w:sz w:val="26"/>
          <w:szCs w:val="26"/>
        </w:rPr>
        <w:t xml:space="preserve">библиотеки в </w:t>
      </w:r>
      <w:proofErr w:type="spellStart"/>
      <w:r w:rsidR="00F46A38" w:rsidRPr="00A26D03">
        <w:rPr>
          <w:rFonts w:ascii="Times New Roman" w:hAnsi="Times New Roman"/>
          <w:sz w:val="26"/>
          <w:szCs w:val="26"/>
        </w:rPr>
        <w:t>в</w:t>
      </w:r>
      <w:proofErr w:type="spellEnd"/>
      <w:r w:rsidR="00F46A38" w:rsidRPr="00A26D03">
        <w:rPr>
          <w:rFonts w:ascii="Times New Roman" w:hAnsi="Times New Roman"/>
          <w:sz w:val="26"/>
          <w:szCs w:val="26"/>
        </w:rPr>
        <w:t xml:space="preserve"> селе Александровна , в селе </w:t>
      </w:r>
      <w:proofErr w:type="spellStart"/>
      <w:r w:rsidR="00F46A38" w:rsidRPr="00A26D03">
        <w:rPr>
          <w:rFonts w:ascii="Times New Roman" w:hAnsi="Times New Roman"/>
          <w:sz w:val="26"/>
          <w:szCs w:val="26"/>
        </w:rPr>
        <w:t>Новочеркутино,в</w:t>
      </w:r>
      <w:proofErr w:type="spellEnd"/>
      <w:r w:rsidR="00F46A38" w:rsidRPr="00A26D03">
        <w:rPr>
          <w:rFonts w:ascii="Times New Roman" w:hAnsi="Times New Roman"/>
          <w:sz w:val="26"/>
          <w:szCs w:val="26"/>
        </w:rPr>
        <w:t xml:space="preserve"> </w:t>
      </w:r>
      <w:proofErr w:type="spellStart"/>
      <w:r w:rsidR="00F46A38" w:rsidRPr="00A26D03">
        <w:rPr>
          <w:rFonts w:ascii="Times New Roman" w:hAnsi="Times New Roman"/>
          <w:sz w:val="26"/>
          <w:szCs w:val="26"/>
        </w:rPr>
        <w:t>с.Павловка</w:t>
      </w:r>
      <w:proofErr w:type="spellEnd"/>
      <w:r w:rsidR="00F46A38" w:rsidRPr="00A26D03">
        <w:rPr>
          <w:rFonts w:ascii="Times New Roman" w:hAnsi="Times New Roman"/>
          <w:sz w:val="26"/>
          <w:szCs w:val="26"/>
        </w:rPr>
        <w:t xml:space="preserve"> и </w:t>
      </w:r>
      <w:proofErr w:type="spellStart"/>
      <w:r w:rsidR="00F46A38" w:rsidRPr="00A26D03">
        <w:rPr>
          <w:rFonts w:ascii="Times New Roman" w:hAnsi="Times New Roman"/>
          <w:sz w:val="26"/>
          <w:szCs w:val="26"/>
        </w:rPr>
        <w:t>п.Ильича</w:t>
      </w:r>
      <w:proofErr w:type="spellEnd"/>
      <w:r w:rsidRPr="00A26D03">
        <w:rPr>
          <w:rFonts w:ascii="Times New Roman" w:hAnsi="Times New Roman"/>
          <w:sz w:val="26"/>
          <w:szCs w:val="26"/>
        </w:rPr>
        <w:t>. В данных учрежд</w:t>
      </w:r>
      <w:r w:rsidRPr="00A26D03">
        <w:rPr>
          <w:rFonts w:ascii="Times New Roman" w:hAnsi="Times New Roman"/>
          <w:sz w:val="26"/>
          <w:szCs w:val="26"/>
        </w:rPr>
        <w:t>е</w:t>
      </w:r>
      <w:r w:rsidRPr="00A26D03">
        <w:rPr>
          <w:rFonts w:ascii="Times New Roman" w:hAnsi="Times New Roman"/>
          <w:sz w:val="26"/>
          <w:szCs w:val="26"/>
        </w:rPr>
        <w:t xml:space="preserve">ниях работает </w:t>
      </w:r>
      <w:r w:rsidR="00F46A38" w:rsidRPr="00A26D03">
        <w:rPr>
          <w:rFonts w:ascii="Times New Roman" w:hAnsi="Times New Roman"/>
          <w:sz w:val="26"/>
          <w:szCs w:val="26"/>
        </w:rPr>
        <w:t>10</w:t>
      </w:r>
      <w:r w:rsidRPr="00A26D03">
        <w:rPr>
          <w:rFonts w:ascii="Times New Roman" w:hAnsi="Times New Roman"/>
          <w:sz w:val="26"/>
          <w:szCs w:val="26"/>
        </w:rPr>
        <w:t xml:space="preserve"> человек. Ежегодно для жителей села проводится около 25 мероприятий. На базе клубных и библиотечных учреждений ведут работу </w:t>
      </w:r>
      <w:r w:rsidR="00F46A38" w:rsidRPr="00A26D03">
        <w:rPr>
          <w:rFonts w:ascii="Times New Roman" w:hAnsi="Times New Roman"/>
          <w:sz w:val="26"/>
          <w:szCs w:val="26"/>
        </w:rPr>
        <w:t>21</w:t>
      </w:r>
      <w:r w:rsidRPr="00A26D03">
        <w:rPr>
          <w:rFonts w:ascii="Times New Roman" w:hAnsi="Times New Roman"/>
          <w:sz w:val="26"/>
          <w:szCs w:val="26"/>
        </w:rPr>
        <w:t xml:space="preserve"> клубных формирований и любительских объединений. Библиотечным обслуживанием охвачено 60 % жителей сел</w:t>
      </w:r>
      <w:r w:rsidRPr="00A26D03">
        <w:rPr>
          <w:rFonts w:ascii="Times New Roman" w:hAnsi="Times New Roman"/>
          <w:sz w:val="26"/>
          <w:szCs w:val="26"/>
        </w:rPr>
        <w:t>ь</w:t>
      </w:r>
      <w:r w:rsidRPr="00A26D03">
        <w:rPr>
          <w:rFonts w:ascii="Times New Roman" w:hAnsi="Times New Roman"/>
          <w:sz w:val="26"/>
          <w:szCs w:val="26"/>
        </w:rPr>
        <w:t>ских территорий.</w:t>
      </w: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w:t>
      </w:r>
      <w:r w:rsidRPr="00A26D03">
        <w:rPr>
          <w:rFonts w:ascii="Times New Roman" w:hAnsi="Times New Roman"/>
          <w:sz w:val="26"/>
          <w:szCs w:val="26"/>
        </w:rPr>
        <w:t>л</w:t>
      </w:r>
      <w:r w:rsidRPr="00A26D03">
        <w:rPr>
          <w:rFonts w:ascii="Times New Roman" w:hAnsi="Times New Roman"/>
          <w:sz w:val="26"/>
          <w:szCs w:val="26"/>
        </w:rPr>
        <w:t>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w:t>
      </w:r>
      <w:r w:rsidRPr="00A26D03">
        <w:rPr>
          <w:rFonts w:ascii="Times New Roman" w:hAnsi="Times New Roman"/>
          <w:sz w:val="26"/>
          <w:szCs w:val="26"/>
        </w:rPr>
        <w:t>и</w:t>
      </w:r>
      <w:r w:rsidRPr="00A26D03">
        <w:rPr>
          <w:rFonts w:ascii="Times New Roman" w:hAnsi="Times New Roman"/>
          <w:sz w:val="26"/>
          <w:szCs w:val="26"/>
        </w:rPr>
        <w:t>альными категориями населения, принимают участие в реализации многих межведо</w:t>
      </w:r>
      <w:r w:rsidRPr="00A26D03">
        <w:rPr>
          <w:rFonts w:ascii="Times New Roman" w:hAnsi="Times New Roman"/>
          <w:sz w:val="26"/>
          <w:szCs w:val="26"/>
        </w:rPr>
        <w:t>м</w:t>
      </w:r>
      <w:r w:rsidRPr="00A26D03">
        <w:rPr>
          <w:rFonts w:ascii="Times New Roman" w:hAnsi="Times New Roman"/>
          <w:sz w:val="26"/>
          <w:szCs w:val="26"/>
        </w:rPr>
        <w:t>ственных социальных программ.</w:t>
      </w: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В то же время, несмотря на происходящие позитивные изменения, существуют фа</w:t>
      </w:r>
      <w:r w:rsidRPr="00A26D03">
        <w:rPr>
          <w:rFonts w:ascii="Times New Roman" w:hAnsi="Times New Roman"/>
          <w:sz w:val="26"/>
          <w:szCs w:val="26"/>
        </w:rPr>
        <w:t>к</w:t>
      </w:r>
      <w:r w:rsidRPr="00A26D03">
        <w:rPr>
          <w:rFonts w:ascii="Times New Roman" w:hAnsi="Times New Roman"/>
          <w:sz w:val="26"/>
          <w:szCs w:val="26"/>
        </w:rPr>
        <w:t>торы, затрудняющие дальнейшее развитие культуры, искусства и физической культуры в сельском поселении: слабая материально-техническая база культурной инфраструктуры, отсутствие финансовых средств на проведение текущих и капитальных ремонтов учрежд</w:t>
      </w:r>
      <w:r w:rsidRPr="00A26D03">
        <w:rPr>
          <w:rFonts w:ascii="Times New Roman" w:hAnsi="Times New Roman"/>
          <w:sz w:val="26"/>
          <w:szCs w:val="26"/>
        </w:rPr>
        <w:t>е</w:t>
      </w:r>
      <w:r w:rsidRPr="00A26D03">
        <w:rPr>
          <w:rFonts w:ascii="Times New Roman" w:hAnsi="Times New Roman"/>
          <w:sz w:val="26"/>
          <w:szCs w:val="26"/>
        </w:rPr>
        <w:t>ний культуры сельских поселений ведет к ограничению доступа жителей села к культу</w:t>
      </w:r>
      <w:r w:rsidRPr="00A26D03">
        <w:rPr>
          <w:rFonts w:ascii="Times New Roman" w:hAnsi="Times New Roman"/>
          <w:sz w:val="26"/>
          <w:szCs w:val="26"/>
        </w:rPr>
        <w:t>р</w:t>
      </w:r>
      <w:r w:rsidRPr="00A26D03">
        <w:rPr>
          <w:rFonts w:ascii="Times New Roman" w:hAnsi="Times New Roman"/>
          <w:sz w:val="26"/>
          <w:szCs w:val="26"/>
        </w:rPr>
        <w:t>ным благам.</w:t>
      </w:r>
    </w:p>
    <w:p w:rsidR="00E70FDE" w:rsidRPr="00A26D03" w:rsidRDefault="00E70FDE" w:rsidP="00A95E11">
      <w:pPr>
        <w:pStyle w:val="ConsPlusNormal"/>
        <w:widowControl/>
        <w:spacing w:line="240" w:lineRule="atLeast"/>
        <w:ind w:firstLine="851"/>
        <w:jc w:val="center"/>
        <w:outlineLvl w:val="1"/>
        <w:rPr>
          <w:rFonts w:ascii="Times New Roman" w:hAnsi="Times New Roman"/>
          <w:b/>
          <w:sz w:val="26"/>
          <w:szCs w:val="26"/>
        </w:rPr>
      </w:pPr>
      <w:r w:rsidRPr="00A26D03">
        <w:rPr>
          <w:rFonts w:ascii="Times New Roman" w:hAnsi="Times New Roman"/>
          <w:b/>
          <w:sz w:val="26"/>
          <w:szCs w:val="26"/>
        </w:rPr>
        <w:t>2.  Задачи, показатели задач подпрограммы.</w:t>
      </w:r>
    </w:p>
    <w:p w:rsidR="00E70FDE" w:rsidRPr="00A26D03" w:rsidRDefault="00E70FDE" w:rsidP="00A95E11">
      <w:pPr>
        <w:widowControl w:val="0"/>
        <w:spacing w:after="0" w:line="240" w:lineRule="atLeast"/>
        <w:ind w:firstLine="851"/>
        <w:jc w:val="both"/>
        <w:rPr>
          <w:rFonts w:ascii="Times New Roman" w:hAnsi="Times New Roman"/>
          <w:sz w:val="26"/>
          <w:szCs w:val="26"/>
        </w:rPr>
      </w:pP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Основными задачами Подпрограммы являются:</w:t>
      </w:r>
    </w:p>
    <w:p w:rsidR="00E70FDE" w:rsidRPr="00A26D03" w:rsidRDefault="00E70FDE" w:rsidP="00A95E11">
      <w:pPr>
        <w:shd w:val="clear" w:color="auto" w:fill="FFFFFF"/>
        <w:spacing w:after="0" w:line="240" w:lineRule="atLeast"/>
        <w:ind w:firstLine="709"/>
        <w:jc w:val="both"/>
        <w:rPr>
          <w:rFonts w:ascii="Times New Roman" w:hAnsi="Times New Roman"/>
          <w:sz w:val="26"/>
          <w:szCs w:val="26"/>
        </w:rPr>
      </w:pPr>
      <w:r w:rsidRPr="00A26D03">
        <w:rPr>
          <w:rFonts w:ascii="Times New Roman" w:hAnsi="Times New Roman"/>
          <w:sz w:val="26"/>
          <w:szCs w:val="26"/>
        </w:rPr>
        <w:t>1. Приобщение жителей поселения  к регулярным занятиям физической культурой и спортом.</w:t>
      </w:r>
    </w:p>
    <w:p w:rsidR="00E70FDE" w:rsidRPr="00A26D03" w:rsidRDefault="00E70FDE" w:rsidP="00A95E11">
      <w:pPr>
        <w:spacing w:after="0" w:line="240" w:lineRule="atLeast"/>
        <w:ind w:firstLine="709"/>
        <w:jc w:val="both"/>
        <w:rPr>
          <w:rFonts w:ascii="Times New Roman" w:hAnsi="Times New Roman"/>
          <w:sz w:val="26"/>
          <w:szCs w:val="26"/>
        </w:rPr>
      </w:pPr>
      <w:r w:rsidRPr="00A26D03">
        <w:rPr>
          <w:rFonts w:ascii="Times New Roman" w:hAnsi="Times New Roman"/>
          <w:sz w:val="26"/>
          <w:szCs w:val="26"/>
        </w:rPr>
        <w:t>2.</w:t>
      </w:r>
      <w:r w:rsidRPr="00A26D03">
        <w:rPr>
          <w:rFonts w:ascii="Times New Roman" w:hAnsi="Times New Roman"/>
          <w:b/>
          <w:sz w:val="26"/>
          <w:szCs w:val="26"/>
        </w:rPr>
        <w:t xml:space="preserve"> </w:t>
      </w:r>
      <w:r w:rsidRPr="00A26D03">
        <w:rPr>
          <w:rFonts w:ascii="Times New Roman" w:hAnsi="Times New Roman"/>
          <w:sz w:val="26"/>
          <w:szCs w:val="26"/>
        </w:rPr>
        <w:t>Поддержка и развитие творческого потенциала сельского поселения.</w:t>
      </w:r>
    </w:p>
    <w:p w:rsidR="00E70FDE" w:rsidRPr="00A26D03" w:rsidRDefault="00E70FDE" w:rsidP="00A95E11">
      <w:pPr>
        <w:spacing w:after="0" w:line="240" w:lineRule="atLeast"/>
        <w:ind w:firstLine="709"/>
        <w:jc w:val="both"/>
        <w:rPr>
          <w:rFonts w:ascii="Times New Roman" w:hAnsi="Times New Roman"/>
          <w:sz w:val="26"/>
          <w:szCs w:val="26"/>
        </w:rPr>
      </w:pPr>
      <w:r w:rsidRPr="00A26D03">
        <w:rPr>
          <w:rFonts w:ascii="Times New Roman" w:hAnsi="Times New Roman"/>
          <w:b/>
          <w:sz w:val="26"/>
          <w:szCs w:val="26"/>
        </w:rPr>
        <w:t xml:space="preserve">Задача 1 </w:t>
      </w:r>
      <w:r w:rsidRPr="00A26D03">
        <w:rPr>
          <w:rFonts w:ascii="Times New Roman" w:hAnsi="Times New Roman"/>
          <w:sz w:val="26"/>
          <w:szCs w:val="26"/>
        </w:rPr>
        <w:t>Приобщение жителей поселения  к регулярным занятиям физической кул</w:t>
      </w:r>
      <w:r w:rsidRPr="00A26D03">
        <w:rPr>
          <w:rFonts w:ascii="Times New Roman" w:hAnsi="Times New Roman"/>
          <w:sz w:val="26"/>
          <w:szCs w:val="26"/>
        </w:rPr>
        <w:t>ь</w:t>
      </w:r>
      <w:r w:rsidRPr="00A26D03">
        <w:rPr>
          <w:rFonts w:ascii="Times New Roman" w:hAnsi="Times New Roman"/>
          <w:sz w:val="26"/>
          <w:szCs w:val="26"/>
        </w:rPr>
        <w:t>турой и спортом.</w:t>
      </w:r>
    </w:p>
    <w:p w:rsidR="00E70FDE" w:rsidRPr="00A26D03" w:rsidRDefault="00E70FDE" w:rsidP="00A95E11">
      <w:pPr>
        <w:spacing w:after="0" w:line="240" w:lineRule="atLeast"/>
        <w:ind w:firstLine="709"/>
        <w:jc w:val="both"/>
        <w:rPr>
          <w:rFonts w:ascii="Times New Roman" w:hAnsi="Times New Roman"/>
          <w:sz w:val="26"/>
          <w:szCs w:val="26"/>
        </w:rPr>
      </w:pPr>
      <w:r w:rsidRPr="00A26D03">
        <w:rPr>
          <w:rFonts w:ascii="Times New Roman" w:hAnsi="Times New Roman"/>
          <w:sz w:val="26"/>
          <w:szCs w:val="26"/>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w:t>
      </w:r>
      <w:r w:rsidRPr="00A26D03">
        <w:rPr>
          <w:rFonts w:ascii="Times New Roman" w:hAnsi="Times New Roman"/>
          <w:sz w:val="26"/>
          <w:szCs w:val="26"/>
        </w:rPr>
        <w:t>а</w:t>
      </w:r>
      <w:r w:rsidRPr="00A26D03">
        <w:rPr>
          <w:rFonts w:ascii="Times New Roman" w:hAnsi="Times New Roman"/>
          <w:sz w:val="26"/>
          <w:szCs w:val="26"/>
        </w:rPr>
        <w:lastRenderedPageBreak/>
        <w:t>ний посредством формирования устойчивой потребности в занятиях физической культ</w:t>
      </w:r>
      <w:r w:rsidRPr="00A26D03">
        <w:rPr>
          <w:rFonts w:ascii="Times New Roman" w:hAnsi="Times New Roman"/>
          <w:sz w:val="26"/>
          <w:szCs w:val="26"/>
        </w:rPr>
        <w:t>у</w:t>
      </w:r>
      <w:r w:rsidRPr="00A26D03">
        <w:rPr>
          <w:rFonts w:ascii="Times New Roman" w:hAnsi="Times New Roman"/>
          <w:sz w:val="26"/>
          <w:szCs w:val="26"/>
        </w:rPr>
        <w:t>рой и в здоровом образе жизни;</w:t>
      </w:r>
    </w:p>
    <w:p w:rsidR="00E70FDE" w:rsidRPr="00A26D03" w:rsidRDefault="00E70FDE" w:rsidP="00A95E11">
      <w:pPr>
        <w:spacing w:after="0" w:line="240" w:lineRule="atLeast"/>
        <w:ind w:firstLine="709"/>
        <w:rPr>
          <w:rFonts w:ascii="Times New Roman" w:hAnsi="Times New Roman"/>
          <w:sz w:val="26"/>
          <w:szCs w:val="26"/>
        </w:rPr>
      </w:pPr>
      <w:r w:rsidRPr="00A26D03">
        <w:rPr>
          <w:rFonts w:ascii="Times New Roman" w:hAnsi="Times New Roman"/>
          <w:sz w:val="26"/>
          <w:szCs w:val="26"/>
        </w:rPr>
        <w:t>Основным показателем решения  данной задачи - Количество мероприятий, напра</w:t>
      </w:r>
      <w:r w:rsidRPr="00A26D03">
        <w:rPr>
          <w:rFonts w:ascii="Times New Roman" w:hAnsi="Times New Roman"/>
          <w:sz w:val="26"/>
          <w:szCs w:val="26"/>
        </w:rPr>
        <w:t>в</w:t>
      </w:r>
      <w:r w:rsidRPr="00A26D03">
        <w:rPr>
          <w:rFonts w:ascii="Times New Roman" w:hAnsi="Times New Roman"/>
          <w:sz w:val="26"/>
          <w:szCs w:val="26"/>
        </w:rPr>
        <w:t>ленных на физическое развитие, пропаганду здорового образа жизни, ед.</w:t>
      </w:r>
    </w:p>
    <w:p w:rsidR="00E70FDE" w:rsidRPr="00A26D03" w:rsidRDefault="00E70FDE" w:rsidP="00A95E11">
      <w:pPr>
        <w:spacing w:after="0" w:line="240" w:lineRule="atLeast"/>
        <w:ind w:firstLine="709"/>
        <w:jc w:val="both"/>
        <w:rPr>
          <w:rFonts w:ascii="Times New Roman" w:hAnsi="Times New Roman"/>
          <w:sz w:val="26"/>
          <w:szCs w:val="26"/>
        </w:rPr>
      </w:pPr>
      <w:r w:rsidRPr="00A26D03">
        <w:rPr>
          <w:rFonts w:ascii="Times New Roman" w:hAnsi="Times New Roman"/>
          <w:b/>
          <w:sz w:val="26"/>
          <w:szCs w:val="26"/>
        </w:rPr>
        <w:t>Задача 2</w:t>
      </w:r>
      <w:r w:rsidRPr="00A26D03">
        <w:rPr>
          <w:rFonts w:ascii="Times New Roman" w:hAnsi="Times New Roman"/>
          <w:sz w:val="26"/>
          <w:szCs w:val="26"/>
        </w:rPr>
        <w:t>. Поддержка и развитие творческого потенциала  сельского поселения.</w:t>
      </w:r>
    </w:p>
    <w:p w:rsidR="00E70FDE" w:rsidRPr="00A26D03" w:rsidRDefault="00E70FDE" w:rsidP="00A95E11">
      <w:pPr>
        <w:pStyle w:val="a9"/>
        <w:spacing w:before="0" w:beforeAutospacing="0" w:after="0" w:afterAutospacing="0" w:line="240" w:lineRule="atLeast"/>
        <w:ind w:firstLine="709"/>
        <w:jc w:val="both"/>
        <w:rPr>
          <w:sz w:val="26"/>
          <w:szCs w:val="26"/>
        </w:rPr>
      </w:pPr>
      <w:r w:rsidRPr="00A26D03">
        <w:rPr>
          <w:sz w:val="26"/>
          <w:szCs w:val="26"/>
        </w:rPr>
        <w:t>Эта задача будет выполнена посредством расширения культурно-массовой, досуг</w:t>
      </w:r>
      <w:r w:rsidRPr="00A26D03">
        <w:rPr>
          <w:sz w:val="26"/>
          <w:szCs w:val="26"/>
        </w:rPr>
        <w:t>о</w:t>
      </w:r>
      <w:r w:rsidRPr="00A26D03">
        <w:rPr>
          <w:sz w:val="26"/>
          <w:szCs w:val="26"/>
        </w:rPr>
        <w:t>вой деятельности; совершенствования уровня проведения культурно-массовых меропри</w:t>
      </w:r>
      <w:r w:rsidRPr="00A26D03">
        <w:rPr>
          <w:sz w:val="26"/>
          <w:szCs w:val="26"/>
        </w:rPr>
        <w:t>я</w:t>
      </w:r>
      <w:r w:rsidRPr="00A26D03">
        <w:rPr>
          <w:sz w:val="26"/>
          <w:szCs w:val="26"/>
        </w:rPr>
        <w:t>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w:t>
      </w:r>
      <w:r w:rsidRPr="00A26D03">
        <w:rPr>
          <w:sz w:val="26"/>
          <w:szCs w:val="26"/>
        </w:rPr>
        <w:t>е</w:t>
      </w:r>
      <w:r w:rsidRPr="00A26D03">
        <w:rPr>
          <w:sz w:val="26"/>
          <w:szCs w:val="26"/>
        </w:rPr>
        <w:t>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
    <w:p w:rsidR="00E70FDE" w:rsidRPr="00A26D03" w:rsidRDefault="00E70FDE" w:rsidP="00A95E11">
      <w:pPr>
        <w:spacing w:after="0" w:line="240" w:lineRule="atLeast"/>
        <w:ind w:left="72" w:firstLine="709"/>
        <w:jc w:val="both"/>
        <w:rPr>
          <w:rFonts w:ascii="Times New Roman" w:hAnsi="Times New Roman"/>
          <w:sz w:val="26"/>
          <w:szCs w:val="26"/>
        </w:rPr>
      </w:pPr>
      <w:r w:rsidRPr="00A26D03">
        <w:rPr>
          <w:rFonts w:ascii="Times New Roman" w:hAnsi="Times New Roman"/>
          <w:sz w:val="26"/>
          <w:szCs w:val="26"/>
        </w:rPr>
        <w:t>Оценка реализации указанной задачи осуществляется  по следующим показателям:</w:t>
      </w:r>
    </w:p>
    <w:p w:rsidR="00E70FDE" w:rsidRPr="00A26D03" w:rsidRDefault="00E70FDE" w:rsidP="00A95E11">
      <w:pPr>
        <w:spacing w:after="0" w:line="240" w:lineRule="atLeast"/>
        <w:ind w:firstLine="709"/>
        <w:jc w:val="both"/>
        <w:rPr>
          <w:rFonts w:ascii="Times New Roman" w:hAnsi="Times New Roman"/>
          <w:b/>
          <w:sz w:val="26"/>
          <w:szCs w:val="26"/>
        </w:rPr>
      </w:pPr>
      <w:r w:rsidRPr="00A26D03">
        <w:rPr>
          <w:rFonts w:ascii="Times New Roman" w:hAnsi="Times New Roman"/>
          <w:sz w:val="26"/>
          <w:szCs w:val="26"/>
        </w:rPr>
        <w:t>- Количество мероприятий, проводимых культурно-досуговыми учреждениями, ед.</w:t>
      </w:r>
    </w:p>
    <w:p w:rsidR="00E70FDE" w:rsidRPr="00A26D03" w:rsidRDefault="00E70FDE" w:rsidP="00A95E11">
      <w:pPr>
        <w:spacing w:after="0" w:line="240" w:lineRule="atLeast"/>
        <w:ind w:firstLine="851"/>
        <w:contextualSpacing/>
        <w:jc w:val="center"/>
        <w:rPr>
          <w:rFonts w:ascii="Times New Roman" w:hAnsi="Times New Roman"/>
          <w:b/>
          <w:sz w:val="26"/>
          <w:szCs w:val="26"/>
        </w:rPr>
      </w:pPr>
      <w:r w:rsidRPr="00A26D03">
        <w:rPr>
          <w:rFonts w:ascii="Times New Roman" w:hAnsi="Times New Roman"/>
          <w:b/>
          <w:sz w:val="26"/>
          <w:szCs w:val="26"/>
        </w:rPr>
        <w:t>3. Сроки и этапы реализации подпрограммы.</w:t>
      </w:r>
    </w:p>
    <w:p w:rsidR="00E70FDE" w:rsidRPr="00A26D03" w:rsidRDefault="00E70FDE" w:rsidP="00A95E11">
      <w:pPr>
        <w:spacing w:after="0" w:line="240" w:lineRule="atLeast"/>
        <w:ind w:firstLine="851"/>
        <w:contextualSpacing/>
        <w:jc w:val="both"/>
        <w:rPr>
          <w:rFonts w:ascii="Times New Roman" w:hAnsi="Times New Roman"/>
          <w:sz w:val="26"/>
          <w:szCs w:val="26"/>
        </w:rPr>
      </w:pPr>
    </w:p>
    <w:p w:rsidR="00E70FDE" w:rsidRPr="00A26D03" w:rsidRDefault="0013114E" w:rsidP="00A95E11">
      <w:pPr>
        <w:pStyle w:val="1"/>
        <w:tabs>
          <w:tab w:val="left" w:pos="300"/>
        </w:tabs>
        <w:spacing w:line="240" w:lineRule="atLeast"/>
        <w:ind w:firstLine="851"/>
        <w:jc w:val="both"/>
        <w:rPr>
          <w:sz w:val="26"/>
          <w:szCs w:val="26"/>
        </w:rPr>
      </w:pPr>
      <w:r w:rsidRPr="00A26D03">
        <w:rPr>
          <w:sz w:val="26"/>
          <w:szCs w:val="26"/>
        </w:rPr>
        <w:t>Программа реализуется с 2019 по 2024</w:t>
      </w:r>
      <w:r w:rsidR="00E70FDE" w:rsidRPr="00A26D03">
        <w:rPr>
          <w:sz w:val="26"/>
          <w:szCs w:val="26"/>
        </w:rPr>
        <w:t xml:space="preserve"> годы.</w:t>
      </w:r>
    </w:p>
    <w:p w:rsidR="00E70FDE" w:rsidRPr="00A26D03" w:rsidRDefault="00E70FDE" w:rsidP="00A95E11">
      <w:pPr>
        <w:spacing w:after="0" w:line="240" w:lineRule="atLeast"/>
        <w:rPr>
          <w:sz w:val="26"/>
          <w:szCs w:val="26"/>
          <w:lang w:eastAsia="ru-RU"/>
        </w:rPr>
      </w:pPr>
    </w:p>
    <w:p w:rsidR="00E70FDE" w:rsidRPr="00A26D03" w:rsidRDefault="00E70FDE" w:rsidP="00A95E11">
      <w:pPr>
        <w:numPr>
          <w:ilvl w:val="0"/>
          <w:numId w:val="1"/>
        </w:numPr>
        <w:spacing w:after="0" w:line="240" w:lineRule="atLeast"/>
        <w:contextualSpacing/>
        <w:jc w:val="center"/>
        <w:rPr>
          <w:rFonts w:ascii="Times New Roman" w:hAnsi="Times New Roman"/>
          <w:b/>
          <w:sz w:val="26"/>
          <w:szCs w:val="26"/>
        </w:rPr>
      </w:pPr>
      <w:r w:rsidRPr="00A26D03">
        <w:rPr>
          <w:rFonts w:ascii="Times New Roman" w:hAnsi="Times New Roman"/>
          <w:b/>
          <w:sz w:val="26"/>
          <w:szCs w:val="26"/>
        </w:rPr>
        <w:t>Характеристика основных мероприятий подпрограммы с описанием всех мех</w:t>
      </w:r>
      <w:r w:rsidRPr="00A26D03">
        <w:rPr>
          <w:rFonts w:ascii="Times New Roman" w:hAnsi="Times New Roman"/>
          <w:b/>
          <w:sz w:val="26"/>
          <w:szCs w:val="26"/>
        </w:rPr>
        <w:t>а</w:t>
      </w:r>
      <w:r w:rsidRPr="00A26D03">
        <w:rPr>
          <w:rFonts w:ascii="Times New Roman" w:hAnsi="Times New Roman"/>
          <w:b/>
          <w:sz w:val="26"/>
          <w:szCs w:val="26"/>
        </w:rPr>
        <w:t>низмов и инструментов, реализация которых запланирована в составе основных мероприятий.</w:t>
      </w:r>
    </w:p>
    <w:p w:rsidR="00E70FDE" w:rsidRPr="00A26D03" w:rsidRDefault="00E70FDE" w:rsidP="00A95E11">
      <w:pPr>
        <w:spacing w:after="0" w:line="240" w:lineRule="atLeast"/>
        <w:ind w:left="430"/>
        <w:contextualSpacing/>
        <w:jc w:val="both"/>
        <w:rPr>
          <w:rFonts w:ascii="Times New Roman" w:hAnsi="Times New Roman"/>
          <w:sz w:val="26"/>
          <w:szCs w:val="26"/>
        </w:rPr>
      </w:pPr>
    </w:p>
    <w:p w:rsidR="00E70FDE" w:rsidRPr="00A26D03" w:rsidRDefault="00E70FDE" w:rsidP="00A95E11">
      <w:pPr>
        <w:spacing w:after="0" w:line="240" w:lineRule="atLeast"/>
        <w:ind w:left="70" w:firstLine="639"/>
        <w:contextualSpacing/>
        <w:jc w:val="both"/>
        <w:rPr>
          <w:rFonts w:ascii="Times New Roman" w:hAnsi="Times New Roman"/>
          <w:sz w:val="26"/>
          <w:szCs w:val="26"/>
        </w:rPr>
      </w:pPr>
      <w:r w:rsidRPr="00A26D03">
        <w:rPr>
          <w:rFonts w:ascii="Times New Roman" w:hAnsi="Times New Roman"/>
          <w:sz w:val="26"/>
          <w:szCs w:val="26"/>
        </w:rPr>
        <w:t>Основное мероприятие 1 Задачи 1 Подпрограммы 2 «</w:t>
      </w:r>
      <w:r w:rsidR="0013114E" w:rsidRPr="00A26D03">
        <w:rPr>
          <w:rFonts w:ascii="Times New Roman" w:hAnsi="Times New Roman"/>
          <w:sz w:val="26"/>
          <w:szCs w:val="26"/>
        </w:rPr>
        <w:t>Создание условий и провед</w:t>
      </w:r>
      <w:r w:rsidR="0013114E" w:rsidRPr="00A26D03">
        <w:rPr>
          <w:rFonts w:ascii="Times New Roman" w:hAnsi="Times New Roman"/>
          <w:sz w:val="26"/>
          <w:szCs w:val="26"/>
        </w:rPr>
        <w:t>е</w:t>
      </w:r>
      <w:r w:rsidR="0013114E" w:rsidRPr="00A26D03">
        <w:rPr>
          <w:rFonts w:ascii="Times New Roman" w:hAnsi="Times New Roman"/>
          <w:sz w:val="26"/>
          <w:szCs w:val="26"/>
        </w:rPr>
        <w:t>ние мероприятий направленных на развитие физической культуры и массового спорта на территории сельского поселения</w:t>
      </w:r>
      <w:r w:rsidRPr="00A26D03">
        <w:rPr>
          <w:rFonts w:ascii="Times New Roman" w:hAnsi="Times New Roman"/>
          <w:sz w:val="26"/>
          <w:szCs w:val="26"/>
        </w:rPr>
        <w:t>».</w:t>
      </w:r>
    </w:p>
    <w:p w:rsidR="00E70FDE" w:rsidRPr="00A26D03" w:rsidRDefault="00E70FDE" w:rsidP="00A95E11">
      <w:pPr>
        <w:spacing w:after="0" w:line="240" w:lineRule="atLeast"/>
        <w:ind w:left="70" w:firstLine="639"/>
        <w:contextualSpacing/>
        <w:jc w:val="both"/>
        <w:rPr>
          <w:rFonts w:ascii="Times New Roman" w:hAnsi="Times New Roman"/>
          <w:sz w:val="26"/>
          <w:szCs w:val="26"/>
        </w:rPr>
      </w:pPr>
      <w:r w:rsidRPr="00A26D03">
        <w:rPr>
          <w:rFonts w:ascii="Times New Roman" w:hAnsi="Times New Roman"/>
          <w:sz w:val="26"/>
          <w:szCs w:val="26"/>
        </w:rPr>
        <w:t>Основное мероприятие 1 Задачи 2 Подпрограммы 2 «</w:t>
      </w:r>
      <w:r w:rsidR="00237D36" w:rsidRPr="00A26D03">
        <w:rPr>
          <w:rFonts w:ascii="Times New Roman" w:hAnsi="Times New Roman"/>
          <w:sz w:val="26"/>
          <w:szCs w:val="26"/>
        </w:rPr>
        <w:t>Создание условий и провед</w:t>
      </w:r>
      <w:r w:rsidR="00237D36" w:rsidRPr="00A26D03">
        <w:rPr>
          <w:rFonts w:ascii="Times New Roman" w:hAnsi="Times New Roman"/>
          <w:sz w:val="26"/>
          <w:szCs w:val="26"/>
        </w:rPr>
        <w:t>е</w:t>
      </w:r>
      <w:r w:rsidR="00237D36" w:rsidRPr="00A26D03">
        <w:rPr>
          <w:rFonts w:ascii="Times New Roman" w:hAnsi="Times New Roman"/>
          <w:sz w:val="26"/>
          <w:szCs w:val="26"/>
        </w:rPr>
        <w:t>ние мероприятий направленных на развитие культуры сельского поселения</w:t>
      </w:r>
      <w:r w:rsidRPr="00A26D03">
        <w:rPr>
          <w:rFonts w:ascii="Times New Roman" w:hAnsi="Times New Roman"/>
          <w:sz w:val="26"/>
          <w:szCs w:val="26"/>
        </w:rPr>
        <w:t>».</w:t>
      </w:r>
    </w:p>
    <w:p w:rsidR="00E70FDE" w:rsidRPr="00A26D03" w:rsidRDefault="00E70FDE" w:rsidP="00A95E11">
      <w:pPr>
        <w:spacing w:after="0" w:line="240" w:lineRule="atLeast"/>
        <w:ind w:firstLine="851"/>
        <w:jc w:val="both"/>
        <w:rPr>
          <w:rFonts w:ascii="Times New Roman" w:hAnsi="Times New Roman"/>
          <w:sz w:val="26"/>
          <w:szCs w:val="26"/>
        </w:rPr>
      </w:pPr>
    </w:p>
    <w:p w:rsidR="00E70FDE" w:rsidRPr="00A26D03" w:rsidRDefault="00E70FDE" w:rsidP="00A95E11">
      <w:pPr>
        <w:numPr>
          <w:ilvl w:val="0"/>
          <w:numId w:val="1"/>
        </w:numPr>
        <w:spacing w:after="0" w:line="240" w:lineRule="atLeast"/>
        <w:contextualSpacing/>
        <w:jc w:val="center"/>
        <w:rPr>
          <w:rFonts w:ascii="Times New Roman" w:hAnsi="Times New Roman"/>
          <w:b/>
          <w:sz w:val="26"/>
          <w:szCs w:val="26"/>
        </w:rPr>
      </w:pPr>
      <w:r w:rsidRPr="00A26D03">
        <w:rPr>
          <w:rFonts w:ascii="Times New Roman" w:hAnsi="Times New Roman"/>
          <w:b/>
          <w:sz w:val="26"/>
          <w:szCs w:val="26"/>
        </w:rPr>
        <w:t>Обоснование объема финансовых ресурсов, необходимых для реализации подпр</w:t>
      </w:r>
      <w:r w:rsidRPr="00A26D03">
        <w:rPr>
          <w:rFonts w:ascii="Times New Roman" w:hAnsi="Times New Roman"/>
          <w:b/>
          <w:sz w:val="26"/>
          <w:szCs w:val="26"/>
        </w:rPr>
        <w:t>о</w:t>
      </w:r>
      <w:r w:rsidRPr="00A26D03">
        <w:rPr>
          <w:rFonts w:ascii="Times New Roman" w:hAnsi="Times New Roman"/>
          <w:b/>
          <w:sz w:val="26"/>
          <w:szCs w:val="26"/>
        </w:rPr>
        <w:t>граммы.</w:t>
      </w:r>
    </w:p>
    <w:p w:rsidR="00E70FDE" w:rsidRPr="00A26D03" w:rsidRDefault="00E70FDE" w:rsidP="00A95E11">
      <w:pPr>
        <w:spacing w:after="0" w:line="240" w:lineRule="atLeast"/>
        <w:ind w:firstLine="709"/>
        <w:contextualSpacing/>
        <w:jc w:val="both"/>
        <w:rPr>
          <w:sz w:val="26"/>
          <w:szCs w:val="26"/>
        </w:rPr>
      </w:pPr>
    </w:p>
    <w:p w:rsidR="00745358" w:rsidRPr="00A26D03" w:rsidRDefault="00745358"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 xml:space="preserve">Прогнозируемый объем финансирования из бюджета сельского поселения составит – </w:t>
      </w:r>
      <w:r w:rsidR="006C2F6E">
        <w:rPr>
          <w:rFonts w:ascii="Times New Roman" w:hAnsi="Times New Roman"/>
          <w:sz w:val="26"/>
          <w:szCs w:val="26"/>
        </w:rPr>
        <w:t>3</w:t>
      </w:r>
      <w:r w:rsidR="0043605D">
        <w:rPr>
          <w:rFonts w:ascii="Times New Roman" w:hAnsi="Times New Roman"/>
          <w:sz w:val="26"/>
          <w:szCs w:val="26"/>
        </w:rPr>
        <w:t>7372347</w:t>
      </w:r>
      <w:r w:rsidRPr="00A26D03">
        <w:rPr>
          <w:rFonts w:ascii="Times New Roman" w:hAnsi="Times New Roman"/>
          <w:sz w:val="26"/>
          <w:szCs w:val="26"/>
        </w:rPr>
        <w:t xml:space="preserve"> руб., в том числе по годам реализации:</w:t>
      </w:r>
    </w:p>
    <w:p w:rsidR="00745358" w:rsidRPr="00A26D03" w:rsidRDefault="00745358"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 xml:space="preserve">2019 г. – </w:t>
      </w:r>
      <w:r w:rsidR="00350785" w:rsidRPr="00A26D03">
        <w:rPr>
          <w:rFonts w:ascii="Times New Roman" w:hAnsi="Times New Roman"/>
          <w:sz w:val="26"/>
          <w:szCs w:val="26"/>
        </w:rPr>
        <w:t>5767762</w:t>
      </w:r>
      <w:r w:rsidRPr="00A26D03">
        <w:rPr>
          <w:rFonts w:ascii="Times New Roman" w:hAnsi="Times New Roman"/>
          <w:sz w:val="26"/>
          <w:szCs w:val="26"/>
        </w:rPr>
        <w:t xml:space="preserve"> руб.,</w:t>
      </w:r>
    </w:p>
    <w:p w:rsidR="00745358" w:rsidRPr="00A26D03" w:rsidRDefault="0043605D" w:rsidP="00A95E11">
      <w:pPr>
        <w:spacing w:after="0" w:line="240" w:lineRule="atLeast"/>
        <w:ind w:firstLine="709"/>
        <w:contextualSpacing/>
        <w:jc w:val="both"/>
        <w:rPr>
          <w:rFonts w:ascii="Times New Roman" w:hAnsi="Times New Roman"/>
          <w:sz w:val="26"/>
          <w:szCs w:val="26"/>
        </w:rPr>
      </w:pPr>
      <w:r>
        <w:rPr>
          <w:rFonts w:ascii="Times New Roman" w:hAnsi="Times New Roman"/>
          <w:sz w:val="26"/>
          <w:szCs w:val="26"/>
        </w:rPr>
        <w:t>2020 г. – 67</w:t>
      </w:r>
      <w:r w:rsidR="006C2F6E">
        <w:rPr>
          <w:rFonts w:ascii="Times New Roman" w:hAnsi="Times New Roman"/>
          <w:sz w:val="26"/>
          <w:szCs w:val="26"/>
        </w:rPr>
        <w:t>33887</w:t>
      </w:r>
      <w:r w:rsidR="00745358" w:rsidRPr="00A26D03">
        <w:rPr>
          <w:rFonts w:ascii="Times New Roman" w:hAnsi="Times New Roman"/>
          <w:sz w:val="26"/>
          <w:szCs w:val="26"/>
        </w:rPr>
        <w:t xml:space="preserve">  руб.,</w:t>
      </w:r>
    </w:p>
    <w:p w:rsidR="00745358" w:rsidRPr="00A26D03" w:rsidRDefault="0043605D" w:rsidP="00A95E11">
      <w:pPr>
        <w:spacing w:after="0" w:line="240" w:lineRule="atLeast"/>
        <w:ind w:firstLine="709"/>
        <w:contextualSpacing/>
        <w:jc w:val="both"/>
        <w:rPr>
          <w:rFonts w:ascii="Times New Roman" w:hAnsi="Times New Roman"/>
          <w:sz w:val="26"/>
          <w:szCs w:val="26"/>
        </w:rPr>
      </w:pPr>
      <w:r>
        <w:rPr>
          <w:rFonts w:ascii="Times New Roman" w:hAnsi="Times New Roman"/>
          <w:sz w:val="26"/>
          <w:szCs w:val="26"/>
        </w:rPr>
        <w:t>2021 г. – 6489</w:t>
      </w:r>
      <w:r w:rsidR="006C2F6E">
        <w:rPr>
          <w:rFonts w:ascii="Times New Roman" w:hAnsi="Times New Roman"/>
          <w:sz w:val="26"/>
          <w:szCs w:val="26"/>
        </w:rPr>
        <w:t>887</w:t>
      </w:r>
      <w:r w:rsidR="00745358" w:rsidRPr="00A26D03">
        <w:rPr>
          <w:rFonts w:ascii="Times New Roman" w:hAnsi="Times New Roman"/>
          <w:sz w:val="26"/>
          <w:szCs w:val="26"/>
        </w:rPr>
        <w:t xml:space="preserve">  руб.,</w:t>
      </w:r>
    </w:p>
    <w:p w:rsidR="00745358" w:rsidRPr="00A26D03" w:rsidRDefault="0043605D" w:rsidP="00A95E11">
      <w:pPr>
        <w:spacing w:after="0" w:line="240" w:lineRule="atLeast"/>
        <w:ind w:firstLine="709"/>
        <w:contextualSpacing/>
        <w:jc w:val="both"/>
        <w:rPr>
          <w:rFonts w:ascii="Times New Roman" w:hAnsi="Times New Roman"/>
          <w:sz w:val="26"/>
          <w:szCs w:val="26"/>
        </w:rPr>
      </w:pPr>
      <w:r>
        <w:rPr>
          <w:rFonts w:ascii="Times New Roman" w:hAnsi="Times New Roman"/>
          <w:sz w:val="26"/>
          <w:szCs w:val="26"/>
        </w:rPr>
        <w:t>2022 г. – 6489</w:t>
      </w:r>
      <w:r w:rsidR="006C2F6E">
        <w:rPr>
          <w:rFonts w:ascii="Times New Roman" w:hAnsi="Times New Roman"/>
          <w:sz w:val="26"/>
          <w:szCs w:val="26"/>
        </w:rPr>
        <w:t>887</w:t>
      </w:r>
      <w:r w:rsidR="00745358" w:rsidRPr="00A26D03">
        <w:rPr>
          <w:rFonts w:ascii="Times New Roman" w:hAnsi="Times New Roman"/>
          <w:sz w:val="26"/>
          <w:szCs w:val="26"/>
        </w:rPr>
        <w:t xml:space="preserve"> руб.,</w:t>
      </w:r>
    </w:p>
    <w:p w:rsidR="00745358" w:rsidRPr="00A26D03" w:rsidRDefault="00745358"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2023 г. – 5945462 руб.,</w:t>
      </w:r>
    </w:p>
    <w:p w:rsidR="00745358" w:rsidRPr="00A26D03" w:rsidRDefault="00745358"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2024 г. – 5945462 руб.,</w:t>
      </w:r>
    </w:p>
    <w:p w:rsidR="00E70FDE" w:rsidRPr="00A26D03" w:rsidRDefault="00E70FDE" w:rsidP="000835EB">
      <w:pPr>
        <w:spacing w:after="0" w:line="240" w:lineRule="auto"/>
        <w:ind w:firstLine="709"/>
        <w:contextualSpacing/>
        <w:rPr>
          <w:rFonts w:ascii="Times New Roman" w:hAnsi="Times New Roman"/>
          <w:sz w:val="26"/>
          <w:szCs w:val="26"/>
        </w:rPr>
        <w:sectPr w:rsidR="00E70FDE" w:rsidRPr="00A26D03" w:rsidSect="00A26D03">
          <w:headerReference w:type="even" r:id="rId11"/>
          <w:headerReference w:type="default" r:id="rId12"/>
          <w:footerReference w:type="even" r:id="rId13"/>
          <w:footerReference w:type="default" r:id="rId14"/>
          <w:pgSz w:w="11906" w:h="16838"/>
          <w:pgMar w:top="851" w:right="566" w:bottom="1134" w:left="1134" w:header="136" w:footer="709" w:gutter="0"/>
          <w:cols w:space="708"/>
          <w:titlePg/>
          <w:docGrid w:linePitch="360"/>
        </w:sectPr>
      </w:pPr>
      <w:r w:rsidRPr="00A26D03">
        <w:rPr>
          <w:rFonts w:ascii="Times New Roman" w:hAnsi="Times New Roman"/>
          <w:sz w:val="26"/>
          <w:szCs w:val="26"/>
        </w:rPr>
        <w:t xml:space="preserve"> В ходе реализации подпрограммы объемы финансирования ежегодно уточняются при формировании бюджета сельского поселения на очередной финансо</w:t>
      </w:r>
      <w:r w:rsidR="00ED6956">
        <w:rPr>
          <w:rFonts w:ascii="Times New Roman" w:hAnsi="Times New Roman"/>
          <w:sz w:val="26"/>
          <w:szCs w:val="26"/>
        </w:rPr>
        <w:t xml:space="preserve">вый год и           плановый </w:t>
      </w:r>
      <w:r w:rsidR="00745358" w:rsidRPr="00A26D03">
        <w:rPr>
          <w:rFonts w:ascii="Times New Roman" w:hAnsi="Times New Roman"/>
          <w:sz w:val="26"/>
          <w:szCs w:val="26"/>
        </w:rPr>
        <w:t>период.</w:t>
      </w:r>
    </w:p>
    <w:p w:rsidR="00237D36" w:rsidRPr="00A26D03" w:rsidRDefault="00237D36" w:rsidP="00A95E11">
      <w:pPr>
        <w:tabs>
          <w:tab w:val="left" w:pos="1710"/>
        </w:tabs>
        <w:spacing w:after="0" w:line="240" w:lineRule="atLeast"/>
        <w:ind w:firstLine="851"/>
        <w:jc w:val="center"/>
        <w:rPr>
          <w:rFonts w:ascii="Times New Roman" w:hAnsi="Times New Roman"/>
          <w:b/>
          <w:sz w:val="26"/>
          <w:szCs w:val="26"/>
        </w:rPr>
      </w:pPr>
      <w:r w:rsidRPr="00A26D03">
        <w:rPr>
          <w:rFonts w:ascii="Times New Roman" w:hAnsi="Times New Roman"/>
          <w:b/>
          <w:sz w:val="26"/>
          <w:szCs w:val="26"/>
        </w:rPr>
        <w:lastRenderedPageBreak/>
        <w:t>Подпрограмма 3</w:t>
      </w:r>
    </w:p>
    <w:p w:rsidR="00237D36" w:rsidRPr="00A26D03" w:rsidRDefault="00237D36" w:rsidP="00A95E11">
      <w:pPr>
        <w:tabs>
          <w:tab w:val="left" w:pos="1710"/>
        </w:tabs>
        <w:spacing w:after="0" w:line="240" w:lineRule="atLeast"/>
        <w:ind w:firstLine="851"/>
        <w:jc w:val="center"/>
        <w:rPr>
          <w:rFonts w:ascii="Times New Roman" w:hAnsi="Times New Roman"/>
          <w:b/>
          <w:sz w:val="26"/>
          <w:szCs w:val="26"/>
        </w:rPr>
      </w:pPr>
      <w:r w:rsidRPr="00A26D03">
        <w:rPr>
          <w:rFonts w:ascii="Times New Roman" w:hAnsi="Times New Roman"/>
          <w:b/>
          <w:sz w:val="26"/>
          <w:szCs w:val="26"/>
        </w:rPr>
        <w:t>«Обеспечение безопасности человека и</w:t>
      </w:r>
    </w:p>
    <w:p w:rsidR="00E70FDE" w:rsidRPr="00A26D03" w:rsidRDefault="00237D36" w:rsidP="00A95E11">
      <w:pPr>
        <w:tabs>
          <w:tab w:val="left" w:pos="1710"/>
        </w:tabs>
        <w:spacing w:after="0" w:line="240" w:lineRule="atLeast"/>
        <w:ind w:firstLine="851"/>
        <w:jc w:val="center"/>
        <w:rPr>
          <w:rFonts w:ascii="Times New Roman" w:hAnsi="Times New Roman"/>
          <w:b/>
          <w:sz w:val="26"/>
          <w:szCs w:val="26"/>
        </w:rPr>
      </w:pPr>
      <w:r w:rsidRPr="00A26D03">
        <w:rPr>
          <w:rFonts w:ascii="Times New Roman" w:hAnsi="Times New Roman"/>
          <w:b/>
          <w:sz w:val="26"/>
          <w:szCs w:val="26"/>
        </w:rPr>
        <w:t>природной среды на территории сельского поселения</w:t>
      </w:r>
      <w:r w:rsidR="00CC4932" w:rsidRPr="00A26D03">
        <w:rPr>
          <w:rFonts w:ascii="Times New Roman" w:hAnsi="Times New Roman"/>
          <w:b/>
          <w:sz w:val="26"/>
          <w:szCs w:val="26"/>
        </w:rPr>
        <w:t xml:space="preserve"> </w:t>
      </w:r>
      <w:proofErr w:type="spellStart"/>
      <w:r w:rsidRPr="00A26D03">
        <w:rPr>
          <w:rFonts w:ascii="Times New Roman" w:hAnsi="Times New Roman"/>
          <w:b/>
          <w:sz w:val="26"/>
          <w:szCs w:val="26"/>
        </w:rPr>
        <w:t>Новочеркутинский</w:t>
      </w:r>
      <w:proofErr w:type="spellEnd"/>
      <w:r w:rsidRPr="00A26D03">
        <w:rPr>
          <w:rFonts w:ascii="Times New Roman" w:hAnsi="Times New Roman"/>
          <w:b/>
          <w:sz w:val="26"/>
          <w:szCs w:val="26"/>
        </w:rPr>
        <w:t xml:space="preserve"> сел</w:t>
      </w:r>
      <w:r w:rsidRPr="00A26D03">
        <w:rPr>
          <w:rFonts w:ascii="Times New Roman" w:hAnsi="Times New Roman"/>
          <w:b/>
          <w:sz w:val="26"/>
          <w:szCs w:val="26"/>
        </w:rPr>
        <w:t>ь</w:t>
      </w:r>
      <w:r w:rsidRPr="00A26D03">
        <w:rPr>
          <w:rFonts w:ascii="Times New Roman" w:hAnsi="Times New Roman"/>
          <w:b/>
          <w:sz w:val="26"/>
          <w:szCs w:val="26"/>
        </w:rPr>
        <w:t>совет »</w:t>
      </w:r>
    </w:p>
    <w:p w:rsidR="00E70FDE" w:rsidRPr="00A26D03" w:rsidRDefault="00E70FDE" w:rsidP="00A95E11">
      <w:pPr>
        <w:tabs>
          <w:tab w:val="left" w:pos="3225"/>
        </w:tabs>
        <w:spacing w:after="0" w:line="240" w:lineRule="atLeast"/>
        <w:ind w:firstLine="851"/>
        <w:jc w:val="center"/>
        <w:rPr>
          <w:rFonts w:ascii="Times New Roman" w:hAnsi="Times New Roman"/>
          <w:b/>
          <w:sz w:val="26"/>
          <w:szCs w:val="26"/>
        </w:rPr>
      </w:pPr>
      <w:r w:rsidRPr="00A26D03">
        <w:rPr>
          <w:rFonts w:ascii="Times New Roman" w:hAnsi="Times New Roman"/>
          <w:b/>
          <w:sz w:val="26"/>
          <w:szCs w:val="26"/>
        </w:rPr>
        <w:t>П А С П О Р Т</w:t>
      </w:r>
    </w:p>
    <w:p w:rsidR="00E70FDE" w:rsidRPr="00A26D03" w:rsidRDefault="00E70FDE" w:rsidP="00A95E11">
      <w:pPr>
        <w:spacing w:after="0" w:line="240" w:lineRule="atLeast"/>
        <w:ind w:firstLine="851"/>
        <w:rPr>
          <w:rFonts w:ascii="Times New Roman" w:hAnsi="Times New Roman"/>
          <w:sz w:val="26"/>
          <w:szCs w:val="26"/>
        </w:rPr>
      </w:pPr>
    </w:p>
    <w:p w:rsidR="00E70FDE" w:rsidRPr="00A26D03" w:rsidRDefault="00E70FDE" w:rsidP="00A95E11">
      <w:pPr>
        <w:spacing w:after="0" w:line="240" w:lineRule="atLeast"/>
        <w:ind w:firstLine="851"/>
        <w:jc w:val="center"/>
        <w:rPr>
          <w:rFonts w:ascii="Times New Roman" w:hAnsi="Times New Roman"/>
          <w:b/>
          <w:sz w:val="26"/>
          <w:szCs w:val="26"/>
        </w:rPr>
      </w:pPr>
      <w:r w:rsidRPr="00A26D03">
        <w:rPr>
          <w:rFonts w:ascii="Times New Roman" w:hAnsi="Times New Roman"/>
          <w:b/>
          <w:sz w:val="26"/>
          <w:szCs w:val="26"/>
        </w:rPr>
        <w:t>Подпрограммы 3</w:t>
      </w:r>
    </w:p>
    <w:p w:rsidR="00E70FDE" w:rsidRPr="00A26D03" w:rsidRDefault="00E70FDE" w:rsidP="00A95E11">
      <w:pPr>
        <w:spacing w:after="0" w:line="240" w:lineRule="atLeast"/>
        <w:ind w:firstLine="851"/>
        <w:jc w:val="center"/>
        <w:rPr>
          <w:rFonts w:ascii="Times New Roman" w:hAnsi="Times New Roman"/>
          <w:b/>
          <w:i/>
          <w:sz w:val="26"/>
          <w:szCs w:val="26"/>
          <w:u w:val="single"/>
        </w:rPr>
      </w:pPr>
      <w:r w:rsidRPr="00A26D03">
        <w:rPr>
          <w:rFonts w:ascii="Times New Roman" w:hAnsi="Times New Roman"/>
          <w:b/>
          <w:i/>
          <w:sz w:val="26"/>
          <w:szCs w:val="26"/>
          <w:u w:val="single"/>
        </w:rPr>
        <w:t xml:space="preserve">«Обеспечение безопасности человека и природной среды на </w:t>
      </w:r>
    </w:p>
    <w:p w:rsidR="00E70FDE" w:rsidRPr="00A26D03" w:rsidRDefault="00E70FDE" w:rsidP="00A95E11">
      <w:pPr>
        <w:spacing w:after="0" w:line="240" w:lineRule="atLeast"/>
        <w:ind w:firstLine="851"/>
        <w:jc w:val="center"/>
        <w:rPr>
          <w:rFonts w:ascii="Times New Roman" w:hAnsi="Times New Roman"/>
          <w:b/>
          <w:i/>
          <w:sz w:val="26"/>
          <w:szCs w:val="26"/>
          <w:u w:val="single"/>
        </w:rPr>
      </w:pPr>
      <w:r w:rsidRPr="00A26D03">
        <w:rPr>
          <w:rFonts w:ascii="Times New Roman" w:hAnsi="Times New Roman"/>
          <w:b/>
          <w:i/>
          <w:sz w:val="26"/>
          <w:szCs w:val="26"/>
          <w:u w:val="single"/>
        </w:rPr>
        <w:t xml:space="preserve">территории сельского поселения   </w:t>
      </w:r>
      <w:proofErr w:type="spellStart"/>
      <w:r w:rsidRPr="00A26D03">
        <w:rPr>
          <w:rFonts w:ascii="Times New Roman" w:hAnsi="Times New Roman"/>
          <w:b/>
          <w:i/>
          <w:sz w:val="26"/>
          <w:szCs w:val="26"/>
          <w:u w:val="single"/>
        </w:rPr>
        <w:t>Новочеркутинский</w:t>
      </w:r>
      <w:proofErr w:type="spellEnd"/>
      <w:r w:rsidRPr="00A26D03">
        <w:rPr>
          <w:rFonts w:ascii="Times New Roman" w:hAnsi="Times New Roman"/>
          <w:b/>
          <w:i/>
          <w:sz w:val="26"/>
          <w:szCs w:val="26"/>
          <w:u w:val="single"/>
        </w:rPr>
        <w:t xml:space="preserve"> сельсовет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1"/>
      </w:tblGrid>
      <w:tr w:rsidR="00237D36" w:rsidRPr="00A26D03" w:rsidTr="00930B3C">
        <w:tc>
          <w:tcPr>
            <w:tcW w:w="2628" w:type="dxa"/>
          </w:tcPr>
          <w:p w:rsidR="00237D36" w:rsidRPr="00A26D03" w:rsidRDefault="00237D36" w:rsidP="00A95E11">
            <w:pPr>
              <w:spacing w:after="0" w:line="240" w:lineRule="atLeast"/>
              <w:rPr>
                <w:rFonts w:ascii="Times New Roman" w:hAnsi="Times New Roman"/>
                <w:sz w:val="26"/>
                <w:szCs w:val="26"/>
              </w:rPr>
            </w:pPr>
            <w:r w:rsidRPr="00A26D03">
              <w:rPr>
                <w:rFonts w:ascii="Times New Roman" w:hAnsi="Times New Roman"/>
                <w:sz w:val="26"/>
                <w:szCs w:val="26"/>
              </w:rPr>
              <w:t>Ответственный и</w:t>
            </w:r>
            <w:r w:rsidRPr="00A26D03">
              <w:rPr>
                <w:rFonts w:ascii="Times New Roman" w:hAnsi="Times New Roman"/>
                <w:sz w:val="26"/>
                <w:szCs w:val="26"/>
              </w:rPr>
              <w:t>с</w:t>
            </w:r>
            <w:r w:rsidRPr="00A26D03">
              <w:rPr>
                <w:rFonts w:ascii="Times New Roman" w:hAnsi="Times New Roman"/>
                <w:sz w:val="26"/>
                <w:szCs w:val="26"/>
              </w:rPr>
              <w:t>полнитель</w:t>
            </w:r>
          </w:p>
        </w:tc>
        <w:tc>
          <w:tcPr>
            <w:tcW w:w="7741" w:type="dxa"/>
          </w:tcPr>
          <w:p w:rsidR="00237D36" w:rsidRPr="00A26D03" w:rsidRDefault="00237D36"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xml:space="preserve">Администрация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w:t>
            </w:r>
          </w:p>
        </w:tc>
      </w:tr>
      <w:tr w:rsidR="00E70FDE" w:rsidRPr="00A26D03" w:rsidTr="00930B3C">
        <w:tc>
          <w:tcPr>
            <w:tcW w:w="2628" w:type="dxa"/>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Задачи по</w:t>
            </w:r>
            <w:r w:rsidRPr="00A26D03">
              <w:rPr>
                <w:rFonts w:ascii="Times New Roman" w:hAnsi="Times New Roman"/>
                <w:sz w:val="26"/>
                <w:szCs w:val="26"/>
              </w:rPr>
              <w:t>д</w:t>
            </w:r>
            <w:r w:rsidRPr="00A26D03">
              <w:rPr>
                <w:rFonts w:ascii="Times New Roman" w:hAnsi="Times New Roman"/>
                <w:sz w:val="26"/>
                <w:szCs w:val="26"/>
              </w:rPr>
              <w:t>программы</w:t>
            </w:r>
          </w:p>
        </w:tc>
        <w:tc>
          <w:tcPr>
            <w:tcW w:w="7741" w:type="dxa"/>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Предотвращение чрезвычайных ситуаций и обеспечение условий для защиты населения</w:t>
            </w:r>
            <w:r w:rsidR="00336471" w:rsidRPr="00A26D03">
              <w:rPr>
                <w:sz w:val="26"/>
                <w:szCs w:val="26"/>
              </w:rPr>
              <w:t xml:space="preserve"> </w:t>
            </w:r>
            <w:r w:rsidR="00336471" w:rsidRPr="00A26D03">
              <w:rPr>
                <w:rFonts w:ascii="Times New Roman" w:hAnsi="Times New Roman"/>
                <w:sz w:val="26"/>
                <w:szCs w:val="26"/>
              </w:rPr>
              <w:t xml:space="preserve">сельского поселения   </w:t>
            </w:r>
            <w:r w:rsidRPr="00A26D03">
              <w:rPr>
                <w:rFonts w:ascii="Times New Roman" w:hAnsi="Times New Roman"/>
                <w:sz w:val="26"/>
                <w:szCs w:val="26"/>
              </w:rPr>
              <w:t xml:space="preserve"> </w:t>
            </w:r>
            <w:proofErr w:type="spellStart"/>
            <w:r w:rsidRPr="00A26D03">
              <w:rPr>
                <w:rFonts w:ascii="Times New Roman" w:hAnsi="Times New Roman"/>
                <w:sz w:val="26"/>
                <w:szCs w:val="26"/>
              </w:rPr>
              <w:t>Новочерк</w:t>
            </w:r>
            <w:r w:rsidRPr="00A26D03">
              <w:rPr>
                <w:rFonts w:ascii="Times New Roman" w:hAnsi="Times New Roman"/>
                <w:sz w:val="26"/>
                <w:szCs w:val="26"/>
              </w:rPr>
              <w:t>у</w:t>
            </w:r>
            <w:r w:rsidRPr="00A26D03">
              <w:rPr>
                <w:rFonts w:ascii="Times New Roman" w:hAnsi="Times New Roman"/>
                <w:sz w:val="26"/>
                <w:szCs w:val="26"/>
              </w:rPr>
              <w:t>тинского</w:t>
            </w:r>
            <w:proofErr w:type="spellEnd"/>
            <w:r w:rsidRPr="00A26D03">
              <w:rPr>
                <w:rFonts w:ascii="Times New Roman" w:hAnsi="Times New Roman"/>
                <w:sz w:val="26"/>
                <w:szCs w:val="26"/>
              </w:rPr>
              <w:t xml:space="preserve">  от чрезвычайных ситуаций природного и техногенного характера.</w:t>
            </w:r>
          </w:p>
        </w:tc>
      </w:tr>
      <w:tr w:rsidR="00E70FDE" w:rsidRPr="00A26D03" w:rsidTr="00930B3C">
        <w:tc>
          <w:tcPr>
            <w:tcW w:w="2628" w:type="dxa"/>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Показатели задач подпрограммы</w:t>
            </w:r>
          </w:p>
        </w:tc>
        <w:tc>
          <w:tcPr>
            <w:tcW w:w="7741" w:type="dxa"/>
          </w:tcPr>
          <w:p w:rsidR="00E70FDE" w:rsidRPr="00A26D03" w:rsidRDefault="00336471" w:rsidP="00A95E11">
            <w:pPr>
              <w:spacing w:after="0" w:line="240" w:lineRule="atLeast"/>
              <w:rPr>
                <w:rFonts w:ascii="Times New Roman" w:hAnsi="Times New Roman"/>
                <w:sz w:val="26"/>
                <w:szCs w:val="26"/>
              </w:rPr>
            </w:pPr>
            <w:r w:rsidRPr="00A26D03">
              <w:rPr>
                <w:rFonts w:ascii="Times New Roman" w:hAnsi="Times New Roman"/>
                <w:sz w:val="26"/>
                <w:szCs w:val="26"/>
              </w:rPr>
              <w:t>- Количество ежегодно информируемого населения сельского п</w:t>
            </w:r>
            <w:r w:rsidRPr="00A26D03">
              <w:rPr>
                <w:rFonts w:ascii="Times New Roman" w:hAnsi="Times New Roman"/>
                <w:sz w:val="26"/>
                <w:szCs w:val="26"/>
              </w:rPr>
              <w:t>о</w:t>
            </w:r>
            <w:r w:rsidRPr="00A26D03">
              <w:rPr>
                <w:rFonts w:ascii="Times New Roman" w:hAnsi="Times New Roman"/>
                <w:sz w:val="26"/>
                <w:szCs w:val="26"/>
              </w:rPr>
              <w:t>селения о безопасности жизнедеятельности.</w:t>
            </w:r>
          </w:p>
        </w:tc>
      </w:tr>
      <w:tr w:rsidR="00E70FDE" w:rsidRPr="00A26D03" w:rsidTr="00930B3C">
        <w:tc>
          <w:tcPr>
            <w:tcW w:w="2628" w:type="dxa"/>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xml:space="preserve"> Этапы и ср</w:t>
            </w:r>
            <w:r w:rsidRPr="00A26D03">
              <w:rPr>
                <w:rFonts w:ascii="Times New Roman" w:hAnsi="Times New Roman"/>
                <w:sz w:val="26"/>
                <w:szCs w:val="26"/>
              </w:rPr>
              <w:t>о</w:t>
            </w:r>
            <w:r w:rsidRPr="00A26D03">
              <w:rPr>
                <w:rFonts w:ascii="Times New Roman" w:hAnsi="Times New Roman"/>
                <w:sz w:val="26"/>
                <w:szCs w:val="26"/>
              </w:rPr>
              <w:t>ки реализации пр</w:t>
            </w:r>
            <w:r w:rsidRPr="00A26D03">
              <w:rPr>
                <w:rFonts w:ascii="Times New Roman" w:hAnsi="Times New Roman"/>
                <w:sz w:val="26"/>
                <w:szCs w:val="26"/>
              </w:rPr>
              <w:t>о</w:t>
            </w:r>
            <w:r w:rsidRPr="00A26D03">
              <w:rPr>
                <w:rFonts w:ascii="Times New Roman" w:hAnsi="Times New Roman"/>
                <w:sz w:val="26"/>
                <w:szCs w:val="26"/>
              </w:rPr>
              <w:t>граммы</w:t>
            </w:r>
          </w:p>
        </w:tc>
        <w:tc>
          <w:tcPr>
            <w:tcW w:w="7741" w:type="dxa"/>
          </w:tcPr>
          <w:p w:rsidR="00E70FDE" w:rsidRPr="00A26D03" w:rsidRDefault="00237D36"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xml:space="preserve">  2019-2024</w:t>
            </w:r>
            <w:r w:rsidR="00E70FDE" w:rsidRPr="00A26D03">
              <w:rPr>
                <w:rFonts w:ascii="Times New Roman" w:hAnsi="Times New Roman"/>
                <w:sz w:val="26"/>
                <w:szCs w:val="26"/>
              </w:rPr>
              <w:t xml:space="preserve"> гг.</w:t>
            </w:r>
          </w:p>
        </w:tc>
      </w:tr>
      <w:tr w:rsidR="00E70FDE" w:rsidRPr="00A26D03" w:rsidTr="00930B3C">
        <w:tc>
          <w:tcPr>
            <w:tcW w:w="2628" w:type="dxa"/>
          </w:tcPr>
          <w:p w:rsidR="00E70FDE" w:rsidRPr="00A26D03" w:rsidRDefault="00E70FDE" w:rsidP="00A95E11">
            <w:pPr>
              <w:widowControl w:val="0"/>
              <w:autoSpaceDE w:val="0"/>
              <w:autoSpaceDN w:val="0"/>
              <w:adjustRightInd w:val="0"/>
              <w:spacing w:after="0" w:line="240" w:lineRule="atLeast"/>
              <w:ind w:firstLine="851"/>
              <w:rPr>
                <w:rFonts w:ascii="Times New Roman" w:hAnsi="Times New Roman"/>
                <w:sz w:val="26"/>
                <w:szCs w:val="26"/>
              </w:rPr>
            </w:pPr>
            <w:r w:rsidRPr="00A26D03">
              <w:rPr>
                <w:rFonts w:ascii="Times New Roman" w:hAnsi="Times New Roman"/>
                <w:sz w:val="26"/>
                <w:szCs w:val="26"/>
              </w:rPr>
              <w:t>Объемы ф</w:t>
            </w:r>
            <w:r w:rsidRPr="00A26D03">
              <w:rPr>
                <w:rFonts w:ascii="Times New Roman" w:hAnsi="Times New Roman"/>
                <w:sz w:val="26"/>
                <w:szCs w:val="26"/>
              </w:rPr>
              <w:t>и</w:t>
            </w:r>
            <w:r w:rsidRPr="00A26D03">
              <w:rPr>
                <w:rFonts w:ascii="Times New Roman" w:hAnsi="Times New Roman"/>
                <w:sz w:val="26"/>
                <w:szCs w:val="26"/>
              </w:rPr>
              <w:t>нансирования за счет средств местного бюджета всего, в том числе по годам ре</w:t>
            </w:r>
            <w:r w:rsidRPr="00A26D03">
              <w:rPr>
                <w:rFonts w:ascii="Times New Roman" w:hAnsi="Times New Roman"/>
                <w:sz w:val="26"/>
                <w:szCs w:val="26"/>
              </w:rPr>
              <w:t>а</w:t>
            </w:r>
            <w:r w:rsidRPr="00A26D03">
              <w:rPr>
                <w:rFonts w:ascii="Times New Roman" w:hAnsi="Times New Roman"/>
                <w:sz w:val="26"/>
                <w:szCs w:val="26"/>
              </w:rPr>
              <w:t>лизации подпр</w:t>
            </w:r>
            <w:r w:rsidRPr="00A26D03">
              <w:rPr>
                <w:rFonts w:ascii="Times New Roman" w:hAnsi="Times New Roman"/>
                <w:sz w:val="26"/>
                <w:szCs w:val="26"/>
              </w:rPr>
              <w:t>о</w:t>
            </w:r>
            <w:r w:rsidRPr="00A26D03">
              <w:rPr>
                <w:rFonts w:ascii="Times New Roman" w:hAnsi="Times New Roman"/>
                <w:sz w:val="26"/>
                <w:szCs w:val="26"/>
              </w:rPr>
              <w:t>граммы</w:t>
            </w:r>
          </w:p>
          <w:p w:rsidR="00E70FDE" w:rsidRPr="00A26D03" w:rsidRDefault="00E70FDE" w:rsidP="00A95E11">
            <w:pPr>
              <w:spacing w:after="0" w:line="240" w:lineRule="atLeast"/>
              <w:ind w:firstLine="851"/>
              <w:rPr>
                <w:rFonts w:ascii="Times New Roman" w:hAnsi="Times New Roman"/>
                <w:sz w:val="26"/>
                <w:szCs w:val="26"/>
              </w:rPr>
            </w:pPr>
          </w:p>
        </w:tc>
        <w:tc>
          <w:tcPr>
            <w:tcW w:w="7741" w:type="dxa"/>
          </w:tcPr>
          <w:p w:rsidR="00745358"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Прогнозируемый объем финансирования из бюджета с</w:t>
            </w:r>
            <w:r w:rsidR="00364A22">
              <w:rPr>
                <w:rFonts w:ascii="Times New Roman" w:hAnsi="Times New Roman"/>
                <w:sz w:val="26"/>
                <w:szCs w:val="26"/>
              </w:rPr>
              <w:t>ел</w:t>
            </w:r>
            <w:r w:rsidR="00364A22">
              <w:rPr>
                <w:rFonts w:ascii="Times New Roman" w:hAnsi="Times New Roman"/>
                <w:sz w:val="26"/>
                <w:szCs w:val="26"/>
              </w:rPr>
              <w:t>ь</w:t>
            </w:r>
            <w:r w:rsidR="00364A22">
              <w:rPr>
                <w:rFonts w:ascii="Times New Roman" w:hAnsi="Times New Roman"/>
                <w:sz w:val="26"/>
                <w:szCs w:val="26"/>
              </w:rPr>
              <w:t>ского поселения составит – 48</w:t>
            </w:r>
            <w:r w:rsidRPr="00A26D03">
              <w:rPr>
                <w:rFonts w:ascii="Times New Roman" w:hAnsi="Times New Roman"/>
                <w:sz w:val="26"/>
                <w:szCs w:val="26"/>
              </w:rPr>
              <w:t>000 руб., в том числе по годам ре</w:t>
            </w:r>
            <w:r w:rsidRPr="00A26D03">
              <w:rPr>
                <w:rFonts w:ascii="Times New Roman" w:hAnsi="Times New Roman"/>
                <w:sz w:val="26"/>
                <w:szCs w:val="26"/>
              </w:rPr>
              <w:t>а</w:t>
            </w:r>
            <w:r w:rsidRPr="00A26D03">
              <w:rPr>
                <w:rFonts w:ascii="Times New Roman" w:hAnsi="Times New Roman"/>
                <w:sz w:val="26"/>
                <w:szCs w:val="26"/>
              </w:rPr>
              <w:t>лизации:</w:t>
            </w:r>
          </w:p>
          <w:p w:rsidR="00745358"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2019 г. – 12000 руб.,</w:t>
            </w:r>
          </w:p>
          <w:p w:rsidR="00745358"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2020 г. – 12000  руб.,</w:t>
            </w:r>
          </w:p>
          <w:p w:rsidR="00745358" w:rsidRPr="00A26D03" w:rsidRDefault="00364A22" w:rsidP="00A95E11">
            <w:pPr>
              <w:spacing w:after="0" w:line="240" w:lineRule="atLeast"/>
              <w:ind w:firstLine="851"/>
              <w:rPr>
                <w:rFonts w:ascii="Times New Roman" w:hAnsi="Times New Roman"/>
                <w:sz w:val="26"/>
                <w:szCs w:val="26"/>
              </w:rPr>
            </w:pPr>
            <w:r>
              <w:rPr>
                <w:rFonts w:ascii="Times New Roman" w:hAnsi="Times New Roman"/>
                <w:sz w:val="26"/>
                <w:szCs w:val="26"/>
              </w:rPr>
              <w:t>2021 г. – 0</w:t>
            </w:r>
            <w:r w:rsidR="00745358" w:rsidRPr="00A26D03">
              <w:rPr>
                <w:rFonts w:ascii="Times New Roman" w:hAnsi="Times New Roman"/>
                <w:sz w:val="26"/>
                <w:szCs w:val="26"/>
              </w:rPr>
              <w:t xml:space="preserve">  руб.,</w:t>
            </w:r>
          </w:p>
          <w:p w:rsidR="00745358" w:rsidRPr="00A26D03" w:rsidRDefault="00364A22" w:rsidP="00A95E11">
            <w:pPr>
              <w:spacing w:after="0" w:line="240" w:lineRule="atLeast"/>
              <w:ind w:firstLine="851"/>
              <w:rPr>
                <w:rFonts w:ascii="Times New Roman" w:hAnsi="Times New Roman"/>
                <w:sz w:val="26"/>
                <w:szCs w:val="26"/>
              </w:rPr>
            </w:pPr>
            <w:r>
              <w:rPr>
                <w:rFonts w:ascii="Times New Roman" w:hAnsi="Times New Roman"/>
                <w:sz w:val="26"/>
                <w:szCs w:val="26"/>
              </w:rPr>
              <w:t xml:space="preserve">2022 г. – </w:t>
            </w:r>
            <w:r w:rsidR="00745358" w:rsidRPr="00A26D03">
              <w:rPr>
                <w:rFonts w:ascii="Times New Roman" w:hAnsi="Times New Roman"/>
                <w:sz w:val="26"/>
                <w:szCs w:val="26"/>
              </w:rPr>
              <w:t>0 руб.,</w:t>
            </w:r>
          </w:p>
          <w:p w:rsidR="00745358"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2023 г. – 12000 руб.,</w:t>
            </w:r>
          </w:p>
          <w:p w:rsidR="00745358" w:rsidRPr="00A26D03" w:rsidRDefault="00745358"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2024 г. – 12000 руб.,</w:t>
            </w:r>
          </w:p>
          <w:p w:rsidR="00E70FDE" w:rsidRPr="00A26D03" w:rsidRDefault="00E70FDE" w:rsidP="00A95E11">
            <w:pPr>
              <w:spacing w:after="0" w:line="240" w:lineRule="atLeast"/>
              <w:ind w:firstLine="851"/>
              <w:rPr>
                <w:rFonts w:ascii="Times New Roman" w:hAnsi="Times New Roman"/>
                <w:sz w:val="26"/>
                <w:szCs w:val="26"/>
              </w:rPr>
            </w:pPr>
          </w:p>
        </w:tc>
      </w:tr>
      <w:tr w:rsidR="00E70FDE" w:rsidRPr="00A26D03" w:rsidTr="00F21318">
        <w:trPr>
          <w:trHeight w:val="1465"/>
        </w:trPr>
        <w:tc>
          <w:tcPr>
            <w:tcW w:w="2628" w:type="dxa"/>
          </w:tcPr>
          <w:p w:rsidR="00E70FDE" w:rsidRPr="00A26D03" w:rsidRDefault="00E70FDE" w:rsidP="00A95E11">
            <w:pPr>
              <w:spacing w:after="0" w:line="240" w:lineRule="atLeast"/>
              <w:ind w:firstLine="851"/>
              <w:rPr>
                <w:rFonts w:ascii="Times New Roman" w:hAnsi="Times New Roman"/>
                <w:sz w:val="26"/>
                <w:szCs w:val="26"/>
              </w:rPr>
            </w:pPr>
            <w:r w:rsidRPr="00A26D03">
              <w:rPr>
                <w:rFonts w:ascii="Times New Roman" w:hAnsi="Times New Roman"/>
                <w:sz w:val="26"/>
                <w:szCs w:val="26"/>
              </w:rPr>
              <w:t xml:space="preserve"> Ожидаемые результаты реализ</w:t>
            </w:r>
            <w:r w:rsidRPr="00A26D03">
              <w:rPr>
                <w:rFonts w:ascii="Times New Roman" w:hAnsi="Times New Roman"/>
                <w:sz w:val="26"/>
                <w:szCs w:val="26"/>
              </w:rPr>
              <w:t>а</w:t>
            </w:r>
            <w:r w:rsidRPr="00A26D03">
              <w:rPr>
                <w:rFonts w:ascii="Times New Roman" w:hAnsi="Times New Roman"/>
                <w:sz w:val="26"/>
                <w:szCs w:val="26"/>
              </w:rPr>
              <w:t>ции подпрограммы</w:t>
            </w:r>
          </w:p>
        </w:tc>
        <w:tc>
          <w:tcPr>
            <w:tcW w:w="7741" w:type="dxa"/>
          </w:tcPr>
          <w:p w:rsidR="00237D36" w:rsidRPr="00A26D03" w:rsidRDefault="00237D36" w:rsidP="00A95E11">
            <w:pPr>
              <w:spacing w:after="0" w:line="240" w:lineRule="atLeast"/>
              <w:jc w:val="both"/>
              <w:rPr>
                <w:rFonts w:ascii="Times New Roman" w:hAnsi="Times New Roman"/>
                <w:sz w:val="26"/>
                <w:szCs w:val="26"/>
              </w:rPr>
            </w:pPr>
            <w:r w:rsidRPr="00A26D03">
              <w:rPr>
                <w:rFonts w:ascii="Times New Roman" w:hAnsi="Times New Roman"/>
                <w:sz w:val="26"/>
                <w:szCs w:val="26"/>
              </w:rPr>
              <w:t>- усилить пропаганду знаний и обучение населения безопасному поведению в экстремальных ситуациях, профилактика и пред</w:t>
            </w:r>
            <w:r w:rsidRPr="00A26D03">
              <w:rPr>
                <w:rFonts w:ascii="Times New Roman" w:hAnsi="Times New Roman"/>
                <w:sz w:val="26"/>
                <w:szCs w:val="26"/>
              </w:rPr>
              <w:t>у</w:t>
            </w:r>
            <w:r w:rsidRPr="00A26D03">
              <w:rPr>
                <w:rFonts w:ascii="Times New Roman" w:hAnsi="Times New Roman"/>
                <w:sz w:val="26"/>
                <w:szCs w:val="26"/>
              </w:rPr>
              <w:t>преждение ЧС;</w:t>
            </w:r>
          </w:p>
          <w:p w:rsidR="00E70FDE" w:rsidRPr="00A26D03" w:rsidRDefault="00237D36" w:rsidP="00A95E11">
            <w:pPr>
              <w:spacing w:after="0" w:line="240" w:lineRule="atLeast"/>
              <w:rPr>
                <w:rFonts w:ascii="Times New Roman" w:hAnsi="Times New Roman"/>
                <w:sz w:val="26"/>
                <w:szCs w:val="26"/>
              </w:rPr>
            </w:pPr>
            <w:r w:rsidRPr="00A26D03">
              <w:rPr>
                <w:rFonts w:ascii="Times New Roman" w:hAnsi="Times New Roman"/>
                <w:sz w:val="26"/>
                <w:szCs w:val="26"/>
              </w:rPr>
              <w:t>-  не допустить возникновение чрезвычайных ситуаций на терр</w:t>
            </w:r>
            <w:r w:rsidRPr="00A26D03">
              <w:rPr>
                <w:rFonts w:ascii="Times New Roman" w:hAnsi="Times New Roman"/>
                <w:sz w:val="26"/>
                <w:szCs w:val="26"/>
              </w:rPr>
              <w:t>и</w:t>
            </w:r>
            <w:r w:rsidRPr="00A26D03">
              <w:rPr>
                <w:rFonts w:ascii="Times New Roman" w:hAnsi="Times New Roman"/>
                <w:sz w:val="26"/>
                <w:szCs w:val="26"/>
              </w:rPr>
              <w:t>тории сельского поселения.</w:t>
            </w:r>
          </w:p>
        </w:tc>
      </w:tr>
    </w:tbl>
    <w:p w:rsidR="00E70FDE" w:rsidRPr="00A26D03" w:rsidRDefault="00E70FDE" w:rsidP="00A95E11">
      <w:pPr>
        <w:spacing w:after="0" w:line="240" w:lineRule="atLeast"/>
        <w:ind w:firstLine="851"/>
        <w:rPr>
          <w:rFonts w:ascii="Times New Roman" w:hAnsi="Times New Roman"/>
          <w:sz w:val="26"/>
          <w:szCs w:val="26"/>
        </w:rPr>
      </w:pPr>
    </w:p>
    <w:p w:rsidR="0043791E" w:rsidRPr="00A26D03" w:rsidRDefault="0043791E" w:rsidP="00A95E11">
      <w:pPr>
        <w:spacing w:after="0" w:line="240" w:lineRule="atLeast"/>
        <w:ind w:firstLine="851"/>
        <w:rPr>
          <w:rFonts w:ascii="Times New Roman" w:hAnsi="Times New Roman"/>
          <w:sz w:val="26"/>
          <w:szCs w:val="26"/>
        </w:rPr>
      </w:pPr>
    </w:p>
    <w:p w:rsidR="00E70FDE" w:rsidRPr="00A26D03" w:rsidRDefault="00E70FDE" w:rsidP="00A95E11">
      <w:pPr>
        <w:spacing w:after="0" w:line="240" w:lineRule="atLeast"/>
        <w:ind w:firstLine="851"/>
        <w:jc w:val="center"/>
        <w:rPr>
          <w:rFonts w:ascii="Times New Roman" w:hAnsi="Times New Roman"/>
          <w:b/>
          <w:sz w:val="26"/>
          <w:szCs w:val="26"/>
        </w:rPr>
      </w:pPr>
      <w:r w:rsidRPr="00A26D03">
        <w:rPr>
          <w:rFonts w:ascii="Times New Roman" w:hAnsi="Times New Roman"/>
          <w:sz w:val="26"/>
          <w:szCs w:val="26"/>
        </w:rPr>
        <w:t xml:space="preserve">1. </w:t>
      </w:r>
      <w:r w:rsidRPr="00A26D03">
        <w:rPr>
          <w:rFonts w:ascii="Times New Roman" w:hAnsi="Times New Roman"/>
          <w:b/>
          <w:sz w:val="26"/>
          <w:szCs w:val="26"/>
        </w:rPr>
        <w:t>Краткая характеристика сферы реализации подпрограммы, описание осно</w:t>
      </w:r>
      <w:r w:rsidRPr="00A26D03">
        <w:rPr>
          <w:rFonts w:ascii="Times New Roman" w:hAnsi="Times New Roman"/>
          <w:b/>
          <w:sz w:val="26"/>
          <w:szCs w:val="26"/>
        </w:rPr>
        <w:t>в</w:t>
      </w:r>
      <w:r w:rsidRPr="00A26D03">
        <w:rPr>
          <w:rFonts w:ascii="Times New Roman" w:hAnsi="Times New Roman"/>
          <w:b/>
          <w:sz w:val="26"/>
          <w:szCs w:val="26"/>
        </w:rPr>
        <w:t>ных проблем и рисков.</w:t>
      </w:r>
    </w:p>
    <w:p w:rsidR="00E70FDE" w:rsidRPr="00A26D03" w:rsidRDefault="00E70FDE" w:rsidP="00A95E11">
      <w:pPr>
        <w:spacing w:after="0" w:line="240" w:lineRule="atLeast"/>
        <w:jc w:val="both"/>
        <w:rPr>
          <w:rFonts w:ascii="Times New Roman" w:hAnsi="Times New Roman"/>
          <w:sz w:val="26"/>
          <w:szCs w:val="26"/>
        </w:rPr>
      </w:pPr>
      <w:r w:rsidRPr="00A26D03">
        <w:rPr>
          <w:rFonts w:ascii="Times New Roman" w:hAnsi="Times New Roman"/>
          <w:sz w:val="26"/>
          <w:szCs w:val="26"/>
        </w:rPr>
        <w:t xml:space="preserve"> Одно из важнейших направлений в работе органов местного самоуправления  занимает борьба с распространением природно </w:t>
      </w:r>
      <w:proofErr w:type="gramStart"/>
      <w:r w:rsidRPr="00A26D03">
        <w:rPr>
          <w:rFonts w:ascii="Times New Roman" w:hAnsi="Times New Roman"/>
          <w:sz w:val="26"/>
          <w:szCs w:val="26"/>
        </w:rPr>
        <w:t>–о</w:t>
      </w:r>
      <w:proofErr w:type="gramEnd"/>
      <w:r w:rsidRPr="00A26D03">
        <w:rPr>
          <w:rFonts w:ascii="Times New Roman" w:hAnsi="Times New Roman"/>
          <w:sz w:val="26"/>
          <w:szCs w:val="26"/>
        </w:rPr>
        <w:t>чаговых инфекций , источником и резервуаром к</w:t>
      </w:r>
      <w:r w:rsidRPr="00A26D03">
        <w:rPr>
          <w:rFonts w:ascii="Times New Roman" w:hAnsi="Times New Roman"/>
          <w:sz w:val="26"/>
          <w:szCs w:val="26"/>
        </w:rPr>
        <w:t>о</w:t>
      </w:r>
      <w:r w:rsidRPr="00A26D03">
        <w:rPr>
          <w:rFonts w:ascii="Times New Roman" w:hAnsi="Times New Roman"/>
          <w:sz w:val="26"/>
          <w:szCs w:val="26"/>
        </w:rPr>
        <w:t>торых являются мышевидные грызуны на территории сельского поселения.</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В связи со вспышкой инфекций, источником и резервуаром которых </w:t>
      </w:r>
      <w:proofErr w:type="gramStart"/>
      <w:r w:rsidRPr="00A26D03">
        <w:rPr>
          <w:rFonts w:ascii="Times New Roman" w:hAnsi="Times New Roman"/>
          <w:sz w:val="26"/>
          <w:szCs w:val="26"/>
        </w:rPr>
        <w:t>являются м</w:t>
      </w:r>
      <w:r w:rsidRPr="00A26D03">
        <w:rPr>
          <w:rFonts w:ascii="Times New Roman" w:hAnsi="Times New Roman"/>
          <w:sz w:val="26"/>
          <w:szCs w:val="26"/>
        </w:rPr>
        <w:t>ы</w:t>
      </w:r>
      <w:r w:rsidRPr="00A26D03">
        <w:rPr>
          <w:rFonts w:ascii="Times New Roman" w:hAnsi="Times New Roman"/>
          <w:sz w:val="26"/>
          <w:szCs w:val="26"/>
        </w:rPr>
        <w:t xml:space="preserve">шевидные грызуны  в </w:t>
      </w:r>
      <w:proofErr w:type="spellStart"/>
      <w:r w:rsidRPr="00A26D03">
        <w:rPr>
          <w:rFonts w:ascii="Times New Roman" w:hAnsi="Times New Roman"/>
          <w:sz w:val="26"/>
          <w:szCs w:val="26"/>
        </w:rPr>
        <w:t>Добринском</w:t>
      </w:r>
      <w:proofErr w:type="spellEnd"/>
      <w:r w:rsidRPr="00A26D03">
        <w:rPr>
          <w:rFonts w:ascii="Times New Roman" w:hAnsi="Times New Roman"/>
          <w:sz w:val="26"/>
          <w:szCs w:val="26"/>
        </w:rPr>
        <w:t xml:space="preserve"> районе возникла</w:t>
      </w:r>
      <w:proofErr w:type="gramEnd"/>
      <w:r w:rsidRPr="00A26D03">
        <w:rPr>
          <w:rFonts w:ascii="Times New Roman" w:hAnsi="Times New Roman"/>
          <w:sz w:val="26"/>
          <w:szCs w:val="26"/>
        </w:rPr>
        <w:t xml:space="preserve"> необходимость борьбы  с мышевидными грызунами. Основным переносчиком вируса являются мышевидные грызуны. Одним из о</w:t>
      </w:r>
      <w:r w:rsidRPr="00A26D03">
        <w:rPr>
          <w:rFonts w:ascii="Times New Roman" w:hAnsi="Times New Roman"/>
          <w:sz w:val="26"/>
          <w:szCs w:val="26"/>
        </w:rPr>
        <w:t>с</w:t>
      </w:r>
      <w:r w:rsidRPr="00A26D03">
        <w:rPr>
          <w:rFonts w:ascii="Times New Roman" w:hAnsi="Times New Roman"/>
          <w:sz w:val="26"/>
          <w:szCs w:val="26"/>
        </w:rPr>
        <w:t>новных мест их обитания являются скирды сена и соломы, сенажные и силосные ямы.</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Основным путем заражения вирусом от распространения природно –очаговых и</w:t>
      </w:r>
      <w:r w:rsidRPr="00A26D03">
        <w:rPr>
          <w:rFonts w:ascii="Times New Roman" w:hAnsi="Times New Roman"/>
          <w:sz w:val="26"/>
          <w:szCs w:val="26"/>
        </w:rPr>
        <w:t>н</w:t>
      </w:r>
      <w:r w:rsidRPr="00A26D03">
        <w:rPr>
          <w:rFonts w:ascii="Times New Roman" w:hAnsi="Times New Roman"/>
          <w:sz w:val="26"/>
          <w:szCs w:val="26"/>
        </w:rPr>
        <w:t>фекций , источником и резервуаром которых являются мышевидные грызуны является во</w:t>
      </w:r>
      <w:r w:rsidRPr="00A26D03">
        <w:rPr>
          <w:rFonts w:ascii="Times New Roman" w:hAnsi="Times New Roman"/>
          <w:sz w:val="26"/>
          <w:szCs w:val="26"/>
        </w:rPr>
        <w:t>з</w:t>
      </w:r>
      <w:r w:rsidRPr="00A26D03">
        <w:rPr>
          <w:rFonts w:ascii="Times New Roman" w:hAnsi="Times New Roman"/>
          <w:sz w:val="26"/>
          <w:szCs w:val="26"/>
        </w:rPr>
        <w:lastRenderedPageBreak/>
        <w:t>душно – пылевой  , когда человек соприкасается с инфицированными предметами внешней среды ,чаще всего с сеном, соломой ,опасная болезнь попадает в организм .На территории сельского поселения многие жители в своем личном подсобном хозяйстве имеют  КРС, к</w:t>
      </w:r>
      <w:r w:rsidRPr="00A26D03">
        <w:rPr>
          <w:rFonts w:ascii="Times New Roman" w:hAnsi="Times New Roman"/>
          <w:sz w:val="26"/>
          <w:szCs w:val="26"/>
        </w:rPr>
        <w:t>о</w:t>
      </w:r>
      <w:r w:rsidRPr="00A26D03">
        <w:rPr>
          <w:rFonts w:ascii="Times New Roman" w:hAnsi="Times New Roman"/>
          <w:sz w:val="26"/>
          <w:szCs w:val="26"/>
        </w:rPr>
        <w:t>торым используют  в рационе  питания грубые корма, тем самым  непосредственно конта</w:t>
      </w:r>
      <w:r w:rsidRPr="00A26D03">
        <w:rPr>
          <w:rFonts w:ascii="Times New Roman" w:hAnsi="Times New Roman"/>
          <w:sz w:val="26"/>
          <w:szCs w:val="26"/>
        </w:rPr>
        <w:t>к</w:t>
      </w:r>
      <w:r w:rsidRPr="00A26D03">
        <w:rPr>
          <w:rFonts w:ascii="Times New Roman" w:hAnsi="Times New Roman"/>
          <w:sz w:val="26"/>
          <w:szCs w:val="26"/>
        </w:rPr>
        <w:t>тируют с инфицированными предметами. Поэтому  возникла необходимость решить эту проблему программным  методом.</w:t>
      </w:r>
    </w:p>
    <w:p w:rsidR="00E70FDE" w:rsidRPr="00A26D03" w:rsidRDefault="00E70FDE" w:rsidP="00A95E11">
      <w:pPr>
        <w:pStyle w:val="ConsPlusNormal"/>
        <w:widowControl/>
        <w:spacing w:line="240" w:lineRule="atLeast"/>
        <w:ind w:firstLine="851"/>
        <w:jc w:val="both"/>
        <w:rPr>
          <w:rFonts w:ascii="Times New Roman" w:hAnsi="Times New Roman"/>
          <w:bCs/>
          <w:iCs/>
          <w:sz w:val="26"/>
          <w:szCs w:val="26"/>
        </w:rPr>
      </w:pPr>
      <w:r w:rsidRPr="00A26D03">
        <w:rPr>
          <w:rFonts w:ascii="Times New Roman" w:hAnsi="Times New Roman"/>
          <w:bCs/>
          <w:iCs/>
          <w:sz w:val="26"/>
          <w:szCs w:val="26"/>
        </w:rPr>
        <w:t>Негативная тенденция снижения уровня безопасности населения при чрезвычайных ситуациях и  происшествиях природного и техногенного характера, отмечаемая в последнее время  в целом по Российской Федерации, естественным образом находит отражение  и в нашем поселении. Скорректировать положение по замене и пополнению оборудованием, учитывая его высокую стоимость, невозможно на условиях финансирования,  предусматр</w:t>
      </w:r>
      <w:r w:rsidRPr="00A26D03">
        <w:rPr>
          <w:rFonts w:ascii="Times New Roman" w:hAnsi="Times New Roman"/>
          <w:bCs/>
          <w:iCs/>
          <w:sz w:val="26"/>
          <w:szCs w:val="26"/>
        </w:rPr>
        <w:t>и</w:t>
      </w:r>
      <w:r w:rsidRPr="00A26D03">
        <w:rPr>
          <w:rFonts w:ascii="Times New Roman" w:hAnsi="Times New Roman"/>
          <w:bCs/>
          <w:iCs/>
          <w:sz w:val="26"/>
          <w:szCs w:val="26"/>
        </w:rPr>
        <w:t>ваемых бюджетом.</w:t>
      </w:r>
    </w:p>
    <w:p w:rsidR="00E70FDE" w:rsidRPr="00A26D03" w:rsidRDefault="00E70FDE" w:rsidP="00A95E11">
      <w:pPr>
        <w:pStyle w:val="ConsPlusNormal"/>
        <w:widowControl/>
        <w:spacing w:line="240" w:lineRule="atLeast"/>
        <w:ind w:firstLine="851"/>
        <w:jc w:val="both"/>
        <w:rPr>
          <w:rFonts w:ascii="Times New Roman" w:hAnsi="Times New Roman"/>
          <w:sz w:val="26"/>
          <w:szCs w:val="26"/>
        </w:rPr>
      </w:pPr>
      <w:r w:rsidRPr="00A26D03">
        <w:rPr>
          <w:rFonts w:ascii="Times New Roman" w:hAnsi="Times New Roman"/>
          <w:bCs/>
          <w:iCs/>
          <w:sz w:val="26"/>
          <w:szCs w:val="26"/>
        </w:rPr>
        <w:t>Таким образом, разрешение стоящих проблем с учетом реально сложившейся экон</w:t>
      </w:r>
      <w:r w:rsidRPr="00A26D03">
        <w:rPr>
          <w:rFonts w:ascii="Times New Roman" w:hAnsi="Times New Roman"/>
          <w:bCs/>
          <w:iCs/>
          <w:sz w:val="26"/>
          <w:szCs w:val="26"/>
        </w:rPr>
        <w:t>о</w:t>
      </w:r>
      <w:r w:rsidRPr="00A26D03">
        <w:rPr>
          <w:rFonts w:ascii="Times New Roman" w:hAnsi="Times New Roman"/>
          <w:bCs/>
          <w:iCs/>
          <w:sz w:val="26"/>
          <w:szCs w:val="26"/>
        </w:rPr>
        <w:t>мической обстановки, социально-экономического положения населения возможно только целевыми программными методами</w:t>
      </w:r>
    </w:p>
    <w:p w:rsidR="00E70FDE" w:rsidRPr="00A26D03" w:rsidRDefault="00E70FDE" w:rsidP="00A95E11">
      <w:pPr>
        <w:spacing w:after="0" w:line="240" w:lineRule="atLeast"/>
        <w:ind w:firstLine="851"/>
        <w:jc w:val="both"/>
        <w:rPr>
          <w:rFonts w:ascii="Times New Roman" w:hAnsi="Times New Roman"/>
          <w:sz w:val="26"/>
          <w:szCs w:val="26"/>
        </w:rPr>
      </w:pPr>
    </w:p>
    <w:p w:rsidR="00E70FDE" w:rsidRPr="00A26D03" w:rsidRDefault="00E70FDE" w:rsidP="00A95E11">
      <w:pPr>
        <w:spacing w:after="0" w:line="240" w:lineRule="atLeast"/>
        <w:ind w:firstLine="851"/>
        <w:jc w:val="both"/>
        <w:rPr>
          <w:rFonts w:ascii="Times New Roman" w:hAnsi="Times New Roman"/>
          <w:b/>
          <w:sz w:val="26"/>
          <w:szCs w:val="26"/>
        </w:rPr>
      </w:pPr>
      <w:r w:rsidRPr="00A26D03">
        <w:rPr>
          <w:rFonts w:ascii="Times New Roman" w:hAnsi="Times New Roman"/>
          <w:sz w:val="26"/>
          <w:szCs w:val="26"/>
        </w:rPr>
        <w:t xml:space="preserve">2. </w:t>
      </w:r>
      <w:r w:rsidRPr="00A26D03">
        <w:rPr>
          <w:rFonts w:ascii="Times New Roman" w:hAnsi="Times New Roman"/>
          <w:b/>
          <w:sz w:val="26"/>
          <w:szCs w:val="26"/>
        </w:rPr>
        <w:t>Задачи, показатели задач подпрограммы.</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      1).  Основной задачей  Подпрограммы</w:t>
      </w:r>
      <w:r w:rsidR="00336471" w:rsidRPr="00A26D03">
        <w:rPr>
          <w:rFonts w:ascii="Times New Roman" w:hAnsi="Times New Roman"/>
          <w:sz w:val="26"/>
          <w:szCs w:val="26"/>
        </w:rPr>
        <w:t xml:space="preserve"> является</w:t>
      </w:r>
      <w:r w:rsidRPr="00A26D03">
        <w:rPr>
          <w:rFonts w:ascii="Times New Roman" w:hAnsi="Times New Roman"/>
          <w:sz w:val="26"/>
          <w:szCs w:val="26"/>
        </w:rPr>
        <w:t xml:space="preserve"> </w:t>
      </w:r>
      <w:r w:rsidR="00336471" w:rsidRPr="00A26D03">
        <w:rPr>
          <w:rFonts w:ascii="Times New Roman" w:hAnsi="Times New Roman"/>
          <w:sz w:val="26"/>
          <w:szCs w:val="26"/>
        </w:rPr>
        <w:t xml:space="preserve">Предотвращение чрезвычайных ситуаций и обеспечение условий для защиты населения сельского поселения    </w:t>
      </w:r>
      <w:proofErr w:type="spellStart"/>
      <w:r w:rsidR="00336471" w:rsidRPr="00A26D03">
        <w:rPr>
          <w:rFonts w:ascii="Times New Roman" w:hAnsi="Times New Roman"/>
          <w:sz w:val="26"/>
          <w:szCs w:val="26"/>
        </w:rPr>
        <w:t>Новочерк</w:t>
      </w:r>
      <w:r w:rsidR="00336471" w:rsidRPr="00A26D03">
        <w:rPr>
          <w:rFonts w:ascii="Times New Roman" w:hAnsi="Times New Roman"/>
          <w:sz w:val="26"/>
          <w:szCs w:val="26"/>
        </w:rPr>
        <w:t>у</w:t>
      </w:r>
      <w:r w:rsidR="00336471" w:rsidRPr="00A26D03">
        <w:rPr>
          <w:rFonts w:ascii="Times New Roman" w:hAnsi="Times New Roman"/>
          <w:sz w:val="26"/>
          <w:szCs w:val="26"/>
        </w:rPr>
        <w:t>тинского</w:t>
      </w:r>
      <w:proofErr w:type="spellEnd"/>
      <w:r w:rsidR="00336471" w:rsidRPr="00A26D03">
        <w:rPr>
          <w:rFonts w:ascii="Times New Roman" w:hAnsi="Times New Roman"/>
          <w:sz w:val="26"/>
          <w:szCs w:val="26"/>
        </w:rPr>
        <w:t xml:space="preserve">  от чрезвычайных ситуаций природного и техногенного характера.</w:t>
      </w:r>
    </w:p>
    <w:p w:rsidR="00336471" w:rsidRPr="00A26D03" w:rsidRDefault="00336471" w:rsidP="00A95E11">
      <w:pPr>
        <w:pStyle w:val="ConsPlusNormal"/>
        <w:widowControl/>
        <w:spacing w:line="240" w:lineRule="atLeast"/>
        <w:ind w:firstLine="851"/>
        <w:jc w:val="both"/>
        <w:rPr>
          <w:rFonts w:ascii="Times New Roman" w:hAnsi="Times New Roman"/>
          <w:sz w:val="26"/>
          <w:szCs w:val="26"/>
        </w:rPr>
      </w:pPr>
      <w:r w:rsidRPr="00A26D03">
        <w:rPr>
          <w:rFonts w:ascii="Times New Roman" w:hAnsi="Times New Roman"/>
          <w:sz w:val="26"/>
          <w:szCs w:val="26"/>
        </w:rPr>
        <w:t>Основным показателем решения  данной задачи является Количество ежегодно и</w:t>
      </w:r>
      <w:r w:rsidRPr="00A26D03">
        <w:rPr>
          <w:rFonts w:ascii="Times New Roman" w:hAnsi="Times New Roman"/>
          <w:sz w:val="26"/>
          <w:szCs w:val="26"/>
        </w:rPr>
        <w:t>н</w:t>
      </w:r>
      <w:r w:rsidRPr="00A26D03">
        <w:rPr>
          <w:rFonts w:ascii="Times New Roman" w:hAnsi="Times New Roman"/>
          <w:sz w:val="26"/>
          <w:szCs w:val="26"/>
        </w:rPr>
        <w:t>формируемого населения сельского поселения о безопасности жизнедеятельности.</w:t>
      </w:r>
    </w:p>
    <w:p w:rsidR="00E70FDE" w:rsidRPr="00A26D03" w:rsidRDefault="00E70FDE" w:rsidP="00A95E11">
      <w:pPr>
        <w:pStyle w:val="ConsPlusNormal"/>
        <w:widowControl/>
        <w:spacing w:line="240" w:lineRule="atLeast"/>
        <w:ind w:firstLine="851"/>
        <w:jc w:val="both"/>
        <w:rPr>
          <w:rFonts w:ascii="Times New Roman" w:hAnsi="Times New Roman"/>
          <w:bCs/>
          <w:iCs/>
          <w:sz w:val="26"/>
          <w:szCs w:val="26"/>
        </w:rPr>
      </w:pPr>
      <w:r w:rsidRPr="00A26D03">
        <w:rPr>
          <w:rFonts w:ascii="Times New Roman" w:hAnsi="Times New Roman"/>
          <w:bCs/>
          <w:iCs/>
          <w:sz w:val="26"/>
          <w:szCs w:val="26"/>
        </w:rPr>
        <w:t>Реализация Программы предусматривается на 201</w:t>
      </w:r>
      <w:r w:rsidR="00336471" w:rsidRPr="00A26D03">
        <w:rPr>
          <w:rFonts w:ascii="Times New Roman" w:hAnsi="Times New Roman"/>
          <w:bCs/>
          <w:iCs/>
          <w:sz w:val="26"/>
          <w:szCs w:val="26"/>
        </w:rPr>
        <w:t>9-2024</w:t>
      </w:r>
      <w:r w:rsidRPr="00A26D03">
        <w:rPr>
          <w:rFonts w:ascii="Times New Roman" w:hAnsi="Times New Roman"/>
          <w:bCs/>
          <w:iCs/>
          <w:sz w:val="26"/>
          <w:szCs w:val="26"/>
        </w:rPr>
        <w:t xml:space="preserve"> годы.</w:t>
      </w:r>
    </w:p>
    <w:p w:rsidR="00E70FDE" w:rsidRPr="00A26D03" w:rsidRDefault="00E70FDE" w:rsidP="00A95E11">
      <w:pPr>
        <w:spacing w:after="0" w:line="240" w:lineRule="atLeast"/>
        <w:ind w:firstLine="851"/>
        <w:jc w:val="both"/>
        <w:rPr>
          <w:rFonts w:ascii="Times New Roman" w:hAnsi="Times New Roman"/>
          <w:sz w:val="26"/>
          <w:szCs w:val="26"/>
        </w:rPr>
      </w:pPr>
    </w:p>
    <w:p w:rsidR="00E70FDE" w:rsidRPr="00A26D03" w:rsidRDefault="00E70FDE" w:rsidP="00A95E11">
      <w:pPr>
        <w:pStyle w:val="a7"/>
        <w:spacing w:after="0" w:line="240" w:lineRule="atLeast"/>
        <w:ind w:firstLine="851"/>
        <w:jc w:val="both"/>
        <w:rPr>
          <w:b/>
          <w:sz w:val="26"/>
          <w:szCs w:val="26"/>
        </w:rPr>
      </w:pPr>
      <w:r w:rsidRPr="00A26D03">
        <w:rPr>
          <w:b/>
          <w:sz w:val="26"/>
          <w:szCs w:val="26"/>
        </w:rPr>
        <w:t>3. Сроки и этапы реализации подпрограммы.</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Срок реализации  подпрограммы  определен на 2014-2020 года, без выделения эт</w:t>
      </w:r>
      <w:r w:rsidRPr="00A26D03">
        <w:rPr>
          <w:rFonts w:ascii="Times New Roman" w:hAnsi="Times New Roman"/>
          <w:sz w:val="26"/>
          <w:szCs w:val="26"/>
        </w:rPr>
        <w:t>а</w:t>
      </w:r>
      <w:r w:rsidRPr="00A26D03">
        <w:rPr>
          <w:rFonts w:ascii="Times New Roman" w:hAnsi="Times New Roman"/>
          <w:sz w:val="26"/>
          <w:szCs w:val="26"/>
        </w:rPr>
        <w:t>пов.</w:t>
      </w:r>
    </w:p>
    <w:p w:rsidR="00E70FDE" w:rsidRPr="00A26D03" w:rsidRDefault="00E70FDE" w:rsidP="00A95E11">
      <w:pPr>
        <w:spacing w:after="0" w:line="240" w:lineRule="atLeast"/>
        <w:ind w:firstLine="851"/>
        <w:jc w:val="both"/>
        <w:rPr>
          <w:rFonts w:ascii="Times New Roman" w:hAnsi="Times New Roman"/>
          <w:sz w:val="26"/>
          <w:szCs w:val="26"/>
        </w:rPr>
      </w:pPr>
    </w:p>
    <w:p w:rsidR="00E70FDE" w:rsidRPr="00A26D03" w:rsidRDefault="00E70FDE" w:rsidP="00A95E11">
      <w:pPr>
        <w:spacing w:after="0" w:line="240" w:lineRule="atLeast"/>
        <w:ind w:firstLine="709"/>
        <w:contextualSpacing/>
        <w:jc w:val="both"/>
        <w:rPr>
          <w:rFonts w:ascii="Times New Roman" w:hAnsi="Times New Roman"/>
          <w:b/>
          <w:sz w:val="26"/>
          <w:szCs w:val="26"/>
        </w:rPr>
      </w:pPr>
      <w:r w:rsidRPr="00A26D03">
        <w:rPr>
          <w:rFonts w:ascii="Times New Roman" w:hAnsi="Times New Roman"/>
          <w:b/>
          <w:sz w:val="26"/>
          <w:szCs w:val="26"/>
        </w:rPr>
        <w:t>4. Характеристика основных мероприятий подпрограммы с описанием всех м</w:t>
      </w:r>
      <w:r w:rsidRPr="00A26D03">
        <w:rPr>
          <w:rFonts w:ascii="Times New Roman" w:hAnsi="Times New Roman"/>
          <w:b/>
          <w:sz w:val="26"/>
          <w:szCs w:val="26"/>
        </w:rPr>
        <w:t>е</w:t>
      </w:r>
      <w:r w:rsidRPr="00A26D03">
        <w:rPr>
          <w:rFonts w:ascii="Times New Roman" w:hAnsi="Times New Roman"/>
          <w:b/>
          <w:sz w:val="26"/>
          <w:szCs w:val="26"/>
        </w:rPr>
        <w:t>ханизмов и инструментов, реализация которых запланирована в составе основных м</w:t>
      </w:r>
      <w:r w:rsidRPr="00A26D03">
        <w:rPr>
          <w:rFonts w:ascii="Times New Roman" w:hAnsi="Times New Roman"/>
          <w:b/>
          <w:sz w:val="26"/>
          <w:szCs w:val="26"/>
        </w:rPr>
        <w:t>е</w:t>
      </w:r>
      <w:r w:rsidRPr="00A26D03">
        <w:rPr>
          <w:rFonts w:ascii="Times New Roman" w:hAnsi="Times New Roman"/>
          <w:b/>
          <w:sz w:val="26"/>
          <w:szCs w:val="26"/>
        </w:rPr>
        <w:t>роприятий.</w:t>
      </w:r>
    </w:p>
    <w:p w:rsidR="00E70FDE" w:rsidRPr="00A26D03" w:rsidRDefault="00E70FDE" w:rsidP="00A95E11">
      <w:pPr>
        <w:spacing w:after="0" w:line="240" w:lineRule="atLeast"/>
        <w:ind w:firstLine="709"/>
        <w:contextualSpacing/>
        <w:jc w:val="both"/>
        <w:rPr>
          <w:sz w:val="26"/>
          <w:szCs w:val="26"/>
        </w:rPr>
      </w:pP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В рамках Подпрограммы планируется осуществление следующих основных меропр</w:t>
      </w:r>
      <w:r w:rsidRPr="00A26D03">
        <w:rPr>
          <w:rFonts w:ascii="Times New Roman" w:hAnsi="Times New Roman"/>
          <w:sz w:val="26"/>
          <w:szCs w:val="26"/>
        </w:rPr>
        <w:t>и</w:t>
      </w:r>
      <w:r w:rsidRPr="00A26D03">
        <w:rPr>
          <w:rFonts w:ascii="Times New Roman" w:hAnsi="Times New Roman"/>
          <w:sz w:val="26"/>
          <w:szCs w:val="26"/>
        </w:rPr>
        <w:t>ятий:</w:t>
      </w:r>
    </w:p>
    <w:p w:rsidR="00E70FDE" w:rsidRPr="00A26D03" w:rsidRDefault="00E70FDE" w:rsidP="00A95E11">
      <w:pPr>
        <w:spacing w:after="0" w:line="240" w:lineRule="atLeast"/>
        <w:ind w:firstLine="709"/>
        <w:jc w:val="both"/>
        <w:rPr>
          <w:rFonts w:ascii="Times New Roman" w:hAnsi="Times New Roman"/>
          <w:sz w:val="26"/>
          <w:szCs w:val="26"/>
        </w:rPr>
      </w:pPr>
      <w:r w:rsidRPr="00A26D03">
        <w:rPr>
          <w:rFonts w:ascii="Times New Roman" w:hAnsi="Times New Roman"/>
          <w:sz w:val="26"/>
          <w:szCs w:val="26"/>
        </w:rPr>
        <w:t>Основное мероприятие 1 подпрограммы 3  «</w:t>
      </w:r>
      <w:r w:rsidR="00336471" w:rsidRPr="00A26D03">
        <w:rPr>
          <w:rFonts w:ascii="Times New Roman" w:hAnsi="Times New Roman"/>
          <w:sz w:val="26"/>
          <w:szCs w:val="26"/>
        </w:rPr>
        <w:t>Обеспечение первичных мер и условий для защиты населения</w:t>
      </w:r>
      <w:proofErr w:type="gramStart"/>
      <w:r w:rsidR="00336471" w:rsidRPr="00A26D03">
        <w:rPr>
          <w:rFonts w:ascii="Times New Roman" w:hAnsi="Times New Roman"/>
          <w:sz w:val="26"/>
          <w:szCs w:val="26"/>
        </w:rPr>
        <w:t>.</w:t>
      </w:r>
      <w:r w:rsidRPr="00A26D03">
        <w:rPr>
          <w:rFonts w:ascii="Times New Roman" w:hAnsi="Times New Roman"/>
          <w:sz w:val="26"/>
          <w:szCs w:val="26"/>
        </w:rPr>
        <w:t>;</w:t>
      </w:r>
      <w:proofErr w:type="gramEnd"/>
    </w:p>
    <w:p w:rsidR="00E70FDE" w:rsidRPr="00A26D03" w:rsidRDefault="00E70FDE" w:rsidP="00A95E11">
      <w:pPr>
        <w:spacing w:after="0" w:line="240" w:lineRule="atLeast"/>
        <w:ind w:firstLine="851"/>
        <w:jc w:val="both"/>
        <w:rPr>
          <w:rFonts w:ascii="Times New Roman" w:hAnsi="Times New Roman"/>
          <w:b/>
          <w:sz w:val="26"/>
          <w:szCs w:val="26"/>
        </w:rPr>
      </w:pPr>
      <w:r w:rsidRPr="00A26D03">
        <w:rPr>
          <w:rFonts w:ascii="Times New Roman" w:hAnsi="Times New Roman"/>
          <w:b/>
          <w:sz w:val="26"/>
          <w:szCs w:val="26"/>
        </w:rPr>
        <w:t>5. Обоснование объема финансовых ресурсов, необходимых для реализации подпрограммы.</w:t>
      </w:r>
    </w:p>
    <w:p w:rsidR="00745358" w:rsidRPr="00A26D03" w:rsidRDefault="00745358"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Прогнозируемый объем финансирования из бюджета с</w:t>
      </w:r>
      <w:r w:rsidR="00364A22">
        <w:rPr>
          <w:rFonts w:ascii="Times New Roman" w:hAnsi="Times New Roman"/>
          <w:sz w:val="26"/>
          <w:szCs w:val="26"/>
        </w:rPr>
        <w:t>ельского поселения составит – 48</w:t>
      </w:r>
      <w:r w:rsidRPr="00A26D03">
        <w:rPr>
          <w:rFonts w:ascii="Times New Roman" w:hAnsi="Times New Roman"/>
          <w:sz w:val="26"/>
          <w:szCs w:val="26"/>
        </w:rPr>
        <w:t>000 руб., в том числе по годам реализации:</w:t>
      </w:r>
    </w:p>
    <w:p w:rsidR="00745358" w:rsidRPr="00A26D03" w:rsidRDefault="00745358"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2019 г. – 12000 руб.,</w:t>
      </w:r>
    </w:p>
    <w:p w:rsidR="00745358" w:rsidRPr="00A26D03" w:rsidRDefault="00745358"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2020 г. – 12000  руб.,</w:t>
      </w:r>
    </w:p>
    <w:p w:rsidR="00745358" w:rsidRPr="00A26D03" w:rsidRDefault="00364A22" w:rsidP="00A95E11">
      <w:pPr>
        <w:spacing w:after="0" w:line="240" w:lineRule="atLeast"/>
        <w:ind w:firstLine="709"/>
        <w:contextualSpacing/>
        <w:jc w:val="both"/>
        <w:rPr>
          <w:rFonts w:ascii="Times New Roman" w:hAnsi="Times New Roman"/>
          <w:sz w:val="26"/>
          <w:szCs w:val="26"/>
        </w:rPr>
      </w:pPr>
      <w:r>
        <w:rPr>
          <w:rFonts w:ascii="Times New Roman" w:hAnsi="Times New Roman"/>
          <w:sz w:val="26"/>
          <w:szCs w:val="26"/>
        </w:rPr>
        <w:t xml:space="preserve">2021 г. – </w:t>
      </w:r>
      <w:r w:rsidR="00745358" w:rsidRPr="00A26D03">
        <w:rPr>
          <w:rFonts w:ascii="Times New Roman" w:hAnsi="Times New Roman"/>
          <w:sz w:val="26"/>
          <w:szCs w:val="26"/>
        </w:rPr>
        <w:t>0  руб.,</w:t>
      </w:r>
    </w:p>
    <w:p w:rsidR="00745358" w:rsidRPr="00A26D03" w:rsidRDefault="00364A22" w:rsidP="00A95E11">
      <w:pPr>
        <w:spacing w:after="0" w:line="240" w:lineRule="atLeast"/>
        <w:ind w:firstLine="709"/>
        <w:contextualSpacing/>
        <w:jc w:val="both"/>
        <w:rPr>
          <w:rFonts w:ascii="Times New Roman" w:hAnsi="Times New Roman"/>
          <w:sz w:val="26"/>
          <w:szCs w:val="26"/>
        </w:rPr>
      </w:pPr>
      <w:r>
        <w:rPr>
          <w:rFonts w:ascii="Times New Roman" w:hAnsi="Times New Roman"/>
          <w:sz w:val="26"/>
          <w:szCs w:val="26"/>
        </w:rPr>
        <w:t xml:space="preserve">2022 г. – </w:t>
      </w:r>
      <w:r w:rsidR="00745358" w:rsidRPr="00A26D03">
        <w:rPr>
          <w:rFonts w:ascii="Times New Roman" w:hAnsi="Times New Roman"/>
          <w:sz w:val="26"/>
          <w:szCs w:val="26"/>
        </w:rPr>
        <w:t>0 руб.,</w:t>
      </w:r>
    </w:p>
    <w:p w:rsidR="00745358" w:rsidRPr="00A26D03" w:rsidRDefault="00745358"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2023 г. – 12000 руб.,</w:t>
      </w:r>
    </w:p>
    <w:p w:rsidR="00745358" w:rsidRPr="00A26D03" w:rsidRDefault="00745358"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2024 г. – 12000 руб.,</w:t>
      </w:r>
    </w:p>
    <w:p w:rsidR="005B2CC6" w:rsidRDefault="005B2CC6" w:rsidP="005B2CC6">
      <w:pPr>
        <w:spacing w:after="0" w:line="240" w:lineRule="atLeast"/>
        <w:contextualSpacing/>
        <w:jc w:val="both"/>
        <w:rPr>
          <w:rFonts w:ascii="Times New Roman" w:hAnsi="Times New Roman"/>
          <w:sz w:val="26"/>
          <w:szCs w:val="26"/>
        </w:rPr>
      </w:pPr>
      <w:r>
        <w:rPr>
          <w:rFonts w:ascii="Times New Roman" w:hAnsi="Times New Roman"/>
          <w:sz w:val="26"/>
          <w:szCs w:val="26"/>
        </w:rPr>
        <w:t xml:space="preserve"> </w:t>
      </w:r>
      <w:r w:rsidR="00E70FDE" w:rsidRPr="00A26D03">
        <w:rPr>
          <w:rFonts w:ascii="Times New Roman" w:hAnsi="Times New Roman"/>
          <w:sz w:val="26"/>
          <w:szCs w:val="26"/>
        </w:rPr>
        <w:t>В ходе реализации подпрограммы объемы финансирования ежегодно уточняются при фо</w:t>
      </w:r>
      <w:r w:rsidR="00E70FDE" w:rsidRPr="00A26D03">
        <w:rPr>
          <w:rFonts w:ascii="Times New Roman" w:hAnsi="Times New Roman"/>
          <w:sz w:val="26"/>
          <w:szCs w:val="26"/>
        </w:rPr>
        <w:t>р</w:t>
      </w:r>
      <w:r w:rsidR="00E70FDE" w:rsidRPr="00A26D03">
        <w:rPr>
          <w:rFonts w:ascii="Times New Roman" w:hAnsi="Times New Roman"/>
          <w:sz w:val="26"/>
          <w:szCs w:val="26"/>
        </w:rPr>
        <w:t>мировании бюджета сельского поселения на очередной финансовый год и плановый период.</w:t>
      </w:r>
    </w:p>
    <w:p w:rsidR="00E70FDE" w:rsidRPr="005B2CC6" w:rsidRDefault="005B2CC6" w:rsidP="005B2CC6">
      <w:pPr>
        <w:spacing w:after="0" w:line="240" w:lineRule="atLeast"/>
        <w:contextualSpacing/>
        <w:jc w:val="both"/>
        <w:rPr>
          <w:rFonts w:ascii="Times New Roman" w:hAnsi="Times New Roman"/>
          <w:sz w:val="26"/>
          <w:szCs w:val="26"/>
        </w:rPr>
      </w:pPr>
      <w:r>
        <w:rPr>
          <w:rFonts w:ascii="Times New Roman" w:hAnsi="Times New Roman"/>
          <w:sz w:val="26"/>
          <w:szCs w:val="26"/>
        </w:rPr>
        <w:lastRenderedPageBreak/>
        <w:t xml:space="preserve">                                                                  </w:t>
      </w:r>
      <w:r w:rsidR="00336471" w:rsidRPr="00A26D03">
        <w:rPr>
          <w:sz w:val="26"/>
          <w:szCs w:val="26"/>
        </w:rPr>
        <w:t>Подпрограмма 4</w:t>
      </w:r>
    </w:p>
    <w:p w:rsidR="00E70FDE" w:rsidRPr="00A26D03" w:rsidRDefault="00E70FDE" w:rsidP="00A95E11">
      <w:pPr>
        <w:spacing w:after="0" w:line="240" w:lineRule="atLeast"/>
        <w:ind w:firstLine="851"/>
        <w:jc w:val="center"/>
        <w:rPr>
          <w:b/>
          <w:i/>
          <w:sz w:val="26"/>
          <w:szCs w:val="26"/>
          <w:u w:val="single"/>
        </w:rPr>
      </w:pPr>
      <w:r w:rsidRPr="00A26D03">
        <w:rPr>
          <w:b/>
          <w:i/>
          <w:sz w:val="26"/>
          <w:szCs w:val="26"/>
          <w:u w:val="single"/>
        </w:rPr>
        <w:t>«Обеспечение реализации муниципальной политики на территории сельского поселения</w:t>
      </w:r>
    </w:p>
    <w:p w:rsidR="00E70FDE" w:rsidRPr="00A26D03" w:rsidRDefault="00E70FDE" w:rsidP="00A95E11">
      <w:pPr>
        <w:spacing w:after="0" w:line="240" w:lineRule="atLeast"/>
        <w:ind w:firstLine="851"/>
        <w:jc w:val="center"/>
        <w:rPr>
          <w:b/>
          <w:i/>
          <w:sz w:val="26"/>
          <w:szCs w:val="26"/>
          <w:u w:val="single"/>
        </w:rPr>
      </w:pPr>
      <w:proofErr w:type="spellStart"/>
      <w:r w:rsidRPr="00A26D03">
        <w:rPr>
          <w:b/>
          <w:i/>
          <w:sz w:val="26"/>
          <w:szCs w:val="26"/>
          <w:u w:val="single"/>
        </w:rPr>
        <w:t>Новочеркутинский</w:t>
      </w:r>
      <w:proofErr w:type="spellEnd"/>
      <w:r w:rsidRPr="00A26D03">
        <w:rPr>
          <w:b/>
          <w:i/>
          <w:sz w:val="26"/>
          <w:szCs w:val="26"/>
          <w:u w:val="single"/>
        </w:rPr>
        <w:t xml:space="preserve"> сельсовет»</w:t>
      </w:r>
    </w:p>
    <w:p w:rsidR="00E70FDE" w:rsidRPr="00A26D03" w:rsidRDefault="00E70FDE" w:rsidP="00A95E11">
      <w:pPr>
        <w:tabs>
          <w:tab w:val="left" w:pos="4537"/>
        </w:tabs>
        <w:spacing w:after="0" w:line="240" w:lineRule="atLeast"/>
        <w:rPr>
          <w:rFonts w:ascii="Times New Roman" w:hAnsi="Times New Roman"/>
          <w:sz w:val="26"/>
          <w:szCs w:val="26"/>
          <w:lang w:eastAsia="ru-RU"/>
        </w:rPr>
      </w:pPr>
    </w:p>
    <w:p w:rsidR="00E70FDE" w:rsidRPr="00A26D03" w:rsidRDefault="00E70FDE" w:rsidP="00A95E11">
      <w:pPr>
        <w:tabs>
          <w:tab w:val="left" w:pos="3225"/>
        </w:tabs>
        <w:spacing w:after="0" w:line="240" w:lineRule="atLeast"/>
        <w:ind w:firstLine="851"/>
        <w:jc w:val="center"/>
        <w:rPr>
          <w:b/>
          <w:sz w:val="26"/>
          <w:szCs w:val="26"/>
        </w:rPr>
      </w:pPr>
      <w:r w:rsidRPr="00A26D03">
        <w:rPr>
          <w:b/>
          <w:sz w:val="26"/>
          <w:szCs w:val="26"/>
        </w:rPr>
        <w:t>П А С П О Р Т</w:t>
      </w:r>
    </w:p>
    <w:p w:rsidR="00E70FDE" w:rsidRPr="00A26D03" w:rsidRDefault="00E70FDE" w:rsidP="00A95E11">
      <w:pPr>
        <w:spacing w:after="0" w:line="240" w:lineRule="atLeast"/>
        <w:ind w:firstLine="851"/>
        <w:jc w:val="center"/>
        <w:rPr>
          <w:b/>
          <w:sz w:val="26"/>
          <w:szCs w:val="26"/>
        </w:rPr>
      </w:pPr>
      <w:r w:rsidRPr="00A26D03">
        <w:rPr>
          <w:b/>
          <w:sz w:val="26"/>
          <w:szCs w:val="26"/>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8"/>
        <w:gridCol w:w="7858"/>
      </w:tblGrid>
      <w:tr w:rsidR="00416BC3" w:rsidRPr="00A26D03" w:rsidTr="00C76B7D">
        <w:trPr>
          <w:trHeight w:val="1693"/>
        </w:trPr>
        <w:tc>
          <w:tcPr>
            <w:tcW w:w="3060" w:type="dxa"/>
            <w:tcBorders>
              <w:top w:val="single" w:sz="4" w:space="0" w:color="auto"/>
            </w:tcBorders>
          </w:tcPr>
          <w:p w:rsidR="00416BC3" w:rsidRPr="00A26D03" w:rsidRDefault="00416BC3" w:rsidP="00A95E11">
            <w:pPr>
              <w:spacing w:after="0" w:line="240" w:lineRule="atLeast"/>
              <w:rPr>
                <w:rFonts w:ascii="Times New Roman" w:hAnsi="Times New Roman"/>
                <w:sz w:val="26"/>
                <w:szCs w:val="26"/>
              </w:rPr>
            </w:pPr>
            <w:r w:rsidRPr="00A26D03">
              <w:rPr>
                <w:rFonts w:ascii="Times New Roman" w:hAnsi="Times New Roman"/>
                <w:sz w:val="26"/>
                <w:szCs w:val="26"/>
              </w:rPr>
              <w:t>Ответственный и</w:t>
            </w:r>
            <w:r w:rsidRPr="00A26D03">
              <w:rPr>
                <w:rFonts w:ascii="Times New Roman" w:hAnsi="Times New Roman"/>
                <w:sz w:val="26"/>
                <w:szCs w:val="26"/>
              </w:rPr>
              <w:t>с</w:t>
            </w:r>
            <w:r w:rsidRPr="00A26D03">
              <w:rPr>
                <w:rFonts w:ascii="Times New Roman" w:hAnsi="Times New Roman"/>
                <w:sz w:val="26"/>
                <w:szCs w:val="26"/>
              </w:rPr>
              <w:t>полнитель</w:t>
            </w:r>
          </w:p>
        </w:tc>
        <w:tc>
          <w:tcPr>
            <w:tcW w:w="11160" w:type="dxa"/>
            <w:tcBorders>
              <w:top w:val="single" w:sz="4" w:space="0" w:color="auto"/>
            </w:tcBorders>
          </w:tcPr>
          <w:p w:rsidR="00416BC3" w:rsidRPr="00A26D03" w:rsidRDefault="00416BC3" w:rsidP="00A95E11">
            <w:pPr>
              <w:pStyle w:val="afa"/>
              <w:tabs>
                <w:tab w:val="left" w:pos="202"/>
              </w:tabs>
              <w:spacing w:line="240" w:lineRule="atLeast"/>
              <w:contextualSpacing/>
              <w:jc w:val="both"/>
              <w:rPr>
                <w:rFonts w:ascii="Times New Roman" w:hAnsi="Times New Roman"/>
                <w:sz w:val="26"/>
                <w:szCs w:val="26"/>
              </w:rPr>
            </w:pPr>
            <w:r w:rsidRPr="00A26D03">
              <w:rPr>
                <w:rFonts w:ascii="Times New Roman" w:hAnsi="Times New Roman"/>
                <w:sz w:val="26"/>
                <w:szCs w:val="26"/>
              </w:rPr>
              <w:t xml:space="preserve">Администрация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w:t>
            </w:r>
          </w:p>
        </w:tc>
      </w:tr>
      <w:tr w:rsidR="00E70FDE" w:rsidRPr="00A26D03" w:rsidTr="00C76B7D">
        <w:trPr>
          <w:trHeight w:val="1693"/>
        </w:trPr>
        <w:tc>
          <w:tcPr>
            <w:tcW w:w="3060" w:type="dxa"/>
            <w:tcBorders>
              <w:top w:val="single" w:sz="4" w:space="0" w:color="auto"/>
            </w:tcBorders>
          </w:tcPr>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Задачи подпрогра</w:t>
            </w:r>
            <w:r w:rsidRPr="00A26D03">
              <w:rPr>
                <w:rFonts w:ascii="Times New Roman" w:hAnsi="Times New Roman"/>
                <w:sz w:val="26"/>
                <w:szCs w:val="26"/>
              </w:rPr>
              <w:t>м</w:t>
            </w:r>
            <w:r w:rsidRPr="00A26D03">
              <w:rPr>
                <w:rFonts w:ascii="Times New Roman" w:hAnsi="Times New Roman"/>
                <w:sz w:val="26"/>
                <w:szCs w:val="26"/>
              </w:rPr>
              <w:t>мы</w:t>
            </w:r>
          </w:p>
        </w:tc>
        <w:tc>
          <w:tcPr>
            <w:tcW w:w="11160" w:type="dxa"/>
            <w:tcBorders>
              <w:top w:val="single" w:sz="4" w:space="0" w:color="auto"/>
            </w:tcBorders>
          </w:tcPr>
          <w:p w:rsidR="00E70FDE" w:rsidRPr="00A26D03" w:rsidRDefault="00E70FDE" w:rsidP="00A95E11">
            <w:pPr>
              <w:pStyle w:val="afa"/>
              <w:numPr>
                <w:ilvl w:val="0"/>
                <w:numId w:val="4"/>
              </w:numPr>
              <w:tabs>
                <w:tab w:val="left" w:pos="202"/>
              </w:tabs>
              <w:spacing w:line="240" w:lineRule="atLeast"/>
              <w:ind w:left="-61" w:hanging="20"/>
              <w:contextualSpacing/>
              <w:jc w:val="both"/>
              <w:rPr>
                <w:rFonts w:ascii="Times New Roman" w:hAnsi="Times New Roman"/>
                <w:sz w:val="26"/>
                <w:szCs w:val="26"/>
              </w:rPr>
            </w:pPr>
            <w:r w:rsidRPr="00A26D03">
              <w:rPr>
                <w:rFonts w:ascii="Times New Roman" w:hAnsi="Times New Roman"/>
                <w:sz w:val="26"/>
                <w:szCs w:val="26"/>
              </w:rPr>
              <w:t>Повышение эффективности и результативности деятельности о</w:t>
            </w:r>
            <w:r w:rsidRPr="00A26D03">
              <w:rPr>
                <w:rFonts w:ascii="Times New Roman" w:hAnsi="Times New Roman"/>
                <w:sz w:val="26"/>
                <w:szCs w:val="26"/>
              </w:rPr>
              <w:t>р</w:t>
            </w:r>
            <w:r w:rsidRPr="00A26D03">
              <w:rPr>
                <w:rFonts w:ascii="Times New Roman" w:hAnsi="Times New Roman"/>
                <w:sz w:val="26"/>
                <w:szCs w:val="26"/>
              </w:rPr>
              <w:t>ганов местного самоуправления</w:t>
            </w:r>
          </w:p>
          <w:p w:rsidR="00416BC3" w:rsidRPr="00A26D03" w:rsidRDefault="00416BC3" w:rsidP="00A95E11">
            <w:pPr>
              <w:pStyle w:val="afa"/>
              <w:numPr>
                <w:ilvl w:val="0"/>
                <w:numId w:val="4"/>
              </w:numPr>
              <w:tabs>
                <w:tab w:val="left" w:pos="202"/>
              </w:tabs>
              <w:spacing w:line="240" w:lineRule="atLeast"/>
              <w:contextualSpacing/>
              <w:jc w:val="both"/>
              <w:rPr>
                <w:rFonts w:ascii="Times New Roman" w:hAnsi="Times New Roman"/>
                <w:sz w:val="26"/>
                <w:szCs w:val="26"/>
              </w:rPr>
            </w:pPr>
            <w:r w:rsidRPr="00A26D03">
              <w:rPr>
                <w:rFonts w:ascii="Times New Roman" w:hAnsi="Times New Roman"/>
                <w:sz w:val="26"/>
                <w:szCs w:val="26"/>
              </w:rPr>
              <w:t>Подготовка карт (планов) границ населенных пунктов сельского поселения</w:t>
            </w:r>
          </w:p>
          <w:p w:rsidR="00E70FDE" w:rsidRPr="00A26D03" w:rsidRDefault="00E70FDE" w:rsidP="00A95E11">
            <w:pPr>
              <w:spacing w:after="0" w:line="240" w:lineRule="atLeast"/>
              <w:jc w:val="both"/>
              <w:rPr>
                <w:rFonts w:ascii="Times New Roman" w:hAnsi="Times New Roman"/>
                <w:sz w:val="26"/>
                <w:szCs w:val="26"/>
              </w:rPr>
            </w:pPr>
          </w:p>
        </w:tc>
      </w:tr>
      <w:tr w:rsidR="00E70FDE" w:rsidRPr="00A26D03" w:rsidTr="00C76B7D">
        <w:trPr>
          <w:trHeight w:val="20"/>
        </w:trPr>
        <w:tc>
          <w:tcPr>
            <w:tcW w:w="3060" w:type="dxa"/>
            <w:tcBorders>
              <w:top w:val="single" w:sz="4" w:space="0" w:color="auto"/>
            </w:tcBorders>
          </w:tcPr>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Показатели задач подпрограммы</w:t>
            </w:r>
          </w:p>
        </w:tc>
        <w:tc>
          <w:tcPr>
            <w:tcW w:w="11160" w:type="dxa"/>
            <w:tcBorders>
              <w:top w:val="single" w:sz="4" w:space="0" w:color="auto"/>
              <w:right w:val="single" w:sz="4" w:space="0" w:color="auto"/>
            </w:tcBorders>
          </w:tcPr>
          <w:p w:rsidR="00416BC3" w:rsidRPr="00A26D03" w:rsidRDefault="00416BC3" w:rsidP="00A95E11">
            <w:pPr>
              <w:spacing w:after="0" w:line="240" w:lineRule="atLeast"/>
              <w:rPr>
                <w:rFonts w:ascii="Times New Roman" w:hAnsi="Times New Roman"/>
                <w:sz w:val="26"/>
                <w:szCs w:val="26"/>
              </w:rPr>
            </w:pPr>
            <w:r w:rsidRPr="00A26D03">
              <w:rPr>
                <w:rFonts w:ascii="Times New Roman" w:hAnsi="Times New Roman"/>
                <w:sz w:val="26"/>
                <w:szCs w:val="26"/>
              </w:rPr>
              <w:t>1.Доля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w:t>
            </w:r>
            <w:r w:rsidRPr="00A26D03">
              <w:rPr>
                <w:rFonts w:ascii="Times New Roman" w:hAnsi="Times New Roman"/>
                <w:sz w:val="26"/>
                <w:szCs w:val="26"/>
              </w:rPr>
              <w:t>е</w:t>
            </w:r>
            <w:r w:rsidRPr="00A26D03">
              <w:rPr>
                <w:rFonts w:ascii="Times New Roman" w:hAnsi="Times New Roman"/>
                <w:sz w:val="26"/>
                <w:szCs w:val="26"/>
              </w:rPr>
              <w:t>ния.</w:t>
            </w:r>
          </w:p>
          <w:p w:rsidR="00416BC3" w:rsidRPr="00A26D03" w:rsidRDefault="00416BC3" w:rsidP="00A95E11">
            <w:pPr>
              <w:spacing w:after="0" w:line="240" w:lineRule="atLeast"/>
              <w:rPr>
                <w:rFonts w:ascii="Times New Roman" w:hAnsi="Times New Roman"/>
                <w:sz w:val="26"/>
                <w:szCs w:val="26"/>
              </w:rPr>
            </w:pPr>
            <w:r w:rsidRPr="00A26D03">
              <w:rPr>
                <w:rFonts w:ascii="Times New Roman" w:hAnsi="Times New Roman"/>
                <w:sz w:val="26"/>
                <w:szCs w:val="26"/>
              </w:rPr>
              <w:t>2. Наличие карт (планов) границ населенных пунктов сельского п</w:t>
            </w:r>
            <w:r w:rsidRPr="00A26D03">
              <w:rPr>
                <w:rFonts w:ascii="Times New Roman" w:hAnsi="Times New Roman"/>
                <w:sz w:val="26"/>
                <w:szCs w:val="26"/>
              </w:rPr>
              <w:t>о</w:t>
            </w:r>
            <w:r w:rsidRPr="00A26D03">
              <w:rPr>
                <w:rFonts w:ascii="Times New Roman" w:hAnsi="Times New Roman"/>
                <w:sz w:val="26"/>
                <w:szCs w:val="26"/>
              </w:rPr>
              <w:t>селения</w:t>
            </w:r>
          </w:p>
          <w:p w:rsidR="00416BC3" w:rsidRPr="00A26D03" w:rsidRDefault="00416BC3" w:rsidP="00A95E11">
            <w:pPr>
              <w:spacing w:after="0" w:line="240" w:lineRule="atLeast"/>
              <w:rPr>
                <w:rFonts w:ascii="Times New Roman" w:hAnsi="Times New Roman"/>
                <w:sz w:val="26"/>
                <w:szCs w:val="26"/>
              </w:rPr>
            </w:pPr>
          </w:p>
        </w:tc>
      </w:tr>
      <w:tr w:rsidR="00E70FDE" w:rsidRPr="00A26D03" w:rsidTr="00C76B7D">
        <w:trPr>
          <w:trHeight w:val="20"/>
        </w:trPr>
        <w:tc>
          <w:tcPr>
            <w:tcW w:w="3060" w:type="dxa"/>
            <w:tcBorders>
              <w:top w:val="nil"/>
              <w:right w:val="single" w:sz="4" w:space="0" w:color="auto"/>
            </w:tcBorders>
          </w:tcPr>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Этапы и сроки реал</w:t>
            </w:r>
            <w:r w:rsidRPr="00A26D03">
              <w:rPr>
                <w:rFonts w:ascii="Times New Roman" w:hAnsi="Times New Roman"/>
                <w:sz w:val="26"/>
                <w:szCs w:val="26"/>
              </w:rPr>
              <w:t>и</w:t>
            </w:r>
            <w:r w:rsidRPr="00A26D03">
              <w:rPr>
                <w:rFonts w:ascii="Times New Roman" w:hAnsi="Times New Roman"/>
                <w:sz w:val="26"/>
                <w:szCs w:val="26"/>
              </w:rPr>
              <w:t>зации подпрограммы</w:t>
            </w:r>
          </w:p>
        </w:tc>
        <w:tc>
          <w:tcPr>
            <w:tcW w:w="11160" w:type="dxa"/>
            <w:tcBorders>
              <w:top w:val="nil"/>
              <w:right w:val="single" w:sz="4" w:space="0" w:color="auto"/>
            </w:tcBorders>
          </w:tcPr>
          <w:p w:rsidR="00E70FDE" w:rsidRPr="00A26D03" w:rsidRDefault="00416BC3" w:rsidP="00A95E11">
            <w:pPr>
              <w:spacing w:after="0" w:line="240" w:lineRule="atLeast"/>
              <w:rPr>
                <w:rFonts w:ascii="Times New Roman" w:hAnsi="Times New Roman"/>
                <w:sz w:val="26"/>
                <w:szCs w:val="26"/>
              </w:rPr>
            </w:pPr>
            <w:r w:rsidRPr="00A26D03">
              <w:rPr>
                <w:rFonts w:ascii="Times New Roman" w:hAnsi="Times New Roman"/>
                <w:sz w:val="26"/>
                <w:szCs w:val="26"/>
              </w:rPr>
              <w:t xml:space="preserve"> 2019 - 2024</w:t>
            </w:r>
            <w:r w:rsidR="00E70FDE" w:rsidRPr="00A26D03">
              <w:rPr>
                <w:rFonts w:ascii="Times New Roman" w:hAnsi="Times New Roman"/>
                <w:sz w:val="26"/>
                <w:szCs w:val="26"/>
              </w:rPr>
              <w:t xml:space="preserve"> годы.</w:t>
            </w:r>
          </w:p>
        </w:tc>
      </w:tr>
      <w:tr w:rsidR="00E70FDE" w:rsidRPr="00A26D03" w:rsidTr="00C76B7D">
        <w:trPr>
          <w:trHeight w:val="20"/>
        </w:trPr>
        <w:tc>
          <w:tcPr>
            <w:tcW w:w="3060" w:type="dxa"/>
          </w:tcPr>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Объемы финансир</w:t>
            </w:r>
            <w:r w:rsidRPr="00A26D03">
              <w:rPr>
                <w:rFonts w:ascii="Times New Roman" w:hAnsi="Times New Roman"/>
                <w:sz w:val="26"/>
                <w:szCs w:val="26"/>
              </w:rPr>
              <w:t>о</w:t>
            </w:r>
            <w:r w:rsidRPr="00A26D03">
              <w:rPr>
                <w:rFonts w:ascii="Times New Roman" w:hAnsi="Times New Roman"/>
                <w:sz w:val="26"/>
                <w:szCs w:val="26"/>
              </w:rPr>
              <w:t>вания за счет средств бюджета сельского поселения всего, в том числе по годам реализации подпр</w:t>
            </w:r>
            <w:r w:rsidRPr="00A26D03">
              <w:rPr>
                <w:rFonts w:ascii="Times New Roman" w:hAnsi="Times New Roman"/>
                <w:sz w:val="26"/>
                <w:szCs w:val="26"/>
              </w:rPr>
              <w:t>о</w:t>
            </w:r>
            <w:r w:rsidRPr="00A26D03">
              <w:rPr>
                <w:rFonts w:ascii="Times New Roman" w:hAnsi="Times New Roman"/>
                <w:sz w:val="26"/>
                <w:szCs w:val="26"/>
              </w:rPr>
              <w:t>граммы</w:t>
            </w:r>
          </w:p>
        </w:tc>
        <w:tc>
          <w:tcPr>
            <w:tcW w:w="11160" w:type="dxa"/>
          </w:tcPr>
          <w:p w:rsidR="00745358" w:rsidRPr="00A26D03" w:rsidRDefault="00745358" w:rsidP="00A95E11">
            <w:pPr>
              <w:spacing w:after="0" w:line="240" w:lineRule="atLeast"/>
              <w:rPr>
                <w:rFonts w:ascii="Times New Roman" w:hAnsi="Times New Roman"/>
                <w:sz w:val="26"/>
                <w:szCs w:val="26"/>
              </w:rPr>
            </w:pPr>
            <w:r w:rsidRPr="00A26D03">
              <w:rPr>
                <w:rFonts w:ascii="Times New Roman" w:hAnsi="Times New Roman"/>
                <w:sz w:val="26"/>
                <w:szCs w:val="26"/>
              </w:rPr>
              <w:t>Прогнозируемый объем финансирования из бюджета сельского п</w:t>
            </w:r>
            <w:r w:rsidRPr="00A26D03">
              <w:rPr>
                <w:rFonts w:ascii="Times New Roman" w:hAnsi="Times New Roman"/>
                <w:sz w:val="26"/>
                <w:szCs w:val="26"/>
              </w:rPr>
              <w:t>о</w:t>
            </w:r>
            <w:r w:rsidRPr="00A26D03">
              <w:rPr>
                <w:rFonts w:ascii="Times New Roman" w:hAnsi="Times New Roman"/>
                <w:sz w:val="26"/>
                <w:szCs w:val="26"/>
              </w:rPr>
              <w:t xml:space="preserve">селения составит – </w:t>
            </w:r>
            <w:r w:rsidR="005B2CC6">
              <w:rPr>
                <w:rFonts w:ascii="Times New Roman" w:hAnsi="Times New Roman"/>
                <w:sz w:val="26"/>
                <w:szCs w:val="26"/>
              </w:rPr>
              <w:t>1</w:t>
            </w:r>
            <w:r w:rsidR="00397CDB">
              <w:rPr>
                <w:rFonts w:ascii="Times New Roman" w:hAnsi="Times New Roman"/>
                <w:sz w:val="26"/>
                <w:szCs w:val="26"/>
              </w:rPr>
              <w:t>362610</w:t>
            </w:r>
            <w:r w:rsidRPr="00A26D03">
              <w:rPr>
                <w:rFonts w:ascii="Times New Roman" w:hAnsi="Times New Roman"/>
                <w:sz w:val="26"/>
                <w:szCs w:val="26"/>
              </w:rPr>
              <w:t xml:space="preserve"> руб., в том числе по годам реализации:</w:t>
            </w:r>
          </w:p>
          <w:p w:rsidR="00745358" w:rsidRPr="00A26D03" w:rsidRDefault="00745358" w:rsidP="00A95E11">
            <w:pPr>
              <w:spacing w:after="0" w:line="240" w:lineRule="atLeast"/>
              <w:rPr>
                <w:rFonts w:ascii="Times New Roman" w:hAnsi="Times New Roman"/>
                <w:sz w:val="26"/>
                <w:szCs w:val="26"/>
              </w:rPr>
            </w:pPr>
            <w:r w:rsidRPr="00A26D03">
              <w:rPr>
                <w:rFonts w:ascii="Times New Roman" w:hAnsi="Times New Roman"/>
                <w:sz w:val="26"/>
                <w:szCs w:val="26"/>
              </w:rPr>
              <w:t xml:space="preserve">2019 г. – </w:t>
            </w:r>
            <w:r w:rsidR="00942015" w:rsidRPr="00A26D03">
              <w:rPr>
                <w:rFonts w:ascii="Times New Roman" w:hAnsi="Times New Roman"/>
                <w:sz w:val="26"/>
                <w:szCs w:val="26"/>
              </w:rPr>
              <w:t>5</w:t>
            </w:r>
            <w:r w:rsidRPr="00A26D03">
              <w:rPr>
                <w:rFonts w:ascii="Times New Roman" w:hAnsi="Times New Roman"/>
                <w:sz w:val="26"/>
                <w:szCs w:val="26"/>
              </w:rPr>
              <w:t>0</w:t>
            </w:r>
            <w:r w:rsidR="00AF426E" w:rsidRPr="00A26D03">
              <w:rPr>
                <w:rFonts w:ascii="Times New Roman" w:hAnsi="Times New Roman"/>
                <w:sz w:val="26"/>
                <w:szCs w:val="26"/>
              </w:rPr>
              <w:t>5487</w:t>
            </w:r>
            <w:r w:rsidRPr="00A26D03">
              <w:rPr>
                <w:rFonts w:ascii="Times New Roman" w:hAnsi="Times New Roman"/>
                <w:sz w:val="26"/>
                <w:szCs w:val="26"/>
              </w:rPr>
              <w:t xml:space="preserve"> руб.,</w:t>
            </w:r>
          </w:p>
          <w:p w:rsidR="00745358" w:rsidRPr="00A26D03" w:rsidRDefault="00745358" w:rsidP="00A95E11">
            <w:pPr>
              <w:spacing w:after="0" w:line="240" w:lineRule="atLeast"/>
              <w:rPr>
                <w:rFonts w:ascii="Times New Roman" w:hAnsi="Times New Roman"/>
                <w:sz w:val="26"/>
                <w:szCs w:val="26"/>
              </w:rPr>
            </w:pPr>
            <w:r w:rsidRPr="00A26D03">
              <w:rPr>
                <w:rFonts w:ascii="Times New Roman" w:hAnsi="Times New Roman"/>
                <w:sz w:val="26"/>
                <w:szCs w:val="26"/>
              </w:rPr>
              <w:t xml:space="preserve">2020 г. – </w:t>
            </w:r>
            <w:r w:rsidR="00397CDB">
              <w:rPr>
                <w:rFonts w:ascii="Times New Roman" w:hAnsi="Times New Roman"/>
                <w:sz w:val="26"/>
                <w:szCs w:val="26"/>
              </w:rPr>
              <w:t>18536</w:t>
            </w:r>
            <w:r w:rsidR="005B2CC6">
              <w:rPr>
                <w:rFonts w:ascii="Times New Roman" w:hAnsi="Times New Roman"/>
                <w:sz w:val="26"/>
                <w:szCs w:val="26"/>
              </w:rPr>
              <w:t>3</w:t>
            </w:r>
            <w:r w:rsidRPr="00A26D03">
              <w:rPr>
                <w:rFonts w:ascii="Times New Roman" w:hAnsi="Times New Roman"/>
                <w:sz w:val="26"/>
                <w:szCs w:val="26"/>
              </w:rPr>
              <w:t xml:space="preserve">  руб.,</w:t>
            </w:r>
          </w:p>
          <w:p w:rsidR="00745358" w:rsidRPr="00A26D03" w:rsidRDefault="00745358" w:rsidP="00A95E11">
            <w:pPr>
              <w:spacing w:after="0" w:line="240" w:lineRule="atLeast"/>
              <w:rPr>
                <w:rFonts w:ascii="Times New Roman" w:hAnsi="Times New Roman"/>
                <w:sz w:val="26"/>
                <w:szCs w:val="26"/>
              </w:rPr>
            </w:pPr>
            <w:r w:rsidRPr="00A26D03">
              <w:rPr>
                <w:rFonts w:ascii="Times New Roman" w:hAnsi="Times New Roman"/>
                <w:sz w:val="26"/>
                <w:szCs w:val="26"/>
              </w:rPr>
              <w:t xml:space="preserve">2021 г. – </w:t>
            </w:r>
            <w:r w:rsidR="005B2CC6">
              <w:rPr>
                <w:rFonts w:ascii="Times New Roman" w:hAnsi="Times New Roman"/>
                <w:sz w:val="26"/>
                <w:szCs w:val="26"/>
              </w:rPr>
              <w:t>35363</w:t>
            </w:r>
            <w:r w:rsidRPr="00A26D03">
              <w:rPr>
                <w:rFonts w:ascii="Times New Roman" w:hAnsi="Times New Roman"/>
                <w:sz w:val="26"/>
                <w:szCs w:val="26"/>
              </w:rPr>
              <w:t xml:space="preserve">  руб.,</w:t>
            </w:r>
          </w:p>
          <w:p w:rsidR="00745358" w:rsidRPr="00A26D03" w:rsidRDefault="005B2CC6" w:rsidP="00A95E11">
            <w:pPr>
              <w:spacing w:after="0" w:line="240" w:lineRule="atLeast"/>
              <w:rPr>
                <w:rFonts w:ascii="Times New Roman" w:hAnsi="Times New Roman"/>
                <w:sz w:val="26"/>
                <w:szCs w:val="26"/>
              </w:rPr>
            </w:pPr>
            <w:r>
              <w:rPr>
                <w:rFonts w:ascii="Times New Roman" w:hAnsi="Times New Roman"/>
                <w:sz w:val="26"/>
                <w:szCs w:val="26"/>
              </w:rPr>
              <w:t>2022 г. – 35363</w:t>
            </w:r>
            <w:r w:rsidR="00745358" w:rsidRPr="00A26D03">
              <w:rPr>
                <w:rFonts w:ascii="Times New Roman" w:hAnsi="Times New Roman"/>
                <w:sz w:val="26"/>
                <w:szCs w:val="26"/>
              </w:rPr>
              <w:t xml:space="preserve"> руб.,</w:t>
            </w:r>
          </w:p>
          <w:p w:rsidR="00745358" w:rsidRPr="00A26D03" w:rsidRDefault="00745358" w:rsidP="00A95E11">
            <w:pPr>
              <w:spacing w:after="0" w:line="240" w:lineRule="atLeast"/>
              <w:rPr>
                <w:rFonts w:ascii="Times New Roman" w:hAnsi="Times New Roman"/>
                <w:sz w:val="26"/>
                <w:szCs w:val="26"/>
              </w:rPr>
            </w:pPr>
            <w:r w:rsidRPr="00A26D03">
              <w:rPr>
                <w:rFonts w:ascii="Times New Roman" w:hAnsi="Times New Roman"/>
                <w:sz w:val="26"/>
                <w:szCs w:val="26"/>
              </w:rPr>
              <w:t>2023 г. – 300517 руб.,</w:t>
            </w:r>
          </w:p>
          <w:p w:rsidR="00745358" w:rsidRPr="00A26D03" w:rsidRDefault="00745358" w:rsidP="00A95E11">
            <w:pPr>
              <w:spacing w:after="0" w:line="240" w:lineRule="atLeast"/>
              <w:rPr>
                <w:rFonts w:ascii="Times New Roman" w:hAnsi="Times New Roman"/>
                <w:sz w:val="26"/>
                <w:szCs w:val="26"/>
              </w:rPr>
            </w:pPr>
            <w:r w:rsidRPr="00A26D03">
              <w:rPr>
                <w:rFonts w:ascii="Times New Roman" w:hAnsi="Times New Roman"/>
                <w:sz w:val="26"/>
                <w:szCs w:val="26"/>
              </w:rPr>
              <w:t>2024 г. – 300517 руб.,</w:t>
            </w:r>
          </w:p>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70FDE" w:rsidRPr="00A26D03" w:rsidTr="00C76B7D">
        <w:trPr>
          <w:trHeight w:val="20"/>
        </w:trPr>
        <w:tc>
          <w:tcPr>
            <w:tcW w:w="3060" w:type="dxa"/>
          </w:tcPr>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Ожидаемые результ</w:t>
            </w:r>
            <w:r w:rsidRPr="00A26D03">
              <w:rPr>
                <w:rFonts w:ascii="Times New Roman" w:hAnsi="Times New Roman"/>
                <w:sz w:val="26"/>
                <w:szCs w:val="26"/>
              </w:rPr>
              <w:t>а</w:t>
            </w:r>
            <w:r w:rsidRPr="00A26D03">
              <w:rPr>
                <w:rFonts w:ascii="Times New Roman" w:hAnsi="Times New Roman"/>
                <w:sz w:val="26"/>
                <w:szCs w:val="26"/>
              </w:rPr>
              <w:t>ты реализации по</w:t>
            </w:r>
            <w:r w:rsidRPr="00A26D03">
              <w:rPr>
                <w:rFonts w:ascii="Times New Roman" w:hAnsi="Times New Roman"/>
                <w:sz w:val="26"/>
                <w:szCs w:val="26"/>
              </w:rPr>
              <w:t>д</w:t>
            </w:r>
            <w:r w:rsidRPr="00A26D03">
              <w:rPr>
                <w:rFonts w:ascii="Times New Roman" w:hAnsi="Times New Roman"/>
                <w:sz w:val="26"/>
                <w:szCs w:val="26"/>
              </w:rPr>
              <w:t>программы</w:t>
            </w:r>
          </w:p>
        </w:tc>
        <w:tc>
          <w:tcPr>
            <w:tcW w:w="11160" w:type="dxa"/>
          </w:tcPr>
          <w:p w:rsidR="00E70FDE" w:rsidRPr="00A26D03" w:rsidRDefault="00E70FDE" w:rsidP="00A95E11">
            <w:pPr>
              <w:spacing w:after="0" w:line="240" w:lineRule="atLeast"/>
              <w:rPr>
                <w:rFonts w:ascii="Times New Roman" w:hAnsi="Times New Roman"/>
                <w:sz w:val="26"/>
                <w:szCs w:val="26"/>
              </w:rPr>
            </w:pPr>
            <w:r w:rsidRPr="00A26D03">
              <w:rPr>
                <w:rFonts w:ascii="Times New Roman" w:hAnsi="Times New Roman"/>
                <w:sz w:val="26"/>
                <w:szCs w:val="26"/>
              </w:rPr>
              <w:t xml:space="preserve"> Реализация подпрог</w:t>
            </w:r>
            <w:r w:rsidR="00416BC3" w:rsidRPr="00A26D03">
              <w:rPr>
                <w:rFonts w:ascii="Times New Roman" w:hAnsi="Times New Roman"/>
                <w:sz w:val="26"/>
                <w:szCs w:val="26"/>
              </w:rPr>
              <w:t>раммы позволит обеспечить к 2024</w:t>
            </w:r>
            <w:r w:rsidRPr="00A26D03">
              <w:rPr>
                <w:rFonts w:ascii="Times New Roman" w:hAnsi="Times New Roman"/>
                <w:sz w:val="26"/>
                <w:szCs w:val="26"/>
              </w:rPr>
              <w:t xml:space="preserve"> году:</w:t>
            </w:r>
          </w:p>
          <w:p w:rsidR="00E70FDE" w:rsidRPr="00A26D03" w:rsidRDefault="00E70FDE" w:rsidP="00A95E11">
            <w:pPr>
              <w:pStyle w:val="afa"/>
              <w:spacing w:line="240" w:lineRule="atLeast"/>
              <w:ind w:right="-108"/>
              <w:rPr>
                <w:rFonts w:ascii="Times New Roman" w:hAnsi="Times New Roman"/>
                <w:sz w:val="26"/>
                <w:szCs w:val="26"/>
              </w:rPr>
            </w:pPr>
            <w:r w:rsidRPr="00A26D03">
              <w:rPr>
                <w:rFonts w:ascii="Times New Roman" w:hAnsi="Times New Roman"/>
                <w:sz w:val="26"/>
                <w:szCs w:val="26"/>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E70FDE" w:rsidRPr="00A26D03" w:rsidRDefault="00152108" w:rsidP="00A95E11">
            <w:pPr>
              <w:spacing w:after="0" w:line="240" w:lineRule="atLeast"/>
              <w:jc w:val="both"/>
              <w:rPr>
                <w:rFonts w:ascii="Times New Roman" w:hAnsi="Times New Roman"/>
                <w:sz w:val="26"/>
                <w:szCs w:val="26"/>
              </w:rPr>
            </w:pPr>
            <w:r w:rsidRPr="00A26D03">
              <w:rPr>
                <w:rFonts w:ascii="Times New Roman" w:hAnsi="Times New Roman"/>
                <w:sz w:val="26"/>
                <w:szCs w:val="26"/>
              </w:rPr>
              <w:t xml:space="preserve">2. Наличие генерального плана застройки.1 </w:t>
            </w:r>
            <w:proofErr w:type="spellStart"/>
            <w:r w:rsidRPr="00A26D03">
              <w:rPr>
                <w:rFonts w:ascii="Times New Roman" w:hAnsi="Times New Roman"/>
                <w:sz w:val="26"/>
                <w:szCs w:val="26"/>
              </w:rPr>
              <w:t>ед</w:t>
            </w:r>
            <w:proofErr w:type="spellEnd"/>
          </w:p>
        </w:tc>
      </w:tr>
    </w:tbl>
    <w:p w:rsidR="00E70FDE" w:rsidRPr="00A26D03" w:rsidRDefault="00E70FDE" w:rsidP="00A95E11">
      <w:pPr>
        <w:spacing w:after="0" w:line="240" w:lineRule="atLeast"/>
        <w:ind w:firstLine="851"/>
        <w:jc w:val="center"/>
        <w:rPr>
          <w:b/>
          <w:sz w:val="26"/>
          <w:szCs w:val="26"/>
        </w:rPr>
      </w:pPr>
    </w:p>
    <w:p w:rsidR="00FA7CBD" w:rsidRDefault="00FA7CBD" w:rsidP="00A95E11">
      <w:pPr>
        <w:spacing w:after="0" w:line="240" w:lineRule="atLeast"/>
        <w:ind w:firstLine="851"/>
        <w:jc w:val="center"/>
        <w:rPr>
          <w:rFonts w:ascii="Times New Roman" w:hAnsi="Times New Roman"/>
          <w:b/>
          <w:i/>
          <w:sz w:val="26"/>
          <w:szCs w:val="26"/>
          <w:u w:val="single"/>
        </w:rPr>
      </w:pPr>
    </w:p>
    <w:p w:rsidR="00E70FDE" w:rsidRPr="00A26D03" w:rsidRDefault="00E70FDE" w:rsidP="00A95E11">
      <w:pPr>
        <w:spacing w:after="0" w:line="240" w:lineRule="atLeast"/>
        <w:ind w:firstLine="851"/>
        <w:jc w:val="center"/>
        <w:rPr>
          <w:rFonts w:ascii="Times New Roman" w:hAnsi="Times New Roman"/>
          <w:b/>
          <w:i/>
          <w:sz w:val="26"/>
          <w:szCs w:val="26"/>
          <w:u w:val="single"/>
        </w:rPr>
      </w:pPr>
      <w:r w:rsidRPr="00A26D03">
        <w:rPr>
          <w:rFonts w:ascii="Times New Roman" w:hAnsi="Times New Roman"/>
          <w:b/>
          <w:i/>
          <w:sz w:val="26"/>
          <w:szCs w:val="26"/>
          <w:u w:val="single"/>
        </w:rPr>
        <w:lastRenderedPageBreak/>
        <w:t>«Обеспечение реализации муниципальной политики на территории сельского п</w:t>
      </w:r>
      <w:r w:rsidRPr="00A26D03">
        <w:rPr>
          <w:rFonts w:ascii="Times New Roman" w:hAnsi="Times New Roman"/>
          <w:b/>
          <w:i/>
          <w:sz w:val="26"/>
          <w:szCs w:val="26"/>
          <w:u w:val="single"/>
        </w:rPr>
        <w:t>о</w:t>
      </w:r>
      <w:r w:rsidRPr="00A26D03">
        <w:rPr>
          <w:rFonts w:ascii="Times New Roman" w:hAnsi="Times New Roman"/>
          <w:b/>
          <w:i/>
          <w:sz w:val="26"/>
          <w:szCs w:val="26"/>
          <w:u w:val="single"/>
        </w:rPr>
        <w:t>селения</w:t>
      </w:r>
      <w:r w:rsidR="0043791E" w:rsidRPr="00A26D03">
        <w:rPr>
          <w:rFonts w:ascii="Times New Roman" w:hAnsi="Times New Roman"/>
          <w:b/>
          <w:i/>
          <w:sz w:val="26"/>
          <w:szCs w:val="26"/>
          <w:u w:val="single"/>
        </w:rPr>
        <w:t xml:space="preserve"> </w:t>
      </w:r>
      <w:proofErr w:type="spellStart"/>
      <w:r w:rsidRPr="00A26D03">
        <w:rPr>
          <w:rFonts w:ascii="Times New Roman" w:hAnsi="Times New Roman"/>
          <w:b/>
          <w:i/>
          <w:sz w:val="26"/>
          <w:szCs w:val="26"/>
          <w:u w:val="single"/>
        </w:rPr>
        <w:t>Новочеркутинский</w:t>
      </w:r>
      <w:proofErr w:type="spellEnd"/>
      <w:r w:rsidRPr="00A26D03">
        <w:rPr>
          <w:rFonts w:ascii="Times New Roman" w:hAnsi="Times New Roman"/>
          <w:b/>
          <w:i/>
          <w:sz w:val="26"/>
          <w:szCs w:val="26"/>
          <w:u w:val="single"/>
        </w:rPr>
        <w:t xml:space="preserve"> сельсовет»</w:t>
      </w:r>
    </w:p>
    <w:p w:rsidR="00E70FDE" w:rsidRPr="00A26D03" w:rsidRDefault="00E70FDE" w:rsidP="00A95E11">
      <w:pPr>
        <w:pStyle w:val="afa"/>
        <w:spacing w:line="240" w:lineRule="atLeast"/>
        <w:ind w:firstLine="709"/>
        <w:jc w:val="both"/>
        <w:rPr>
          <w:rFonts w:ascii="Times New Roman" w:hAnsi="Times New Roman"/>
          <w:sz w:val="26"/>
          <w:szCs w:val="26"/>
        </w:rPr>
      </w:pPr>
      <w:r w:rsidRPr="00A26D03">
        <w:rPr>
          <w:rFonts w:ascii="Times New Roman" w:hAnsi="Times New Roman"/>
          <w:sz w:val="26"/>
          <w:szCs w:val="26"/>
          <w:lang w:eastAsia="ru-RU"/>
        </w:rPr>
        <w:t>Муниципальная политика – это система целей, задач и механизмов их реализации, направленных на развитие сельского поселения,</w:t>
      </w:r>
      <w:r w:rsidRPr="00A26D03">
        <w:rPr>
          <w:rFonts w:ascii="Times New Roman" w:hAnsi="Times New Roman"/>
          <w:sz w:val="26"/>
          <w:szCs w:val="26"/>
        </w:rPr>
        <w:t xml:space="preserve"> активизацию деятельности населения, его инициативности в личных и общественных интересах,</w:t>
      </w:r>
      <w:r w:rsidRPr="00A26D03">
        <w:rPr>
          <w:rFonts w:ascii="Times New Roman" w:hAnsi="Times New Roman"/>
          <w:sz w:val="26"/>
          <w:szCs w:val="26"/>
          <w:lang w:eastAsia="ru-RU"/>
        </w:rPr>
        <w:t xml:space="preserve">  </w:t>
      </w:r>
      <w:r w:rsidRPr="00A26D03">
        <w:rPr>
          <w:rFonts w:ascii="Times New Roman" w:hAnsi="Times New Roman"/>
          <w:sz w:val="26"/>
          <w:szCs w:val="26"/>
        </w:rPr>
        <w:t>в удовлетворении потребности нас</w:t>
      </w:r>
      <w:r w:rsidRPr="00A26D03">
        <w:rPr>
          <w:rFonts w:ascii="Times New Roman" w:hAnsi="Times New Roman"/>
          <w:sz w:val="26"/>
          <w:szCs w:val="26"/>
        </w:rPr>
        <w:t>е</w:t>
      </w:r>
      <w:r w:rsidRPr="00A26D03">
        <w:rPr>
          <w:rFonts w:ascii="Times New Roman" w:hAnsi="Times New Roman"/>
          <w:sz w:val="26"/>
          <w:szCs w:val="26"/>
        </w:rPr>
        <w:t>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w:t>
      </w:r>
      <w:r w:rsidRPr="00A26D03">
        <w:rPr>
          <w:rFonts w:ascii="Times New Roman" w:hAnsi="Times New Roman"/>
          <w:sz w:val="26"/>
          <w:szCs w:val="26"/>
        </w:rPr>
        <w:t>о</w:t>
      </w:r>
      <w:r w:rsidRPr="00A26D03">
        <w:rPr>
          <w:rFonts w:ascii="Times New Roman" w:hAnsi="Times New Roman"/>
          <w:sz w:val="26"/>
          <w:szCs w:val="26"/>
        </w:rPr>
        <w:t>нирования, а также необходимым элементом осуществления постоянной и качественной св</w:t>
      </w:r>
      <w:r w:rsidRPr="00A26D03">
        <w:rPr>
          <w:rFonts w:ascii="Times New Roman" w:hAnsi="Times New Roman"/>
          <w:sz w:val="26"/>
          <w:szCs w:val="26"/>
        </w:rPr>
        <w:t>я</w:t>
      </w:r>
      <w:r w:rsidRPr="00A26D03">
        <w:rPr>
          <w:rFonts w:ascii="Times New Roman" w:hAnsi="Times New Roman"/>
          <w:sz w:val="26"/>
          <w:szCs w:val="26"/>
        </w:rPr>
        <w:t>зи между гражданским обществом и властью. Информационная открытость органов местн</w:t>
      </w:r>
      <w:r w:rsidRPr="00A26D03">
        <w:rPr>
          <w:rFonts w:ascii="Times New Roman" w:hAnsi="Times New Roman"/>
          <w:sz w:val="26"/>
          <w:szCs w:val="26"/>
        </w:rPr>
        <w:t>о</w:t>
      </w:r>
      <w:r w:rsidRPr="00A26D03">
        <w:rPr>
          <w:rFonts w:ascii="Times New Roman" w:hAnsi="Times New Roman"/>
          <w:sz w:val="26"/>
          <w:szCs w:val="26"/>
        </w:rPr>
        <w:t xml:space="preserve">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r w:rsidR="00FA7CBD" w:rsidRPr="00A26D03">
        <w:rPr>
          <w:rFonts w:ascii="Times New Roman" w:hAnsi="Times New Roman"/>
          <w:sz w:val="26"/>
          <w:szCs w:val="26"/>
        </w:rPr>
        <w:t>ко</w:t>
      </w:r>
      <w:r w:rsidR="00FA7CBD" w:rsidRPr="00A26D03">
        <w:rPr>
          <w:rFonts w:ascii="Times New Roman" w:hAnsi="Times New Roman"/>
          <w:sz w:val="26"/>
          <w:szCs w:val="26"/>
        </w:rPr>
        <w:t>н</w:t>
      </w:r>
      <w:r w:rsidR="00FA7CBD" w:rsidRPr="00A26D03">
        <w:rPr>
          <w:rFonts w:ascii="Times New Roman" w:hAnsi="Times New Roman"/>
          <w:sz w:val="26"/>
          <w:szCs w:val="26"/>
        </w:rPr>
        <w:t>троль за</w:t>
      </w:r>
      <w:r w:rsidRPr="00A26D03">
        <w:rPr>
          <w:rFonts w:ascii="Times New Roman" w:hAnsi="Times New Roman"/>
          <w:sz w:val="26"/>
          <w:szCs w:val="26"/>
        </w:rPr>
        <w:t xml:space="preserve">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w:t>
      </w:r>
      <w:r w:rsidRPr="00A26D03">
        <w:rPr>
          <w:rFonts w:ascii="Times New Roman" w:hAnsi="Times New Roman"/>
          <w:sz w:val="26"/>
          <w:szCs w:val="26"/>
        </w:rPr>
        <w:t>у</w:t>
      </w:r>
      <w:r w:rsidRPr="00A26D03">
        <w:rPr>
          <w:rFonts w:ascii="Times New Roman" w:hAnsi="Times New Roman"/>
          <w:sz w:val="26"/>
          <w:szCs w:val="26"/>
        </w:rPr>
        <w:t>щей деятельности.</w:t>
      </w:r>
    </w:p>
    <w:p w:rsidR="00E70FDE" w:rsidRPr="00A26D03" w:rsidRDefault="00E70FDE" w:rsidP="00A95E11">
      <w:pPr>
        <w:pStyle w:val="afa"/>
        <w:spacing w:line="240" w:lineRule="atLeast"/>
        <w:ind w:firstLine="709"/>
        <w:jc w:val="both"/>
        <w:rPr>
          <w:rFonts w:ascii="Times New Roman" w:hAnsi="Times New Roman"/>
          <w:sz w:val="26"/>
          <w:szCs w:val="26"/>
        </w:rPr>
      </w:pPr>
      <w:r w:rsidRPr="00A26D03">
        <w:rPr>
          <w:rFonts w:ascii="Times New Roman" w:hAnsi="Times New Roman"/>
          <w:sz w:val="26"/>
          <w:szCs w:val="26"/>
        </w:rPr>
        <w:t>Одно из базовых условий развития сельского поселения — формирование эффекти</w:t>
      </w:r>
      <w:r w:rsidRPr="00A26D03">
        <w:rPr>
          <w:rFonts w:ascii="Times New Roman" w:hAnsi="Times New Roman"/>
          <w:sz w:val="26"/>
          <w:szCs w:val="26"/>
        </w:rPr>
        <w:t>в</w:t>
      </w:r>
      <w:r w:rsidRPr="00A26D03">
        <w:rPr>
          <w:rFonts w:ascii="Times New Roman" w:hAnsi="Times New Roman"/>
          <w:sz w:val="26"/>
          <w:szCs w:val="26"/>
        </w:rPr>
        <w:t>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w:t>
      </w:r>
      <w:r w:rsidRPr="00A26D03">
        <w:rPr>
          <w:rFonts w:ascii="Times New Roman" w:hAnsi="Times New Roman"/>
          <w:sz w:val="26"/>
          <w:szCs w:val="26"/>
        </w:rPr>
        <w:t>а</w:t>
      </w:r>
      <w:r w:rsidRPr="00A26D03">
        <w:rPr>
          <w:rFonts w:ascii="Times New Roman" w:hAnsi="Times New Roman"/>
          <w:sz w:val="26"/>
          <w:szCs w:val="26"/>
        </w:rPr>
        <w:t>боты органов местного самоуправления напрямую зависит от уровня профессиональной по</w:t>
      </w:r>
      <w:r w:rsidRPr="00A26D03">
        <w:rPr>
          <w:rFonts w:ascii="Times New Roman" w:hAnsi="Times New Roman"/>
          <w:sz w:val="26"/>
          <w:szCs w:val="26"/>
        </w:rPr>
        <w:t>д</w:t>
      </w:r>
      <w:r w:rsidRPr="00A26D03">
        <w:rPr>
          <w:rFonts w:ascii="Times New Roman" w:hAnsi="Times New Roman"/>
          <w:sz w:val="26"/>
          <w:szCs w:val="26"/>
        </w:rPr>
        <w:t xml:space="preserve">готовленности муниципальных служащих. </w:t>
      </w:r>
      <w:r w:rsidRPr="00A26D03">
        <w:rPr>
          <w:rFonts w:ascii="Times New Roman" w:hAnsi="Times New Roman"/>
          <w:bCs/>
          <w:sz w:val="26"/>
          <w:szCs w:val="26"/>
        </w:rPr>
        <w:t>Этой цели можно достичь при наличии професс</w:t>
      </w:r>
      <w:r w:rsidRPr="00A26D03">
        <w:rPr>
          <w:rFonts w:ascii="Times New Roman" w:hAnsi="Times New Roman"/>
          <w:bCs/>
          <w:sz w:val="26"/>
          <w:szCs w:val="26"/>
        </w:rPr>
        <w:t>и</w:t>
      </w:r>
      <w:r w:rsidRPr="00A26D03">
        <w:rPr>
          <w:rFonts w:ascii="Times New Roman" w:hAnsi="Times New Roman"/>
          <w:bCs/>
          <w:sz w:val="26"/>
          <w:szCs w:val="26"/>
        </w:rPr>
        <w:t>онального обучения и рационального использования высококвалифицированных, иници</w:t>
      </w:r>
      <w:r w:rsidRPr="00A26D03">
        <w:rPr>
          <w:rFonts w:ascii="Times New Roman" w:hAnsi="Times New Roman"/>
          <w:bCs/>
          <w:sz w:val="26"/>
          <w:szCs w:val="26"/>
        </w:rPr>
        <w:t>а</w:t>
      </w:r>
      <w:r w:rsidRPr="00A26D03">
        <w:rPr>
          <w:rFonts w:ascii="Times New Roman" w:hAnsi="Times New Roman"/>
          <w:bCs/>
          <w:sz w:val="26"/>
          <w:szCs w:val="26"/>
        </w:rPr>
        <w:t xml:space="preserve">тивных и перспективных кадров, прежде всего управленческого уровня. </w:t>
      </w:r>
    </w:p>
    <w:p w:rsidR="00E70FDE" w:rsidRPr="00A26D03" w:rsidRDefault="00E70FDE" w:rsidP="00A95E11">
      <w:pPr>
        <w:pStyle w:val="afa"/>
        <w:spacing w:line="240" w:lineRule="atLeast"/>
        <w:ind w:firstLine="709"/>
        <w:jc w:val="both"/>
        <w:rPr>
          <w:rFonts w:ascii="Times New Roman" w:hAnsi="Times New Roman"/>
          <w:bCs/>
          <w:sz w:val="26"/>
          <w:szCs w:val="26"/>
        </w:rPr>
      </w:pPr>
      <w:r w:rsidRPr="00A26D03">
        <w:rPr>
          <w:rFonts w:ascii="Times New Roman" w:hAnsi="Times New Roman"/>
          <w:bCs/>
          <w:sz w:val="26"/>
          <w:szCs w:val="26"/>
        </w:rPr>
        <w:t>В настоящее время в сфере муниципального управления наблюдаются следующие п</w:t>
      </w:r>
      <w:r w:rsidRPr="00A26D03">
        <w:rPr>
          <w:rFonts w:ascii="Times New Roman" w:hAnsi="Times New Roman"/>
          <w:bCs/>
          <w:sz w:val="26"/>
          <w:szCs w:val="26"/>
        </w:rPr>
        <w:t>о</w:t>
      </w:r>
      <w:r w:rsidRPr="00A26D03">
        <w:rPr>
          <w:rFonts w:ascii="Times New Roman" w:hAnsi="Times New Roman"/>
          <w:bCs/>
          <w:sz w:val="26"/>
          <w:szCs w:val="26"/>
        </w:rPr>
        <w:t>ложительные тенденции:</w:t>
      </w:r>
    </w:p>
    <w:p w:rsidR="00E70FDE" w:rsidRPr="00A26D03" w:rsidRDefault="00E70FDE" w:rsidP="00A95E11">
      <w:pPr>
        <w:pStyle w:val="afa"/>
        <w:spacing w:line="240" w:lineRule="atLeast"/>
        <w:ind w:firstLine="709"/>
        <w:jc w:val="both"/>
        <w:rPr>
          <w:rFonts w:ascii="Times New Roman" w:hAnsi="Times New Roman"/>
          <w:bCs/>
          <w:sz w:val="26"/>
          <w:szCs w:val="26"/>
        </w:rPr>
      </w:pPr>
      <w:r w:rsidRPr="00A26D03">
        <w:rPr>
          <w:rFonts w:ascii="Times New Roman" w:hAnsi="Times New Roman"/>
          <w:bCs/>
          <w:sz w:val="26"/>
          <w:szCs w:val="26"/>
        </w:rPr>
        <w:t>- реализация мероприятий по оптимизации деятельности органов местного самоупра</w:t>
      </w:r>
      <w:r w:rsidRPr="00A26D03">
        <w:rPr>
          <w:rFonts w:ascii="Times New Roman" w:hAnsi="Times New Roman"/>
          <w:bCs/>
          <w:sz w:val="26"/>
          <w:szCs w:val="26"/>
        </w:rPr>
        <w:t>в</w:t>
      </w:r>
      <w:r w:rsidRPr="00A26D03">
        <w:rPr>
          <w:rFonts w:ascii="Times New Roman" w:hAnsi="Times New Roman"/>
          <w:bCs/>
          <w:sz w:val="26"/>
          <w:szCs w:val="26"/>
        </w:rPr>
        <w:t>ления в части функциональных, структурных и штатных преобразований;</w:t>
      </w:r>
    </w:p>
    <w:p w:rsidR="00E70FDE" w:rsidRPr="00A26D03" w:rsidRDefault="00E70FDE" w:rsidP="00A95E11">
      <w:pPr>
        <w:pStyle w:val="afa"/>
        <w:spacing w:line="240" w:lineRule="atLeast"/>
        <w:ind w:firstLine="709"/>
        <w:jc w:val="both"/>
        <w:rPr>
          <w:rFonts w:ascii="Times New Roman" w:hAnsi="Times New Roman"/>
          <w:bCs/>
          <w:sz w:val="26"/>
          <w:szCs w:val="26"/>
        </w:rPr>
      </w:pPr>
      <w:r w:rsidRPr="00A26D03">
        <w:rPr>
          <w:rFonts w:ascii="Times New Roman" w:hAnsi="Times New Roman"/>
          <w:bCs/>
          <w:sz w:val="26"/>
          <w:szCs w:val="26"/>
        </w:rPr>
        <w:t>- увеличение доли муниципальных служащих, имеющих высшее профессиональное образование, дополнительное профессиональное образование;</w:t>
      </w:r>
    </w:p>
    <w:p w:rsidR="00E70FDE" w:rsidRPr="00A26D03" w:rsidRDefault="00E70FDE" w:rsidP="00A95E11">
      <w:pPr>
        <w:pStyle w:val="afa"/>
        <w:spacing w:line="240" w:lineRule="atLeast"/>
        <w:ind w:firstLine="709"/>
        <w:jc w:val="both"/>
        <w:rPr>
          <w:rFonts w:ascii="Times New Roman" w:hAnsi="Times New Roman"/>
          <w:bCs/>
          <w:sz w:val="26"/>
          <w:szCs w:val="26"/>
        </w:rPr>
      </w:pPr>
      <w:r w:rsidRPr="00A26D03">
        <w:rPr>
          <w:rFonts w:ascii="Times New Roman" w:hAnsi="Times New Roman"/>
          <w:bCs/>
          <w:sz w:val="26"/>
          <w:szCs w:val="26"/>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w:t>
      </w:r>
      <w:r w:rsidRPr="00A26D03">
        <w:rPr>
          <w:rFonts w:ascii="Times New Roman" w:hAnsi="Times New Roman"/>
          <w:bCs/>
          <w:sz w:val="26"/>
          <w:szCs w:val="26"/>
        </w:rPr>
        <w:t>о</w:t>
      </w:r>
      <w:r w:rsidRPr="00A26D03">
        <w:rPr>
          <w:rFonts w:ascii="Times New Roman" w:hAnsi="Times New Roman"/>
          <w:bCs/>
          <w:sz w:val="26"/>
          <w:szCs w:val="26"/>
        </w:rPr>
        <w:t>средством разработки муниципальных программ;</w:t>
      </w:r>
    </w:p>
    <w:p w:rsidR="00E70FDE" w:rsidRPr="00A26D03" w:rsidRDefault="00E70FDE" w:rsidP="00A95E11">
      <w:pPr>
        <w:pStyle w:val="afa"/>
        <w:spacing w:line="240" w:lineRule="atLeast"/>
        <w:ind w:firstLine="709"/>
        <w:jc w:val="both"/>
        <w:rPr>
          <w:rFonts w:ascii="Times New Roman" w:hAnsi="Times New Roman"/>
          <w:bCs/>
          <w:sz w:val="26"/>
          <w:szCs w:val="26"/>
        </w:rPr>
      </w:pPr>
      <w:r w:rsidRPr="00A26D03">
        <w:rPr>
          <w:rFonts w:ascii="Times New Roman" w:hAnsi="Times New Roman"/>
          <w:bCs/>
          <w:sz w:val="26"/>
          <w:szCs w:val="26"/>
        </w:rPr>
        <w:t>- активное внедрение в деятельность органов местного самоуправления информацио</w:t>
      </w:r>
      <w:r w:rsidRPr="00A26D03">
        <w:rPr>
          <w:rFonts w:ascii="Times New Roman" w:hAnsi="Times New Roman"/>
          <w:bCs/>
          <w:sz w:val="26"/>
          <w:szCs w:val="26"/>
        </w:rPr>
        <w:t>н</w:t>
      </w:r>
      <w:r w:rsidRPr="00A26D03">
        <w:rPr>
          <w:rFonts w:ascii="Times New Roman" w:hAnsi="Times New Roman"/>
          <w:bCs/>
          <w:sz w:val="26"/>
          <w:szCs w:val="26"/>
        </w:rPr>
        <w:t>но-коммуникационных технологий;</w:t>
      </w:r>
    </w:p>
    <w:p w:rsidR="00E70FDE" w:rsidRPr="00A26D03" w:rsidRDefault="00E70FDE" w:rsidP="00A95E11">
      <w:pPr>
        <w:pStyle w:val="afa"/>
        <w:spacing w:line="240" w:lineRule="atLeast"/>
        <w:jc w:val="both"/>
        <w:rPr>
          <w:rFonts w:ascii="Times New Roman" w:hAnsi="Times New Roman"/>
          <w:sz w:val="26"/>
          <w:szCs w:val="26"/>
        </w:rPr>
      </w:pPr>
      <w:r w:rsidRPr="00A26D03">
        <w:rPr>
          <w:rFonts w:ascii="Times New Roman" w:hAnsi="Times New Roman"/>
          <w:sz w:val="26"/>
          <w:szCs w:val="26"/>
        </w:rPr>
        <w:tab/>
        <w:t>В настоящее время актуальным становиться внедрение в сферу деятельности инфо</w:t>
      </w:r>
      <w:r w:rsidRPr="00A26D03">
        <w:rPr>
          <w:rFonts w:ascii="Times New Roman" w:hAnsi="Times New Roman"/>
          <w:sz w:val="26"/>
          <w:szCs w:val="26"/>
        </w:rPr>
        <w:t>р</w:t>
      </w:r>
      <w:r w:rsidRPr="00A26D03">
        <w:rPr>
          <w:rFonts w:ascii="Times New Roman" w:hAnsi="Times New Roman"/>
          <w:sz w:val="26"/>
          <w:szCs w:val="26"/>
        </w:rPr>
        <w:t xml:space="preserve">мационных услуг и технологий </w:t>
      </w:r>
      <w:r w:rsidR="00FA7CBD" w:rsidRPr="00A26D03">
        <w:rPr>
          <w:rFonts w:ascii="Times New Roman" w:hAnsi="Times New Roman"/>
          <w:sz w:val="26"/>
          <w:szCs w:val="26"/>
        </w:rPr>
        <w:t>таких как</w:t>
      </w:r>
      <w:r w:rsidRPr="00A26D03">
        <w:rPr>
          <w:rFonts w:ascii="Times New Roman" w:hAnsi="Times New Roman"/>
          <w:sz w:val="26"/>
          <w:szCs w:val="26"/>
        </w:rPr>
        <w:t xml:space="preserve"> </w:t>
      </w:r>
      <w:r w:rsidR="00FA7CBD" w:rsidRPr="00A26D03">
        <w:rPr>
          <w:rFonts w:ascii="Times New Roman" w:hAnsi="Times New Roman"/>
          <w:sz w:val="26"/>
          <w:szCs w:val="26"/>
        </w:rPr>
        <w:t>похозяйственней</w:t>
      </w:r>
      <w:r w:rsidRPr="00A26D03">
        <w:rPr>
          <w:rFonts w:ascii="Times New Roman" w:hAnsi="Times New Roman"/>
          <w:sz w:val="26"/>
          <w:szCs w:val="26"/>
        </w:rPr>
        <w:t xml:space="preserve"> учет и информационно-правовых систем типа «Консультант Плюс», «Гарант», которые позволять автоматизировать учет ли</w:t>
      </w:r>
      <w:r w:rsidRPr="00A26D03">
        <w:rPr>
          <w:rFonts w:ascii="Times New Roman" w:hAnsi="Times New Roman"/>
          <w:sz w:val="26"/>
          <w:szCs w:val="26"/>
        </w:rPr>
        <w:t>ч</w:t>
      </w:r>
      <w:r w:rsidRPr="00A26D03">
        <w:rPr>
          <w:rFonts w:ascii="Times New Roman" w:hAnsi="Times New Roman"/>
          <w:sz w:val="26"/>
          <w:szCs w:val="26"/>
        </w:rPr>
        <w:t>ных подсобных хозяйств, а также контролировать и анализировать информацию о сельских поселениях в режиме онлайн, обеспечить доступ к информационно-правовым системам.</w:t>
      </w:r>
    </w:p>
    <w:p w:rsidR="00E70FDE" w:rsidRPr="00A26D03" w:rsidRDefault="00E70FDE" w:rsidP="00A95E11">
      <w:pPr>
        <w:pStyle w:val="afa"/>
        <w:spacing w:line="240" w:lineRule="atLeast"/>
        <w:ind w:firstLine="709"/>
        <w:rPr>
          <w:rFonts w:ascii="Times New Roman" w:hAnsi="Times New Roman"/>
          <w:sz w:val="26"/>
          <w:szCs w:val="26"/>
        </w:rPr>
      </w:pPr>
      <w:r w:rsidRPr="00A26D03">
        <w:rPr>
          <w:rFonts w:ascii="Times New Roman" w:hAnsi="Times New Roman"/>
          <w:sz w:val="26"/>
          <w:szCs w:val="26"/>
        </w:rPr>
        <w:tab/>
      </w:r>
    </w:p>
    <w:p w:rsidR="00E70FDE" w:rsidRPr="00A26D03" w:rsidRDefault="00E70FDE" w:rsidP="00A95E11">
      <w:pPr>
        <w:pStyle w:val="ConsPlusNormal"/>
        <w:widowControl/>
        <w:suppressAutoHyphens/>
        <w:spacing w:line="240" w:lineRule="atLeast"/>
        <w:ind w:firstLine="851"/>
        <w:jc w:val="center"/>
        <w:outlineLvl w:val="2"/>
        <w:rPr>
          <w:rFonts w:ascii="Times New Roman" w:hAnsi="Times New Roman"/>
          <w:b/>
          <w:sz w:val="26"/>
          <w:szCs w:val="26"/>
        </w:rPr>
      </w:pPr>
      <w:r w:rsidRPr="00A26D03">
        <w:rPr>
          <w:rFonts w:ascii="Times New Roman" w:hAnsi="Times New Roman"/>
          <w:b/>
          <w:sz w:val="26"/>
          <w:szCs w:val="26"/>
        </w:rPr>
        <w:t>Генеральный план и застройка.</w:t>
      </w:r>
    </w:p>
    <w:p w:rsidR="00E70FDE" w:rsidRPr="00A26D03" w:rsidRDefault="00E70FDE" w:rsidP="00A95E11">
      <w:pPr>
        <w:pStyle w:val="ConsPlusNormal"/>
        <w:widowControl/>
        <w:suppressAutoHyphens/>
        <w:spacing w:line="240" w:lineRule="atLeast"/>
        <w:ind w:firstLine="851"/>
        <w:jc w:val="center"/>
        <w:outlineLvl w:val="2"/>
        <w:rPr>
          <w:rFonts w:ascii="Times New Roman" w:hAnsi="Times New Roman"/>
          <w:b/>
          <w:sz w:val="26"/>
          <w:szCs w:val="26"/>
        </w:rPr>
      </w:pP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С вступлением в силу Градостроительного кодекса Российской Федерации законод</w:t>
      </w:r>
      <w:r w:rsidRPr="00A26D03">
        <w:rPr>
          <w:rFonts w:ascii="Times New Roman" w:hAnsi="Times New Roman"/>
          <w:sz w:val="26"/>
          <w:szCs w:val="26"/>
        </w:rPr>
        <w:t>а</w:t>
      </w:r>
      <w:r w:rsidRPr="00A26D03">
        <w:rPr>
          <w:rFonts w:ascii="Times New Roman" w:hAnsi="Times New Roman"/>
          <w:sz w:val="26"/>
          <w:szCs w:val="26"/>
        </w:rPr>
        <w:t>тельство о градостроительной деятельности потерпело существенные изменения.</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Установлены требования к градостроительной документации, являющейся инстр</w:t>
      </w:r>
      <w:r w:rsidRPr="00A26D03">
        <w:rPr>
          <w:rFonts w:ascii="Times New Roman" w:hAnsi="Times New Roman"/>
          <w:sz w:val="26"/>
          <w:szCs w:val="26"/>
        </w:rPr>
        <w:t>у</w:t>
      </w:r>
      <w:r w:rsidRPr="00A26D03">
        <w:rPr>
          <w:rFonts w:ascii="Times New Roman" w:hAnsi="Times New Roman"/>
          <w:sz w:val="26"/>
          <w:szCs w:val="26"/>
        </w:rPr>
        <w:t>ментом правового регулирования градостроительных и земельно-имущественных отнош</w:t>
      </w:r>
      <w:r w:rsidRPr="00A26D03">
        <w:rPr>
          <w:rFonts w:ascii="Times New Roman" w:hAnsi="Times New Roman"/>
          <w:sz w:val="26"/>
          <w:szCs w:val="26"/>
        </w:rPr>
        <w:t>е</w:t>
      </w:r>
      <w:r w:rsidRPr="00A26D03">
        <w:rPr>
          <w:rFonts w:ascii="Times New Roman" w:hAnsi="Times New Roman"/>
          <w:sz w:val="26"/>
          <w:szCs w:val="26"/>
        </w:rPr>
        <w:t>ний в муниципальных образованиях.</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lastRenderedPageBreak/>
        <w:t>Однако вопреки требованиям законодательства генеральный план поселения, прав</w:t>
      </w:r>
      <w:r w:rsidRPr="00A26D03">
        <w:rPr>
          <w:rFonts w:ascii="Times New Roman" w:hAnsi="Times New Roman"/>
          <w:sz w:val="26"/>
          <w:szCs w:val="26"/>
        </w:rPr>
        <w:t>и</w:t>
      </w:r>
      <w:r w:rsidRPr="00A26D03">
        <w:rPr>
          <w:rFonts w:ascii="Times New Roman" w:hAnsi="Times New Roman"/>
          <w:sz w:val="26"/>
          <w:szCs w:val="26"/>
        </w:rPr>
        <w:t>ла землепользования и застройки  не разработаны.</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При их отсутствии до установленных градостроительным и земельным законодател</w:t>
      </w:r>
      <w:r w:rsidRPr="00A26D03">
        <w:rPr>
          <w:rFonts w:ascii="Times New Roman" w:hAnsi="Times New Roman"/>
          <w:sz w:val="26"/>
          <w:szCs w:val="26"/>
        </w:rPr>
        <w:t>ь</w:t>
      </w:r>
      <w:r w:rsidRPr="00A26D03">
        <w:rPr>
          <w:rFonts w:ascii="Times New Roman" w:hAnsi="Times New Roman"/>
          <w:sz w:val="26"/>
          <w:szCs w:val="26"/>
        </w:rPr>
        <w:t>ством сроков (в соответствии со статьями 3, 4.1 Федерального закона от 29 декабря 2004 года №191-ФЗ «О введении в действие Градостроительного кодекса Российской Федерации»), наступят неблагоприятные последствия.</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Таким образом, своевременная разработка градостроительной документации являе</w:t>
      </w:r>
      <w:r w:rsidRPr="00A26D03">
        <w:rPr>
          <w:rFonts w:ascii="Times New Roman" w:hAnsi="Times New Roman"/>
          <w:sz w:val="26"/>
          <w:szCs w:val="26"/>
        </w:rPr>
        <w:t>т</w:t>
      </w:r>
      <w:r w:rsidRPr="00A26D03">
        <w:rPr>
          <w:rFonts w:ascii="Times New Roman" w:hAnsi="Times New Roman"/>
          <w:sz w:val="26"/>
          <w:szCs w:val="26"/>
        </w:rPr>
        <w:t>ся важнейшим фактором обеспечения нормальной жизнедеятельности сельского поселения, позволяющим исключить случаи возможных нарушений законных прав и интересов физич</w:t>
      </w:r>
      <w:r w:rsidRPr="00A26D03">
        <w:rPr>
          <w:rFonts w:ascii="Times New Roman" w:hAnsi="Times New Roman"/>
          <w:sz w:val="26"/>
          <w:szCs w:val="26"/>
        </w:rPr>
        <w:t>е</w:t>
      </w:r>
      <w:r w:rsidRPr="00A26D03">
        <w:rPr>
          <w:rFonts w:ascii="Times New Roman" w:hAnsi="Times New Roman"/>
          <w:sz w:val="26"/>
          <w:szCs w:val="26"/>
        </w:rPr>
        <w:t>ских и юридических лиц.</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Учитывая, что генеральные планы являются основой развития сельских поселений, необходим комплексный подход к их подготовке.</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В ходе реализации Подпрограммы  поселения будет обеспечено современными гр</w:t>
      </w:r>
      <w:r w:rsidRPr="00A26D03">
        <w:rPr>
          <w:rFonts w:ascii="Times New Roman" w:hAnsi="Times New Roman"/>
          <w:sz w:val="26"/>
          <w:szCs w:val="26"/>
        </w:rPr>
        <w:t>а</w:t>
      </w:r>
      <w:r w:rsidRPr="00A26D03">
        <w:rPr>
          <w:rFonts w:ascii="Times New Roman" w:hAnsi="Times New Roman"/>
          <w:sz w:val="26"/>
          <w:szCs w:val="26"/>
        </w:rPr>
        <w:t xml:space="preserve">достроительными документами. </w:t>
      </w:r>
    </w:p>
    <w:p w:rsidR="00E70FDE" w:rsidRPr="00A26D03" w:rsidRDefault="00E70FDE" w:rsidP="00A95E11">
      <w:pPr>
        <w:tabs>
          <w:tab w:val="left" w:pos="3580"/>
        </w:tabs>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За последние годы в сельском поселении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  сложилось неудовлетворительное состояние дел по разработке градостроительной документации, в первую очередь, по территориальному планированию развития – генеральных  планов нас</w:t>
      </w:r>
      <w:r w:rsidRPr="00A26D03">
        <w:rPr>
          <w:rFonts w:ascii="Times New Roman" w:hAnsi="Times New Roman"/>
          <w:sz w:val="26"/>
          <w:szCs w:val="26"/>
        </w:rPr>
        <w:t>е</w:t>
      </w:r>
      <w:r w:rsidRPr="00A26D03">
        <w:rPr>
          <w:rFonts w:ascii="Times New Roman" w:hAnsi="Times New Roman"/>
          <w:sz w:val="26"/>
          <w:szCs w:val="26"/>
        </w:rPr>
        <w:t>ленных  пунктов.  В сельском поселении разработка градостроительной  документации не велась. Устарела и топографическая подоснова территорий  этих  населенных  пунктов.</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   Без генеральных планов практически нельзя осуществлять градостроительную де</w:t>
      </w:r>
      <w:r w:rsidRPr="00A26D03">
        <w:rPr>
          <w:rFonts w:ascii="Times New Roman" w:hAnsi="Times New Roman"/>
          <w:sz w:val="26"/>
          <w:szCs w:val="26"/>
        </w:rPr>
        <w:t>я</w:t>
      </w:r>
      <w:r w:rsidRPr="00A26D03">
        <w:rPr>
          <w:rFonts w:ascii="Times New Roman" w:hAnsi="Times New Roman"/>
          <w:sz w:val="26"/>
          <w:szCs w:val="26"/>
        </w:rPr>
        <w:t>тельность по наращиванию темпов жилищного строительства, по отводу, изъятию, купле, продаже земельных участков, что становится тормозом развития рыночных отношений. Схема территориального  планирования сельского поселения не разрабатывалась.</w:t>
      </w:r>
    </w:p>
    <w:p w:rsidR="00E70FDE" w:rsidRPr="00A26D03" w:rsidRDefault="00E70FDE" w:rsidP="00A95E11">
      <w:pPr>
        <w:spacing w:after="0" w:line="240" w:lineRule="atLeast"/>
        <w:ind w:firstLine="851"/>
        <w:jc w:val="both"/>
        <w:rPr>
          <w:rFonts w:ascii="Times New Roman" w:hAnsi="Times New Roman"/>
          <w:sz w:val="26"/>
          <w:szCs w:val="26"/>
        </w:rPr>
      </w:pPr>
      <w:r w:rsidRPr="00A26D03">
        <w:rPr>
          <w:rFonts w:ascii="Times New Roman" w:hAnsi="Times New Roman"/>
          <w:sz w:val="26"/>
          <w:szCs w:val="26"/>
        </w:rPr>
        <w:t xml:space="preserve">   Решение назревшей проблемы требует реализации комплекса мероприятий, увяза</w:t>
      </w:r>
      <w:r w:rsidRPr="00A26D03">
        <w:rPr>
          <w:rFonts w:ascii="Times New Roman" w:hAnsi="Times New Roman"/>
          <w:sz w:val="26"/>
          <w:szCs w:val="26"/>
        </w:rPr>
        <w:t>н</w:t>
      </w:r>
      <w:r w:rsidRPr="00A26D03">
        <w:rPr>
          <w:rFonts w:ascii="Times New Roman" w:hAnsi="Times New Roman"/>
          <w:sz w:val="26"/>
          <w:szCs w:val="26"/>
        </w:rPr>
        <w:t>ных по задачам, срокам и ресурсам в единой программе. Такой программой  является разр</w:t>
      </w:r>
      <w:r w:rsidRPr="00A26D03">
        <w:rPr>
          <w:rFonts w:ascii="Times New Roman" w:hAnsi="Times New Roman"/>
          <w:sz w:val="26"/>
          <w:szCs w:val="26"/>
        </w:rPr>
        <w:t>а</w:t>
      </w:r>
      <w:r w:rsidRPr="00A26D03">
        <w:rPr>
          <w:rFonts w:ascii="Times New Roman" w:hAnsi="Times New Roman"/>
          <w:sz w:val="26"/>
          <w:szCs w:val="26"/>
        </w:rPr>
        <w:t>ботанная поселенческая целевая программа «Подготовка генерального плана, правил земл</w:t>
      </w:r>
      <w:r w:rsidRPr="00A26D03">
        <w:rPr>
          <w:rFonts w:ascii="Times New Roman" w:hAnsi="Times New Roman"/>
          <w:sz w:val="26"/>
          <w:szCs w:val="26"/>
        </w:rPr>
        <w:t>е</w:t>
      </w:r>
      <w:r w:rsidRPr="00A26D03">
        <w:rPr>
          <w:rFonts w:ascii="Times New Roman" w:hAnsi="Times New Roman"/>
          <w:sz w:val="26"/>
          <w:szCs w:val="26"/>
        </w:rPr>
        <w:t xml:space="preserve">пользования и застройки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  </w:t>
      </w:r>
      <w:proofErr w:type="spellStart"/>
      <w:r w:rsidRPr="00A26D03">
        <w:rPr>
          <w:rFonts w:ascii="Times New Roman" w:hAnsi="Times New Roman"/>
          <w:sz w:val="26"/>
          <w:szCs w:val="26"/>
        </w:rPr>
        <w:t>Добринского</w:t>
      </w:r>
      <w:proofErr w:type="spellEnd"/>
      <w:r w:rsidRPr="00A26D03">
        <w:rPr>
          <w:rFonts w:ascii="Times New Roman" w:hAnsi="Times New Roman"/>
          <w:sz w:val="26"/>
          <w:szCs w:val="26"/>
        </w:rPr>
        <w:t xml:space="preserve"> муниципального района».</w:t>
      </w:r>
    </w:p>
    <w:p w:rsidR="00E70FDE" w:rsidRPr="00A26D03" w:rsidRDefault="00E70FDE" w:rsidP="00A95E11">
      <w:pPr>
        <w:spacing w:after="0" w:line="240" w:lineRule="atLeast"/>
        <w:ind w:firstLine="851"/>
        <w:jc w:val="both"/>
        <w:rPr>
          <w:rFonts w:ascii="Times New Roman" w:hAnsi="Times New Roman"/>
          <w:b/>
          <w:sz w:val="26"/>
          <w:szCs w:val="26"/>
        </w:rPr>
      </w:pPr>
      <w:r w:rsidRPr="00A26D03">
        <w:rPr>
          <w:rFonts w:ascii="Times New Roman" w:hAnsi="Times New Roman"/>
          <w:sz w:val="26"/>
          <w:szCs w:val="26"/>
        </w:rPr>
        <w:t xml:space="preserve">  Основной причиной сложившейся кризисной ситуации в сфере обеспечения град</w:t>
      </w:r>
      <w:r w:rsidRPr="00A26D03">
        <w:rPr>
          <w:rFonts w:ascii="Times New Roman" w:hAnsi="Times New Roman"/>
          <w:sz w:val="26"/>
          <w:szCs w:val="26"/>
        </w:rPr>
        <w:t>о</w:t>
      </w:r>
      <w:r w:rsidRPr="00A26D03">
        <w:rPr>
          <w:rFonts w:ascii="Times New Roman" w:hAnsi="Times New Roman"/>
          <w:sz w:val="26"/>
          <w:szCs w:val="26"/>
        </w:rPr>
        <w:t>строительной документацией территории сельского поселения является отсутствие в нео</w:t>
      </w:r>
      <w:r w:rsidRPr="00A26D03">
        <w:rPr>
          <w:rFonts w:ascii="Times New Roman" w:hAnsi="Times New Roman"/>
          <w:sz w:val="26"/>
          <w:szCs w:val="26"/>
        </w:rPr>
        <w:t>б</w:t>
      </w:r>
      <w:r w:rsidRPr="00A26D03">
        <w:rPr>
          <w:rFonts w:ascii="Times New Roman" w:hAnsi="Times New Roman"/>
          <w:sz w:val="26"/>
          <w:szCs w:val="26"/>
        </w:rPr>
        <w:t>ходимых объемах средств в бюджете сельского поселения на подготовку генеральных пл</w:t>
      </w:r>
      <w:r w:rsidRPr="00A26D03">
        <w:rPr>
          <w:rFonts w:ascii="Times New Roman" w:hAnsi="Times New Roman"/>
          <w:sz w:val="26"/>
          <w:szCs w:val="26"/>
        </w:rPr>
        <w:t>а</w:t>
      </w:r>
      <w:r w:rsidRPr="00A26D03">
        <w:rPr>
          <w:rFonts w:ascii="Times New Roman" w:hAnsi="Times New Roman"/>
          <w:sz w:val="26"/>
          <w:szCs w:val="26"/>
        </w:rPr>
        <w:t>нов и на еще более дорогостоящие работы по изготовлению топографических карт и съемки.</w:t>
      </w:r>
    </w:p>
    <w:p w:rsidR="00FE7E6F" w:rsidRDefault="00FE7E6F" w:rsidP="00A95E11">
      <w:pPr>
        <w:spacing w:after="0" w:line="240" w:lineRule="atLeast"/>
        <w:ind w:firstLine="851"/>
        <w:contextualSpacing/>
        <w:jc w:val="center"/>
        <w:rPr>
          <w:rFonts w:ascii="Times New Roman" w:hAnsi="Times New Roman"/>
          <w:b/>
          <w:sz w:val="26"/>
          <w:szCs w:val="26"/>
        </w:rPr>
      </w:pPr>
    </w:p>
    <w:p w:rsidR="00E70FDE" w:rsidRPr="00A26D03" w:rsidRDefault="00E70FDE" w:rsidP="00A95E11">
      <w:pPr>
        <w:spacing w:after="0" w:line="240" w:lineRule="atLeast"/>
        <w:ind w:firstLine="851"/>
        <w:contextualSpacing/>
        <w:jc w:val="center"/>
        <w:rPr>
          <w:rFonts w:ascii="Times New Roman" w:hAnsi="Times New Roman"/>
          <w:b/>
          <w:sz w:val="26"/>
          <w:szCs w:val="26"/>
        </w:rPr>
      </w:pPr>
      <w:r w:rsidRPr="00A26D03">
        <w:rPr>
          <w:rFonts w:ascii="Times New Roman" w:hAnsi="Times New Roman"/>
          <w:b/>
          <w:sz w:val="26"/>
          <w:szCs w:val="26"/>
        </w:rPr>
        <w:t>2. Задачи, показатели задач подпрограммы.</w:t>
      </w:r>
    </w:p>
    <w:p w:rsidR="00E70FDE" w:rsidRPr="00A26D03" w:rsidRDefault="00E70FDE" w:rsidP="00A95E11">
      <w:pPr>
        <w:spacing w:after="0" w:line="240" w:lineRule="atLeast"/>
        <w:ind w:firstLine="851"/>
        <w:contextualSpacing/>
        <w:jc w:val="center"/>
        <w:rPr>
          <w:rFonts w:ascii="Times New Roman" w:hAnsi="Times New Roman"/>
          <w:b/>
          <w:sz w:val="26"/>
          <w:szCs w:val="26"/>
        </w:rPr>
      </w:pPr>
    </w:p>
    <w:p w:rsidR="00E70FDE" w:rsidRPr="00A26D03" w:rsidRDefault="00E70FDE" w:rsidP="00A95E11">
      <w:pPr>
        <w:spacing w:after="0" w:line="240" w:lineRule="atLeast"/>
        <w:ind w:firstLine="709"/>
        <w:contextualSpacing/>
        <w:jc w:val="center"/>
        <w:rPr>
          <w:b/>
          <w:sz w:val="26"/>
          <w:szCs w:val="26"/>
        </w:rPr>
      </w:pP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proofErr w:type="spellStart"/>
      <w:r w:rsidR="00434820"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 повышение эффективности м</w:t>
      </w:r>
      <w:r w:rsidRPr="00A26D03">
        <w:rPr>
          <w:rFonts w:ascii="Times New Roman" w:hAnsi="Times New Roman"/>
          <w:sz w:val="26"/>
          <w:szCs w:val="26"/>
        </w:rPr>
        <w:t>у</w:t>
      </w:r>
      <w:r w:rsidRPr="00A26D03">
        <w:rPr>
          <w:rFonts w:ascii="Times New Roman" w:hAnsi="Times New Roman"/>
          <w:sz w:val="26"/>
          <w:szCs w:val="26"/>
        </w:rPr>
        <w:t>ниципального управления, исполнения муниципальными служащими своих должностных обязанностей.</w:t>
      </w: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Кроме того, приоритетами политики в сфере реализации программы являются обесп</w:t>
      </w:r>
      <w:r w:rsidRPr="00A26D03">
        <w:rPr>
          <w:rFonts w:ascii="Times New Roman" w:hAnsi="Times New Roman"/>
          <w:sz w:val="26"/>
          <w:szCs w:val="26"/>
        </w:rPr>
        <w:t>е</w:t>
      </w:r>
      <w:r w:rsidRPr="00A26D03">
        <w:rPr>
          <w:rFonts w:ascii="Times New Roman" w:hAnsi="Times New Roman"/>
          <w:sz w:val="26"/>
          <w:szCs w:val="26"/>
        </w:rPr>
        <w:t>чение возможностей для повышения профессионального уровня лиц, занятых в системе местного самоуправления.</w:t>
      </w:r>
    </w:p>
    <w:p w:rsidR="00E70FDE" w:rsidRPr="00A26D03" w:rsidRDefault="00E70FDE" w:rsidP="00A95E11">
      <w:pPr>
        <w:tabs>
          <w:tab w:val="left" w:pos="1016"/>
        </w:tabs>
        <w:spacing w:after="0" w:line="240" w:lineRule="atLeast"/>
        <w:ind w:firstLine="709"/>
        <w:contextualSpacing/>
        <w:jc w:val="both"/>
        <w:rPr>
          <w:rFonts w:ascii="Times New Roman" w:hAnsi="Times New Roman"/>
          <w:sz w:val="26"/>
          <w:szCs w:val="26"/>
        </w:rPr>
      </w:pPr>
      <w:r w:rsidRPr="00A26D03">
        <w:rPr>
          <w:rFonts w:ascii="Times New Roman" w:hAnsi="Times New Roman"/>
          <w:b/>
          <w:sz w:val="26"/>
          <w:szCs w:val="26"/>
        </w:rPr>
        <w:tab/>
      </w:r>
      <w:r w:rsidRPr="00A26D03">
        <w:rPr>
          <w:rFonts w:ascii="Times New Roman" w:hAnsi="Times New Roman"/>
          <w:sz w:val="26"/>
          <w:szCs w:val="26"/>
        </w:rPr>
        <w:t xml:space="preserve">Реализация подпрограммы направлена на повышение </w:t>
      </w:r>
      <w:proofErr w:type="gramStart"/>
      <w:r w:rsidRPr="00A26D03">
        <w:rPr>
          <w:rFonts w:ascii="Times New Roman" w:hAnsi="Times New Roman"/>
          <w:sz w:val="26"/>
          <w:szCs w:val="26"/>
        </w:rPr>
        <w:t>эффективности  деятельности органов  местного самоуправления сельского поселения</w:t>
      </w:r>
      <w:proofErr w:type="gramEnd"/>
      <w:r w:rsidRPr="00A26D03">
        <w:rPr>
          <w:rFonts w:ascii="Times New Roman" w:hAnsi="Times New Roman"/>
          <w:sz w:val="26"/>
          <w:szCs w:val="26"/>
        </w:rPr>
        <w:t xml:space="preserve">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 п</w:t>
      </w:r>
      <w:r w:rsidRPr="00A26D03">
        <w:rPr>
          <w:rFonts w:ascii="Times New Roman" w:hAnsi="Times New Roman"/>
          <w:sz w:val="26"/>
          <w:szCs w:val="26"/>
        </w:rPr>
        <w:t>о</w:t>
      </w:r>
      <w:r w:rsidRPr="00A26D03">
        <w:rPr>
          <w:rFonts w:ascii="Times New Roman" w:hAnsi="Times New Roman"/>
          <w:sz w:val="26"/>
          <w:szCs w:val="26"/>
        </w:rPr>
        <w:t>средством выполнения следующих задач:</w:t>
      </w:r>
    </w:p>
    <w:p w:rsidR="00E70FDE" w:rsidRPr="00A26D03" w:rsidRDefault="00E70FDE" w:rsidP="00A95E11">
      <w:pPr>
        <w:pStyle w:val="afa"/>
        <w:tabs>
          <w:tab w:val="left" w:pos="202"/>
        </w:tabs>
        <w:spacing w:line="240" w:lineRule="atLeast"/>
        <w:ind w:left="-61"/>
        <w:contextualSpacing/>
        <w:jc w:val="both"/>
        <w:rPr>
          <w:rFonts w:ascii="Times New Roman" w:hAnsi="Times New Roman"/>
          <w:sz w:val="26"/>
          <w:szCs w:val="26"/>
        </w:rPr>
      </w:pPr>
      <w:r w:rsidRPr="00A26D03">
        <w:rPr>
          <w:rFonts w:ascii="Times New Roman" w:hAnsi="Times New Roman"/>
          <w:sz w:val="26"/>
          <w:szCs w:val="26"/>
        </w:rPr>
        <w:lastRenderedPageBreak/>
        <w:t>1.Повышение эффективности и результативности деятельности органов местного самоупра</w:t>
      </w:r>
      <w:r w:rsidRPr="00A26D03">
        <w:rPr>
          <w:rFonts w:ascii="Times New Roman" w:hAnsi="Times New Roman"/>
          <w:sz w:val="26"/>
          <w:szCs w:val="26"/>
        </w:rPr>
        <w:t>в</w:t>
      </w:r>
      <w:r w:rsidRPr="00A26D03">
        <w:rPr>
          <w:rFonts w:ascii="Times New Roman" w:hAnsi="Times New Roman"/>
          <w:sz w:val="26"/>
          <w:szCs w:val="26"/>
        </w:rPr>
        <w:t>ления</w:t>
      </w:r>
    </w:p>
    <w:p w:rsidR="00E70FDE" w:rsidRPr="00A26D03" w:rsidRDefault="00E70FDE" w:rsidP="00A95E11">
      <w:pPr>
        <w:spacing w:after="0" w:line="240" w:lineRule="atLeast"/>
        <w:contextualSpacing/>
        <w:jc w:val="both"/>
        <w:rPr>
          <w:rFonts w:ascii="Times New Roman" w:hAnsi="Times New Roman"/>
          <w:sz w:val="26"/>
          <w:szCs w:val="26"/>
        </w:rPr>
      </w:pPr>
      <w:r w:rsidRPr="00A26D03">
        <w:rPr>
          <w:rFonts w:ascii="Times New Roman" w:hAnsi="Times New Roman"/>
          <w:sz w:val="26"/>
          <w:szCs w:val="26"/>
        </w:rPr>
        <w:tab/>
        <w:t xml:space="preserve">Решение данных задач направлено </w:t>
      </w:r>
      <w:r w:rsidRPr="00A26D03">
        <w:rPr>
          <w:rFonts w:ascii="Times New Roman" w:eastAsia="Arial Unicode MS" w:hAnsi="Times New Roman"/>
          <w:sz w:val="26"/>
          <w:szCs w:val="26"/>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A26D03">
        <w:rPr>
          <w:rFonts w:ascii="Times New Roman" w:hAnsi="Times New Roman"/>
          <w:sz w:val="26"/>
          <w:szCs w:val="26"/>
        </w:rPr>
        <w:t xml:space="preserve"> </w:t>
      </w:r>
    </w:p>
    <w:p w:rsidR="00152108" w:rsidRPr="00A26D03" w:rsidRDefault="00152108" w:rsidP="00A95E11">
      <w:pPr>
        <w:spacing w:after="0" w:line="240" w:lineRule="atLeast"/>
        <w:contextualSpacing/>
        <w:jc w:val="both"/>
        <w:rPr>
          <w:rFonts w:ascii="Times New Roman" w:hAnsi="Times New Roman"/>
          <w:sz w:val="26"/>
          <w:szCs w:val="26"/>
        </w:rPr>
      </w:pPr>
      <w:r w:rsidRPr="00A26D03">
        <w:rPr>
          <w:rFonts w:ascii="Times New Roman" w:hAnsi="Times New Roman"/>
          <w:sz w:val="26"/>
          <w:szCs w:val="26"/>
        </w:rPr>
        <w:t>2.</w:t>
      </w:r>
      <w:r w:rsidRPr="00A26D03">
        <w:rPr>
          <w:sz w:val="26"/>
          <w:szCs w:val="26"/>
        </w:rPr>
        <w:t xml:space="preserve"> </w:t>
      </w:r>
      <w:r w:rsidRPr="00A26D03">
        <w:rPr>
          <w:rFonts w:ascii="Times New Roman" w:hAnsi="Times New Roman"/>
          <w:sz w:val="26"/>
          <w:szCs w:val="26"/>
        </w:rPr>
        <w:t>Подготовка карт (планов) границ населенных пунктов сельского поселения</w:t>
      </w: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 xml:space="preserve">Основными показателями решения задач являются: </w:t>
      </w:r>
    </w:p>
    <w:p w:rsidR="00E70FDE" w:rsidRPr="00A26D03" w:rsidRDefault="00E70FDE" w:rsidP="00A95E11">
      <w:pPr>
        <w:pStyle w:val="afa"/>
        <w:numPr>
          <w:ilvl w:val="0"/>
          <w:numId w:val="5"/>
        </w:numPr>
        <w:spacing w:line="240" w:lineRule="atLeast"/>
        <w:ind w:right="-108"/>
        <w:jc w:val="both"/>
        <w:rPr>
          <w:rFonts w:ascii="Times New Roman" w:hAnsi="Times New Roman"/>
          <w:sz w:val="26"/>
          <w:szCs w:val="26"/>
        </w:rPr>
      </w:pPr>
      <w:r w:rsidRPr="00A26D03">
        <w:rPr>
          <w:rFonts w:ascii="Times New Roman" w:hAnsi="Times New Roman"/>
          <w:sz w:val="26"/>
          <w:szCs w:val="26"/>
        </w:rPr>
        <w:t>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w:t>
      </w:r>
    </w:p>
    <w:p w:rsidR="00152108" w:rsidRPr="00A26D03" w:rsidRDefault="00152108" w:rsidP="00A95E11">
      <w:pPr>
        <w:pStyle w:val="afa"/>
        <w:numPr>
          <w:ilvl w:val="0"/>
          <w:numId w:val="5"/>
        </w:numPr>
        <w:spacing w:line="240" w:lineRule="atLeast"/>
        <w:ind w:right="-108"/>
        <w:jc w:val="both"/>
        <w:rPr>
          <w:rFonts w:ascii="Times New Roman" w:hAnsi="Times New Roman"/>
          <w:sz w:val="26"/>
          <w:szCs w:val="26"/>
        </w:rPr>
      </w:pPr>
      <w:r w:rsidRPr="00A26D03">
        <w:rPr>
          <w:rFonts w:ascii="Times New Roman" w:hAnsi="Times New Roman"/>
          <w:sz w:val="26"/>
          <w:szCs w:val="26"/>
        </w:rPr>
        <w:t xml:space="preserve"> Наличие карт </w:t>
      </w:r>
      <w:r w:rsidR="000251BA" w:rsidRPr="00A26D03">
        <w:rPr>
          <w:rFonts w:ascii="Times New Roman" w:hAnsi="Times New Roman"/>
          <w:sz w:val="26"/>
          <w:szCs w:val="26"/>
        </w:rPr>
        <w:t>(планов) границ населенных пунк</w:t>
      </w:r>
      <w:r w:rsidRPr="00A26D03">
        <w:rPr>
          <w:rFonts w:ascii="Times New Roman" w:hAnsi="Times New Roman"/>
          <w:sz w:val="26"/>
          <w:szCs w:val="26"/>
        </w:rPr>
        <w:t>тов сельского поселения</w:t>
      </w:r>
    </w:p>
    <w:p w:rsidR="00E70FDE" w:rsidRPr="00A26D03" w:rsidRDefault="00E70FDE" w:rsidP="00A95E11">
      <w:pPr>
        <w:spacing w:after="0" w:line="240" w:lineRule="atLeast"/>
        <w:rPr>
          <w:rFonts w:ascii="Times New Roman" w:hAnsi="Times New Roman"/>
          <w:b/>
          <w:sz w:val="26"/>
          <w:szCs w:val="26"/>
        </w:rPr>
      </w:pPr>
      <w:r w:rsidRPr="00A26D03">
        <w:rPr>
          <w:rFonts w:ascii="Times New Roman" w:hAnsi="Times New Roman"/>
          <w:b/>
          <w:sz w:val="26"/>
          <w:szCs w:val="26"/>
        </w:rPr>
        <w:t xml:space="preserve">                               3. Сроки и этапы реализации подпрограммы</w:t>
      </w:r>
    </w:p>
    <w:p w:rsidR="00E70FDE" w:rsidRPr="00A26D03" w:rsidRDefault="00E70FDE" w:rsidP="00A95E11">
      <w:pPr>
        <w:spacing w:after="0" w:line="240" w:lineRule="atLeast"/>
        <w:rPr>
          <w:rFonts w:ascii="Times New Roman" w:hAnsi="Times New Roman"/>
          <w:b/>
          <w:sz w:val="26"/>
          <w:szCs w:val="26"/>
        </w:rPr>
      </w:pPr>
    </w:p>
    <w:p w:rsidR="00E70FDE" w:rsidRPr="00A26D03" w:rsidRDefault="00416BC3" w:rsidP="00A95E11">
      <w:pPr>
        <w:spacing w:after="0" w:line="240" w:lineRule="atLeast"/>
        <w:ind w:firstLine="851"/>
        <w:contextualSpacing/>
        <w:rPr>
          <w:rFonts w:ascii="Times New Roman" w:hAnsi="Times New Roman"/>
          <w:sz w:val="26"/>
          <w:szCs w:val="26"/>
        </w:rPr>
      </w:pPr>
      <w:r w:rsidRPr="00A26D03">
        <w:rPr>
          <w:rFonts w:ascii="Times New Roman" w:hAnsi="Times New Roman"/>
          <w:sz w:val="26"/>
          <w:szCs w:val="26"/>
        </w:rPr>
        <w:t xml:space="preserve">Подпрограмма реализуется с 2019 по 2024 </w:t>
      </w:r>
      <w:r w:rsidR="00E70FDE" w:rsidRPr="00A26D03">
        <w:rPr>
          <w:rFonts w:ascii="Times New Roman" w:hAnsi="Times New Roman"/>
          <w:sz w:val="26"/>
          <w:szCs w:val="26"/>
        </w:rPr>
        <w:t>годы.</w:t>
      </w:r>
    </w:p>
    <w:p w:rsidR="00E70FDE" w:rsidRPr="00A26D03" w:rsidRDefault="00E70FDE" w:rsidP="00A95E11">
      <w:pPr>
        <w:spacing w:after="0" w:line="240" w:lineRule="atLeast"/>
        <w:ind w:firstLine="851"/>
        <w:contextualSpacing/>
        <w:jc w:val="center"/>
        <w:rPr>
          <w:b/>
          <w:sz w:val="26"/>
          <w:szCs w:val="26"/>
        </w:rPr>
      </w:pPr>
    </w:p>
    <w:p w:rsidR="00E70FDE" w:rsidRPr="00A26D03" w:rsidRDefault="00E70FDE" w:rsidP="00A95E11">
      <w:pPr>
        <w:spacing w:after="0" w:line="240" w:lineRule="atLeast"/>
        <w:ind w:firstLine="851"/>
        <w:contextualSpacing/>
        <w:jc w:val="center"/>
        <w:rPr>
          <w:rFonts w:ascii="Times New Roman" w:hAnsi="Times New Roman"/>
          <w:b/>
          <w:sz w:val="26"/>
          <w:szCs w:val="26"/>
        </w:rPr>
      </w:pPr>
      <w:r w:rsidRPr="00A26D03">
        <w:rPr>
          <w:rFonts w:ascii="Times New Roman" w:hAnsi="Times New Roman"/>
          <w:b/>
          <w:sz w:val="26"/>
          <w:szCs w:val="26"/>
        </w:rPr>
        <w:t>4. Характеристика основных мероприятий подпрограммы с описанием всех м</w:t>
      </w:r>
      <w:r w:rsidRPr="00A26D03">
        <w:rPr>
          <w:rFonts w:ascii="Times New Roman" w:hAnsi="Times New Roman"/>
          <w:b/>
          <w:sz w:val="26"/>
          <w:szCs w:val="26"/>
        </w:rPr>
        <w:t>е</w:t>
      </w:r>
      <w:r w:rsidRPr="00A26D03">
        <w:rPr>
          <w:rFonts w:ascii="Times New Roman" w:hAnsi="Times New Roman"/>
          <w:b/>
          <w:sz w:val="26"/>
          <w:szCs w:val="26"/>
        </w:rPr>
        <w:t>ханизмов и инструментов, реализация которых запланирована в составе основных м</w:t>
      </w:r>
      <w:r w:rsidRPr="00A26D03">
        <w:rPr>
          <w:rFonts w:ascii="Times New Roman" w:hAnsi="Times New Roman"/>
          <w:b/>
          <w:sz w:val="26"/>
          <w:szCs w:val="26"/>
        </w:rPr>
        <w:t>е</w:t>
      </w:r>
      <w:r w:rsidRPr="00A26D03">
        <w:rPr>
          <w:rFonts w:ascii="Times New Roman" w:hAnsi="Times New Roman"/>
          <w:b/>
          <w:sz w:val="26"/>
          <w:szCs w:val="26"/>
        </w:rPr>
        <w:t>роприятий.</w:t>
      </w:r>
    </w:p>
    <w:p w:rsidR="00E70FDE" w:rsidRPr="00A26D03" w:rsidRDefault="00E70FDE" w:rsidP="00A95E11">
      <w:pPr>
        <w:pStyle w:val="afa"/>
        <w:tabs>
          <w:tab w:val="left" w:pos="202"/>
        </w:tabs>
        <w:spacing w:line="240" w:lineRule="atLeast"/>
        <w:ind w:left="-61"/>
        <w:contextualSpacing/>
        <w:jc w:val="both"/>
        <w:rPr>
          <w:rFonts w:ascii="Times New Roman" w:hAnsi="Times New Roman"/>
          <w:sz w:val="26"/>
          <w:szCs w:val="26"/>
        </w:rPr>
      </w:pPr>
      <w:r w:rsidRPr="00A26D03">
        <w:rPr>
          <w:rFonts w:ascii="Times New Roman" w:hAnsi="Times New Roman"/>
          <w:sz w:val="26"/>
          <w:szCs w:val="26"/>
        </w:rPr>
        <w:t>Задача  1. «Повышение эффективности и результативности деятельности органов местного самоуправления»</w:t>
      </w:r>
    </w:p>
    <w:p w:rsidR="00E70FDE" w:rsidRPr="00A26D03" w:rsidRDefault="00E70FDE" w:rsidP="00A95E11">
      <w:pPr>
        <w:spacing w:after="0" w:line="240" w:lineRule="atLeast"/>
        <w:ind w:firstLine="709"/>
        <w:contextualSpacing/>
        <w:jc w:val="both"/>
        <w:rPr>
          <w:rFonts w:ascii="Times New Roman" w:hAnsi="Times New Roman"/>
          <w:sz w:val="26"/>
          <w:szCs w:val="26"/>
        </w:rPr>
      </w:pPr>
      <w:r w:rsidRPr="00A26D03">
        <w:rPr>
          <w:rFonts w:ascii="Times New Roman" w:hAnsi="Times New Roman"/>
          <w:sz w:val="26"/>
          <w:szCs w:val="26"/>
        </w:rPr>
        <w:t>Основное мероприятие 1 задачи 1 Подпрограммы 4 «Повышение квалификации мун</w:t>
      </w:r>
      <w:r w:rsidRPr="00A26D03">
        <w:rPr>
          <w:rFonts w:ascii="Times New Roman" w:hAnsi="Times New Roman"/>
          <w:sz w:val="26"/>
          <w:szCs w:val="26"/>
        </w:rPr>
        <w:t>и</w:t>
      </w:r>
      <w:r w:rsidRPr="00A26D03">
        <w:rPr>
          <w:rFonts w:ascii="Times New Roman" w:hAnsi="Times New Roman"/>
          <w:sz w:val="26"/>
          <w:szCs w:val="26"/>
        </w:rPr>
        <w:t>ципальных служащих»</w:t>
      </w:r>
    </w:p>
    <w:p w:rsidR="000251BA" w:rsidRPr="00A26D03" w:rsidRDefault="00E70FDE" w:rsidP="00A95E11">
      <w:pPr>
        <w:pStyle w:val="afa"/>
        <w:spacing w:line="240" w:lineRule="atLeast"/>
        <w:rPr>
          <w:rFonts w:ascii="Times New Roman" w:hAnsi="Times New Roman"/>
          <w:sz w:val="26"/>
          <w:szCs w:val="26"/>
        </w:rPr>
      </w:pPr>
      <w:r w:rsidRPr="00A26D03">
        <w:rPr>
          <w:rFonts w:ascii="Times New Roman" w:hAnsi="Times New Roman"/>
          <w:sz w:val="26"/>
          <w:szCs w:val="26"/>
        </w:rPr>
        <w:t>Задача 2 «</w:t>
      </w:r>
      <w:r w:rsidR="000251BA" w:rsidRPr="00A26D03">
        <w:rPr>
          <w:rFonts w:ascii="Times New Roman" w:hAnsi="Times New Roman"/>
          <w:sz w:val="26"/>
          <w:szCs w:val="26"/>
        </w:rPr>
        <w:t>Подготовка карт (планов) границ населенных пунктов сельского поселения»</w:t>
      </w:r>
    </w:p>
    <w:p w:rsidR="00E70FDE" w:rsidRPr="00A26D03" w:rsidRDefault="000251BA" w:rsidP="00A95E11">
      <w:pPr>
        <w:pStyle w:val="afa"/>
        <w:spacing w:line="240" w:lineRule="atLeast"/>
        <w:rPr>
          <w:rFonts w:ascii="Times New Roman" w:hAnsi="Times New Roman"/>
          <w:sz w:val="26"/>
          <w:szCs w:val="26"/>
        </w:rPr>
      </w:pPr>
      <w:r w:rsidRPr="00A26D03">
        <w:rPr>
          <w:rFonts w:ascii="Times New Roman" w:hAnsi="Times New Roman"/>
          <w:sz w:val="26"/>
          <w:szCs w:val="26"/>
        </w:rPr>
        <w:t>Основное мероприятие 1 задачи 1</w:t>
      </w:r>
      <w:r w:rsidR="00E70FDE" w:rsidRPr="00A26D03">
        <w:rPr>
          <w:rFonts w:ascii="Times New Roman" w:hAnsi="Times New Roman"/>
          <w:sz w:val="26"/>
          <w:szCs w:val="26"/>
        </w:rPr>
        <w:t xml:space="preserve"> Подпрограммы 4 « Приобретение услуг по сопровожд</w:t>
      </w:r>
      <w:r w:rsidR="00E70FDE" w:rsidRPr="00A26D03">
        <w:rPr>
          <w:rFonts w:ascii="Times New Roman" w:hAnsi="Times New Roman"/>
          <w:sz w:val="26"/>
          <w:szCs w:val="26"/>
        </w:rPr>
        <w:t>е</w:t>
      </w:r>
      <w:r w:rsidR="00E70FDE" w:rsidRPr="00A26D03">
        <w:rPr>
          <w:rFonts w:ascii="Times New Roman" w:hAnsi="Times New Roman"/>
          <w:sz w:val="26"/>
          <w:szCs w:val="26"/>
        </w:rPr>
        <w:t xml:space="preserve">нию сетевого программного обеспечения по электронному  ведению </w:t>
      </w:r>
      <w:proofErr w:type="spellStart"/>
      <w:r w:rsidR="00E70FDE" w:rsidRPr="00A26D03">
        <w:rPr>
          <w:rFonts w:ascii="Times New Roman" w:hAnsi="Times New Roman"/>
          <w:sz w:val="26"/>
          <w:szCs w:val="26"/>
        </w:rPr>
        <w:t>похозяйственного</w:t>
      </w:r>
      <w:proofErr w:type="spellEnd"/>
      <w:r w:rsidR="00E70FDE" w:rsidRPr="00A26D03">
        <w:rPr>
          <w:rFonts w:ascii="Times New Roman" w:hAnsi="Times New Roman"/>
          <w:sz w:val="26"/>
          <w:szCs w:val="26"/>
        </w:rPr>
        <w:t xml:space="preserve">  уч</w:t>
      </w:r>
      <w:r w:rsidR="00E70FDE" w:rsidRPr="00A26D03">
        <w:rPr>
          <w:rFonts w:ascii="Times New Roman" w:hAnsi="Times New Roman"/>
          <w:sz w:val="26"/>
          <w:szCs w:val="26"/>
        </w:rPr>
        <w:t>е</w:t>
      </w:r>
      <w:r w:rsidR="00E70FDE" w:rsidRPr="00A26D03">
        <w:rPr>
          <w:rFonts w:ascii="Times New Roman" w:hAnsi="Times New Roman"/>
          <w:sz w:val="26"/>
          <w:szCs w:val="26"/>
        </w:rPr>
        <w:t>та».</w:t>
      </w:r>
    </w:p>
    <w:p w:rsidR="000251BA" w:rsidRPr="00A26D03" w:rsidRDefault="000251BA" w:rsidP="00A95E11">
      <w:pPr>
        <w:pStyle w:val="afa"/>
        <w:spacing w:line="240" w:lineRule="atLeast"/>
        <w:rPr>
          <w:rFonts w:ascii="Times New Roman" w:hAnsi="Times New Roman"/>
          <w:sz w:val="26"/>
          <w:szCs w:val="26"/>
        </w:rPr>
      </w:pPr>
      <w:r w:rsidRPr="00A26D03">
        <w:rPr>
          <w:rFonts w:ascii="Times New Roman" w:hAnsi="Times New Roman"/>
          <w:sz w:val="26"/>
          <w:szCs w:val="26"/>
        </w:rPr>
        <w:tab/>
        <w:t>Основное мероприятие 2 задачи 1</w:t>
      </w:r>
      <w:r w:rsidR="00E70FDE" w:rsidRPr="00A26D03">
        <w:rPr>
          <w:rFonts w:ascii="Times New Roman" w:hAnsi="Times New Roman"/>
          <w:sz w:val="26"/>
          <w:szCs w:val="26"/>
        </w:rPr>
        <w:t xml:space="preserve"> Подпрограммы 4 « Приобретение  информационных услуг».</w:t>
      </w:r>
    </w:p>
    <w:p w:rsidR="000251BA" w:rsidRPr="00A26D03" w:rsidRDefault="000251BA" w:rsidP="00A95E11">
      <w:pPr>
        <w:pStyle w:val="afa"/>
        <w:spacing w:line="240" w:lineRule="atLeast"/>
        <w:rPr>
          <w:rFonts w:ascii="Times New Roman" w:hAnsi="Times New Roman"/>
          <w:sz w:val="26"/>
          <w:szCs w:val="26"/>
        </w:rPr>
      </w:pPr>
      <w:r w:rsidRPr="00A26D03">
        <w:rPr>
          <w:rFonts w:ascii="Times New Roman" w:hAnsi="Times New Roman"/>
          <w:sz w:val="26"/>
          <w:szCs w:val="26"/>
        </w:rPr>
        <w:t xml:space="preserve">         Основное мероприятие 2 задачи 1 Подпрограммы 4 «Ежегодные членские взносы в а</w:t>
      </w:r>
      <w:r w:rsidRPr="00A26D03">
        <w:rPr>
          <w:rFonts w:ascii="Times New Roman" w:hAnsi="Times New Roman"/>
          <w:sz w:val="26"/>
          <w:szCs w:val="26"/>
        </w:rPr>
        <w:t>с</w:t>
      </w:r>
      <w:r w:rsidRPr="00A26D03">
        <w:rPr>
          <w:rFonts w:ascii="Times New Roman" w:hAnsi="Times New Roman"/>
          <w:sz w:val="26"/>
          <w:szCs w:val="26"/>
        </w:rPr>
        <w:t xml:space="preserve">социацию «Совета </w:t>
      </w:r>
      <w:r w:rsidR="00DE5D31" w:rsidRPr="00A26D03">
        <w:rPr>
          <w:rFonts w:ascii="Times New Roman" w:hAnsi="Times New Roman"/>
          <w:sz w:val="26"/>
          <w:szCs w:val="26"/>
        </w:rPr>
        <w:t>муниципальных образований»</w:t>
      </w:r>
    </w:p>
    <w:p w:rsidR="00DE5D31" w:rsidRPr="00A26D03" w:rsidRDefault="00DE5D31" w:rsidP="00A95E11">
      <w:pPr>
        <w:pStyle w:val="afa"/>
        <w:spacing w:line="240" w:lineRule="atLeast"/>
        <w:rPr>
          <w:rFonts w:ascii="Times New Roman" w:hAnsi="Times New Roman"/>
          <w:sz w:val="26"/>
          <w:szCs w:val="26"/>
        </w:rPr>
      </w:pPr>
      <w:r w:rsidRPr="00A26D03">
        <w:rPr>
          <w:rFonts w:ascii="Times New Roman" w:hAnsi="Times New Roman"/>
          <w:sz w:val="26"/>
          <w:szCs w:val="26"/>
        </w:rPr>
        <w:t xml:space="preserve">          Основное мероприятие 3 задачи 1 Подпрограммы 4 « Прочие мероприятия сельского поселения»</w:t>
      </w:r>
    </w:p>
    <w:p w:rsidR="00DE5D31" w:rsidRPr="00A26D03" w:rsidRDefault="00DE5D31" w:rsidP="00A95E11">
      <w:pPr>
        <w:pStyle w:val="afa"/>
        <w:spacing w:line="240" w:lineRule="atLeast"/>
        <w:rPr>
          <w:rFonts w:ascii="Times New Roman" w:hAnsi="Times New Roman"/>
          <w:sz w:val="26"/>
          <w:szCs w:val="26"/>
        </w:rPr>
      </w:pPr>
      <w:r w:rsidRPr="00A26D03">
        <w:rPr>
          <w:rFonts w:ascii="Times New Roman" w:hAnsi="Times New Roman"/>
          <w:sz w:val="26"/>
          <w:szCs w:val="26"/>
        </w:rPr>
        <w:t xml:space="preserve">          Основное мероприятие 4 задачи 1 Подпрограммы 4 « Пенсионное обеспечение мун</w:t>
      </w:r>
      <w:r w:rsidRPr="00A26D03">
        <w:rPr>
          <w:rFonts w:ascii="Times New Roman" w:hAnsi="Times New Roman"/>
          <w:sz w:val="26"/>
          <w:szCs w:val="26"/>
        </w:rPr>
        <w:t>и</w:t>
      </w:r>
      <w:r w:rsidRPr="00A26D03">
        <w:rPr>
          <w:rFonts w:ascii="Times New Roman" w:hAnsi="Times New Roman"/>
          <w:sz w:val="26"/>
          <w:szCs w:val="26"/>
        </w:rPr>
        <w:t>ципальных служащих поселения»</w:t>
      </w:r>
    </w:p>
    <w:p w:rsidR="00942015" w:rsidRPr="00A26D03" w:rsidRDefault="00942015" w:rsidP="00A95E11">
      <w:pPr>
        <w:pStyle w:val="afa"/>
        <w:spacing w:line="240" w:lineRule="atLeast"/>
        <w:rPr>
          <w:rFonts w:ascii="Times New Roman" w:hAnsi="Times New Roman"/>
          <w:sz w:val="26"/>
          <w:szCs w:val="26"/>
        </w:rPr>
      </w:pPr>
      <w:r w:rsidRPr="00A26D03">
        <w:rPr>
          <w:rFonts w:ascii="Times New Roman" w:hAnsi="Times New Roman"/>
          <w:sz w:val="26"/>
          <w:szCs w:val="26"/>
        </w:rPr>
        <w:t xml:space="preserve">          Основное мероприятие 5 задачи 1 Подпрограммы 4 « Ремонт административного зд</w:t>
      </w:r>
      <w:r w:rsidRPr="00A26D03">
        <w:rPr>
          <w:rFonts w:ascii="Times New Roman" w:hAnsi="Times New Roman"/>
          <w:sz w:val="26"/>
          <w:szCs w:val="26"/>
        </w:rPr>
        <w:t>а</w:t>
      </w:r>
      <w:r w:rsidRPr="00A26D03">
        <w:rPr>
          <w:rFonts w:ascii="Times New Roman" w:hAnsi="Times New Roman"/>
          <w:sz w:val="26"/>
          <w:szCs w:val="26"/>
        </w:rPr>
        <w:t xml:space="preserve">ния </w:t>
      </w:r>
      <w:proofErr w:type="gramStart"/>
      <w:r w:rsidRPr="00A26D03">
        <w:rPr>
          <w:rFonts w:ascii="Times New Roman" w:hAnsi="Times New Roman"/>
          <w:sz w:val="26"/>
          <w:szCs w:val="26"/>
        </w:rPr>
        <w:t>с</w:t>
      </w:r>
      <w:proofErr w:type="gramEnd"/>
      <w:r w:rsidRPr="00A26D03">
        <w:rPr>
          <w:rFonts w:ascii="Times New Roman" w:hAnsi="Times New Roman"/>
          <w:sz w:val="26"/>
          <w:szCs w:val="26"/>
        </w:rPr>
        <w:t>. Павловка »</w:t>
      </w:r>
    </w:p>
    <w:p w:rsidR="00E70FDE" w:rsidRPr="00A26D03" w:rsidRDefault="00416BC3" w:rsidP="00A95E11">
      <w:pPr>
        <w:pStyle w:val="afa"/>
        <w:spacing w:line="240" w:lineRule="atLeast"/>
        <w:rPr>
          <w:rFonts w:ascii="Times New Roman" w:hAnsi="Times New Roman"/>
          <w:sz w:val="26"/>
          <w:szCs w:val="26"/>
        </w:rPr>
      </w:pPr>
      <w:r w:rsidRPr="00A26D03">
        <w:rPr>
          <w:rFonts w:ascii="Times New Roman" w:hAnsi="Times New Roman"/>
          <w:sz w:val="26"/>
          <w:szCs w:val="26"/>
        </w:rPr>
        <w:t xml:space="preserve"> </w:t>
      </w:r>
      <w:r w:rsidR="00DE5D31" w:rsidRPr="00A26D03">
        <w:rPr>
          <w:rFonts w:ascii="Times New Roman" w:hAnsi="Times New Roman"/>
          <w:sz w:val="26"/>
          <w:szCs w:val="26"/>
        </w:rPr>
        <w:t xml:space="preserve">         </w:t>
      </w:r>
      <w:r w:rsidRPr="00A26D03">
        <w:rPr>
          <w:rFonts w:ascii="Times New Roman" w:hAnsi="Times New Roman"/>
          <w:sz w:val="26"/>
          <w:szCs w:val="26"/>
        </w:rPr>
        <w:t>Основное мероприятие 1 задачи 2</w:t>
      </w:r>
      <w:r w:rsidR="00E70FDE" w:rsidRPr="00A26D03">
        <w:rPr>
          <w:rFonts w:ascii="Times New Roman" w:hAnsi="Times New Roman"/>
          <w:sz w:val="26"/>
          <w:szCs w:val="26"/>
        </w:rPr>
        <w:t xml:space="preserve"> Подпрограммы 4 «</w:t>
      </w:r>
      <w:r w:rsidRPr="00A26D03">
        <w:rPr>
          <w:rFonts w:ascii="Times New Roman" w:hAnsi="Times New Roman"/>
          <w:sz w:val="26"/>
          <w:szCs w:val="26"/>
        </w:rPr>
        <w:t>Мероприятия по подготовке ген</w:t>
      </w:r>
      <w:r w:rsidRPr="00A26D03">
        <w:rPr>
          <w:rFonts w:ascii="Times New Roman" w:hAnsi="Times New Roman"/>
          <w:sz w:val="26"/>
          <w:szCs w:val="26"/>
        </w:rPr>
        <w:t>е</w:t>
      </w:r>
      <w:r w:rsidRPr="00A26D03">
        <w:rPr>
          <w:rFonts w:ascii="Times New Roman" w:hAnsi="Times New Roman"/>
          <w:sz w:val="26"/>
          <w:szCs w:val="26"/>
        </w:rPr>
        <w:t>ральных планов, правил землепользования и застройки территории сельского поселения</w:t>
      </w:r>
      <w:r w:rsidR="00E70FDE" w:rsidRPr="00A26D03">
        <w:rPr>
          <w:rFonts w:ascii="Times New Roman" w:hAnsi="Times New Roman"/>
          <w:sz w:val="26"/>
          <w:szCs w:val="26"/>
        </w:rPr>
        <w:t>».</w:t>
      </w:r>
    </w:p>
    <w:p w:rsidR="00E70FDE" w:rsidRPr="00A26D03" w:rsidRDefault="00E70FDE" w:rsidP="00A95E11">
      <w:pPr>
        <w:spacing w:after="0" w:line="240" w:lineRule="atLeast"/>
        <w:ind w:firstLine="851"/>
        <w:contextualSpacing/>
        <w:rPr>
          <w:rFonts w:ascii="Times New Roman" w:hAnsi="Times New Roman"/>
          <w:sz w:val="26"/>
          <w:szCs w:val="26"/>
        </w:rPr>
      </w:pPr>
    </w:p>
    <w:p w:rsidR="00E70FDE" w:rsidRPr="00A26D03" w:rsidRDefault="00E70FDE" w:rsidP="00A95E11">
      <w:pPr>
        <w:spacing w:after="0" w:line="240" w:lineRule="atLeast"/>
        <w:ind w:firstLine="851"/>
        <w:contextualSpacing/>
        <w:jc w:val="both"/>
        <w:rPr>
          <w:sz w:val="26"/>
          <w:szCs w:val="26"/>
        </w:rPr>
      </w:pPr>
    </w:p>
    <w:p w:rsidR="00E70FDE" w:rsidRPr="00A26D03" w:rsidRDefault="00E70FDE" w:rsidP="00A95E11">
      <w:pPr>
        <w:spacing w:after="0" w:line="240" w:lineRule="atLeast"/>
        <w:ind w:firstLine="851"/>
        <w:contextualSpacing/>
        <w:jc w:val="center"/>
        <w:rPr>
          <w:rFonts w:ascii="Times New Roman" w:hAnsi="Times New Roman"/>
          <w:b/>
          <w:sz w:val="26"/>
          <w:szCs w:val="26"/>
        </w:rPr>
      </w:pPr>
      <w:r w:rsidRPr="00A26D03">
        <w:rPr>
          <w:b/>
          <w:sz w:val="26"/>
          <w:szCs w:val="26"/>
        </w:rPr>
        <w:tab/>
      </w:r>
      <w:r w:rsidRPr="00A26D03">
        <w:rPr>
          <w:rFonts w:ascii="Times New Roman" w:hAnsi="Times New Roman"/>
          <w:b/>
          <w:sz w:val="26"/>
          <w:szCs w:val="26"/>
        </w:rPr>
        <w:t>5. Обоснование объема финансовых ресурсов, необходимых для реализации подпрограммы</w:t>
      </w:r>
    </w:p>
    <w:p w:rsidR="00E70FDE" w:rsidRPr="00A26D03" w:rsidRDefault="00E70FDE" w:rsidP="00A95E11">
      <w:pPr>
        <w:spacing w:after="0" w:line="240" w:lineRule="atLeast"/>
        <w:ind w:firstLine="851"/>
        <w:contextualSpacing/>
        <w:jc w:val="both"/>
        <w:rPr>
          <w:rFonts w:ascii="Times New Roman" w:hAnsi="Times New Roman"/>
          <w:sz w:val="26"/>
          <w:szCs w:val="26"/>
        </w:rPr>
      </w:pPr>
    </w:p>
    <w:p w:rsidR="00745358" w:rsidRPr="00A26D03" w:rsidRDefault="00745358" w:rsidP="00A95E11">
      <w:pPr>
        <w:spacing w:after="0" w:line="240" w:lineRule="atLeast"/>
        <w:ind w:firstLine="851"/>
        <w:contextualSpacing/>
        <w:rPr>
          <w:rFonts w:ascii="Times New Roman" w:hAnsi="Times New Roman"/>
          <w:sz w:val="26"/>
          <w:szCs w:val="26"/>
        </w:rPr>
      </w:pPr>
      <w:r w:rsidRPr="00A26D03">
        <w:rPr>
          <w:rFonts w:ascii="Times New Roman" w:hAnsi="Times New Roman"/>
          <w:sz w:val="26"/>
          <w:szCs w:val="26"/>
        </w:rPr>
        <w:t xml:space="preserve">Прогнозируемый объем финансирования из бюджета сельского поселения составит – </w:t>
      </w:r>
      <w:r w:rsidR="00FE7E6F">
        <w:rPr>
          <w:rFonts w:ascii="Times New Roman" w:hAnsi="Times New Roman"/>
          <w:sz w:val="26"/>
          <w:szCs w:val="26"/>
        </w:rPr>
        <w:t>1</w:t>
      </w:r>
      <w:r w:rsidR="00397CDB">
        <w:rPr>
          <w:rFonts w:ascii="Times New Roman" w:hAnsi="Times New Roman"/>
          <w:sz w:val="26"/>
          <w:szCs w:val="26"/>
        </w:rPr>
        <w:t>362610</w:t>
      </w:r>
      <w:r w:rsidRPr="00A26D03">
        <w:rPr>
          <w:rFonts w:ascii="Times New Roman" w:hAnsi="Times New Roman"/>
          <w:sz w:val="26"/>
          <w:szCs w:val="26"/>
        </w:rPr>
        <w:t xml:space="preserve"> руб., в том числе по годам реализации:</w:t>
      </w:r>
    </w:p>
    <w:p w:rsidR="00745358" w:rsidRPr="00A26D03" w:rsidRDefault="00942015" w:rsidP="00A95E11">
      <w:pPr>
        <w:spacing w:after="0" w:line="240" w:lineRule="atLeast"/>
        <w:ind w:firstLine="851"/>
        <w:contextualSpacing/>
        <w:rPr>
          <w:rFonts w:ascii="Times New Roman" w:hAnsi="Times New Roman"/>
          <w:sz w:val="26"/>
          <w:szCs w:val="26"/>
        </w:rPr>
      </w:pPr>
      <w:r w:rsidRPr="00A26D03">
        <w:rPr>
          <w:rFonts w:ascii="Times New Roman" w:hAnsi="Times New Roman"/>
          <w:sz w:val="26"/>
          <w:szCs w:val="26"/>
        </w:rPr>
        <w:t>2019 г. – 5</w:t>
      </w:r>
      <w:r w:rsidR="00745358" w:rsidRPr="00A26D03">
        <w:rPr>
          <w:rFonts w:ascii="Times New Roman" w:hAnsi="Times New Roman"/>
          <w:sz w:val="26"/>
          <w:szCs w:val="26"/>
        </w:rPr>
        <w:t>0</w:t>
      </w:r>
      <w:r w:rsidR="00AF426E" w:rsidRPr="00A26D03">
        <w:rPr>
          <w:rFonts w:ascii="Times New Roman" w:hAnsi="Times New Roman"/>
          <w:sz w:val="26"/>
          <w:szCs w:val="26"/>
        </w:rPr>
        <w:t>5487</w:t>
      </w:r>
      <w:r w:rsidR="00745358" w:rsidRPr="00A26D03">
        <w:rPr>
          <w:rFonts w:ascii="Times New Roman" w:hAnsi="Times New Roman"/>
          <w:sz w:val="26"/>
          <w:szCs w:val="26"/>
        </w:rPr>
        <w:t xml:space="preserve"> руб.,</w:t>
      </w:r>
    </w:p>
    <w:p w:rsidR="00745358" w:rsidRPr="00A26D03" w:rsidRDefault="00745358" w:rsidP="00A95E11">
      <w:pPr>
        <w:spacing w:after="0" w:line="240" w:lineRule="atLeast"/>
        <w:ind w:firstLine="851"/>
        <w:contextualSpacing/>
        <w:rPr>
          <w:rFonts w:ascii="Times New Roman" w:hAnsi="Times New Roman"/>
          <w:sz w:val="26"/>
          <w:szCs w:val="26"/>
        </w:rPr>
      </w:pPr>
      <w:r w:rsidRPr="00A26D03">
        <w:rPr>
          <w:rFonts w:ascii="Times New Roman" w:hAnsi="Times New Roman"/>
          <w:sz w:val="26"/>
          <w:szCs w:val="26"/>
        </w:rPr>
        <w:t xml:space="preserve">2020 г. – </w:t>
      </w:r>
      <w:r w:rsidR="00397CDB">
        <w:rPr>
          <w:rFonts w:ascii="Times New Roman" w:hAnsi="Times New Roman"/>
          <w:sz w:val="26"/>
          <w:szCs w:val="26"/>
        </w:rPr>
        <w:t>18536</w:t>
      </w:r>
      <w:r w:rsidR="00FE7E6F">
        <w:rPr>
          <w:rFonts w:ascii="Times New Roman" w:hAnsi="Times New Roman"/>
          <w:sz w:val="26"/>
          <w:szCs w:val="26"/>
        </w:rPr>
        <w:t>3</w:t>
      </w:r>
      <w:r w:rsidRPr="00A26D03">
        <w:rPr>
          <w:rFonts w:ascii="Times New Roman" w:hAnsi="Times New Roman"/>
          <w:sz w:val="26"/>
          <w:szCs w:val="26"/>
        </w:rPr>
        <w:t xml:space="preserve">  руб.,</w:t>
      </w:r>
    </w:p>
    <w:p w:rsidR="00745358" w:rsidRPr="00A26D03" w:rsidRDefault="00745358" w:rsidP="00A95E11">
      <w:pPr>
        <w:spacing w:after="0" w:line="240" w:lineRule="atLeast"/>
        <w:ind w:firstLine="851"/>
        <w:contextualSpacing/>
        <w:rPr>
          <w:rFonts w:ascii="Times New Roman" w:hAnsi="Times New Roman"/>
          <w:sz w:val="26"/>
          <w:szCs w:val="26"/>
        </w:rPr>
      </w:pPr>
      <w:r w:rsidRPr="00A26D03">
        <w:rPr>
          <w:rFonts w:ascii="Times New Roman" w:hAnsi="Times New Roman"/>
          <w:sz w:val="26"/>
          <w:szCs w:val="26"/>
        </w:rPr>
        <w:lastRenderedPageBreak/>
        <w:t xml:space="preserve">2021 г. – </w:t>
      </w:r>
      <w:r w:rsidR="00FE7E6F">
        <w:rPr>
          <w:rFonts w:ascii="Times New Roman" w:hAnsi="Times New Roman"/>
          <w:sz w:val="26"/>
          <w:szCs w:val="26"/>
        </w:rPr>
        <w:t>35363</w:t>
      </w:r>
      <w:r w:rsidRPr="00A26D03">
        <w:rPr>
          <w:rFonts w:ascii="Times New Roman" w:hAnsi="Times New Roman"/>
          <w:sz w:val="26"/>
          <w:szCs w:val="26"/>
        </w:rPr>
        <w:t xml:space="preserve">  руб.,</w:t>
      </w:r>
    </w:p>
    <w:p w:rsidR="00745358" w:rsidRPr="00A26D03" w:rsidRDefault="00745358" w:rsidP="00A95E11">
      <w:pPr>
        <w:spacing w:after="0" w:line="240" w:lineRule="atLeast"/>
        <w:ind w:firstLine="851"/>
        <w:contextualSpacing/>
        <w:rPr>
          <w:rFonts w:ascii="Times New Roman" w:hAnsi="Times New Roman"/>
          <w:sz w:val="26"/>
          <w:szCs w:val="26"/>
        </w:rPr>
      </w:pPr>
      <w:r w:rsidRPr="00A26D03">
        <w:rPr>
          <w:rFonts w:ascii="Times New Roman" w:hAnsi="Times New Roman"/>
          <w:sz w:val="26"/>
          <w:szCs w:val="26"/>
        </w:rPr>
        <w:t xml:space="preserve">2022 г. – </w:t>
      </w:r>
      <w:r w:rsidR="00FE7E6F">
        <w:rPr>
          <w:rFonts w:ascii="Times New Roman" w:hAnsi="Times New Roman"/>
          <w:sz w:val="26"/>
          <w:szCs w:val="26"/>
        </w:rPr>
        <w:t>35363</w:t>
      </w:r>
      <w:r w:rsidRPr="00A26D03">
        <w:rPr>
          <w:rFonts w:ascii="Times New Roman" w:hAnsi="Times New Roman"/>
          <w:sz w:val="26"/>
          <w:szCs w:val="26"/>
        </w:rPr>
        <w:t xml:space="preserve"> руб.,</w:t>
      </w:r>
    </w:p>
    <w:p w:rsidR="00745358" w:rsidRPr="00A26D03" w:rsidRDefault="00745358" w:rsidP="00A95E11">
      <w:pPr>
        <w:spacing w:after="0" w:line="240" w:lineRule="atLeast"/>
        <w:ind w:firstLine="851"/>
        <w:contextualSpacing/>
        <w:rPr>
          <w:rFonts w:ascii="Times New Roman" w:hAnsi="Times New Roman"/>
          <w:sz w:val="26"/>
          <w:szCs w:val="26"/>
        </w:rPr>
      </w:pPr>
      <w:r w:rsidRPr="00A26D03">
        <w:rPr>
          <w:rFonts w:ascii="Times New Roman" w:hAnsi="Times New Roman"/>
          <w:sz w:val="26"/>
          <w:szCs w:val="26"/>
        </w:rPr>
        <w:t>2023 г. – 300517 руб.,</w:t>
      </w:r>
    </w:p>
    <w:p w:rsidR="00745358" w:rsidRPr="00A26D03" w:rsidRDefault="00745358" w:rsidP="00A95E11">
      <w:pPr>
        <w:spacing w:after="0" w:line="240" w:lineRule="atLeast"/>
        <w:ind w:firstLine="851"/>
        <w:contextualSpacing/>
        <w:rPr>
          <w:rFonts w:ascii="Times New Roman" w:hAnsi="Times New Roman"/>
          <w:sz w:val="26"/>
          <w:szCs w:val="26"/>
        </w:rPr>
      </w:pPr>
      <w:r w:rsidRPr="00A26D03">
        <w:rPr>
          <w:rFonts w:ascii="Times New Roman" w:hAnsi="Times New Roman"/>
          <w:sz w:val="26"/>
          <w:szCs w:val="26"/>
        </w:rPr>
        <w:t>2024 г. – 300517 руб.,</w:t>
      </w:r>
    </w:p>
    <w:p w:rsidR="00E70FDE" w:rsidRPr="00A26D03" w:rsidRDefault="00E70FDE" w:rsidP="00A95E11">
      <w:pPr>
        <w:spacing w:after="0" w:line="240" w:lineRule="atLeast"/>
        <w:ind w:firstLine="851"/>
        <w:contextualSpacing/>
        <w:rPr>
          <w:rFonts w:ascii="Times New Roman" w:hAnsi="Times New Roman"/>
          <w:sz w:val="26"/>
          <w:szCs w:val="26"/>
        </w:rPr>
      </w:pPr>
    </w:p>
    <w:p w:rsidR="00E70FDE" w:rsidRPr="00A26D03" w:rsidRDefault="00E70FDE" w:rsidP="00A95E11">
      <w:pPr>
        <w:pStyle w:val="ConsPlusNormal"/>
        <w:suppressAutoHyphens/>
        <w:spacing w:line="240" w:lineRule="atLeast"/>
        <w:ind w:firstLine="851"/>
        <w:jc w:val="center"/>
        <w:outlineLvl w:val="2"/>
        <w:rPr>
          <w:rFonts w:ascii="Times New Roman" w:hAnsi="Times New Roman"/>
          <w:b/>
          <w:sz w:val="26"/>
          <w:szCs w:val="26"/>
        </w:rPr>
      </w:pPr>
      <w:r w:rsidRPr="00A26D03">
        <w:rPr>
          <w:rFonts w:ascii="Times New Roman" w:hAnsi="Times New Roman"/>
          <w:b/>
          <w:sz w:val="26"/>
          <w:szCs w:val="26"/>
        </w:rPr>
        <w:t>1. Повышение квалификации муниципальных служащих органов местного самоуправления сельского поселения</w:t>
      </w:r>
    </w:p>
    <w:p w:rsidR="00E70FDE" w:rsidRPr="00A26D03" w:rsidRDefault="00E70FDE" w:rsidP="00A95E11">
      <w:pPr>
        <w:pStyle w:val="ConsPlusNormal"/>
        <w:suppressAutoHyphens/>
        <w:spacing w:line="240" w:lineRule="atLeast"/>
        <w:ind w:firstLine="851"/>
        <w:jc w:val="right"/>
        <w:outlineLvl w:val="2"/>
        <w:rPr>
          <w:rFonts w:ascii="Times New Roman" w:hAnsi="Times New Roman"/>
          <w:b/>
          <w:sz w:val="26"/>
          <w:szCs w:val="26"/>
        </w:rPr>
      </w:pPr>
      <w:r w:rsidRPr="00A26D03">
        <w:rPr>
          <w:rFonts w:ascii="Times New Roman" w:hAnsi="Times New Roman"/>
          <w:b/>
          <w:sz w:val="26"/>
          <w:szCs w:val="26"/>
        </w:rPr>
        <w:t>тыс.руб.</w:t>
      </w:r>
    </w:p>
    <w:tbl>
      <w:tblPr>
        <w:tblW w:w="9355" w:type="dxa"/>
        <w:tblInd w:w="70" w:type="dxa"/>
        <w:tblLayout w:type="fixed"/>
        <w:tblCellMar>
          <w:left w:w="70" w:type="dxa"/>
          <w:right w:w="70" w:type="dxa"/>
        </w:tblCellMar>
        <w:tblLook w:val="0000" w:firstRow="0" w:lastRow="0" w:firstColumn="0" w:lastColumn="0" w:noHBand="0" w:noVBand="0"/>
      </w:tblPr>
      <w:tblGrid>
        <w:gridCol w:w="4536"/>
        <w:gridCol w:w="851"/>
        <w:gridCol w:w="850"/>
        <w:gridCol w:w="850"/>
        <w:gridCol w:w="851"/>
        <w:gridCol w:w="709"/>
        <w:gridCol w:w="708"/>
      </w:tblGrid>
      <w:tr w:rsidR="003807B9" w:rsidRPr="00A26D03" w:rsidTr="003807B9">
        <w:trPr>
          <w:cantSplit/>
          <w:trHeight w:val="240"/>
        </w:trPr>
        <w:tc>
          <w:tcPr>
            <w:tcW w:w="4536"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r w:rsidRPr="00A26D03">
              <w:rPr>
                <w:rFonts w:ascii="Times New Roman" w:hAnsi="Times New Roman"/>
                <w:sz w:val="26"/>
                <w:szCs w:val="26"/>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r w:rsidRPr="00A26D03">
              <w:rPr>
                <w:rFonts w:ascii="Times New Roman" w:hAnsi="Times New Roman"/>
                <w:sz w:val="26"/>
                <w:szCs w:val="26"/>
              </w:rPr>
              <w:t>42019 год</w:t>
            </w:r>
          </w:p>
        </w:tc>
        <w:tc>
          <w:tcPr>
            <w:tcW w:w="850" w:type="dxa"/>
            <w:tcBorders>
              <w:top w:val="single" w:sz="6" w:space="0" w:color="auto"/>
              <w:left w:val="single" w:sz="6" w:space="0" w:color="auto"/>
              <w:bottom w:val="single" w:sz="6" w:space="0" w:color="auto"/>
              <w:right w:val="single" w:sz="6" w:space="0" w:color="auto"/>
            </w:tcBorders>
            <w:vAlign w:val="center"/>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r w:rsidRPr="00A26D03">
              <w:rPr>
                <w:rFonts w:ascii="Times New Roman" w:hAnsi="Times New Roman"/>
                <w:sz w:val="26"/>
                <w:szCs w:val="26"/>
              </w:rPr>
              <w:t>22020 год</w:t>
            </w:r>
          </w:p>
        </w:tc>
        <w:tc>
          <w:tcPr>
            <w:tcW w:w="850" w:type="dxa"/>
            <w:tcBorders>
              <w:top w:val="single" w:sz="6" w:space="0" w:color="auto"/>
              <w:left w:val="single" w:sz="6" w:space="0" w:color="auto"/>
              <w:bottom w:val="single" w:sz="6" w:space="0" w:color="auto"/>
              <w:right w:val="single" w:sz="6" w:space="0" w:color="auto"/>
            </w:tcBorders>
            <w:vAlign w:val="center"/>
          </w:tcPr>
          <w:p w:rsidR="003807B9" w:rsidRPr="00A26D03" w:rsidRDefault="003807B9" w:rsidP="00A95E11">
            <w:pPr>
              <w:pStyle w:val="ConsPlusNormal"/>
              <w:suppressAutoHyphens/>
              <w:spacing w:line="240" w:lineRule="atLeast"/>
              <w:ind w:firstLine="0"/>
              <w:jc w:val="center"/>
              <w:rPr>
                <w:rFonts w:ascii="Times New Roman" w:hAnsi="Times New Roman"/>
                <w:sz w:val="26"/>
                <w:szCs w:val="26"/>
              </w:rPr>
            </w:pPr>
          </w:p>
          <w:p w:rsidR="003807B9" w:rsidRPr="00A26D03" w:rsidRDefault="003807B9" w:rsidP="00A95E11">
            <w:pPr>
              <w:pStyle w:val="ConsPlusNormal"/>
              <w:suppressAutoHyphens/>
              <w:spacing w:line="240" w:lineRule="atLeast"/>
              <w:ind w:firstLine="0"/>
              <w:jc w:val="center"/>
              <w:rPr>
                <w:rFonts w:ascii="Times New Roman" w:hAnsi="Times New Roman"/>
                <w:sz w:val="26"/>
                <w:szCs w:val="26"/>
              </w:rPr>
            </w:pPr>
            <w:r w:rsidRPr="00A26D03">
              <w:rPr>
                <w:rFonts w:ascii="Times New Roman" w:hAnsi="Times New Roman"/>
                <w:sz w:val="26"/>
                <w:szCs w:val="26"/>
              </w:rPr>
              <w:t>2021 год</w:t>
            </w:r>
          </w:p>
        </w:tc>
        <w:tc>
          <w:tcPr>
            <w:tcW w:w="851" w:type="dxa"/>
            <w:tcBorders>
              <w:top w:val="single" w:sz="6" w:space="0" w:color="auto"/>
              <w:left w:val="single" w:sz="6" w:space="0" w:color="auto"/>
              <w:bottom w:val="single" w:sz="6" w:space="0" w:color="auto"/>
              <w:right w:val="single" w:sz="4" w:space="0" w:color="auto"/>
            </w:tcBorders>
            <w:vAlign w:val="center"/>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r w:rsidRPr="00A26D03">
              <w:rPr>
                <w:rFonts w:ascii="Times New Roman" w:hAnsi="Times New Roman"/>
                <w:sz w:val="26"/>
                <w:szCs w:val="26"/>
              </w:rPr>
              <w:t>22022 год</w:t>
            </w:r>
          </w:p>
        </w:tc>
        <w:tc>
          <w:tcPr>
            <w:tcW w:w="709" w:type="dxa"/>
            <w:tcBorders>
              <w:top w:val="single" w:sz="6" w:space="0" w:color="auto"/>
              <w:left w:val="single" w:sz="4" w:space="0" w:color="auto"/>
              <w:bottom w:val="single" w:sz="6" w:space="0" w:color="auto"/>
              <w:right w:val="single" w:sz="4" w:space="0" w:color="auto"/>
            </w:tcBorders>
            <w:vAlign w:val="center"/>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r w:rsidRPr="00A26D03">
              <w:rPr>
                <w:rFonts w:ascii="Times New Roman" w:hAnsi="Times New Roman"/>
                <w:sz w:val="26"/>
                <w:szCs w:val="26"/>
              </w:rPr>
              <w:t>22023 год</w:t>
            </w:r>
          </w:p>
        </w:tc>
        <w:tc>
          <w:tcPr>
            <w:tcW w:w="708" w:type="dxa"/>
            <w:tcBorders>
              <w:top w:val="single" w:sz="6" w:space="0" w:color="auto"/>
              <w:left w:val="single" w:sz="4" w:space="0" w:color="auto"/>
              <w:bottom w:val="single" w:sz="6" w:space="0" w:color="auto"/>
              <w:right w:val="single" w:sz="4" w:space="0" w:color="auto"/>
            </w:tcBorders>
            <w:vAlign w:val="center"/>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r w:rsidRPr="00A26D03">
              <w:rPr>
                <w:rFonts w:ascii="Times New Roman" w:hAnsi="Times New Roman"/>
                <w:sz w:val="26"/>
                <w:szCs w:val="26"/>
              </w:rPr>
              <w:t>22024 год</w:t>
            </w:r>
          </w:p>
        </w:tc>
      </w:tr>
      <w:tr w:rsidR="003807B9" w:rsidRPr="00A26D03" w:rsidTr="003807B9">
        <w:trPr>
          <w:cantSplit/>
          <w:trHeight w:val="468"/>
        </w:trPr>
        <w:tc>
          <w:tcPr>
            <w:tcW w:w="4536"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3807B9" w:rsidRPr="00A26D03" w:rsidRDefault="003807B9" w:rsidP="00A95E11">
            <w:pPr>
              <w:suppressAutoHyphens/>
              <w:spacing w:after="0" w:line="240" w:lineRule="atLeast"/>
              <w:ind w:right="-108" w:firstLine="851"/>
              <w:jc w:val="center"/>
              <w:rPr>
                <w:rFonts w:ascii="Times New Roman" w:hAnsi="Times New Roman"/>
                <w:sz w:val="26"/>
                <w:szCs w:val="26"/>
              </w:rPr>
            </w:pPr>
          </w:p>
        </w:tc>
        <w:tc>
          <w:tcPr>
            <w:tcW w:w="850" w:type="dxa"/>
            <w:tcBorders>
              <w:top w:val="single" w:sz="6" w:space="0" w:color="auto"/>
              <w:left w:val="single" w:sz="6" w:space="0" w:color="auto"/>
              <w:bottom w:val="single" w:sz="6" w:space="0" w:color="auto"/>
              <w:right w:val="single" w:sz="6" w:space="0" w:color="auto"/>
            </w:tcBorders>
            <w:vAlign w:val="center"/>
          </w:tcPr>
          <w:p w:rsidR="003807B9" w:rsidRPr="00A26D03" w:rsidRDefault="003807B9" w:rsidP="00A95E11">
            <w:pPr>
              <w:spacing w:after="0" w:line="240" w:lineRule="atLeast"/>
              <w:ind w:right="-108" w:firstLine="851"/>
              <w:jc w:val="center"/>
              <w:rPr>
                <w:rFonts w:ascii="Times New Roman" w:hAnsi="Times New Roman"/>
                <w:sz w:val="26"/>
                <w:szCs w:val="26"/>
              </w:rPr>
            </w:pPr>
          </w:p>
        </w:tc>
        <w:tc>
          <w:tcPr>
            <w:tcW w:w="850" w:type="dxa"/>
            <w:tcBorders>
              <w:top w:val="single" w:sz="6" w:space="0" w:color="auto"/>
              <w:left w:val="single" w:sz="6" w:space="0" w:color="auto"/>
              <w:bottom w:val="single" w:sz="6" w:space="0" w:color="auto"/>
              <w:right w:val="single" w:sz="6" w:space="0" w:color="auto"/>
            </w:tcBorders>
            <w:vAlign w:val="center"/>
          </w:tcPr>
          <w:p w:rsidR="003807B9" w:rsidRPr="00A26D03" w:rsidRDefault="003807B9" w:rsidP="00A95E11">
            <w:pPr>
              <w:spacing w:after="0" w:line="240" w:lineRule="atLeast"/>
              <w:ind w:right="-108" w:firstLine="851"/>
              <w:jc w:val="center"/>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4" w:space="0" w:color="auto"/>
            </w:tcBorders>
          </w:tcPr>
          <w:p w:rsidR="003807B9" w:rsidRPr="00A26D03" w:rsidRDefault="003807B9" w:rsidP="00A95E11">
            <w:pPr>
              <w:spacing w:after="0" w:line="240" w:lineRule="atLeast"/>
              <w:ind w:right="-108" w:firstLine="851"/>
              <w:jc w:val="center"/>
              <w:rPr>
                <w:rFonts w:ascii="Times New Roman" w:hAnsi="Times New Roman"/>
                <w:sz w:val="26"/>
                <w:szCs w:val="26"/>
              </w:rPr>
            </w:pPr>
          </w:p>
        </w:tc>
        <w:tc>
          <w:tcPr>
            <w:tcW w:w="709"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spacing w:after="0" w:line="240" w:lineRule="atLeast"/>
              <w:ind w:right="-108" w:firstLine="851"/>
              <w:jc w:val="center"/>
              <w:rPr>
                <w:rFonts w:ascii="Times New Roman" w:hAnsi="Times New Roman"/>
                <w:sz w:val="26"/>
                <w:szCs w:val="26"/>
              </w:rPr>
            </w:pPr>
          </w:p>
        </w:tc>
        <w:tc>
          <w:tcPr>
            <w:tcW w:w="708"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spacing w:after="0" w:line="240" w:lineRule="atLeast"/>
              <w:ind w:right="-108" w:firstLine="851"/>
              <w:jc w:val="center"/>
              <w:rPr>
                <w:rFonts w:ascii="Times New Roman" w:hAnsi="Times New Roman"/>
                <w:sz w:val="26"/>
                <w:szCs w:val="26"/>
              </w:rPr>
            </w:pPr>
          </w:p>
        </w:tc>
      </w:tr>
      <w:tr w:rsidR="003807B9" w:rsidRPr="00A26D03" w:rsidTr="003807B9">
        <w:trPr>
          <w:cantSplit/>
          <w:trHeight w:val="240"/>
        </w:trPr>
        <w:tc>
          <w:tcPr>
            <w:tcW w:w="4536"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r w:rsidRPr="00A26D03">
              <w:rPr>
                <w:rFonts w:ascii="Times New Roman" w:hAnsi="Times New Roman"/>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p>
        </w:tc>
        <w:tc>
          <w:tcPr>
            <w:tcW w:w="709"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p>
        </w:tc>
        <w:tc>
          <w:tcPr>
            <w:tcW w:w="708"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p>
        </w:tc>
      </w:tr>
    </w:tbl>
    <w:p w:rsidR="00E70FDE" w:rsidRPr="00A26D03" w:rsidRDefault="00E70FDE" w:rsidP="00A95E11">
      <w:pPr>
        <w:pStyle w:val="ConsPlusNormal"/>
        <w:suppressAutoHyphens/>
        <w:spacing w:line="240" w:lineRule="atLeast"/>
        <w:ind w:firstLine="851"/>
        <w:jc w:val="both"/>
        <w:outlineLvl w:val="2"/>
        <w:rPr>
          <w:rFonts w:ascii="Times New Roman" w:hAnsi="Times New Roman"/>
          <w:b/>
          <w:sz w:val="26"/>
          <w:szCs w:val="26"/>
        </w:rPr>
      </w:pPr>
    </w:p>
    <w:p w:rsidR="00E70FDE" w:rsidRPr="00A26D03" w:rsidRDefault="00E70FDE" w:rsidP="00A95E11">
      <w:pPr>
        <w:pStyle w:val="ConsPlusNormal"/>
        <w:suppressAutoHyphens/>
        <w:spacing w:line="240" w:lineRule="atLeast"/>
        <w:ind w:right="-171" w:firstLine="851"/>
        <w:jc w:val="both"/>
        <w:outlineLvl w:val="2"/>
        <w:rPr>
          <w:rFonts w:ascii="Times New Roman" w:hAnsi="Times New Roman"/>
          <w:sz w:val="26"/>
          <w:szCs w:val="26"/>
        </w:rPr>
      </w:pPr>
      <w:r w:rsidRPr="00A26D03">
        <w:rPr>
          <w:rFonts w:ascii="Times New Roman" w:hAnsi="Times New Roman"/>
          <w:sz w:val="26"/>
          <w:szCs w:val="26"/>
        </w:rPr>
        <w:t xml:space="preserve">Субсидии предоставляются согласно Порядку предоставления субсидий местным бюджетам из областного фонда </w:t>
      </w:r>
      <w:proofErr w:type="spellStart"/>
      <w:r w:rsidRPr="00A26D03">
        <w:rPr>
          <w:rFonts w:ascii="Times New Roman" w:hAnsi="Times New Roman"/>
          <w:sz w:val="26"/>
          <w:szCs w:val="26"/>
        </w:rPr>
        <w:t>софинансирования</w:t>
      </w:r>
      <w:proofErr w:type="spellEnd"/>
      <w:r w:rsidRPr="00A26D03">
        <w:rPr>
          <w:rFonts w:ascii="Times New Roman" w:hAnsi="Times New Roman"/>
          <w:sz w:val="26"/>
          <w:szCs w:val="26"/>
        </w:rPr>
        <w:t xml:space="preserve">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w:t>
      </w:r>
      <w:proofErr w:type="gramStart"/>
      <w:r w:rsidRPr="00A26D03">
        <w:rPr>
          <w:rFonts w:ascii="Times New Roman" w:hAnsi="Times New Roman"/>
          <w:sz w:val="26"/>
          <w:szCs w:val="26"/>
        </w:rPr>
        <w:t xml:space="preserve"> ,</w:t>
      </w:r>
      <w:proofErr w:type="gramEnd"/>
      <w:r w:rsidRPr="00A26D03">
        <w:rPr>
          <w:rFonts w:ascii="Times New Roman" w:hAnsi="Times New Roman"/>
          <w:sz w:val="26"/>
          <w:szCs w:val="26"/>
        </w:rPr>
        <w:t xml:space="preserve"> ежегодно утверждаемому нормативным правовым актом администрации Липецкой области.</w:t>
      </w:r>
    </w:p>
    <w:p w:rsidR="00E70FDE" w:rsidRPr="00A26D03" w:rsidRDefault="00E70FDE" w:rsidP="00A95E11">
      <w:pPr>
        <w:pStyle w:val="ConsPlusNormal"/>
        <w:suppressAutoHyphens/>
        <w:spacing w:line="240" w:lineRule="atLeast"/>
        <w:ind w:firstLine="851"/>
        <w:jc w:val="both"/>
        <w:outlineLvl w:val="2"/>
        <w:rPr>
          <w:rFonts w:ascii="Times New Roman" w:hAnsi="Times New Roman"/>
          <w:b/>
          <w:sz w:val="26"/>
          <w:szCs w:val="26"/>
        </w:rPr>
      </w:pPr>
    </w:p>
    <w:p w:rsidR="00E70FDE" w:rsidRPr="00A26D03" w:rsidRDefault="00E70FDE" w:rsidP="00A95E11">
      <w:pPr>
        <w:pStyle w:val="ConsPlusNormal"/>
        <w:suppressAutoHyphens/>
        <w:spacing w:line="240" w:lineRule="atLeast"/>
        <w:ind w:firstLine="851"/>
        <w:jc w:val="center"/>
        <w:outlineLvl w:val="2"/>
        <w:rPr>
          <w:rFonts w:ascii="Times New Roman" w:hAnsi="Times New Roman"/>
          <w:b/>
          <w:sz w:val="26"/>
          <w:szCs w:val="26"/>
        </w:rPr>
      </w:pPr>
      <w:r w:rsidRPr="00A26D03">
        <w:rPr>
          <w:rFonts w:ascii="Times New Roman" w:hAnsi="Times New Roman"/>
          <w:b/>
          <w:sz w:val="26"/>
          <w:szCs w:val="26"/>
        </w:rPr>
        <w:t>2. Приобретение информационных услуг с использованием информационно-правовых систем.</w:t>
      </w:r>
    </w:p>
    <w:p w:rsidR="00E70FDE" w:rsidRPr="00A26D03" w:rsidRDefault="00E70FDE" w:rsidP="00A95E11">
      <w:pPr>
        <w:pStyle w:val="ConsPlusNormal"/>
        <w:suppressAutoHyphens/>
        <w:spacing w:line="240" w:lineRule="atLeast"/>
        <w:ind w:firstLine="851"/>
        <w:jc w:val="right"/>
        <w:outlineLvl w:val="2"/>
        <w:rPr>
          <w:rFonts w:ascii="Times New Roman" w:hAnsi="Times New Roman"/>
          <w:b/>
          <w:sz w:val="26"/>
          <w:szCs w:val="26"/>
        </w:rPr>
      </w:pPr>
      <w:r w:rsidRPr="00A26D03">
        <w:rPr>
          <w:rFonts w:ascii="Times New Roman" w:hAnsi="Times New Roman"/>
          <w:b/>
          <w:sz w:val="26"/>
          <w:szCs w:val="26"/>
        </w:rPr>
        <w:t>тыс.руб.</w:t>
      </w:r>
    </w:p>
    <w:tbl>
      <w:tblPr>
        <w:tblW w:w="9356" w:type="dxa"/>
        <w:tblInd w:w="70" w:type="dxa"/>
        <w:tblLayout w:type="fixed"/>
        <w:tblCellMar>
          <w:left w:w="70" w:type="dxa"/>
          <w:right w:w="70" w:type="dxa"/>
        </w:tblCellMar>
        <w:tblLook w:val="0000" w:firstRow="0" w:lastRow="0" w:firstColumn="0" w:lastColumn="0" w:noHBand="0" w:noVBand="0"/>
      </w:tblPr>
      <w:tblGrid>
        <w:gridCol w:w="4111"/>
        <w:gridCol w:w="992"/>
        <w:gridCol w:w="851"/>
        <w:gridCol w:w="850"/>
        <w:gridCol w:w="851"/>
        <w:gridCol w:w="850"/>
        <w:gridCol w:w="851"/>
      </w:tblGrid>
      <w:tr w:rsidR="003807B9" w:rsidRPr="00A26D03" w:rsidTr="003807B9">
        <w:trPr>
          <w:cantSplit/>
          <w:trHeight w:val="240"/>
        </w:trPr>
        <w:tc>
          <w:tcPr>
            <w:tcW w:w="4111"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r w:rsidRPr="00A26D03">
              <w:rPr>
                <w:rFonts w:ascii="Times New Roman" w:hAnsi="Times New Roman"/>
                <w:sz w:val="26"/>
                <w:szCs w:val="26"/>
              </w:rPr>
              <w:t>По источникам финансирования:</w:t>
            </w:r>
          </w:p>
        </w:tc>
        <w:tc>
          <w:tcPr>
            <w:tcW w:w="992"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2019 год</w:t>
            </w:r>
          </w:p>
        </w:tc>
        <w:tc>
          <w:tcPr>
            <w:tcW w:w="851"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2020 год</w:t>
            </w:r>
          </w:p>
        </w:tc>
        <w:tc>
          <w:tcPr>
            <w:tcW w:w="850"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202 год</w:t>
            </w:r>
          </w:p>
        </w:tc>
        <w:tc>
          <w:tcPr>
            <w:tcW w:w="851" w:type="dxa"/>
            <w:tcBorders>
              <w:top w:val="single" w:sz="6" w:space="0" w:color="auto"/>
              <w:left w:val="single" w:sz="6"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2022 год</w:t>
            </w:r>
          </w:p>
        </w:tc>
        <w:tc>
          <w:tcPr>
            <w:tcW w:w="850"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2023 год</w:t>
            </w:r>
          </w:p>
        </w:tc>
        <w:tc>
          <w:tcPr>
            <w:tcW w:w="851"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2024 год</w:t>
            </w:r>
          </w:p>
        </w:tc>
      </w:tr>
      <w:tr w:rsidR="003807B9" w:rsidRPr="00A26D03" w:rsidTr="003807B9">
        <w:trPr>
          <w:cantSplit/>
          <w:trHeight w:val="240"/>
        </w:trPr>
        <w:tc>
          <w:tcPr>
            <w:tcW w:w="4111"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-местный бюджет</w:t>
            </w:r>
          </w:p>
        </w:tc>
        <w:tc>
          <w:tcPr>
            <w:tcW w:w="992"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851"/>
              <w:rPr>
                <w:rFonts w:ascii="Times New Roman" w:hAnsi="Times New Roman"/>
                <w:sz w:val="26"/>
                <w:szCs w:val="26"/>
              </w:rPr>
            </w:pPr>
            <w:r w:rsidRPr="00A26D03">
              <w:rPr>
                <w:rFonts w:ascii="Times New Roman" w:hAnsi="Times New Roman"/>
                <w:sz w:val="26"/>
                <w:szCs w:val="26"/>
              </w:rPr>
              <w:t>1</w:t>
            </w:r>
          </w:p>
        </w:tc>
        <w:tc>
          <w:tcPr>
            <w:tcW w:w="850"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851"/>
              <w:rPr>
                <w:rFonts w:ascii="Times New Roman" w:hAnsi="Times New Roman"/>
                <w:sz w:val="26"/>
                <w:szCs w:val="26"/>
              </w:rPr>
            </w:pPr>
          </w:p>
        </w:tc>
        <w:tc>
          <w:tcPr>
            <w:tcW w:w="851"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851"/>
              <w:rPr>
                <w:rFonts w:ascii="Times New Roman" w:hAnsi="Times New Roman"/>
                <w:sz w:val="26"/>
                <w:szCs w:val="26"/>
              </w:rPr>
            </w:pPr>
          </w:p>
        </w:tc>
      </w:tr>
      <w:tr w:rsidR="003807B9" w:rsidRPr="00A26D03" w:rsidTr="003807B9">
        <w:trPr>
          <w:cantSplit/>
          <w:trHeight w:val="240"/>
        </w:trPr>
        <w:tc>
          <w:tcPr>
            <w:tcW w:w="4111"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 xml:space="preserve">- межбюджетные субсидии          </w:t>
            </w:r>
          </w:p>
        </w:tc>
        <w:tc>
          <w:tcPr>
            <w:tcW w:w="992"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spacing w:after="0" w:line="240" w:lineRule="atLeast"/>
              <w:ind w:firstLine="851"/>
              <w:rPr>
                <w:rFonts w:ascii="Times New Roman" w:hAnsi="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spacing w:after="0" w:line="240" w:lineRule="atLeast"/>
              <w:ind w:firstLine="851"/>
              <w:rPr>
                <w:rFonts w:ascii="Times New Roman" w:hAnsi="Times New Roman"/>
                <w:sz w:val="26"/>
                <w:szCs w:val="26"/>
              </w:rPr>
            </w:pPr>
          </w:p>
        </w:tc>
        <w:tc>
          <w:tcPr>
            <w:tcW w:w="851" w:type="dxa"/>
            <w:tcBorders>
              <w:top w:val="single" w:sz="6" w:space="0" w:color="auto"/>
              <w:left w:val="single" w:sz="6" w:space="0" w:color="auto"/>
              <w:bottom w:val="single" w:sz="6" w:space="0" w:color="auto"/>
              <w:right w:val="single" w:sz="4" w:space="0" w:color="auto"/>
            </w:tcBorders>
          </w:tcPr>
          <w:p w:rsidR="003807B9" w:rsidRPr="00A26D03" w:rsidRDefault="003807B9" w:rsidP="00A95E11">
            <w:pPr>
              <w:spacing w:after="0" w:line="240" w:lineRule="atLeast"/>
              <w:ind w:firstLine="851"/>
              <w:rPr>
                <w:rFonts w:ascii="Times New Roman" w:hAnsi="Times New Roman"/>
                <w:sz w:val="26"/>
                <w:szCs w:val="26"/>
              </w:rPr>
            </w:pPr>
          </w:p>
        </w:tc>
        <w:tc>
          <w:tcPr>
            <w:tcW w:w="850"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spacing w:after="0" w:line="240" w:lineRule="atLeast"/>
              <w:ind w:firstLine="851"/>
              <w:rPr>
                <w:rFonts w:ascii="Times New Roman" w:hAnsi="Times New Roman"/>
                <w:sz w:val="26"/>
                <w:szCs w:val="26"/>
              </w:rPr>
            </w:pPr>
          </w:p>
        </w:tc>
        <w:tc>
          <w:tcPr>
            <w:tcW w:w="851"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spacing w:after="0" w:line="240" w:lineRule="atLeast"/>
              <w:ind w:firstLine="851"/>
              <w:rPr>
                <w:rFonts w:ascii="Times New Roman" w:hAnsi="Times New Roman"/>
                <w:sz w:val="26"/>
                <w:szCs w:val="26"/>
              </w:rPr>
            </w:pPr>
          </w:p>
        </w:tc>
      </w:tr>
    </w:tbl>
    <w:p w:rsidR="00E70FDE" w:rsidRPr="00A26D03" w:rsidRDefault="00E70FDE" w:rsidP="00A95E11">
      <w:pPr>
        <w:pStyle w:val="ConsPlusNormal"/>
        <w:suppressAutoHyphens/>
        <w:spacing w:line="240" w:lineRule="atLeast"/>
        <w:ind w:firstLine="851"/>
        <w:jc w:val="both"/>
        <w:outlineLvl w:val="2"/>
        <w:rPr>
          <w:rFonts w:ascii="Times New Roman" w:hAnsi="Times New Roman"/>
          <w:b/>
          <w:sz w:val="26"/>
          <w:szCs w:val="26"/>
        </w:rPr>
      </w:pPr>
    </w:p>
    <w:p w:rsidR="00E70FDE" w:rsidRPr="00A26D03" w:rsidRDefault="00E70FDE" w:rsidP="00A95E11">
      <w:pPr>
        <w:pStyle w:val="ConsPlusNormal"/>
        <w:suppressAutoHyphens/>
        <w:spacing w:line="240" w:lineRule="atLeast"/>
        <w:ind w:firstLine="851"/>
        <w:jc w:val="both"/>
        <w:outlineLvl w:val="2"/>
        <w:rPr>
          <w:rFonts w:ascii="Times New Roman" w:hAnsi="Times New Roman"/>
          <w:sz w:val="26"/>
          <w:szCs w:val="26"/>
        </w:rPr>
      </w:pPr>
      <w:r w:rsidRPr="00A26D03">
        <w:rPr>
          <w:rFonts w:ascii="Times New Roman" w:hAnsi="Times New Roman"/>
          <w:sz w:val="26"/>
          <w:szCs w:val="26"/>
        </w:rPr>
        <w:t xml:space="preserve">Субсидии предоставляются согласно Порядку предоставления субсидий местным бюджетам из областного фонда </w:t>
      </w:r>
      <w:proofErr w:type="spellStart"/>
      <w:r w:rsidRPr="00A26D03">
        <w:rPr>
          <w:rFonts w:ascii="Times New Roman" w:hAnsi="Times New Roman"/>
          <w:sz w:val="26"/>
          <w:szCs w:val="26"/>
        </w:rPr>
        <w:t>софинансирования</w:t>
      </w:r>
      <w:proofErr w:type="spellEnd"/>
      <w:r w:rsidRPr="00A26D03">
        <w:rPr>
          <w:rFonts w:ascii="Times New Roman" w:hAnsi="Times New Roman"/>
          <w:sz w:val="26"/>
          <w:szCs w:val="26"/>
        </w:rPr>
        <w:t xml:space="preserve">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E70FDE" w:rsidRPr="00A26D03" w:rsidRDefault="00E70FDE" w:rsidP="00A95E11">
      <w:pPr>
        <w:pStyle w:val="ConsPlusNormal"/>
        <w:suppressAutoHyphens/>
        <w:spacing w:line="240" w:lineRule="atLeast"/>
        <w:ind w:firstLine="851"/>
        <w:jc w:val="both"/>
        <w:outlineLvl w:val="2"/>
        <w:rPr>
          <w:rFonts w:ascii="Times New Roman" w:hAnsi="Times New Roman"/>
          <w:b/>
          <w:sz w:val="26"/>
          <w:szCs w:val="26"/>
        </w:rPr>
      </w:pPr>
    </w:p>
    <w:p w:rsidR="00E70FDE" w:rsidRPr="00A26D03" w:rsidRDefault="00E70FDE" w:rsidP="00A95E11">
      <w:pPr>
        <w:pStyle w:val="ConsPlusNormal"/>
        <w:suppressAutoHyphens/>
        <w:spacing w:line="240" w:lineRule="atLeast"/>
        <w:ind w:firstLine="851"/>
        <w:jc w:val="center"/>
        <w:outlineLvl w:val="2"/>
        <w:rPr>
          <w:rFonts w:ascii="Times New Roman" w:hAnsi="Times New Roman"/>
          <w:b/>
          <w:sz w:val="26"/>
          <w:szCs w:val="26"/>
        </w:rPr>
      </w:pPr>
      <w:r w:rsidRPr="00A26D03">
        <w:rPr>
          <w:rFonts w:ascii="Times New Roman" w:hAnsi="Times New Roman"/>
          <w:b/>
          <w:sz w:val="26"/>
          <w:szCs w:val="26"/>
        </w:rPr>
        <w:t xml:space="preserve">3. Приобретение услуг по сопровождению сетевого программного обеспечения по электронному ведению </w:t>
      </w:r>
      <w:proofErr w:type="spellStart"/>
      <w:r w:rsidRPr="00A26D03">
        <w:rPr>
          <w:rFonts w:ascii="Times New Roman" w:hAnsi="Times New Roman"/>
          <w:b/>
          <w:sz w:val="26"/>
          <w:szCs w:val="26"/>
        </w:rPr>
        <w:t>похозяйственного</w:t>
      </w:r>
      <w:proofErr w:type="spellEnd"/>
      <w:r w:rsidRPr="00A26D03">
        <w:rPr>
          <w:rFonts w:ascii="Times New Roman" w:hAnsi="Times New Roman"/>
          <w:b/>
          <w:sz w:val="26"/>
          <w:szCs w:val="26"/>
        </w:rPr>
        <w:t xml:space="preserve"> учета и АРМ «Муниципал»</w:t>
      </w:r>
    </w:p>
    <w:p w:rsidR="00E70FDE" w:rsidRPr="00A26D03" w:rsidRDefault="00E70FDE" w:rsidP="00A95E11">
      <w:pPr>
        <w:pStyle w:val="ConsPlusNormal"/>
        <w:suppressAutoHyphens/>
        <w:spacing w:line="240" w:lineRule="atLeast"/>
        <w:ind w:firstLine="851"/>
        <w:jc w:val="right"/>
        <w:outlineLvl w:val="2"/>
        <w:rPr>
          <w:rFonts w:ascii="Times New Roman" w:hAnsi="Times New Roman"/>
          <w:b/>
          <w:sz w:val="26"/>
          <w:szCs w:val="26"/>
        </w:rPr>
      </w:pPr>
      <w:r w:rsidRPr="00A26D03">
        <w:rPr>
          <w:rFonts w:ascii="Times New Roman" w:hAnsi="Times New Roman"/>
          <w:b/>
          <w:sz w:val="26"/>
          <w:szCs w:val="26"/>
        </w:rPr>
        <w:t>тыс.руб.</w:t>
      </w:r>
    </w:p>
    <w:tbl>
      <w:tblPr>
        <w:tblW w:w="9497" w:type="dxa"/>
        <w:tblLayout w:type="fixed"/>
        <w:tblCellMar>
          <w:left w:w="70" w:type="dxa"/>
          <w:right w:w="70" w:type="dxa"/>
        </w:tblCellMar>
        <w:tblLook w:val="0000" w:firstRow="0" w:lastRow="0" w:firstColumn="0" w:lastColumn="0" w:noHBand="0" w:noVBand="0"/>
      </w:tblPr>
      <w:tblGrid>
        <w:gridCol w:w="4536"/>
        <w:gridCol w:w="851"/>
        <w:gridCol w:w="709"/>
        <w:gridCol w:w="850"/>
        <w:gridCol w:w="709"/>
        <w:gridCol w:w="992"/>
        <w:gridCol w:w="850"/>
      </w:tblGrid>
      <w:tr w:rsidR="003807B9" w:rsidRPr="00A26D03" w:rsidTr="003807B9">
        <w:trPr>
          <w:cantSplit/>
          <w:trHeight w:val="240"/>
        </w:trPr>
        <w:tc>
          <w:tcPr>
            <w:tcW w:w="4536"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851"/>
              <w:jc w:val="center"/>
              <w:rPr>
                <w:rFonts w:ascii="Times New Roman" w:hAnsi="Times New Roman"/>
                <w:sz w:val="26"/>
                <w:szCs w:val="26"/>
              </w:rPr>
            </w:pPr>
            <w:r w:rsidRPr="00A26D03">
              <w:rPr>
                <w:rFonts w:ascii="Times New Roman" w:hAnsi="Times New Roman"/>
                <w:sz w:val="26"/>
                <w:szCs w:val="26"/>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2019 год</w:t>
            </w:r>
          </w:p>
        </w:tc>
        <w:tc>
          <w:tcPr>
            <w:tcW w:w="709"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2020 год</w:t>
            </w:r>
          </w:p>
        </w:tc>
        <w:tc>
          <w:tcPr>
            <w:tcW w:w="850"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2021 год</w:t>
            </w:r>
          </w:p>
        </w:tc>
        <w:tc>
          <w:tcPr>
            <w:tcW w:w="709" w:type="dxa"/>
            <w:tcBorders>
              <w:top w:val="single" w:sz="6" w:space="0" w:color="auto"/>
              <w:left w:val="single" w:sz="6"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2022 год</w:t>
            </w:r>
          </w:p>
        </w:tc>
        <w:tc>
          <w:tcPr>
            <w:tcW w:w="992"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2023 год</w:t>
            </w:r>
          </w:p>
        </w:tc>
        <w:tc>
          <w:tcPr>
            <w:tcW w:w="850"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2024 год</w:t>
            </w:r>
          </w:p>
        </w:tc>
      </w:tr>
      <w:tr w:rsidR="003807B9" w:rsidRPr="00A26D03" w:rsidTr="003807B9">
        <w:trPr>
          <w:cantSplit/>
          <w:trHeight w:val="240"/>
        </w:trPr>
        <w:tc>
          <w:tcPr>
            <w:tcW w:w="4536"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851"/>
              <w:rPr>
                <w:rFonts w:ascii="Times New Roman" w:hAnsi="Times New Roman"/>
                <w:sz w:val="26"/>
                <w:szCs w:val="26"/>
              </w:rPr>
            </w:pPr>
            <w:r w:rsidRPr="00A26D03">
              <w:rPr>
                <w:rFonts w:ascii="Times New Roman" w:hAnsi="Times New Roman"/>
                <w:sz w:val="26"/>
                <w:szCs w:val="26"/>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r w:rsidRPr="00A26D03">
              <w:rPr>
                <w:rFonts w:ascii="Times New Roman" w:hAnsi="Times New Roman"/>
                <w:sz w:val="26"/>
                <w:szCs w:val="26"/>
              </w:rPr>
              <w:t>14,0</w:t>
            </w:r>
          </w:p>
        </w:tc>
        <w:tc>
          <w:tcPr>
            <w:tcW w:w="709" w:type="dxa"/>
            <w:tcBorders>
              <w:top w:val="single" w:sz="6" w:space="0" w:color="auto"/>
              <w:left w:val="single" w:sz="6" w:space="0" w:color="auto"/>
              <w:bottom w:val="single" w:sz="6" w:space="0" w:color="auto"/>
              <w:right w:val="single" w:sz="6" w:space="0" w:color="auto"/>
            </w:tcBorders>
          </w:tcPr>
          <w:p w:rsidR="003807B9" w:rsidRPr="00A26D03" w:rsidRDefault="00C927B6" w:rsidP="00A95E11">
            <w:pPr>
              <w:pStyle w:val="ConsPlusNormal"/>
              <w:suppressAutoHyphens/>
              <w:spacing w:line="240" w:lineRule="atLeast"/>
              <w:ind w:firstLine="0"/>
              <w:rPr>
                <w:rFonts w:ascii="Times New Roman" w:hAnsi="Times New Roman"/>
                <w:sz w:val="26"/>
                <w:szCs w:val="26"/>
              </w:rPr>
            </w:pPr>
            <w:r>
              <w:rPr>
                <w:rFonts w:ascii="Times New Roman" w:hAnsi="Times New Roman"/>
                <w:sz w:val="26"/>
                <w:szCs w:val="26"/>
              </w:rPr>
              <w:t>21,3</w:t>
            </w:r>
          </w:p>
        </w:tc>
        <w:tc>
          <w:tcPr>
            <w:tcW w:w="850"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p>
        </w:tc>
        <w:tc>
          <w:tcPr>
            <w:tcW w:w="709" w:type="dxa"/>
            <w:tcBorders>
              <w:top w:val="single" w:sz="6" w:space="0" w:color="auto"/>
              <w:left w:val="single" w:sz="6"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p>
        </w:tc>
        <w:tc>
          <w:tcPr>
            <w:tcW w:w="992"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p>
        </w:tc>
        <w:tc>
          <w:tcPr>
            <w:tcW w:w="850"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p>
        </w:tc>
      </w:tr>
      <w:tr w:rsidR="003807B9" w:rsidRPr="00A26D03" w:rsidTr="003807B9">
        <w:trPr>
          <w:cantSplit/>
          <w:trHeight w:val="240"/>
        </w:trPr>
        <w:tc>
          <w:tcPr>
            <w:tcW w:w="4536"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851"/>
              <w:rPr>
                <w:rFonts w:ascii="Times New Roman" w:hAnsi="Times New Roman"/>
                <w:sz w:val="26"/>
                <w:szCs w:val="26"/>
              </w:rPr>
            </w:pPr>
            <w:r w:rsidRPr="00A26D03">
              <w:rPr>
                <w:rFonts w:ascii="Times New Roman" w:hAnsi="Times New Roman"/>
                <w:sz w:val="26"/>
                <w:szCs w:val="26"/>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p>
        </w:tc>
        <w:tc>
          <w:tcPr>
            <w:tcW w:w="709"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p>
        </w:tc>
        <w:tc>
          <w:tcPr>
            <w:tcW w:w="850" w:type="dxa"/>
            <w:tcBorders>
              <w:top w:val="single" w:sz="6" w:space="0" w:color="auto"/>
              <w:left w:val="single" w:sz="6" w:space="0" w:color="auto"/>
              <w:bottom w:val="single" w:sz="6" w:space="0" w:color="auto"/>
              <w:right w:val="single" w:sz="6"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p>
        </w:tc>
        <w:tc>
          <w:tcPr>
            <w:tcW w:w="709" w:type="dxa"/>
            <w:tcBorders>
              <w:top w:val="single" w:sz="6" w:space="0" w:color="auto"/>
              <w:left w:val="single" w:sz="6"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p>
        </w:tc>
        <w:tc>
          <w:tcPr>
            <w:tcW w:w="992"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p>
        </w:tc>
        <w:tc>
          <w:tcPr>
            <w:tcW w:w="850" w:type="dxa"/>
            <w:tcBorders>
              <w:top w:val="single" w:sz="6" w:space="0" w:color="auto"/>
              <w:left w:val="single" w:sz="4" w:space="0" w:color="auto"/>
              <w:bottom w:val="single" w:sz="6" w:space="0" w:color="auto"/>
              <w:right w:val="single" w:sz="4" w:space="0" w:color="auto"/>
            </w:tcBorders>
          </w:tcPr>
          <w:p w:rsidR="003807B9" w:rsidRPr="00A26D03" w:rsidRDefault="003807B9" w:rsidP="00A95E11">
            <w:pPr>
              <w:pStyle w:val="ConsPlusNormal"/>
              <w:suppressAutoHyphens/>
              <w:spacing w:line="240" w:lineRule="atLeast"/>
              <w:ind w:firstLine="0"/>
              <w:rPr>
                <w:rFonts w:ascii="Times New Roman" w:hAnsi="Times New Roman"/>
                <w:sz w:val="26"/>
                <w:szCs w:val="26"/>
              </w:rPr>
            </w:pPr>
          </w:p>
        </w:tc>
      </w:tr>
    </w:tbl>
    <w:p w:rsidR="00E70FDE" w:rsidRPr="00A26D03" w:rsidRDefault="00E70FDE" w:rsidP="00A95E11">
      <w:pPr>
        <w:pStyle w:val="ConsPlusNormal"/>
        <w:suppressAutoHyphens/>
        <w:spacing w:line="240" w:lineRule="atLeast"/>
        <w:ind w:firstLine="851"/>
        <w:jc w:val="both"/>
        <w:outlineLvl w:val="2"/>
        <w:rPr>
          <w:rFonts w:ascii="Times New Roman" w:hAnsi="Times New Roman"/>
          <w:b/>
          <w:sz w:val="26"/>
          <w:szCs w:val="26"/>
        </w:rPr>
      </w:pPr>
    </w:p>
    <w:p w:rsidR="00E70FDE" w:rsidRPr="00A26D03" w:rsidRDefault="00E70FDE" w:rsidP="00A95E11">
      <w:pPr>
        <w:pStyle w:val="ConsPlusNormal"/>
        <w:suppressAutoHyphens/>
        <w:spacing w:line="240" w:lineRule="atLeast"/>
        <w:ind w:firstLine="851"/>
        <w:jc w:val="both"/>
        <w:outlineLvl w:val="2"/>
        <w:rPr>
          <w:rFonts w:ascii="Times New Roman" w:hAnsi="Times New Roman"/>
          <w:sz w:val="26"/>
          <w:szCs w:val="26"/>
        </w:rPr>
      </w:pPr>
      <w:r w:rsidRPr="00A26D03">
        <w:rPr>
          <w:rFonts w:ascii="Times New Roman" w:hAnsi="Times New Roman"/>
          <w:sz w:val="26"/>
          <w:szCs w:val="26"/>
        </w:rPr>
        <w:t xml:space="preserve">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w:t>
      </w:r>
      <w:proofErr w:type="spellStart"/>
      <w:r w:rsidRPr="00A26D03">
        <w:rPr>
          <w:rFonts w:ascii="Times New Roman" w:hAnsi="Times New Roman"/>
          <w:sz w:val="26"/>
          <w:szCs w:val="26"/>
        </w:rPr>
        <w:t>софинансирования</w:t>
      </w:r>
      <w:proofErr w:type="spellEnd"/>
      <w:r w:rsidRPr="00A26D03">
        <w:rPr>
          <w:rFonts w:ascii="Times New Roman" w:hAnsi="Times New Roman"/>
          <w:sz w:val="26"/>
          <w:szCs w:val="26"/>
        </w:rPr>
        <w:t xml:space="preserve"> расходов на приобретение  услуг по сопровождению сетевого программного обеспечения по электронному ведению </w:t>
      </w:r>
      <w:proofErr w:type="spellStart"/>
      <w:r w:rsidRPr="00A26D03">
        <w:rPr>
          <w:rFonts w:ascii="Times New Roman" w:hAnsi="Times New Roman"/>
          <w:sz w:val="26"/>
          <w:szCs w:val="26"/>
        </w:rPr>
        <w:t>похозяйственного</w:t>
      </w:r>
      <w:proofErr w:type="spellEnd"/>
      <w:r w:rsidRPr="00A26D03">
        <w:rPr>
          <w:rFonts w:ascii="Times New Roman" w:hAnsi="Times New Roman"/>
          <w:sz w:val="26"/>
          <w:szCs w:val="26"/>
        </w:rPr>
        <w:t xml:space="preserve"> учета на соответствующий год, ежегодно утверждаемому нормативным правовым актом </w:t>
      </w:r>
      <w:r w:rsidRPr="00A26D03">
        <w:rPr>
          <w:rFonts w:ascii="Times New Roman" w:hAnsi="Times New Roman"/>
          <w:sz w:val="26"/>
          <w:szCs w:val="26"/>
        </w:rPr>
        <w:lastRenderedPageBreak/>
        <w:t>администрации Липецкой области.</w:t>
      </w:r>
    </w:p>
    <w:p w:rsidR="00E70FDE" w:rsidRPr="00A26D03" w:rsidRDefault="00E70FDE" w:rsidP="00A95E11">
      <w:pPr>
        <w:pStyle w:val="ConsPlusNormal"/>
        <w:suppressAutoHyphens/>
        <w:spacing w:line="240" w:lineRule="atLeast"/>
        <w:ind w:firstLine="851"/>
        <w:jc w:val="both"/>
        <w:outlineLvl w:val="2"/>
        <w:rPr>
          <w:rFonts w:ascii="Times New Roman" w:hAnsi="Times New Roman"/>
          <w:sz w:val="26"/>
          <w:szCs w:val="26"/>
        </w:rPr>
      </w:pPr>
    </w:p>
    <w:p w:rsidR="00E70FDE" w:rsidRPr="00A26D03" w:rsidRDefault="00E70FDE" w:rsidP="00A95E11">
      <w:pPr>
        <w:pStyle w:val="afa"/>
        <w:spacing w:line="240" w:lineRule="atLeast"/>
        <w:ind w:firstLine="851"/>
        <w:jc w:val="center"/>
        <w:rPr>
          <w:rFonts w:ascii="Times New Roman" w:hAnsi="Times New Roman"/>
          <w:b/>
          <w:sz w:val="26"/>
          <w:szCs w:val="26"/>
        </w:rPr>
      </w:pPr>
      <w:r w:rsidRPr="00A26D03">
        <w:rPr>
          <w:rFonts w:ascii="Times New Roman" w:hAnsi="Times New Roman"/>
          <w:b/>
          <w:sz w:val="26"/>
          <w:szCs w:val="26"/>
        </w:rPr>
        <w:t>4.Подготовка проектов генеральных планов, проектов правил землепользов</w:t>
      </w:r>
      <w:r w:rsidRPr="00A26D03">
        <w:rPr>
          <w:rFonts w:ascii="Times New Roman" w:hAnsi="Times New Roman"/>
          <w:b/>
          <w:sz w:val="26"/>
          <w:szCs w:val="26"/>
        </w:rPr>
        <w:t>а</w:t>
      </w:r>
      <w:r w:rsidRPr="00A26D03">
        <w:rPr>
          <w:rFonts w:ascii="Times New Roman" w:hAnsi="Times New Roman"/>
          <w:b/>
          <w:sz w:val="26"/>
          <w:szCs w:val="26"/>
        </w:rPr>
        <w:t>ния и застройки сельского поселения.</w:t>
      </w:r>
    </w:p>
    <w:p w:rsidR="00E70FDE" w:rsidRPr="00A26D03" w:rsidRDefault="00E70FDE" w:rsidP="00A95E11">
      <w:pPr>
        <w:pStyle w:val="afa"/>
        <w:spacing w:line="240" w:lineRule="atLeast"/>
        <w:ind w:firstLine="851"/>
        <w:jc w:val="center"/>
        <w:rPr>
          <w:rFonts w:ascii="Times New Roman" w:hAnsi="Times New Roman"/>
          <w:b/>
          <w:sz w:val="26"/>
          <w:szCs w:val="26"/>
        </w:rPr>
      </w:pPr>
    </w:p>
    <w:p w:rsidR="00E70FDE" w:rsidRPr="00A26D03" w:rsidRDefault="00E70FDE" w:rsidP="00A95E11">
      <w:pPr>
        <w:pStyle w:val="afa"/>
        <w:spacing w:line="240" w:lineRule="atLeast"/>
        <w:ind w:firstLine="851"/>
        <w:rPr>
          <w:rFonts w:ascii="Times New Roman" w:hAnsi="Times New Roman"/>
          <w:sz w:val="26"/>
          <w:szCs w:val="26"/>
        </w:rPr>
      </w:pPr>
      <w:r w:rsidRPr="00A26D03">
        <w:rPr>
          <w:rFonts w:ascii="Times New Roman" w:hAnsi="Times New Roman"/>
          <w:sz w:val="26"/>
          <w:szCs w:val="26"/>
        </w:rPr>
        <w:t>В рамках Подпрограммы предусматривается финансирование мероприятий, напра</w:t>
      </w:r>
      <w:r w:rsidRPr="00A26D03">
        <w:rPr>
          <w:rFonts w:ascii="Times New Roman" w:hAnsi="Times New Roman"/>
          <w:sz w:val="26"/>
          <w:szCs w:val="26"/>
        </w:rPr>
        <w:t>в</w:t>
      </w:r>
      <w:r w:rsidRPr="00A26D03">
        <w:rPr>
          <w:rFonts w:ascii="Times New Roman" w:hAnsi="Times New Roman"/>
          <w:sz w:val="26"/>
          <w:szCs w:val="26"/>
        </w:rPr>
        <w:t>ленных на подготовку проекта генерального плана, правил землепользования и застройки сельского поселения.</w:t>
      </w:r>
    </w:p>
    <w:p w:rsidR="00E70FDE" w:rsidRPr="00A26D03" w:rsidRDefault="00E70FDE" w:rsidP="00A95E11">
      <w:pPr>
        <w:spacing w:after="0" w:line="240" w:lineRule="atLeast"/>
        <w:ind w:firstLine="851"/>
        <w:contextualSpacing/>
        <w:jc w:val="both"/>
        <w:rPr>
          <w:rFonts w:ascii="Times New Roman" w:hAnsi="Times New Roman"/>
          <w:sz w:val="26"/>
          <w:szCs w:val="26"/>
        </w:rPr>
      </w:pPr>
      <w:r w:rsidRPr="00A26D03">
        <w:rPr>
          <w:rFonts w:ascii="Times New Roman" w:hAnsi="Times New Roman"/>
          <w:sz w:val="26"/>
          <w:szCs w:val="26"/>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A26D03" w:rsidRDefault="00E70FDE" w:rsidP="00A95E11">
      <w:pPr>
        <w:pStyle w:val="afa"/>
        <w:spacing w:line="240" w:lineRule="atLeast"/>
        <w:ind w:firstLine="851"/>
        <w:rPr>
          <w:rFonts w:ascii="Times New Roman" w:hAnsi="Times New Roman"/>
          <w:sz w:val="26"/>
          <w:szCs w:val="26"/>
        </w:rPr>
      </w:pPr>
    </w:p>
    <w:p w:rsidR="00E70FDE" w:rsidRPr="0009198B" w:rsidRDefault="00E70FDE" w:rsidP="009D5CA8">
      <w:pPr>
        <w:pStyle w:val="afa"/>
        <w:spacing w:line="240" w:lineRule="atLeast"/>
        <w:rPr>
          <w:rFonts w:ascii="Times New Roman" w:hAnsi="Times New Roman"/>
          <w:sz w:val="28"/>
          <w:szCs w:val="28"/>
        </w:rPr>
        <w:sectPr w:rsidR="00E70FDE" w:rsidRPr="0009198B" w:rsidSect="00A26D03">
          <w:footerReference w:type="default" r:id="rId15"/>
          <w:pgSz w:w="11906" w:h="16838"/>
          <w:pgMar w:top="1134" w:right="566" w:bottom="1134" w:left="902" w:header="709" w:footer="0" w:gutter="0"/>
          <w:cols w:space="708"/>
          <w:titlePg/>
          <w:docGrid w:linePitch="360"/>
        </w:sectPr>
      </w:pPr>
    </w:p>
    <w:p w:rsidR="00216A4D" w:rsidRPr="0067097C" w:rsidRDefault="009D5CA8" w:rsidP="009D5CA8">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lastRenderedPageBreak/>
        <w:t xml:space="preserve">                                                                                                                                                                                                                  </w:t>
      </w:r>
      <w:r w:rsidR="00216A4D" w:rsidRPr="0067097C">
        <w:rPr>
          <w:rFonts w:ascii="Times New Roman" w:eastAsia="Cambria" w:hAnsi="Times New Roman"/>
          <w:sz w:val="24"/>
          <w:szCs w:val="24"/>
          <w:lang w:eastAsia="ru-RU"/>
        </w:rPr>
        <w:t>Приложение 1</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к муниципальной программе</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«Устойчивое развитие территории</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сельского поселения </w:t>
      </w:r>
      <w:proofErr w:type="spellStart"/>
      <w:r w:rsidR="00570C89">
        <w:rPr>
          <w:rFonts w:ascii="Times New Roman" w:eastAsia="Cambria" w:hAnsi="Times New Roman"/>
          <w:sz w:val="24"/>
          <w:szCs w:val="24"/>
          <w:lang w:eastAsia="ru-RU"/>
        </w:rPr>
        <w:t>Новочеркутинский</w:t>
      </w:r>
      <w:proofErr w:type="spellEnd"/>
      <w:r w:rsidRPr="0067097C">
        <w:rPr>
          <w:rFonts w:ascii="Times New Roman" w:eastAsia="Cambria" w:hAnsi="Times New Roman"/>
          <w:sz w:val="24"/>
          <w:szCs w:val="24"/>
          <w:lang w:eastAsia="ru-RU"/>
        </w:rPr>
        <w:t xml:space="preserve"> сельсовет</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на 2019-2024 годы»</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216A4D" w:rsidRPr="0067097C" w:rsidRDefault="00216A4D" w:rsidP="00A95E11">
      <w:pPr>
        <w:widowControl w:val="0"/>
        <w:autoSpaceDE w:val="0"/>
        <w:autoSpaceDN w:val="0"/>
        <w:adjustRightInd w:val="0"/>
        <w:spacing w:after="0" w:line="240" w:lineRule="atLeast"/>
        <w:jc w:val="center"/>
        <w:rPr>
          <w:rFonts w:ascii="Times New Roman" w:eastAsia="Cambria" w:hAnsi="Times New Roman"/>
          <w:b/>
          <w:sz w:val="24"/>
          <w:szCs w:val="24"/>
          <w:lang w:eastAsia="ru-RU"/>
        </w:rPr>
      </w:pP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lang w:eastAsia="ru-RU"/>
        </w:rPr>
      </w:pPr>
      <w:r w:rsidRPr="0067097C">
        <w:rPr>
          <w:rFonts w:ascii="Times New Roman" w:eastAsia="Times New Roman" w:hAnsi="Times New Roman"/>
          <w:b/>
          <w:sz w:val="24"/>
          <w:szCs w:val="24"/>
          <w:lang w:eastAsia="ru-RU"/>
        </w:rPr>
        <w:t>Сведения об индикаторах цели, показателях задач и объемах финансирования</w:t>
      </w:r>
      <w:r>
        <w:rPr>
          <w:rFonts w:ascii="Times New Roman" w:eastAsia="Times New Roman" w:hAnsi="Times New Roman"/>
          <w:b/>
          <w:sz w:val="24"/>
          <w:szCs w:val="24"/>
          <w:lang w:eastAsia="ru-RU"/>
        </w:rPr>
        <w:t xml:space="preserve"> </w:t>
      </w:r>
      <w:r w:rsidRPr="0067097C">
        <w:rPr>
          <w:rFonts w:ascii="Times New Roman" w:eastAsia="Times New Roman" w:hAnsi="Times New Roman"/>
          <w:b/>
          <w:sz w:val="24"/>
          <w:szCs w:val="24"/>
          <w:lang w:eastAsia="ru-RU"/>
        </w:rPr>
        <w:t>муниципальной программы</w:t>
      </w:r>
      <w:r>
        <w:rPr>
          <w:rFonts w:ascii="Times New Roman" w:eastAsia="Times New Roman" w:hAnsi="Times New Roman"/>
          <w:b/>
          <w:sz w:val="24"/>
          <w:szCs w:val="24"/>
          <w:lang w:eastAsia="ru-RU"/>
        </w:rPr>
        <w:t xml:space="preserve"> </w:t>
      </w:r>
      <w:r w:rsidRPr="0067097C">
        <w:rPr>
          <w:rFonts w:ascii="Times New Roman" w:eastAsia="Times New Roman" w:hAnsi="Times New Roman"/>
          <w:b/>
          <w:sz w:val="24"/>
          <w:szCs w:val="24"/>
          <w:lang w:eastAsia="ru-RU"/>
        </w:rPr>
        <w:t>«Устойчивое разв</w:t>
      </w:r>
      <w:r w:rsidRPr="0067097C">
        <w:rPr>
          <w:rFonts w:ascii="Times New Roman" w:eastAsia="Times New Roman" w:hAnsi="Times New Roman"/>
          <w:b/>
          <w:sz w:val="24"/>
          <w:szCs w:val="24"/>
          <w:lang w:eastAsia="ru-RU"/>
        </w:rPr>
        <w:t>и</w:t>
      </w:r>
      <w:r w:rsidRPr="0067097C">
        <w:rPr>
          <w:rFonts w:ascii="Times New Roman" w:eastAsia="Times New Roman" w:hAnsi="Times New Roman"/>
          <w:b/>
          <w:sz w:val="24"/>
          <w:szCs w:val="24"/>
          <w:lang w:eastAsia="ru-RU"/>
        </w:rPr>
        <w:t>тие территории</w:t>
      </w:r>
      <w:r>
        <w:rPr>
          <w:rFonts w:ascii="Times New Roman" w:eastAsia="Times New Roman" w:hAnsi="Times New Roman"/>
          <w:b/>
          <w:sz w:val="24"/>
          <w:szCs w:val="24"/>
          <w:lang w:eastAsia="ru-RU"/>
        </w:rPr>
        <w:t xml:space="preserve"> </w:t>
      </w:r>
      <w:r w:rsidRPr="0067097C">
        <w:rPr>
          <w:rFonts w:ascii="Times New Roman" w:eastAsia="Times New Roman" w:hAnsi="Times New Roman"/>
          <w:b/>
          <w:sz w:val="24"/>
          <w:szCs w:val="24"/>
          <w:lang w:eastAsia="ru-RU"/>
        </w:rPr>
        <w:t xml:space="preserve">сельского поселения </w:t>
      </w:r>
      <w:proofErr w:type="spellStart"/>
      <w:r w:rsidR="00570C89">
        <w:rPr>
          <w:rFonts w:ascii="Times New Roman" w:eastAsia="Times New Roman" w:hAnsi="Times New Roman"/>
          <w:b/>
          <w:sz w:val="24"/>
          <w:szCs w:val="24"/>
          <w:lang w:eastAsia="ru-RU"/>
        </w:rPr>
        <w:t>Новочеркутинский</w:t>
      </w:r>
      <w:proofErr w:type="spellEnd"/>
      <w:r w:rsidRPr="0067097C">
        <w:rPr>
          <w:rFonts w:ascii="Times New Roman" w:eastAsia="Times New Roman" w:hAnsi="Times New Roman"/>
          <w:b/>
          <w:sz w:val="24"/>
          <w:szCs w:val="24"/>
          <w:lang w:eastAsia="ru-RU"/>
        </w:rPr>
        <w:t xml:space="preserve"> сельсовет</w:t>
      </w:r>
      <w:r>
        <w:rPr>
          <w:rFonts w:ascii="Times New Roman" w:eastAsia="Times New Roman" w:hAnsi="Times New Roman"/>
          <w:b/>
          <w:sz w:val="24"/>
          <w:szCs w:val="24"/>
          <w:lang w:eastAsia="ru-RU"/>
        </w:rPr>
        <w:t xml:space="preserve"> </w:t>
      </w:r>
      <w:r w:rsidRPr="0067097C">
        <w:rPr>
          <w:rFonts w:ascii="Times New Roman" w:eastAsia="Times New Roman" w:hAnsi="Times New Roman"/>
          <w:b/>
          <w:sz w:val="24"/>
          <w:szCs w:val="24"/>
          <w:lang w:eastAsia="ru-RU"/>
        </w:rPr>
        <w:t>на 2019-2024 годы»</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tbl>
      <w:tblPr>
        <w:tblW w:w="14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3402"/>
        <w:gridCol w:w="2268"/>
        <w:gridCol w:w="284"/>
        <w:gridCol w:w="567"/>
        <w:gridCol w:w="708"/>
        <w:gridCol w:w="142"/>
        <w:gridCol w:w="851"/>
        <w:gridCol w:w="141"/>
        <w:gridCol w:w="993"/>
        <w:gridCol w:w="992"/>
        <w:gridCol w:w="1134"/>
        <w:gridCol w:w="992"/>
        <w:gridCol w:w="992"/>
      </w:tblGrid>
      <w:tr w:rsidR="00216A4D" w:rsidRPr="0067097C" w:rsidTr="002E0A51">
        <w:tc>
          <w:tcPr>
            <w:tcW w:w="1201" w:type="dxa"/>
            <w:vMerge w:val="restart"/>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 xml:space="preserve">   за счет средств бюджета  с/п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bookmarkStart w:id="2" w:name="P368"/>
            <w:bookmarkEnd w:id="2"/>
            <w:r w:rsidRPr="0067097C">
              <w:rPr>
                <w:rFonts w:ascii="Times New Roman" w:eastAsia="Times New Roman" w:hAnsi="Times New Roman"/>
                <w:sz w:val="24"/>
                <w:szCs w:val="24"/>
              </w:rPr>
              <w:t>Наименование</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целей,</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индикаторов,</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задач,</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показателей,</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proofErr w:type="spellStart"/>
            <w:r w:rsidRPr="0067097C">
              <w:rPr>
                <w:rFonts w:ascii="Times New Roman" w:eastAsia="Times New Roman" w:hAnsi="Times New Roman"/>
                <w:sz w:val="24"/>
                <w:szCs w:val="24"/>
                <w:lang w:val="en-US"/>
              </w:rPr>
              <w:t>подпрограмм</w:t>
            </w:r>
            <w:proofErr w:type="spellEnd"/>
            <w:r w:rsidRPr="0067097C">
              <w:rPr>
                <w:rFonts w:ascii="Times New Roman" w:eastAsia="Times New Roman" w:hAnsi="Times New Roman"/>
                <w:sz w:val="24"/>
                <w:szCs w:val="24"/>
                <w:lang w:val="en-US"/>
              </w:rPr>
              <w:t>,</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proofErr w:type="spellStart"/>
            <w:r w:rsidRPr="0067097C">
              <w:rPr>
                <w:rFonts w:ascii="Times New Roman" w:eastAsia="Times New Roman" w:hAnsi="Times New Roman"/>
                <w:sz w:val="24"/>
                <w:szCs w:val="24"/>
                <w:lang w:val="en-US"/>
              </w:rPr>
              <w:t>основных</w:t>
            </w:r>
            <w:proofErr w:type="spellEnd"/>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vertAlign w:val="superscript"/>
                <w:lang w:val="en-US"/>
              </w:rPr>
            </w:pPr>
            <w:r w:rsidRPr="0067097C">
              <w:rPr>
                <w:rFonts w:ascii="Times New Roman" w:eastAsia="Times New Roman" w:hAnsi="Times New Roman"/>
                <w:sz w:val="24"/>
                <w:szCs w:val="24"/>
                <w:lang w:val="en-US"/>
              </w:rPr>
              <w:t>мероприятий</w:t>
            </w:r>
            <w:r w:rsidRPr="0067097C">
              <w:rPr>
                <w:rFonts w:ascii="Times New Roman" w:eastAsia="Times New Roman" w:hAnsi="Times New Roman"/>
                <w:sz w:val="24"/>
                <w:szCs w:val="24"/>
                <w:vertAlign w:val="superscript"/>
                <w:lang w:val="en-US"/>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both"/>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 xml:space="preserve"> </w:t>
            </w:r>
            <w:proofErr w:type="spellStart"/>
            <w:r w:rsidRPr="0067097C">
              <w:rPr>
                <w:rFonts w:ascii="Times New Roman" w:eastAsia="Times New Roman" w:hAnsi="Times New Roman"/>
                <w:sz w:val="24"/>
                <w:szCs w:val="24"/>
                <w:lang w:val="en-US"/>
              </w:rPr>
              <w:t>Ответственный</w:t>
            </w:r>
            <w:proofErr w:type="spellEnd"/>
          </w:p>
          <w:p w:rsidR="00216A4D" w:rsidRPr="0067097C" w:rsidRDefault="00216A4D" w:rsidP="00A95E11">
            <w:pPr>
              <w:widowControl w:val="0"/>
              <w:autoSpaceDE w:val="0"/>
              <w:autoSpaceDN w:val="0"/>
              <w:spacing w:after="0" w:line="240" w:lineRule="atLeast"/>
              <w:jc w:val="both"/>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 xml:space="preserve">  </w:t>
            </w:r>
            <w:proofErr w:type="spellStart"/>
            <w:r w:rsidRPr="0067097C">
              <w:rPr>
                <w:rFonts w:ascii="Times New Roman" w:eastAsia="Times New Roman" w:hAnsi="Times New Roman"/>
                <w:sz w:val="24"/>
                <w:szCs w:val="24"/>
                <w:lang w:val="en-US"/>
              </w:rPr>
              <w:t>исполнитель</w:t>
            </w:r>
            <w:proofErr w:type="spellEnd"/>
            <w:r w:rsidRPr="0067097C">
              <w:rPr>
                <w:rFonts w:ascii="Times New Roman" w:eastAsia="Times New Roman" w:hAnsi="Times New Roman"/>
                <w:sz w:val="24"/>
                <w:szCs w:val="24"/>
                <w:lang w:val="en-US"/>
              </w:rPr>
              <w:t>,</w:t>
            </w:r>
          </w:p>
          <w:p w:rsidR="00216A4D" w:rsidRPr="0067097C" w:rsidRDefault="00216A4D" w:rsidP="00A95E11">
            <w:pPr>
              <w:widowControl w:val="0"/>
              <w:autoSpaceDE w:val="0"/>
              <w:autoSpaceDN w:val="0"/>
              <w:spacing w:after="0" w:line="240" w:lineRule="atLeast"/>
              <w:jc w:val="both"/>
              <w:rPr>
                <w:rFonts w:ascii="Times New Roman" w:eastAsia="Times New Roman" w:hAnsi="Times New Roman"/>
                <w:sz w:val="24"/>
                <w:szCs w:val="24"/>
                <w:vertAlign w:val="superscript"/>
                <w:lang w:val="en-US"/>
              </w:rPr>
            </w:pPr>
            <w:r w:rsidRPr="0067097C">
              <w:rPr>
                <w:rFonts w:ascii="Times New Roman" w:eastAsia="Times New Roman" w:hAnsi="Times New Roman"/>
                <w:sz w:val="24"/>
                <w:szCs w:val="24"/>
                <w:lang w:val="en-US"/>
              </w:rPr>
              <w:t>соисполнитель</w:t>
            </w:r>
            <w:r w:rsidRPr="0067097C">
              <w:rPr>
                <w:rFonts w:ascii="Times New Roman" w:eastAsia="Times New Roman" w:hAnsi="Times New Roman"/>
                <w:sz w:val="24"/>
                <w:szCs w:val="24"/>
                <w:vertAlign w:val="superscript"/>
                <w:lang w:val="en-US"/>
              </w:rPr>
              <w:t>2</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proofErr w:type="spellStart"/>
            <w:r w:rsidRPr="0067097C">
              <w:rPr>
                <w:rFonts w:ascii="Times New Roman" w:eastAsia="Times New Roman" w:hAnsi="Times New Roman"/>
                <w:sz w:val="24"/>
                <w:szCs w:val="24"/>
                <w:lang w:val="en-US"/>
              </w:rPr>
              <w:t>Единица</w:t>
            </w:r>
            <w:proofErr w:type="spellEnd"/>
            <w:r w:rsidRPr="0067097C">
              <w:rPr>
                <w:rFonts w:ascii="Times New Roman" w:eastAsia="Times New Roman" w:hAnsi="Times New Roman"/>
                <w:sz w:val="24"/>
                <w:szCs w:val="24"/>
                <w:lang w:val="en-US"/>
              </w:rPr>
              <w:t xml:space="preserve"> </w:t>
            </w:r>
            <w:proofErr w:type="spellStart"/>
            <w:r w:rsidRPr="0067097C">
              <w:rPr>
                <w:rFonts w:ascii="Times New Roman" w:eastAsia="Times New Roman" w:hAnsi="Times New Roman"/>
                <w:sz w:val="24"/>
                <w:szCs w:val="24"/>
                <w:lang w:val="en-US"/>
              </w:rPr>
              <w:t>измерения</w:t>
            </w:r>
            <w:proofErr w:type="spellEnd"/>
          </w:p>
        </w:tc>
        <w:tc>
          <w:tcPr>
            <w:tcW w:w="6945" w:type="dxa"/>
            <w:gridSpan w:val="9"/>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Значения индикаторов,</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показателей и объемов</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финансирования</w:t>
            </w:r>
            <w:r w:rsidRPr="0067097C">
              <w:rPr>
                <w:rFonts w:ascii="Times New Roman" w:eastAsia="Times New Roman" w:hAnsi="Times New Roman"/>
                <w:sz w:val="24"/>
                <w:szCs w:val="24"/>
                <w:vertAlign w:val="superscript"/>
              </w:rPr>
              <w:t>3</w:t>
            </w:r>
          </w:p>
        </w:tc>
      </w:tr>
      <w:tr w:rsidR="00216A4D" w:rsidRPr="0067097C" w:rsidTr="002E0A51">
        <w:tc>
          <w:tcPr>
            <w:tcW w:w="1201" w:type="dxa"/>
            <w:vMerge/>
            <w:tcBorders>
              <w:top w:val="single" w:sz="4" w:space="0" w:color="auto"/>
              <w:left w:val="single" w:sz="4" w:space="0" w:color="auto"/>
              <w:bottom w:val="single" w:sz="4" w:space="0" w:color="auto"/>
              <w:right w:val="single" w:sz="4" w:space="0" w:color="auto"/>
            </w:tcBorders>
            <w:vAlign w:val="center"/>
            <w:hideMark/>
          </w:tcPr>
          <w:p w:rsidR="00216A4D" w:rsidRPr="0067097C" w:rsidRDefault="00216A4D" w:rsidP="00A95E11">
            <w:pPr>
              <w:spacing w:after="0" w:line="240" w:lineRule="atLeast"/>
              <w:rPr>
                <w:rFonts w:ascii="Times New Roman" w:eastAsia="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16A4D" w:rsidRPr="0067097C" w:rsidRDefault="00216A4D" w:rsidP="00A95E11">
            <w:pPr>
              <w:spacing w:after="0" w:line="240" w:lineRule="atLeast"/>
              <w:rPr>
                <w:rFonts w:ascii="Times New Roman" w:eastAsia="Times New Roman" w:hAnsi="Times New Roman"/>
                <w:sz w:val="24"/>
                <w:szCs w:val="24"/>
                <w:vertAlign w:val="superscrip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6A4D" w:rsidRPr="0067097C" w:rsidRDefault="00216A4D" w:rsidP="00A95E11">
            <w:pPr>
              <w:spacing w:after="0" w:line="240" w:lineRule="atLeast"/>
              <w:rPr>
                <w:rFonts w:ascii="Times New Roman" w:eastAsia="Times New Roman" w:hAnsi="Times New Roman"/>
                <w:sz w:val="24"/>
                <w:szCs w:val="24"/>
                <w:vertAlign w:val="superscript"/>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216A4D" w:rsidRPr="0067097C" w:rsidRDefault="00216A4D" w:rsidP="00A95E11">
            <w:pPr>
              <w:spacing w:after="0" w:line="240" w:lineRule="atLeast"/>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2018</w:t>
            </w:r>
          </w:p>
        </w:tc>
        <w:tc>
          <w:tcPr>
            <w:tcW w:w="993"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2019</w:t>
            </w:r>
          </w:p>
        </w:tc>
        <w:tc>
          <w:tcPr>
            <w:tcW w:w="1134"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2024</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1</w:t>
            </w: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4</w:t>
            </w:r>
          </w:p>
        </w:tc>
        <w:tc>
          <w:tcPr>
            <w:tcW w:w="70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9</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11</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2</w:t>
            </w:r>
          </w:p>
        </w:tc>
        <w:tc>
          <w:tcPr>
            <w:tcW w:w="13466" w:type="dxa"/>
            <w:gridSpan w:val="13"/>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 xml:space="preserve">Цель муниципальной программы: </w:t>
            </w:r>
            <w:r w:rsidRPr="0067097C">
              <w:rPr>
                <w:rFonts w:ascii="Times New Roman" w:eastAsia="Cambria" w:hAnsi="Times New Roman"/>
                <w:b/>
                <w:sz w:val="24"/>
                <w:szCs w:val="24"/>
                <w:lang w:eastAsia="ru-RU"/>
              </w:rPr>
              <w:t xml:space="preserve"> Сбалансированное, комплексное развитие сельского поселения </w:t>
            </w:r>
            <w:proofErr w:type="spellStart"/>
            <w:r w:rsidR="00570C89">
              <w:rPr>
                <w:rFonts w:ascii="Times New Roman" w:eastAsia="Cambria" w:hAnsi="Times New Roman"/>
                <w:b/>
                <w:sz w:val="24"/>
                <w:szCs w:val="24"/>
                <w:lang w:eastAsia="ru-RU"/>
              </w:rPr>
              <w:t>Новочеркутинский</w:t>
            </w:r>
            <w:proofErr w:type="spellEnd"/>
            <w:r w:rsidRPr="0067097C">
              <w:rPr>
                <w:rFonts w:ascii="Times New Roman" w:eastAsia="Cambria" w:hAnsi="Times New Roman"/>
                <w:b/>
                <w:sz w:val="24"/>
                <w:szCs w:val="24"/>
                <w:lang w:eastAsia="ru-RU"/>
              </w:rPr>
              <w:t xml:space="preserve">  сельсовет </w:t>
            </w:r>
            <w:proofErr w:type="spellStart"/>
            <w:r w:rsidRPr="0067097C">
              <w:rPr>
                <w:rFonts w:ascii="Times New Roman" w:eastAsia="Cambria" w:hAnsi="Times New Roman"/>
                <w:b/>
                <w:sz w:val="24"/>
                <w:szCs w:val="24"/>
                <w:lang w:eastAsia="ru-RU"/>
              </w:rPr>
              <w:t>Добринского</w:t>
            </w:r>
            <w:proofErr w:type="spellEnd"/>
            <w:r w:rsidRPr="0067097C">
              <w:rPr>
                <w:rFonts w:ascii="Times New Roman" w:eastAsia="Cambria" w:hAnsi="Times New Roman"/>
                <w:b/>
                <w:sz w:val="24"/>
                <w:szCs w:val="24"/>
                <w:lang w:eastAsia="ru-RU"/>
              </w:rPr>
              <w:t xml:space="preserve"> муниципального района</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adjustRightInd w:val="0"/>
              <w:spacing w:after="0" w:line="240" w:lineRule="atLeast"/>
              <w:jc w:val="center"/>
              <w:rPr>
                <w:rFonts w:ascii="Times New Roman" w:eastAsia="Cambria" w:hAnsi="Times New Roman"/>
                <w:sz w:val="24"/>
                <w:szCs w:val="24"/>
                <w:lang w:eastAsia="ru-RU"/>
              </w:rPr>
            </w:pPr>
            <w:r w:rsidRPr="0067097C">
              <w:rPr>
                <w:rFonts w:ascii="Times New Roman" w:eastAsia="Cambria" w:hAnsi="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Индикатор 1</w:t>
            </w:r>
          </w:p>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Темп роста инвестиций в о</w:t>
            </w:r>
            <w:r w:rsidRPr="0067097C">
              <w:rPr>
                <w:rFonts w:ascii="Times New Roman" w:eastAsia="Cambria" w:hAnsi="Times New Roman"/>
                <w:sz w:val="24"/>
                <w:szCs w:val="24"/>
                <w:lang w:eastAsia="ru-RU"/>
              </w:rPr>
              <w:t>с</w:t>
            </w:r>
            <w:r w:rsidRPr="0067097C">
              <w:rPr>
                <w:rFonts w:ascii="Times New Roman" w:eastAsia="Cambria" w:hAnsi="Times New Roman"/>
                <w:sz w:val="24"/>
                <w:szCs w:val="24"/>
                <w:lang w:eastAsia="ru-RU"/>
              </w:rPr>
              <w:t>новной капитал (по полному кругу предприятий)</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Администрация сельского поселения </w:t>
            </w:r>
            <w:proofErr w:type="spellStart"/>
            <w:r w:rsidR="003807B9">
              <w:rPr>
                <w:rFonts w:ascii="Times New Roman" w:eastAsia="Cambria" w:hAnsi="Times New Roman"/>
                <w:sz w:val="24"/>
                <w:szCs w:val="24"/>
                <w:lang w:eastAsia="ru-RU"/>
              </w:rPr>
              <w:t>Новочеркутинский</w:t>
            </w:r>
            <w:proofErr w:type="spellEnd"/>
            <w:r w:rsidRPr="0067097C">
              <w:rPr>
                <w:rFonts w:ascii="Times New Roman" w:eastAsia="Cambria" w:hAnsi="Times New Roman"/>
                <w:sz w:val="24"/>
                <w:szCs w:val="24"/>
                <w:lang w:eastAsia="ru-RU"/>
              </w:rPr>
              <w:t xml:space="preserve"> сельсовет</w:t>
            </w:r>
          </w:p>
        </w:tc>
        <w:tc>
          <w:tcPr>
            <w:tcW w:w="851"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3D3940"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103</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Индикатор 2</w:t>
            </w:r>
          </w:p>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Темп роста налоговых посту</w:t>
            </w:r>
            <w:r w:rsidRPr="0067097C">
              <w:rPr>
                <w:rFonts w:ascii="Times New Roman" w:eastAsia="Cambria" w:hAnsi="Times New Roman"/>
                <w:sz w:val="24"/>
                <w:szCs w:val="24"/>
                <w:lang w:eastAsia="ru-RU"/>
              </w:rPr>
              <w:t>п</w:t>
            </w:r>
            <w:r w:rsidRPr="0067097C">
              <w:rPr>
                <w:rFonts w:ascii="Times New Roman" w:eastAsia="Cambria" w:hAnsi="Times New Roman"/>
                <w:sz w:val="24"/>
                <w:szCs w:val="24"/>
                <w:lang w:eastAsia="ru-RU"/>
              </w:rPr>
              <w:t>лений</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hAnsi="Times New Roman"/>
              </w:rPr>
            </w:pPr>
            <w:r w:rsidRPr="0067097C">
              <w:rPr>
                <w:rFonts w:ascii="Times New Roman" w:eastAsia="Cambria" w:hAnsi="Times New Roman"/>
                <w:sz w:val="24"/>
                <w:szCs w:val="24"/>
                <w:lang w:eastAsia="ru-RU"/>
              </w:rPr>
              <w:t xml:space="preserve">Администрация сельского поселения </w:t>
            </w:r>
            <w:proofErr w:type="spellStart"/>
            <w:r w:rsidR="003807B9">
              <w:rPr>
                <w:rFonts w:ascii="Times New Roman" w:eastAsia="Cambria" w:hAnsi="Times New Roman"/>
                <w:sz w:val="24"/>
                <w:szCs w:val="24"/>
                <w:lang w:eastAsia="ru-RU"/>
              </w:rPr>
              <w:t>Новочеркутинский</w:t>
            </w:r>
            <w:proofErr w:type="spellEnd"/>
            <w:r w:rsidRPr="0067097C">
              <w:rPr>
                <w:rFonts w:ascii="Times New Roman" w:eastAsia="Cambria" w:hAnsi="Times New Roman"/>
                <w:sz w:val="24"/>
                <w:szCs w:val="24"/>
                <w:lang w:eastAsia="ru-RU"/>
              </w:rPr>
              <w:t xml:space="preserve"> сельсовет</w:t>
            </w:r>
          </w:p>
        </w:tc>
        <w:tc>
          <w:tcPr>
            <w:tcW w:w="851"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102</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103</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110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3D3940"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112</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Индикатор 3</w:t>
            </w:r>
          </w:p>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Темп роста среднемесячной </w:t>
            </w:r>
            <w:r w:rsidRPr="0067097C">
              <w:rPr>
                <w:rFonts w:ascii="Times New Roman" w:eastAsia="Cambria" w:hAnsi="Times New Roman"/>
                <w:sz w:val="24"/>
                <w:szCs w:val="24"/>
                <w:lang w:eastAsia="ru-RU"/>
              </w:rPr>
              <w:lastRenderedPageBreak/>
              <w:t>начисленной заработной платы</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hAnsi="Times New Roman"/>
              </w:rPr>
            </w:pPr>
            <w:r w:rsidRPr="0067097C">
              <w:rPr>
                <w:rFonts w:ascii="Times New Roman" w:eastAsia="Cambria" w:hAnsi="Times New Roman"/>
                <w:sz w:val="24"/>
                <w:szCs w:val="24"/>
                <w:lang w:eastAsia="ru-RU"/>
              </w:rPr>
              <w:lastRenderedPageBreak/>
              <w:t xml:space="preserve">Администрация сельского поселения </w:t>
            </w:r>
            <w:proofErr w:type="spellStart"/>
            <w:r w:rsidR="003807B9">
              <w:rPr>
                <w:rFonts w:ascii="Times New Roman" w:eastAsia="Cambria" w:hAnsi="Times New Roman"/>
                <w:sz w:val="24"/>
                <w:szCs w:val="24"/>
                <w:lang w:eastAsia="ru-RU"/>
              </w:rPr>
              <w:lastRenderedPageBreak/>
              <w:t>Новочеркутинский</w:t>
            </w:r>
            <w:proofErr w:type="spellEnd"/>
            <w:r w:rsidRPr="0067097C">
              <w:rPr>
                <w:rFonts w:ascii="Times New Roman" w:eastAsia="Cambria" w:hAnsi="Times New Roman"/>
                <w:sz w:val="24"/>
                <w:szCs w:val="24"/>
                <w:lang w:eastAsia="ru-RU"/>
              </w:rPr>
              <w:t xml:space="preserve"> сельсовет</w:t>
            </w:r>
          </w:p>
        </w:tc>
        <w:tc>
          <w:tcPr>
            <w:tcW w:w="851"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lastRenderedPageBreak/>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101</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104</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3D3940"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115</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3D3940"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118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3D3940"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120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lastRenderedPageBreak/>
              <w:t>4</w:t>
            </w:r>
          </w:p>
        </w:tc>
        <w:tc>
          <w:tcPr>
            <w:tcW w:w="13466" w:type="dxa"/>
            <w:gridSpan w:val="13"/>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b/>
                <w:sz w:val="24"/>
                <w:szCs w:val="24"/>
              </w:rPr>
              <w:t>Задача 1 муниципальной программы</w:t>
            </w:r>
            <w:r w:rsidRPr="0067097C">
              <w:rPr>
                <w:rFonts w:ascii="Times New Roman" w:eastAsia="Times New Roman" w:hAnsi="Times New Roman"/>
                <w:sz w:val="24"/>
                <w:szCs w:val="24"/>
              </w:rPr>
              <w:t xml:space="preserve">: </w:t>
            </w:r>
            <w:r w:rsidRPr="0067097C">
              <w:rPr>
                <w:rFonts w:ascii="Times New Roman" w:eastAsia="Cambria" w:hAnsi="Times New Roman"/>
                <w:b/>
                <w:sz w:val="24"/>
                <w:szCs w:val="24"/>
                <w:lang w:eastAsia="ru-RU"/>
              </w:rPr>
              <w:t xml:space="preserve"> Обеспечение жителей качественной инфраструктурой и услугами благоустро</w:t>
            </w:r>
            <w:r w:rsidRPr="0067097C">
              <w:rPr>
                <w:rFonts w:ascii="Times New Roman" w:eastAsia="Cambria" w:hAnsi="Times New Roman"/>
                <w:b/>
                <w:sz w:val="24"/>
                <w:szCs w:val="24"/>
                <w:lang w:eastAsia="ru-RU"/>
              </w:rPr>
              <w:t>й</w:t>
            </w:r>
            <w:r w:rsidRPr="0067097C">
              <w:rPr>
                <w:rFonts w:ascii="Times New Roman" w:eastAsia="Cambria" w:hAnsi="Times New Roman"/>
                <w:b/>
                <w:sz w:val="24"/>
                <w:szCs w:val="24"/>
                <w:lang w:eastAsia="ru-RU"/>
              </w:rPr>
              <w:t>ства.</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1задачи 1 Удел</w:t>
            </w:r>
            <w:r w:rsidRPr="0067097C">
              <w:rPr>
                <w:rFonts w:ascii="Times New Roman" w:eastAsia="Cambria" w:hAnsi="Times New Roman"/>
                <w:sz w:val="24"/>
                <w:szCs w:val="24"/>
                <w:lang w:eastAsia="ru-RU"/>
              </w:rPr>
              <w:t>ь</w:t>
            </w:r>
            <w:r w:rsidRPr="0067097C">
              <w:rPr>
                <w:rFonts w:ascii="Times New Roman" w:eastAsia="Cambria" w:hAnsi="Times New Roman"/>
                <w:sz w:val="24"/>
                <w:szCs w:val="24"/>
                <w:lang w:eastAsia="ru-RU"/>
              </w:rPr>
              <w:t>ный вес дорог с твердым п</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крытием в общей протяженн</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сти дорог местного значения в пределах поселения.</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hAnsi="Times New Roman"/>
              </w:rPr>
            </w:pPr>
            <w:r w:rsidRPr="0067097C">
              <w:rPr>
                <w:rFonts w:ascii="Times New Roman" w:eastAsia="Cambria" w:hAnsi="Times New Roman"/>
                <w:sz w:val="24"/>
                <w:szCs w:val="24"/>
                <w:lang w:eastAsia="ru-RU"/>
              </w:rPr>
              <w:t xml:space="preserve">Администрация сельского поселения </w:t>
            </w:r>
            <w:proofErr w:type="spellStart"/>
            <w:r w:rsidR="003807B9">
              <w:rPr>
                <w:rFonts w:ascii="Times New Roman" w:eastAsia="Cambria" w:hAnsi="Times New Roman"/>
                <w:sz w:val="24"/>
                <w:szCs w:val="24"/>
                <w:lang w:eastAsia="ru-RU"/>
              </w:rPr>
              <w:t>Новочеркутинский</w:t>
            </w:r>
            <w:proofErr w:type="spellEnd"/>
            <w:r w:rsidRPr="0067097C">
              <w:rPr>
                <w:rFonts w:ascii="Times New Roman" w:eastAsia="Cambria" w:hAnsi="Times New Roman"/>
                <w:sz w:val="24"/>
                <w:szCs w:val="24"/>
                <w:lang w:eastAsia="ru-RU"/>
              </w:rPr>
              <w:t xml:space="preserve"> сельсовет</w:t>
            </w:r>
          </w:p>
        </w:tc>
        <w:tc>
          <w:tcPr>
            <w:tcW w:w="851"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highlight w:val="red"/>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97</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97</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2 задачи 1 Доля протяженности освещенных частей улиц, проездов в их о</w:t>
            </w:r>
            <w:r w:rsidRPr="0067097C">
              <w:rPr>
                <w:rFonts w:ascii="Times New Roman" w:eastAsia="Cambria" w:hAnsi="Times New Roman"/>
                <w:sz w:val="24"/>
                <w:szCs w:val="24"/>
                <w:lang w:eastAsia="ru-RU"/>
              </w:rPr>
              <w:t>б</w:t>
            </w:r>
            <w:r w:rsidRPr="0067097C">
              <w:rPr>
                <w:rFonts w:ascii="Times New Roman" w:eastAsia="Cambria" w:hAnsi="Times New Roman"/>
                <w:sz w:val="24"/>
                <w:szCs w:val="24"/>
                <w:lang w:eastAsia="ru-RU"/>
              </w:rPr>
              <w:t>щей протяженности.</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hAnsi="Times New Roman"/>
              </w:rPr>
            </w:pPr>
            <w:r w:rsidRPr="0067097C">
              <w:rPr>
                <w:rFonts w:ascii="Times New Roman" w:eastAsia="Cambria" w:hAnsi="Times New Roman"/>
                <w:sz w:val="24"/>
                <w:szCs w:val="24"/>
                <w:lang w:eastAsia="ru-RU"/>
              </w:rPr>
              <w:t xml:space="preserve">Администрация сельского поселения </w:t>
            </w:r>
            <w:proofErr w:type="spellStart"/>
            <w:r w:rsidR="003807B9">
              <w:rPr>
                <w:rFonts w:ascii="Times New Roman" w:eastAsia="Cambria" w:hAnsi="Times New Roman"/>
                <w:sz w:val="24"/>
                <w:szCs w:val="24"/>
                <w:lang w:eastAsia="ru-RU"/>
              </w:rPr>
              <w:t>Новочеркутинский</w:t>
            </w:r>
            <w:proofErr w:type="spellEnd"/>
            <w:r w:rsidRPr="0067097C">
              <w:rPr>
                <w:rFonts w:ascii="Times New Roman" w:eastAsia="Cambria" w:hAnsi="Times New Roman"/>
                <w:sz w:val="24"/>
                <w:szCs w:val="24"/>
                <w:lang w:eastAsia="ru-RU"/>
              </w:rPr>
              <w:t xml:space="preserve"> сельсовет</w:t>
            </w:r>
          </w:p>
        </w:tc>
        <w:tc>
          <w:tcPr>
            <w:tcW w:w="851"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96</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96</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96</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97</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97</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5</w:t>
            </w:r>
          </w:p>
        </w:tc>
        <w:tc>
          <w:tcPr>
            <w:tcW w:w="13466" w:type="dxa"/>
            <w:gridSpan w:val="13"/>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81491D">
              <w:rPr>
                <w:rFonts w:ascii="Times New Roman" w:eastAsia="Times New Roman" w:hAnsi="Times New Roman"/>
                <w:b/>
                <w:sz w:val="24"/>
                <w:szCs w:val="24"/>
              </w:rPr>
              <w:t>Новочеркутинский</w:t>
            </w:r>
            <w:proofErr w:type="spellEnd"/>
            <w:r w:rsidRPr="0067097C">
              <w:rPr>
                <w:rFonts w:ascii="Times New Roman" w:eastAsia="Times New Roman" w:hAnsi="Times New Roman"/>
                <w:b/>
                <w:sz w:val="24"/>
                <w:szCs w:val="24"/>
              </w:rPr>
              <w:t xml:space="preserve">  сельсовет.</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11482" w:type="dxa"/>
            <w:gridSpan w:val="11"/>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Cambria" w:hAnsi="Times New Roman"/>
                <w:b/>
                <w:sz w:val="24"/>
                <w:szCs w:val="24"/>
                <w:lang w:eastAsia="ru-RU"/>
              </w:rPr>
              <w:t>Задача 1.подпрограммы 1. Модернизация  дорожной и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Cambria" w:hAnsi="Times New Roman"/>
                <w:sz w:val="24"/>
                <w:szCs w:val="24"/>
                <w:lang w:eastAsia="ru-RU"/>
              </w:rPr>
              <w:t>Показатель 1 задачи 1Подпрограммы 1 Протяже</w:t>
            </w:r>
            <w:r w:rsidRPr="0067097C">
              <w:rPr>
                <w:rFonts w:ascii="Times New Roman" w:eastAsia="Cambria" w:hAnsi="Times New Roman"/>
                <w:sz w:val="24"/>
                <w:szCs w:val="24"/>
                <w:lang w:eastAsia="ru-RU"/>
              </w:rPr>
              <w:t>н</w:t>
            </w:r>
            <w:r w:rsidRPr="0067097C">
              <w:rPr>
                <w:rFonts w:ascii="Times New Roman" w:eastAsia="Cambria" w:hAnsi="Times New Roman"/>
                <w:sz w:val="24"/>
                <w:szCs w:val="24"/>
                <w:lang w:eastAsia="ru-RU"/>
              </w:rPr>
              <w:t>ность  построенных, капитал</w:t>
            </w:r>
            <w:r w:rsidRPr="0067097C">
              <w:rPr>
                <w:rFonts w:ascii="Times New Roman" w:eastAsia="Cambria" w:hAnsi="Times New Roman"/>
                <w:sz w:val="24"/>
                <w:szCs w:val="24"/>
                <w:lang w:eastAsia="ru-RU"/>
              </w:rPr>
              <w:t>ь</w:t>
            </w:r>
            <w:r w:rsidRPr="0067097C">
              <w:rPr>
                <w:rFonts w:ascii="Times New Roman" w:eastAsia="Cambria" w:hAnsi="Times New Roman"/>
                <w:sz w:val="24"/>
                <w:szCs w:val="24"/>
                <w:lang w:eastAsia="ru-RU"/>
              </w:rPr>
              <w:t>но отремонтированных и пр</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шедших  текущий ремонт д</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рог.</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Cambria" w:hAnsi="Times New Roman"/>
                <w:sz w:val="24"/>
                <w:szCs w:val="24"/>
                <w:lang w:eastAsia="ru-RU"/>
              </w:rPr>
              <w:t>Администрация сел</w:t>
            </w:r>
            <w:r w:rsidRPr="0067097C">
              <w:rPr>
                <w:rFonts w:ascii="Times New Roman" w:eastAsia="Cambria" w:hAnsi="Times New Roman"/>
                <w:sz w:val="24"/>
                <w:szCs w:val="24"/>
                <w:lang w:eastAsia="ru-RU"/>
              </w:rPr>
              <w:t>ь</w:t>
            </w:r>
            <w:r w:rsidRPr="0067097C">
              <w:rPr>
                <w:rFonts w:ascii="Times New Roman" w:eastAsia="Cambria" w:hAnsi="Times New Roman"/>
                <w:sz w:val="24"/>
                <w:szCs w:val="24"/>
                <w:lang w:eastAsia="ru-RU"/>
              </w:rPr>
              <w:t xml:space="preserve">ского поселения </w:t>
            </w:r>
            <w:proofErr w:type="spellStart"/>
            <w:r w:rsidR="00DE5D31">
              <w:rPr>
                <w:rFonts w:ascii="Times New Roman" w:eastAsia="Cambria" w:hAnsi="Times New Roman"/>
                <w:sz w:val="24"/>
                <w:szCs w:val="24"/>
                <w:lang w:eastAsia="ru-RU"/>
              </w:rPr>
              <w:t>Нов</w:t>
            </w:r>
            <w:r w:rsidR="00DE5D31">
              <w:rPr>
                <w:rFonts w:ascii="Times New Roman" w:eastAsia="Cambria" w:hAnsi="Times New Roman"/>
                <w:sz w:val="24"/>
                <w:szCs w:val="24"/>
                <w:lang w:eastAsia="ru-RU"/>
              </w:rPr>
              <w:t>о</w:t>
            </w:r>
            <w:r w:rsidR="00DE5D31">
              <w:rPr>
                <w:rFonts w:ascii="Times New Roman" w:eastAsia="Cambria" w:hAnsi="Times New Roman"/>
                <w:sz w:val="24"/>
                <w:szCs w:val="24"/>
                <w:lang w:eastAsia="ru-RU"/>
              </w:rPr>
              <w:t>черкутинский</w:t>
            </w:r>
            <w:proofErr w:type="spellEnd"/>
            <w:r w:rsidRPr="0067097C">
              <w:rPr>
                <w:rFonts w:ascii="Times New Roman" w:eastAsia="Cambria" w:hAnsi="Times New Roman"/>
                <w:sz w:val="24"/>
                <w:szCs w:val="24"/>
                <w:lang w:eastAsia="ru-RU"/>
              </w:rPr>
              <w:t xml:space="preserve"> сельс</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км.</w:t>
            </w:r>
          </w:p>
        </w:tc>
        <w:tc>
          <w:tcPr>
            <w:tcW w:w="708" w:type="dxa"/>
            <w:tcBorders>
              <w:top w:val="single" w:sz="4" w:space="0" w:color="auto"/>
              <w:left w:val="single" w:sz="4" w:space="0" w:color="auto"/>
              <w:bottom w:val="single" w:sz="4" w:space="0" w:color="auto"/>
              <w:right w:val="single" w:sz="4" w:space="0" w:color="auto"/>
            </w:tcBorders>
          </w:tcPr>
          <w:p w:rsidR="00216A4D"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33,0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33,3</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33,7</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34,0</w:t>
            </w:r>
          </w:p>
        </w:tc>
        <w:tc>
          <w:tcPr>
            <w:tcW w:w="1134" w:type="dxa"/>
            <w:tcBorders>
              <w:top w:val="single" w:sz="4" w:space="0" w:color="auto"/>
              <w:left w:val="single" w:sz="4" w:space="0" w:color="auto"/>
              <w:bottom w:val="single" w:sz="4" w:space="0" w:color="auto"/>
              <w:right w:val="single" w:sz="4" w:space="0" w:color="auto"/>
            </w:tcBorders>
          </w:tcPr>
          <w:p w:rsidR="00216A4D"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34,6</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35.0</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35.2</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Основное мероприятие задачи 1 подпрограммы 1 «Содерж</w:t>
            </w:r>
            <w:r w:rsidRPr="0067097C">
              <w:rPr>
                <w:rFonts w:ascii="Times New Roman" w:eastAsia="Times New Roman" w:hAnsi="Times New Roman"/>
                <w:sz w:val="24"/>
                <w:szCs w:val="24"/>
              </w:rPr>
              <w:t>а</w:t>
            </w:r>
            <w:r w:rsidRPr="0067097C">
              <w:rPr>
                <w:rFonts w:ascii="Times New Roman" w:eastAsia="Times New Roman" w:hAnsi="Times New Roman"/>
                <w:sz w:val="24"/>
                <w:szCs w:val="24"/>
              </w:rPr>
              <w:t xml:space="preserve">ние </w:t>
            </w:r>
            <w:r w:rsidR="00942015">
              <w:rPr>
                <w:rFonts w:ascii="Times New Roman" w:eastAsia="Times New Roman" w:hAnsi="Times New Roman"/>
                <w:sz w:val="24"/>
                <w:szCs w:val="24"/>
              </w:rPr>
              <w:t xml:space="preserve">инженерной </w:t>
            </w:r>
            <w:r w:rsidRPr="0067097C">
              <w:rPr>
                <w:rFonts w:ascii="Times New Roman" w:eastAsia="Times New Roman" w:hAnsi="Times New Roman"/>
                <w:sz w:val="24"/>
                <w:szCs w:val="24"/>
              </w:rPr>
              <w:t>инфрастру</w:t>
            </w:r>
            <w:r w:rsidRPr="0067097C">
              <w:rPr>
                <w:rFonts w:ascii="Times New Roman" w:eastAsia="Times New Roman" w:hAnsi="Times New Roman"/>
                <w:sz w:val="24"/>
                <w:szCs w:val="24"/>
              </w:rPr>
              <w:t>к</w:t>
            </w:r>
            <w:r w:rsidRPr="0067097C">
              <w:rPr>
                <w:rFonts w:ascii="Times New Roman" w:eastAsia="Times New Roman" w:hAnsi="Times New Roman"/>
                <w:sz w:val="24"/>
                <w:szCs w:val="24"/>
              </w:rPr>
              <w:t>туры сельского поселения»</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lang w:val="en-US"/>
              </w:rPr>
            </w:pPr>
            <w:proofErr w:type="spellStart"/>
            <w:r w:rsidRPr="0067097C">
              <w:rPr>
                <w:rFonts w:ascii="Times New Roman" w:eastAsia="Times New Roman" w:hAnsi="Times New Roman"/>
                <w:sz w:val="24"/>
                <w:szCs w:val="24"/>
                <w:lang w:val="en-US"/>
              </w:rPr>
              <w:t>руб</w:t>
            </w:r>
            <w:proofErr w:type="spellEnd"/>
            <w:r w:rsidRPr="0067097C">
              <w:rPr>
                <w:rFonts w:ascii="Times New Roman" w:eastAsia="Times New Roman" w:hAnsi="Times New Roman"/>
                <w:sz w:val="24"/>
                <w:szCs w:val="24"/>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216A4D" w:rsidRPr="00DC60DE"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DC60DE">
              <w:rPr>
                <w:rFonts w:ascii="Times New Roman" w:eastAsia="Times New Roman" w:hAnsi="Times New Roman"/>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DC60DE" w:rsidRDefault="00421DC3" w:rsidP="00A95E11">
            <w:pPr>
              <w:widowControl w:val="0"/>
              <w:autoSpaceDE w:val="0"/>
              <w:autoSpaceDN w:val="0"/>
              <w:spacing w:after="0" w:line="240" w:lineRule="atLeast"/>
              <w:rPr>
                <w:rFonts w:ascii="Times New Roman" w:eastAsia="Times New Roman" w:hAnsi="Times New Roman"/>
                <w:sz w:val="24"/>
                <w:szCs w:val="24"/>
              </w:rPr>
            </w:pPr>
            <w:r w:rsidRPr="00DC60DE">
              <w:rPr>
                <w:rFonts w:ascii="Times New Roman" w:eastAsia="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DC60DE" w:rsidRDefault="00421DC3" w:rsidP="00A95E11">
            <w:pPr>
              <w:widowControl w:val="0"/>
              <w:autoSpaceDE w:val="0"/>
              <w:autoSpaceDN w:val="0"/>
              <w:spacing w:after="0" w:line="240" w:lineRule="atLeast"/>
              <w:rPr>
                <w:rFonts w:ascii="Times New Roman" w:eastAsia="Times New Roman" w:hAnsi="Times New Roman"/>
                <w:sz w:val="24"/>
                <w:szCs w:val="24"/>
              </w:rPr>
            </w:pPr>
            <w:r w:rsidRPr="00DC60DE">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421DC3" w:rsidP="00A95E11">
            <w:pPr>
              <w:widowControl w:val="0"/>
              <w:autoSpaceDE w:val="0"/>
              <w:autoSpaceDN w:val="0"/>
              <w:spacing w:after="0" w:line="240" w:lineRule="atLeast"/>
              <w:rPr>
                <w:rFonts w:ascii="Times New Roman" w:eastAsia="Times New Roman" w:hAnsi="Times New Roman"/>
                <w:sz w:val="24"/>
                <w:szCs w:val="24"/>
              </w:rPr>
            </w:pPr>
            <w:r w:rsidRPr="00DC60DE">
              <w:rPr>
                <w:rFonts w:ascii="Times New Roman" w:eastAsia="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16A4D" w:rsidRPr="00DC60DE" w:rsidRDefault="00421DC3" w:rsidP="00A95E11">
            <w:pPr>
              <w:widowControl w:val="0"/>
              <w:autoSpaceDE w:val="0"/>
              <w:autoSpaceDN w:val="0"/>
              <w:spacing w:after="0" w:line="240" w:lineRule="atLeast"/>
              <w:rPr>
                <w:rFonts w:ascii="Times New Roman" w:eastAsia="Times New Roman" w:hAnsi="Times New Roman"/>
                <w:sz w:val="24"/>
                <w:szCs w:val="24"/>
              </w:rPr>
            </w:pPr>
            <w:r w:rsidRPr="00DC60DE">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92798" w:rsidP="00A95E11">
            <w:pPr>
              <w:widowControl w:val="0"/>
              <w:autoSpaceDE w:val="0"/>
              <w:autoSpaceDN w:val="0"/>
              <w:spacing w:after="0" w:line="240" w:lineRule="atLeast"/>
              <w:rPr>
                <w:rFonts w:ascii="Times New Roman" w:eastAsia="Times New Roman" w:hAnsi="Times New Roman"/>
                <w:sz w:val="24"/>
                <w:szCs w:val="24"/>
              </w:rPr>
            </w:pPr>
            <w:r w:rsidRPr="00DC60DE">
              <w:rPr>
                <w:rFonts w:ascii="Times New Roman" w:eastAsia="Times New Roman" w:hAnsi="Times New Roman"/>
                <w:sz w:val="24"/>
                <w:szCs w:val="24"/>
              </w:rPr>
              <w:t>200000</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92798" w:rsidP="00A95E11">
            <w:pPr>
              <w:widowControl w:val="0"/>
              <w:autoSpaceDE w:val="0"/>
              <w:autoSpaceDN w:val="0"/>
              <w:spacing w:after="0" w:line="240" w:lineRule="atLeast"/>
              <w:rPr>
                <w:rFonts w:ascii="Times New Roman" w:eastAsia="Times New Roman" w:hAnsi="Times New Roman"/>
                <w:sz w:val="24"/>
                <w:szCs w:val="24"/>
              </w:rPr>
            </w:pPr>
            <w:r w:rsidRPr="00DC60DE">
              <w:rPr>
                <w:rFonts w:ascii="Times New Roman" w:eastAsia="Times New Roman" w:hAnsi="Times New Roman"/>
                <w:sz w:val="24"/>
                <w:szCs w:val="24"/>
              </w:rPr>
              <w:t>200000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DC60DE" w:rsidRDefault="00216A4D" w:rsidP="00A95E11">
            <w:pPr>
              <w:widowControl w:val="0"/>
              <w:autoSpaceDE w:val="0"/>
              <w:autoSpaceDN w:val="0"/>
              <w:spacing w:after="0" w:line="240" w:lineRule="atLeast"/>
              <w:rPr>
                <w:rFonts w:ascii="Times New Roman" w:eastAsia="Times New Roman" w:hAnsi="Times New Roman"/>
                <w:sz w:val="24"/>
                <w:szCs w:val="24"/>
              </w:rPr>
            </w:pPr>
            <w:r w:rsidRPr="00DC60DE">
              <w:rPr>
                <w:rFonts w:ascii="Times New Roman" w:eastAsia="Times New Roman" w:hAnsi="Times New Roman"/>
                <w:b/>
                <w:sz w:val="24"/>
                <w:szCs w:val="24"/>
              </w:rPr>
              <w:t>Задача 2 Подпрограммы 1  Обеспечение проведения  мероприятий по благоустройству территории  поселения</w:t>
            </w:r>
          </w:p>
        </w:tc>
      </w:tr>
      <w:tr w:rsidR="00DC60DE" w:rsidRPr="0067097C" w:rsidTr="002E0A51">
        <w:tc>
          <w:tcPr>
            <w:tcW w:w="1201" w:type="dxa"/>
            <w:tcBorders>
              <w:top w:val="single" w:sz="4" w:space="0" w:color="auto"/>
              <w:left w:val="single" w:sz="4" w:space="0" w:color="auto"/>
              <w:bottom w:val="single" w:sz="4" w:space="0" w:color="auto"/>
              <w:right w:val="single" w:sz="4" w:space="0" w:color="auto"/>
            </w:tcBorders>
          </w:tcPr>
          <w:p w:rsidR="00DC60DE" w:rsidRPr="0067097C" w:rsidRDefault="00DC60DE"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C60DE" w:rsidRPr="0067097C" w:rsidRDefault="00DC60DE"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Показатель 1 Задачи 2 Подпр</w:t>
            </w:r>
            <w:r w:rsidRPr="0067097C">
              <w:rPr>
                <w:rFonts w:ascii="Times New Roman" w:eastAsia="Times New Roman" w:hAnsi="Times New Roman"/>
                <w:sz w:val="24"/>
                <w:szCs w:val="24"/>
              </w:rPr>
              <w:t>о</w:t>
            </w:r>
            <w:r w:rsidRPr="0067097C">
              <w:rPr>
                <w:rFonts w:ascii="Times New Roman" w:eastAsia="Times New Roman" w:hAnsi="Times New Roman"/>
                <w:sz w:val="24"/>
                <w:szCs w:val="24"/>
              </w:rPr>
              <w:t>граммы 1 Протяженность освещенных частей улиц, пр</w:t>
            </w:r>
            <w:r w:rsidRPr="0067097C">
              <w:rPr>
                <w:rFonts w:ascii="Times New Roman" w:eastAsia="Times New Roman" w:hAnsi="Times New Roman"/>
                <w:sz w:val="24"/>
                <w:szCs w:val="24"/>
              </w:rPr>
              <w:t>о</w:t>
            </w:r>
            <w:r w:rsidRPr="0067097C">
              <w:rPr>
                <w:rFonts w:ascii="Times New Roman" w:eastAsia="Times New Roman" w:hAnsi="Times New Roman"/>
                <w:sz w:val="24"/>
                <w:szCs w:val="24"/>
              </w:rPr>
              <w:t>ездов</w:t>
            </w:r>
          </w:p>
        </w:tc>
        <w:tc>
          <w:tcPr>
            <w:tcW w:w="2552" w:type="dxa"/>
            <w:gridSpan w:val="2"/>
            <w:tcBorders>
              <w:top w:val="single" w:sz="4" w:space="0" w:color="auto"/>
              <w:left w:val="single" w:sz="4" w:space="0" w:color="auto"/>
              <w:bottom w:val="single" w:sz="4" w:space="0" w:color="auto"/>
              <w:right w:val="single" w:sz="4" w:space="0" w:color="auto"/>
            </w:tcBorders>
          </w:tcPr>
          <w:p w:rsidR="00DC60DE" w:rsidRPr="0067097C" w:rsidRDefault="00DC60DE"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DC60DE" w:rsidRPr="0067097C"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км</w:t>
            </w:r>
          </w:p>
        </w:tc>
        <w:tc>
          <w:tcPr>
            <w:tcW w:w="708" w:type="dxa"/>
            <w:tcBorders>
              <w:top w:val="single" w:sz="4" w:space="0" w:color="auto"/>
              <w:left w:val="single" w:sz="4" w:space="0" w:color="auto"/>
              <w:bottom w:val="single" w:sz="4" w:space="0" w:color="auto"/>
              <w:right w:val="single" w:sz="4" w:space="0" w:color="auto"/>
            </w:tcBorders>
          </w:tcPr>
          <w:p w:rsidR="00DC60DE"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33,0</w:t>
            </w:r>
          </w:p>
        </w:tc>
        <w:tc>
          <w:tcPr>
            <w:tcW w:w="993" w:type="dxa"/>
            <w:gridSpan w:val="2"/>
            <w:tcBorders>
              <w:top w:val="single" w:sz="4" w:space="0" w:color="auto"/>
              <w:left w:val="single" w:sz="4" w:space="0" w:color="auto"/>
              <w:bottom w:val="single" w:sz="4" w:space="0" w:color="auto"/>
              <w:right w:val="single" w:sz="4" w:space="0" w:color="auto"/>
            </w:tcBorders>
          </w:tcPr>
          <w:p w:rsidR="00DC60DE"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33,3</w:t>
            </w:r>
          </w:p>
        </w:tc>
        <w:tc>
          <w:tcPr>
            <w:tcW w:w="1134" w:type="dxa"/>
            <w:gridSpan w:val="2"/>
            <w:tcBorders>
              <w:top w:val="single" w:sz="4" w:space="0" w:color="auto"/>
              <w:left w:val="single" w:sz="4" w:space="0" w:color="auto"/>
              <w:bottom w:val="single" w:sz="4" w:space="0" w:color="auto"/>
              <w:right w:val="single" w:sz="4" w:space="0" w:color="auto"/>
            </w:tcBorders>
          </w:tcPr>
          <w:p w:rsidR="00DC60DE"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33,7</w:t>
            </w:r>
          </w:p>
        </w:tc>
        <w:tc>
          <w:tcPr>
            <w:tcW w:w="992" w:type="dxa"/>
            <w:tcBorders>
              <w:top w:val="single" w:sz="4" w:space="0" w:color="auto"/>
              <w:left w:val="single" w:sz="4" w:space="0" w:color="auto"/>
              <w:bottom w:val="single" w:sz="4" w:space="0" w:color="auto"/>
              <w:right w:val="single" w:sz="4" w:space="0" w:color="auto"/>
            </w:tcBorders>
          </w:tcPr>
          <w:p w:rsidR="00DC60DE"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34,0</w:t>
            </w:r>
          </w:p>
        </w:tc>
        <w:tc>
          <w:tcPr>
            <w:tcW w:w="1134" w:type="dxa"/>
            <w:tcBorders>
              <w:top w:val="single" w:sz="4" w:space="0" w:color="auto"/>
              <w:left w:val="single" w:sz="4" w:space="0" w:color="auto"/>
              <w:bottom w:val="single" w:sz="4" w:space="0" w:color="auto"/>
              <w:right w:val="single" w:sz="4" w:space="0" w:color="auto"/>
            </w:tcBorders>
          </w:tcPr>
          <w:p w:rsidR="00DC60DE"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34,6</w:t>
            </w:r>
          </w:p>
        </w:tc>
        <w:tc>
          <w:tcPr>
            <w:tcW w:w="992" w:type="dxa"/>
            <w:tcBorders>
              <w:top w:val="single" w:sz="4" w:space="0" w:color="auto"/>
              <w:left w:val="single" w:sz="4" w:space="0" w:color="auto"/>
              <w:bottom w:val="single" w:sz="4" w:space="0" w:color="auto"/>
              <w:right w:val="single" w:sz="4" w:space="0" w:color="auto"/>
            </w:tcBorders>
          </w:tcPr>
          <w:p w:rsidR="00DC60DE"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35.0</w:t>
            </w:r>
          </w:p>
        </w:tc>
        <w:tc>
          <w:tcPr>
            <w:tcW w:w="992" w:type="dxa"/>
            <w:tcBorders>
              <w:top w:val="single" w:sz="4" w:space="0" w:color="auto"/>
              <w:left w:val="single" w:sz="4" w:space="0" w:color="auto"/>
              <w:bottom w:val="single" w:sz="4" w:space="0" w:color="auto"/>
              <w:right w:val="single" w:sz="4" w:space="0" w:color="auto"/>
            </w:tcBorders>
          </w:tcPr>
          <w:p w:rsidR="00DC60DE"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35.2</w:t>
            </w:r>
          </w:p>
        </w:tc>
      </w:tr>
      <w:tr w:rsidR="00D92798" w:rsidRPr="0067097C" w:rsidTr="002E0A51">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Основное мероприятие  1задачи 2 подпрограммы 1 «Текущие расходы на содерж</w:t>
            </w:r>
            <w:r w:rsidRPr="0067097C">
              <w:rPr>
                <w:rFonts w:ascii="Times New Roman" w:eastAsia="Times New Roman" w:hAnsi="Times New Roman"/>
                <w:sz w:val="24"/>
                <w:szCs w:val="24"/>
              </w:rPr>
              <w:t>а</w:t>
            </w:r>
            <w:r w:rsidRPr="0067097C">
              <w:rPr>
                <w:rFonts w:ascii="Times New Roman" w:eastAsia="Times New Roman" w:hAnsi="Times New Roman"/>
                <w:sz w:val="24"/>
                <w:szCs w:val="24"/>
              </w:rPr>
              <w:t>ние, реконструкцию и подде</w:t>
            </w:r>
            <w:r w:rsidRPr="0067097C">
              <w:rPr>
                <w:rFonts w:ascii="Times New Roman" w:eastAsia="Times New Roman" w:hAnsi="Times New Roman"/>
                <w:sz w:val="24"/>
                <w:szCs w:val="24"/>
              </w:rPr>
              <w:t>р</w:t>
            </w:r>
            <w:r w:rsidRPr="0067097C">
              <w:rPr>
                <w:rFonts w:ascii="Times New Roman" w:eastAsia="Times New Roman" w:hAnsi="Times New Roman"/>
                <w:sz w:val="24"/>
                <w:szCs w:val="24"/>
              </w:rPr>
              <w:t>жание в рабочем состоянии с</w:t>
            </w:r>
            <w:r w:rsidRPr="0067097C">
              <w:rPr>
                <w:rFonts w:ascii="Times New Roman" w:eastAsia="Times New Roman" w:hAnsi="Times New Roman"/>
                <w:sz w:val="24"/>
                <w:szCs w:val="24"/>
              </w:rPr>
              <w:t>и</w:t>
            </w:r>
            <w:r w:rsidRPr="0067097C">
              <w:rPr>
                <w:rFonts w:ascii="Times New Roman" w:eastAsia="Times New Roman" w:hAnsi="Times New Roman"/>
                <w:sz w:val="24"/>
                <w:szCs w:val="24"/>
              </w:rPr>
              <w:t>стемы уличного освещения сельского поселения»</w:t>
            </w:r>
          </w:p>
        </w:tc>
        <w:tc>
          <w:tcPr>
            <w:tcW w:w="255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hideMark/>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708" w:type="dxa"/>
            <w:tcBorders>
              <w:top w:val="single" w:sz="4" w:space="0" w:color="auto"/>
              <w:left w:val="single" w:sz="4" w:space="0" w:color="auto"/>
              <w:bottom w:val="single" w:sz="4" w:space="0" w:color="auto"/>
              <w:right w:val="single" w:sz="4" w:space="0" w:color="auto"/>
            </w:tcBorders>
            <w:hideMark/>
          </w:tcPr>
          <w:p w:rsidR="00D92798" w:rsidRPr="0067097C" w:rsidRDefault="00D92798" w:rsidP="00A95E11">
            <w:pPr>
              <w:widowControl w:val="0"/>
              <w:autoSpaceDE w:val="0"/>
              <w:autoSpaceDN w:val="0"/>
              <w:adjustRightInd w:val="0"/>
              <w:spacing w:after="0" w:line="240" w:lineRule="atLeast"/>
              <w:jc w:val="center"/>
              <w:rPr>
                <w:rFonts w:ascii="Times New Roman" w:eastAsia="Cambria" w:hAnsi="Times New Roman"/>
                <w:sz w:val="24"/>
                <w:szCs w:val="24"/>
                <w:lang w:eastAsia="ru-RU"/>
              </w:rPr>
            </w:pPr>
            <w:r w:rsidRPr="0067097C">
              <w:rPr>
                <w:rFonts w:ascii="Times New Roman" w:eastAsia="Cambria" w:hAnsi="Times New Roman"/>
                <w:sz w:val="24"/>
                <w:szCs w:val="24"/>
                <w:lang w:eastAsia="ru-RU"/>
              </w:rPr>
              <w:t>Х</w:t>
            </w:r>
          </w:p>
        </w:tc>
        <w:tc>
          <w:tcPr>
            <w:tcW w:w="993"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738891</w:t>
            </w:r>
          </w:p>
        </w:tc>
        <w:tc>
          <w:tcPr>
            <w:tcW w:w="1134" w:type="dxa"/>
            <w:gridSpan w:val="2"/>
            <w:tcBorders>
              <w:top w:val="single" w:sz="4" w:space="0" w:color="auto"/>
              <w:left w:val="single" w:sz="4" w:space="0" w:color="auto"/>
              <w:bottom w:val="single" w:sz="4" w:space="0" w:color="auto"/>
              <w:right w:val="single" w:sz="4" w:space="0" w:color="auto"/>
            </w:tcBorders>
          </w:tcPr>
          <w:p w:rsidR="00D92798" w:rsidRDefault="008908D1" w:rsidP="00A95E11">
            <w:pPr>
              <w:spacing w:after="0" w:line="240" w:lineRule="atLeast"/>
            </w:pPr>
            <w:r>
              <w:rPr>
                <w:rFonts w:ascii="Times New Roman" w:eastAsia="Cambria" w:hAnsi="Times New Roman"/>
                <w:sz w:val="24"/>
                <w:szCs w:val="24"/>
                <w:lang w:eastAsia="ru-RU"/>
              </w:rPr>
              <w:t>804932</w:t>
            </w:r>
          </w:p>
        </w:tc>
        <w:tc>
          <w:tcPr>
            <w:tcW w:w="992" w:type="dxa"/>
            <w:tcBorders>
              <w:top w:val="single" w:sz="4" w:space="0" w:color="auto"/>
              <w:left w:val="single" w:sz="4" w:space="0" w:color="auto"/>
              <w:bottom w:val="single" w:sz="4" w:space="0" w:color="auto"/>
              <w:right w:val="single" w:sz="4" w:space="0" w:color="auto"/>
            </w:tcBorders>
          </w:tcPr>
          <w:p w:rsidR="00D92798" w:rsidRPr="00590846" w:rsidRDefault="00590846" w:rsidP="00A95E11">
            <w:pPr>
              <w:spacing w:after="0" w:line="240" w:lineRule="atLeast"/>
              <w:rPr>
                <w:sz w:val="24"/>
                <w:szCs w:val="24"/>
              </w:rPr>
            </w:pPr>
            <w:r w:rsidRPr="00590846">
              <w:rPr>
                <w:sz w:val="24"/>
                <w:szCs w:val="24"/>
              </w:rPr>
              <w:t>369 770</w:t>
            </w:r>
          </w:p>
        </w:tc>
        <w:tc>
          <w:tcPr>
            <w:tcW w:w="1134" w:type="dxa"/>
            <w:tcBorders>
              <w:top w:val="single" w:sz="4" w:space="0" w:color="auto"/>
              <w:left w:val="single" w:sz="4" w:space="0" w:color="auto"/>
              <w:bottom w:val="single" w:sz="4" w:space="0" w:color="auto"/>
              <w:right w:val="single" w:sz="4" w:space="0" w:color="auto"/>
            </w:tcBorders>
          </w:tcPr>
          <w:p w:rsidR="00D92798" w:rsidRDefault="00590846" w:rsidP="00A95E11">
            <w:pPr>
              <w:spacing w:after="0" w:line="240" w:lineRule="atLeast"/>
            </w:pPr>
            <w:r>
              <w:rPr>
                <w:rFonts w:ascii="Times New Roman" w:eastAsia="Cambria"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0A6B2D">
              <w:rPr>
                <w:rFonts w:ascii="Times New Roman" w:eastAsia="Cambria" w:hAnsi="Times New Roman"/>
                <w:sz w:val="24"/>
                <w:szCs w:val="24"/>
                <w:lang w:eastAsia="ru-RU"/>
              </w:rPr>
              <w:t>738891</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0A6B2D">
              <w:rPr>
                <w:rFonts w:ascii="Times New Roman" w:eastAsia="Cambria" w:hAnsi="Times New Roman"/>
                <w:sz w:val="24"/>
                <w:szCs w:val="24"/>
                <w:lang w:eastAsia="ru-RU"/>
              </w:rPr>
              <w:t>738891</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lang w:val="en-US"/>
              </w:rPr>
            </w:pPr>
          </w:p>
        </w:tc>
        <w:tc>
          <w:tcPr>
            <w:tcW w:w="3402" w:type="dxa"/>
            <w:tcBorders>
              <w:top w:val="single" w:sz="4" w:space="0" w:color="auto"/>
              <w:left w:val="single" w:sz="4" w:space="0" w:color="auto"/>
              <w:bottom w:val="single" w:sz="4" w:space="0" w:color="auto"/>
              <w:right w:val="single" w:sz="4" w:space="0" w:color="auto"/>
            </w:tcBorders>
            <w:hideMark/>
          </w:tcPr>
          <w:p w:rsidR="00A95E11"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Основное мероприят</w:t>
            </w:r>
            <w:r w:rsidR="00A95E11">
              <w:rPr>
                <w:rFonts w:ascii="Times New Roman" w:eastAsia="Cambria" w:hAnsi="Times New Roman"/>
                <w:sz w:val="24"/>
                <w:szCs w:val="24"/>
                <w:lang w:eastAsia="ru-RU"/>
              </w:rPr>
              <w:t>ие  2 зад</w:t>
            </w:r>
            <w:r w:rsidR="00A95E11">
              <w:rPr>
                <w:rFonts w:ascii="Times New Roman" w:eastAsia="Cambria" w:hAnsi="Times New Roman"/>
                <w:sz w:val="24"/>
                <w:szCs w:val="24"/>
                <w:lang w:eastAsia="ru-RU"/>
              </w:rPr>
              <w:t>а</w:t>
            </w:r>
            <w:r w:rsidR="00A95E11">
              <w:rPr>
                <w:rFonts w:ascii="Times New Roman" w:eastAsia="Cambria" w:hAnsi="Times New Roman"/>
                <w:sz w:val="24"/>
                <w:szCs w:val="24"/>
                <w:lang w:eastAsia="ru-RU"/>
              </w:rPr>
              <w:t>чи 2  подпрограммы 1</w:t>
            </w:r>
            <w:proofErr w:type="gramStart"/>
            <w:r w:rsidR="00A95E11">
              <w:rPr>
                <w:rFonts w:ascii="Times New Roman" w:eastAsia="Cambria" w:hAnsi="Times New Roman"/>
                <w:sz w:val="24"/>
                <w:szCs w:val="24"/>
                <w:lang w:eastAsia="ru-RU"/>
              </w:rPr>
              <w:t xml:space="preserve"> </w:t>
            </w:r>
            <w:r w:rsidRPr="0067097C">
              <w:rPr>
                <w:rFonts w:ascii="Times New Roman" w:eastAsia="Cambria" w:hAnsi="Times New Roman"/>
                <w:sz w:val="24"/>
                <w:szCs w:val="24"/>
                <w:lang w:eastAsia="ru-RU"/>
              </w:rPr>
              <w:t>П</w:t>
            </w:r>
            <w:proofErr w:type="gramEnd"/>
            <w:r w:rsidRPr="0067097C">
              <w:rPr>
                <w:rFonts w:ascii="Times New Roman" w:eastAsia="Cambria" w:hAnsi="Times New Roman"/>
                <w:sz w:val="24"/>
                <w:szCs w:val="24"/>
                <w:lang w:eastAsia="ru-RU"/>
              </w:rPr>
              <w:t>рочие мероприятия по благоустро</w:t>
            </w:r>
            <w:r w:rsidRPr="0067097C">
              <w:rPr>
                <w:rFonts w:ascii="Times New Roman" w:eastAsia="Cambria" w:hAnsi="Times New Roman"/>
                <w:sz w:val="24"/>
                <w:szCs w:val="24"/>
                <w:lang w:eastAsia="ru-RU"/>
              </w:rPr>
              <w:t>й</w:t>
            </w:r>
            <w:r w:rsidRPr="0067097C">
              <w:rPr>
                <w:rFonts w:ascii="Times New Roman" w:eastAsia="Cambria" w:hAnsi="Times New Roman"/>
                <w:sz w:val="24"/>
                <w:szCs w:val="24"/>
                <w:lang w:eastAsia="ru-RU"/>
              </w:rPr>
              <w:t xml:space="preserve">ству сельского </w:t>
            </w:r>
            <w:r w:rsidR="00A95E11">
              <w:rPr>
                <w:rFonts w:ascii="Times New Roman" w:eastAsia="Cambria" w:hAnsi="Times New Roman"/>
                <w:sz w:val="24"/>
                <w:szCs w:val="24"/>
                <w:lang w:eastAsia="ru-RU"/>
              </w:rPr>
              <w:t>поселения</w:t>
            </w:r>
          </w:p>
          <w:p w:rsidR="00216A4D" w:rsidRPr="0067097C" w:rsidRDefault="00A95E11"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A95E11">
              <w:rPr>
                <w:rFonts w:ascii="Times New Roman" w:eastAsia="Cambria" w:hAnsi="Times New Roman"/>
                <w:sz w:val="24"/>
                <w:szCs w:val="24"/>
                <w:lang w:eastAsia="ru-RU"/>
              </w:rPr>
              <w:t>Капитальный ремонт улицы</w:t>
            </w:r>
            <w:r>
              <w:rPr>
                <w:rFonts w:ascii="Times New Roman" w:eastAsia="Cambria" w:hAnsi="Times New Roman"/>
                <w:sz w:val="24"/>
                <w:szCs w:val="24"/>
                <w:lang w:eastAsia="ru-RU"/>
              </w:rPr>
              <w:t xml:space="preserve"> Георгиевская д. Георгиевка</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lang w:val="en-US"/>
              </w:rPr>
            </w:pPr>
            <w:proofErr w:type="spellStart"/>
            <w:r w:rsidRPr="0067097C">
              <w:rPr>
                <w:rFonts w:ascii="Times New Roman" w:eastAsia="Times New Roman" w:hAnsi="Times New Roman"/>
                <w:sz w:val="24"/>
                <w:szCs w:val="24"/>
                <w:lang w:val="en-US"/>
              </w:rPr>
              <w:t>руб</w:t>
            </w:r>
            <w:proofErr w:type="spellEnd"/>
            <w:r w:rsidRPr="0067097C">
              <w:rPr>
                <w:rFonts w:ascii="Times New Roman" w:eastAsia="Times New Roman" w:hAnsi="Times New Roman"/>
                <w:sz w:val="24"/>
                <w:szCs w:val="24"/>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A95E11"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68983</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590846"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1513461</w:t>
            </w:r>
          </w:p>
        </w:tc>
        <w:tc>
          <w:tcPr>
            <w:tcW w:w="992" w:type="dxa"/>
            <w:tcBorders>
              <w:top w:val="single" w:sz="4" w:space="0" w:color="auto"/>
              <w:left w:val="single" w:sz="4" w:space="0" w:color="auto"/>
              <w:bottom w:val="single" w:sz="4" w:space="0" w:color="auto"/>
              <w:right w:val="single" w:sz="4" w:space="0" w:color="auto"/>
            </w:tcBorders>
          </w:tcPr>
          <w:p w:rsidR="00216A4D" w:rsidRPr="00590846" w:rsidRDefault="00590846" w:rsidP="00A95E11">
            <w:pPr>
              <w:widowControl w:val="0"/>
              <w:autoSpaceDE w:val="0"/>
              <w:autoSpaceDN w:val="0"/>
              <w:spacing w:after="0" w:line="240" w:lineRule="atLeast"/>
              <w:rPr>
                <w:rFonts w:ascii="Times New Roman" w:eastAsia="Times New Roman" w:hAnsi="Times New Roman"/>
                <w:sz w:val="24"/>
                <w:szCs w:val="24"/>
              </w:rPr>
            </w:pPr>
            <w:r w:rsidRPr="00590846">
              <w:rPr>
                <w:sz w:val="24"/>
                <w:szCs w:val="24"/>
              </w:rPr>
              <w:t>246 513</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590846" w:rsidP="00A95E11">
            <w:pPr>
              <w:spacing w:after="0" w:line="240" w:lineRule="atLeast"/>
              <w:rPr>
                <w:rFonts w:ascii="Times New Roman" w:hAnsi="Times New Roman"/>
              </w:rPr>
            </w:pPr>
            <w:r>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spacing w:after="0" w:line="240" w:lineRule="atLeast"/>
              <w:rPr>
                <w:rFonts w:ascii="Times New Roman" w:hAnsi="Times New Roman"/>
              </w:rPr>
            </w:pPr>
            <w:r>
              <w:rPr>
                <w:rFonts w:ascii="Times New Roman" w:eastAsia="Times New Roman" w:hAnsi="Times New Roman"/>
                <w:sz w:val="24"/>
                <w:szCs w:val="24"/>
              </w:rPr>
              <w:t>1582804</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spacing w:after="0" w:line="240" w:lineRule="atLeast"/>
              <w:rPr>
                <w:rFonts w:ascii="Times New Roman" w:hAnsi="Times New Roman"/>
              </w:rPr>
            </w:pPr>
            <w:r>
              <w:rPr>
                <w:rFonts w:ascii="Times New Roman" w:eastAsia="Times New Roman" w:hAnsi="Times New Roman"/>
                <w:sz w:val="24"/>
                <w:szCs w:val="24"/>
              </w:rPr>
              <w:t>1582804</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A95E11"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Итого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подпрограмме</w:t>
            </w:r>
            <w:proofErr w:type="spellEnd"/>
            <w:r w:rsidRPr="0067097C">
              <w:rPr>
                <w:rFonts w:ascii="Times New Roman" w:eastAsia="Times New Roman" w:hAnsi="Times New Roman"/>
                <w:b/>
                <w:sz w:val="24"/>
                <w:szCs w:val="24"/>
                <w:lang w:val="en-US"/>
              </w:rPr>
              <w:t xml:space="preserve"> 1</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руб</w:t>
            </w:r>
            <w:proofErr w:type="spellEnd"/>
            <w:r w:rsidRPr="0067097C">
              <w:rPr>
                <w:rFonts w:ascii="Times New Roman" w:eastAsia="Times New Roman" w:hAnsi="Times New Roman"/>
                <w:b/>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72361A" w:rsidP="00A95E11">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2321695</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590846" w:rsidP="00A95E11">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2318393</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590846" w:rsidP="00590846">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616283</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590846" w:rsidP="00A95E11">
            <w:pPr>
              <w:spacing w:after="0" w:line="240" w:lineRule="atLeast"/>
              <w:rPr>
                <w:rFonts w:ascii="Times New Roman" w:hAnsi="Times New Roman"/>
                <w:b/>
              </w:rPr>
            </w:pPr>
            <w:r>
              <w:rPr>
                <w:rFonts w:ascii="Times New Roman" w:eastAsia="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72361A" w:rsidP="00A95E11">
            <w:pPr>
              <w:spacing w:after="0" w:line="240" w:lineRule="atLeast"/>
              <w:rPr>
                <w:rFonts w:ascii="Times New Roman" w:hAnsi="Times New Roman"/>
                <w:b/>
              </w:rPr>
            </w:pPr>
            <w:r>
              <w:rPr>
                <w:rFonts w:ascii="Times New Roman" w:eastAsia="Times New Roman" w:hAnsi="Times New Roman"/>
                <w:b/>
                <w:sz w:val="24"/>
                <w:szCs w:val="24"/>
              </w:rPr>
              <w:t>2521695</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72361A" w:rsidP="00A95E11">
            <w:pPr>
              <w:spacing w:after="0" w:line="240" w:lineRule="atLeast"/>
              <w:rPr>
                <w:rFonts w:ascii="Times New Roman" w:hAnsi="Times New Roman"/>
                <w:b/>
              </w:rPr>
            </w:pPr>
            <w:r>
              <w:rPr>
                <w:rFonts w:ascii="Times New Roman" w:eastAsia="Times New Roman" w:hAnsi="Times New Roman"/>
                <w:b/>
                <w:sz w:val="24"/>
                <w:szCs w:val="24"/>
              </w:rPr>
              <w:t>2521695</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rPr>
            </w:pPr>
            <w:r w:rsidRPr="0067097C">
              <w:rPr>
                <w:rFonts w:ascii="Times New Roman" w:eastAsia="Times New Roman" w:hAnsi="Times New Roman"/>
                <w:b/>
                <w:sz w:val="24"/>
                <w:szCs w:val="24"/>
              </w:rPr>
              <w:t>6</w:t>
            </w:r>
          </w:p>
        </w:tc>
        <w:tc>
          <w:tcPr>
            <w:tcW w:w="13466" w:type="dxa"/>
            <w:gridSpan w:val="13"/>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b/>
                <w:sz w:val="24"/>
                <w:szCs w:val="24"/>
              </w:rPr>
              <w:t>Задача 2 муниципальной программы : Создание условий для развития человеческого потенциала.</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1 задачи 2 . Доля населения, систематически з</w:t>
            </w:r>
            <w:r w:rsidRPr="0067097C">
              <w:rPr>
                <w:rFonts w:ascii="Times New Roman" w:eastAsia="Cambria" w:hAnsi="Times New Roman"/>
                <w:sz w:val="24"/>
                <w:szCs w:val="24"/>
                <w:lang w:eastAsia="ru-RU"/>
              </w:rPr>
              <w:t>а</w:t>
            </w:r>
            <w:r w:rsidRPr="0067097C">
              <w:rPr>
                <w:rFonts w:ascii="Times New Roman" w:eastAsia="Cambria" w:hAnsi="Times New Roman"/>
                <w:sz w:val="24"/>
                <w:szCs w:val="24"/>
                <w:lang w:eastAsia="ru-RU"/>
              </w:rPr>
              <w:t>нимающегося физической культурой и спортом</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spacing w:after="0" w:line="240" w:lineRule="atLeast"/>
              <w:rPr>
                <w:rFonts w:ascii="Times New Roman" w:hAnsi="Times New Roman"/>
              </w:rPr>
            </w:pPr>
            <w:r w:rsidRPr="00DE5D31">
              <w:rPr>
                <w:rFonts w:ascii="Times New Roman" w:hAnsi="Times New Roman"/>
              </w:rPr>
              <w:t>Администрация сельск</w:t>
            </w:r>
            <w:r w:rsidRPr="00DE5D31">
              <w:rPr>
                <w:rFonts w:ascii="Times New Roman" w:hAnsi="Times New Roman"/>
              </w:rPr>
              <w:t>о</w:t>
            </w:r>
            <w:r w:rsidRPr="00DE5D31">
              <w:rPr>
                <w:rFonts w:ascii="Times New Roman" w:hAnsi="Times New Roman"/>
              </w:rPr>
              <w:t xml:space="preserve">го поселения </w:t>
            </w:r>
            <w:proofErr w:type="spellStart"/>
            <w:r w:rsidRPr="00DE5D31">
              <w:rPr>
                <w:rFonts w:ascii="Times New Roman" w:hAnsi="Times New Roman"/>
              </w:rPr>
              <w:t>Новочерк</w:t>
            </w:r>
            <w:r w:rsidRPr="00DE5D31">
              <w:rPr>
                <w:rFonts w:ascii="Times New Roman" w:hAnsi="Times New Roman"/>
              </w:rPr>
              <w:t>у</w:t>
            </w:r>
            <w:r w:rsidRPr="00DE5D31">
              <w:rPr>
                <w:rFonts w:ascii="Times New Roman" w:hAnsi="Times New Roman"/>
              </w:rPr>
              <w:t>тинский</w:t>
            </w:r>
            <w:proofErr w:type="spellEnd"/>
            <w:r w:rsidRPr="00DE5D31">
              <w:rPr>
                <w:rFonts w:ascii="Times New Roman" w:hAnsi="Times New Roman"/>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25</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40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2 задачи 2. Доля населения, участвующего в культурно-досуговых меропр</w:t>
            </w:r>
            <w:r w:rsidRPr="0067097C">
              <w:rPr>
                <w:rFonts w:ascii="Times New Roman" w:eastAsia="Cambria" w:hAnsi="Times New Roman"/>
                <w:sz w:val="24"/>
                <w:szCs w:val="24"/>
                <w:lang w:eastAsia="ru-RU"/>
              </w:rPr>
              <w:t>и</w:t>
            </w:r>
            <w:r w:rsidRPr="0067097C">
              <w:rPr>
                <w:rFonts w:ascii="Times New Roman" w:eastAsia="Cambria" w:hAnsi="Times New Roman"/>
                <w:sz w:val="24"/>
                <w:szCs w:val="24"/>
                <w:lang w:eastAsia="ru-RU"/>
              </w:rPr>
              <w:t>ятиях</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spacing w:after="0" w:line="240" w:lineRule="atLeast"/>
              <w:rPr>
                <w:rFonts w:ascii="Times New Roman" w:hAnsi="Times New Roman"/>
              </w:rPr>
            </w:pPr>
            <w:r w:rsidRPr="00DE5D31">
              <w:rPr>
                <w:rFonts w:ascii="Times New Roman" w:hAnsi="Times New Roman"/>
              </w:rPr>
              <w:t>Администрация сель-</w:t>
            </w:r>
            <w:proofErr w:type="spellStart"/>
            <w:r w:rsidRPr="00DE5D31">
              <w:rPr>
                <w:rFonts w:ascii="Times New Roman" w:hAnsi="Times New Roman"/>
              </w:rPr>
              <w:t>ского</w:t>
            </w:r>
            <w:proofErr w:type="spellEnd"/>
            <w:r w:rsidRPr="00DE5D31">
              <w:rPr>
                <w:rFonts w:ascii="Times New Roman" w:hAnsi="Times New Roman"/>
              </w:rPr>
              <w:t xml:space="preserve"> поселения Но-</w:t>
            </w:r>
            <w:proofErr w:type="spellStart"/>
            <w:r w:rsidRPr="00DE5D31">
              <w:rPr>
                <w:rFonts w:ascii="Times New Roman" w:hAnsi="Times New Roman"/>
              </w:rPr>
              <w:t>вочеркутинский</w:t>
            </w:r>
            <w:proofErr w:type="spellEnd"/>
            <w:r w:rsidRPr="00DE5D31">
              <w:rPr>
                <w:rFonts w:ascii="Times New Roman" w:hAnsi="Times New Roman"/>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65</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69</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72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72</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76</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76</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80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rPr>
            </w:pPr>
            <w:r w:rsidRPr="0067097C">
              <w:rPr>
                <w:rFonts w:ascii="Times New Roman" w:eastAsia="Times New Roman" w:hAnsi="Times New Roman"/>
                <w:b/>
                <w:sz w:val="24"/>
                <w:szCs w:val="24"/>
              </w:rPr>
              <w:t>7</w:t>
            </w: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Cambria" w:hAnsi="Times New Roman"/>
                <w:b/>
                <w:sz w:val="24"/>
                <w:szCs w:val="24"/>
                <w:lang w:eastAsia="ru-RU"/>
              </w:rPr>
              <w:t xml:space="preserve">Подпрограмма 2. Развитие социальной сферы на территории сельского поселения </w:t>
            </w:r>
            <w:proofErr w:type="spellStart"/>
            <w:r w:rsidR="00CC4932">
              <w:rPr>
                <w:rFonts w:ascii="Times New Roman" w:eastAsia="Cambria" w:hAnsi="Times New Roman"/>
                <w:b/>
                <w:sz w:val="24"/>
                <w:szCs w:val="24"/>
                <w:lang w:eastAsia="ru-RU"/>
              </w:rPr>
              <w:t>Новочеркут</w:t>
            </w:r>
            <w:r w:rsidRPr="0067097C">
              <w:rPr>
                <w:rFonts w:ascii="Times New Roman" w:eastAsia="Cambria" w:hAnsi="Times New Roman"/>
                <w:b/>
                <w:sz w:val="24"/>
                <w:szCs w:val="24"/>
                <w:lang w:eastAsia="ru-RU"/>
              </w:rPr>
              <w:t>инский</w:t>
            </w:r>
            <w:proofErr w:type="spellEnd"/>
            <w:r w:rsidRPr="0067097C">
              <w:rPr>
                <w:rFonts w:ascii="Times New Roman" w:eastAsia="Cambria" w:hAnsi="Times New Roman"/>
                <w:b/>
                <w:sz w:val="24"/>
                <w:szCs w:val="24"/>
                <w:lang w:eastAsia="ru-RU"/>
              </w:rPr>
              <w:t xml:space="preserve">  сельсовет.</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b/>
                <w:sz w:val="24"/>
                <w:szCs w:val="24"/>
              </w:rPr>
              <w:t>Задача 1 Подпрограммы 2 Приобщение жителей  поселения к регулярным занятиям физической культурой и спортом.</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1 задачи 1 подпр</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граммы 2</w:t>
            </w:r>
          </w:p>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Cambria" w:hAnsi="Times New Roman"/>
                <w:sz w:val="24"/>
                <w:szCs w:val="24"/>
                <w:lang w:eastAsia="ru-RU"/>
              </w:rPr>
              <w:t>Количество мероприятий, направленных на физическое развитие, пропаганду здоров</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го образа жизни.</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roofErr w:type="spellStart"/>
            <w:r w:rsidRPr="0067097C">
              <w:rPr>
                <w:rFonts w:ascii="Times New Roman" w:eastAsia="Cambria" w:hAnsi="Times New Roman"/>
                <w:sz w:val="24"/>
                <w:szCs w:val="24"/>
                <w:lang w:eastAsia="ru-RU"/>
              </w:rPr>
              <w:t>ед</w:t>
            </w:r>
            <w:proofErr w:type="spellEnd"/>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5</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6</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12</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hAnsi="Times New Roman"/>
                <w:sz w:val="24"/>
                <w:szCs w:val="24"/>
              </w:rPr>
              <w:t>Основное мероприятие 1  зад</w:t>
            </w:r>
            <w:r w:rsidRPr="0067097C">
              <w:rPr>
                <w:rFonts w:ascii="Times New Roman" w:hAnsi="Times New Roman"/>
                <w:sz w:val="24"/>
                <w:szCs w:val="24"/>
              </w:rPr>
              <w:t>а</w:t>
            </w:r>
            <w:r w:rsidRPr="0067097C">
              <w:rPr>
                <w:rFonts w:ascii="Times New Roman" w:hAnsi="Times New Roman"/>
                <w:sz w:val="24"/>
                <w:szCs w:val="24"/>
              </w:rPr>
              <w:t>чи 1 подпрограммы 2 «Созд</w:t>
            </w:r>
            <w:r w:rsidRPr="0067097C">
              <w:rPr>
                <w:rFonts w:ascii="Times New Roman" w:hAnsi="Times New Roman"/>
                <w:sz w:val="24"/>
                <w:szCs w:val="24"/>
              </w:rPr>
              <w:t>а</w:t>
            </w:r>
            <w:r w:rsidRPr="0067097C">
              <w:rPr>
                <w:rFonts w:ascii="Times New Roman" w:hAnsi="Times New Roman"/>
                <w:sz w:val="24"/>
                <w:szCs w:val="24"/>
              </w:rPr>
              <w:t>ние условий и проведение м</w:t>
            </w:r>
            <w:r w:rsidRPr="0067097C">
              <w:rPr>
                <w:rFonts w:ascii="Times New Roman" w:hAnsi="Times New Roman"/>
                <w:sz w:val="24"/>
                <w:szCs w:val="24"/>
              </w:rPr>
              <w:t>е</w:t>
            </w:r>
            <w:r w:rsidRPr="0067097C">
              <w:rPr>
                <w:rFonts w:ascii="Times New Roman" w:hAnsi="Times New Roman"/>
                <w:sz w:val="24"/>
                <w:szCs w:val="24"/>
              </w:rPr>
              <w:t>роприятий, направленных на развитие физической культуры и массового спорта на террит</w:t>
            </w:r>
            <w:r w:rsidRPr="0067097C">
              <w:rPr>
                <w:rFonts w:ascii="Times New Roman" w:hAnsi="Times New Roman"/>
                <w:sz w:val="24"/>
                <w:szCs w:val="24"/>
              </w:rPr>
              <w:t>о</w:t>
            </w:r>
            <w:r w:rsidRPr="0067097C">
              <w:rPr>
                <w:rFonts w:ascii="Times New Roman" w:hAnsi="Times New Roman"/>
                <w:sz w:val="24"/>
                <w:szCs w:val="24"/>
              </w:rPr>
              <w:t>рии сельского поселения»</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lang w:val="en-US"/>
              </w:rPr>
            </w:pPr>
            <w:proofErr w:type="spellStart"/>
            <w:r w:rsidRPr="0067097C">
              <w:rPr>
                <w:rFonts w:ascii="Times New Roman" w:eastAsia="Times New Roman" w:hAnsi="Times New Roman"/>
                <w:sz w:val="24"/>
                <w:szCs w:val="24"/>
                <w:lang w:val="en-US"/>
              </w:rPr>
              <w:t>руб</w:t>
            </w:r>
            <w:proofErr w:type="spellEnd"/>
            <w:r w:rsidRPr="0067097C">
              <w:rPr>
                <w:rFonts w:ascii="Times New Roman" w:eastAsia="Times New Roman" w:hAnsi="Times New Roman"/>
                <w:sz w:val="24"/>
                <w:szCs w:val="24"/>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942015"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9C4F0A"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9C4F0A"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rPr>
            </w:pPr>
            <w:r w:rsidRPr="0067097C">
              <w:rPr>
                <w:rFonts w:ascii="Times New Roman" w:eastAsia="Times New Roman" w:hAnsi="Times New Roman"/>
                <w:b/>
                <w:sz w:val="24"/>
                <w:szCs w:val="24"/>
              </w:rPr>
              <w:t>8</w:t>
            </w: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Cambria" w:hAnsi="Times New Roman"/>
                <w:b/>
                <w:sz w:val="24"/>
                <w:szCs w:val="24"/>
                <w:lang w:eastAsia="ru-RU"/>
              </w:rPr>
              <w:t>Задача 2 Подпрограммы 2 Поддержка и развитие творческого потенциала  сельского поселения.</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FE6E5F">
            <w:pPr>
              <w:widowControl w:val="0"/>
              <w:autoSpaceDE w:val="0"/>
              <w:autoSpaceDN w:val="0"/>
              <w:adjustRightInd w:val="0"/>
              <w:spacing w:after="0" w:line="240" w:lineRule="atLeast"/>
              <w:rPr>
                <w:rFonts w:ascii="Times New Roman" w:hAnsi="Times New Roman"/>
                <w:sz w:val="24"/>
                <w:szCs w:val="24"/>
              </w:rPr>
            </w:pPr>
            <w:r w:rsidRPr="0067097C">
              <w:rPr>
                <w:rFonts w:ascii="Times New Roman" w:eastAsia="Cambria" w:hAnsi="Times New Roman"/>
                <w:sz w:val="24"/>
                <w:szCs w:val="24"/>
                <w:lang w:eastAsia="ru-RU"/>
              </w:rPr>
              <w:t>Показатель 1 задачи 2 подпр</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граммы 2 Количество меропр</w:t>
            </w:r>
            <w:r w:rsidRPr="0067097C">
              <w:rPr>
                <w:rFonts w:ascii="Times New Roman" w:eastAsia="Cambria" w:hAnsi="Times New Roman"/>
                <w:sz w:val="24"/>
                <w:szCs w:val="24"/>
                <w:lang w:eastAsia="ru-RU"/>
              </w:rPr>
              <w:t>и</w:t>
            </w:r>
            <w:r w:rsidRPr="0067097C">
              <w:rPr>
                <w:rFonts w:ascii="Times New Roman" w:eastAsia="Cambria" w:hAnsi="Times New Roman"/>
                <w:sz w:val="24"/>
                <w:szCs w:val="24"/>
                <w:lang w:eastAsia="ru-RU"/>
              </w:rPr>
              <w:t>ятий, проводимых культурно-досуговыми учреждениями</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widowControl w:val="0"/>
              <w:autoSpaceDE w:val="0"/>
              <w:autoSpaceDN w:val="0"/>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ед.</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11</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11</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20</w:t>
            </w:r>
          </w:p>
        </w:tc>
      </w:tr>
      <w:tr w:rsidR="00D92798" w:rsidRPr="0067097C" w:rsidTr="002E0A51">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92798" w:rsidRPr="0067097C" w:rsidRDefault="00D92798" w:rsidP="00FE6E5F">
            <w:pPr>
              <w:widowControl w:val="0"/>
              <w:autoSpaceDE w:val="0"/>
              <w:autoSpaceDN w:val="0"/>
              <w:adjustRightInd w:val="0"/>
              <w:spacing w:after="0" w:line="240" w:lineRule="atLeast"/>
              <w:rPr>
                <w:rFonts w:ascii="Times New Roman" w:eastAsia="Times New Roman" w:hAnsi="Times New Roman"/>
                <w:sz w:val="24"/>
                <w:szCs w:val="24"/>
              </w:rPr>
            </w:pPr>
            <w:r w:rsidRPr="0067097C">
              <w:rPr>
                <w:rFonts w:ascii="Times New Roman" w:eastAsia="Cambria" w:hAnsi="Times New Roman"/>
                <w:sz w:val="24"/>
                <w:szCs w:val="24"/>
                <w:lang w:eastAsia="ru-RU"/>
              </w:rPr>
              <w:t xml:space="preserve">Основное мероприятие </w:t>
            </w:r>
            <w:r w:rsidR="008E6CA5">
              <w:rPr>
                <w:rFonts w:ascii="Times New Roman" w:eastAsia="Cambria" w:hAnsi="Times New Roman"/>
                <w:sz w:val="24"/>
                <w:szCs w:val="24"/>
                <w:lang w:eastAsia="ru-RU"/>
              </w:rPr>
              <w:t xml:space="preserve">1 </w:t>
            </w:r>
            <w:r w:rsidRPr="0067097C">
              <w:rPr>
                <w:rFonts w:ascii="Times New Roman" w:eastAsia="Cambria" w:hAnsi="Times New Roman"/>
                <w:sz w:val="24"/>
                <w:szCs w:val="24"/>
                <w:lang w:eastAsia="ru-RU"/>
              </w:rPr>
              <w:t>зад</w:t>
            </w:r>
            <w:r w:rsidRPr="0067097C">
              <w:rPr>
                <w:rFonts w:ascii="Times New Roman" w:eastAsia="Cambria" w:hAnsi="Times New Roman"/>
                <w:sz w:val="24"/>
                <w:szCs w:val="24"/>
                <w:lang w:eastAsia="ru-RU"/>
              </w:rPr>
              <w:t>а</w:t>
            </w:r>
            <w:r w:rsidRPr="0067097C">
              <w:rPr>
                <w:rFonts w:ascii="Times New Roman" w:eastAsia="Cambria" w:hAnsi="Times New Roman"/>
                <w:sz w:val="24"/>
                <w:szCs w:val="24"/>
                <w:lang w:eastAsia="ru-RU"/>
              </w:rPr>
              <w:t>чи 2 подпрограммы 2  «Созд</w:t>
            </w:r>
            <w:r w:rsidRPr="0067097C">
              <w:rPr>
                <w:rFonts w:ascii="Times New Roman" w:eastAsia="Cambria" w:hAnsi="Times New Roman"/>
                <w:sz w:val="24"/>
                <w:szCs w:val="24"/>
                <w:lang w:eastAsia="ru-RU"/>
              </w:rPr>
              <w:t>а</w:t>
            </w:r>
            <w:r w:rsidRPr="0067097C">
              <w:rPr>
                <w:rFonts w:ascii="Times New Roman" w:eastAsia="Cambria" w:hAnsi="Times New Roman"/>
                <w:sz w:val="24"/>
                <w:szCs w:val="24"/>
                <w:lang w:eastAsia="ru-RU"/>
              </w:rPr>
              <w:t>ние условий и проведение м</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роприятий, направленных на развитие культуры сельского поселения»</w:t>
            </w:r>
            <w:r w:rsidR="00FE6E5F" w:rsidRPr="0067097C">
              <w:rPr>
                <w:rFonts w:ascii="Times New Roman" w:eastAsia="Times New Roman" w:hAnsi="Times New Roman"/>
                <w:sz w:val="24"/>
                <w:szCs w:val="24"/>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hideMark/>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lang w:val="en-US"/>
              </w:rPr>
            </w:pPr>
            <w:proofErr w:type="spellStart"/>
            <w:r w:rsidRPr="0067097C">
              <w:rPr>
                <w:rFonts w:ascii="Times New Roman" w:eastAsia="Times New Roman" w:hAnsi="Times New Roman"/>
                <w:sz w:val="24"/>
                <w:szCs w:val="24"/>
                <w:lang w:val="en-US"/>
              </w:rPr>
              <w:t>руб</w:t>
            </w:r>
            <w:proofErr w:type="spellEnd"/>
            <w:r w:rsidRPr="0067097C">
              <w:rPr>
                <w:rFonts w:ascii="Times New Roman" w:eastAsia="Times New Roman" w:hAnsi="Times New Roman"/>
                <w:sz w:val="24"/>
                <w:szCs w:val="24"/>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D92798" w:rsidRPr="0067097C" w:rsidRDefault="00D92798"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D92798" w:rsidRPr="0067097C" w:rsidRDefault="00350785"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5767762</w:t>
            </w:r>
          </w:p>
        </w:tc>
        <w:tc>
          <w:tcPr>
            <w:tcW w:w="1134" w:type="dxa"/>
            <w:gridSpan w:val="2"/>
            <w:tcBorders>
              <w:top w:val="single" w:sz="4" w:space="0" w:color="auto"/>
              <w:left w:val="single" w:sz="4" w:space="0" w:color="auto"/>
              <w:bottom w:val="single" w:sz="4" w:space="0" w:color="auto"/>
              <w:right w:val="single" w:sz="4" w:space="0" w:color="auto"/>
            </w:tcBorders>
          </w:tcPr>
          <w:p w:rsidR="00D92798" w:rsidRDefault="00590846" w:rsidP="00A95E11">
            <w:pPr>
              <w:spacing w:after="0" w:line="240" w:lineRule="atLeast"/>
            </w:pPr>
            <w:r>
              <w:rPr>
                <w:rFonts w:ascii="Times New Roman" w:eastAsia="Times New Roman" w:hAnsi="Times New Roman"/>
                <w:sz w:val="24"/>
                <w:szCs w:val="24"/>
              </w:rPr>
              <w:t>67</w:t>
            </w:r>
            <w:r w:rsidR="009C4F0A">
              <w:rPr>
                <w:rFonts w:ascii="Times New Roman" w:eastAsia="Times New Roman" w:hAnsi="Times New Roman"/>
                <w:sz w:val="24"/>
                <w:szCs w:val="24"/>
              </w:rPr>
              <w:t>33887</w:t>
            </w:r>
          </w:p>
        </w:tc>
        <w:tc>
          <w:tcPr>
            <w:tcW w:w="992" w:type="dxa"/>
            <w:tcBorders>
              <w:top w:val="single" w:sz="4" w:space="0" w:color="auto"/>
              <w:left w:val="single" w:sz="4" w:space="0" w:color="auto"/>
              <w:bottom w:val="single" w:sz="4" w:space="0" w:color="auto"/>
              <w:right w:val="single" w:sz="4" w:space="0" w:color="auto"/>
            </w:tcBorders>
          </w:tcPr>
          <w:p w:rsidR="00D92798" w:rsidRDefault="00590846" w:rsidP="00A95E11">
            <w:pPr>
              <w:spacing w:after="0" w:line="240" w:lineRule="atLeast"/>
            </w:pPr>
            <w:r>
              <w:rPr>
                <w:rFonts w:ascii="Times New Roman" w:eastAsia="Times New Roman" w:hAnsi="Times New Roman"/>
                <w:sz w:val="24"/>
                <w:szCs w:val="24"/>
              </w:rPr>
              <w:t>6489</w:t>
            </w:r>
            <w:r w:rsidR="009C4F0A">
              <w:rPr>
                <w:rFonts w:ascii="Times New Roman" w:eastAsia="Times New Roman" w:hAnsi="Times New Roman"/>
                <w:sz w:val="24"/>
                <w:szCs w:val="24"/>
              </w:rPr>
              <w:t>887</w:t>
            </w:r>
          </w:p>
        </w:tc>
        <w:tc>
          <w:tcPr>
            <w:tcW w:w="1134" w:type="dxa"/>
            <w:tcBorders>
              <w:top w:val="single" w:sz="4" w:space="0" w:color="auto"/>
              <w:left w:val="single" w:sz="4" w:space="0" w:color="auto"/>
              <w:bottom w:val="single" w:sz="4" w:space="0" w:color="auto"/>
              <w:right w:val="single" w:sz="4" w:space="0" w:color="auto"/>
            </w:tcBorders>
          </w:tcPr>
          <w:p w:rsidR="00D92798" w:rsidRDefault="00590846" w:rsidP="00A95E11">
            <w:pPr>
              <w:spacing w:after="0" w:line="240" w:lineRule="atLeast"/>
            </w:pPr>
            <w:r>
              <w:rPr>
                <w:rFonts w:ascii="Times New Roman" w:eastAsia="Times New Roman" w:hAnsi="Times New Roman"/>
                <w:sz w:val="24"/>
                <w:szCs w:val="24"/>
              </w:rPr>
              <w:t>6489</w:t>
            </w:r>
            <w:r w:rsidR="009C4F0A">
              <w:rPr>
                <w:rFonts w:ascii="Times New Roman" w:eastAsia="Times New Roman" w:hAnsi="Times New Roman"/>
                <w:sz w:val="24"/>
                <w:szCs w:val="24"/>
              </w:rPr>
              <w:t>887</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FB5F10">
              <w:rPr>
                <w:rFonts w:ascii="Times New Roman" w:eastAsia="Times New Roman" w:hAnsi="Times New Roman"/>
                <w:sz w:val="24"/>
                <w:szCs w:val="24"/>
              </w:rPr>
              <w:t>5945462</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FB5F10">
              <w:rPr>
                <w:rFonts w:ascii="Times New Roman" w:eastAsia="Times New Roman" w:hAnsi="Times New Roman"/>
                <w:sz w:val="24"/>
                <w:szCs w:val="24"/>
              </w:rPr>
              <w:t>5945462</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lang w:val="en-US"/>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b/>
                <w:sz w:val="24"/>
                <w:szCs w:val="24"/>
              </w:rPr>
            </w:pPr>
            <w:proofErr w:type="spellStart"/>
            <w:r w:rsidRPr="0067097C">
              <w:rPr>
                <w:rFonts w:ascii="Times New Roman" w:eastAsia="Times New Roman" w:hAnsi="Times New Roman"/>
                <w:b/>
                <w:sz w:val="24"/>
                <w:szCs w:val="24"/>
                <w:lang w:val="en-US"/>
              </w:rPr>
              <w:t>Итого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подпрограмме</w:t>
            </w:r>
            <w:proofErr w:type="spellEnd"/>
            <w:r w:rsidRPr="0067097C">
              <w:rPr>
                <w:rFonts w:ascii="Times New Roman" w:eastAsia="Times New Roman" w:hAnsi="Times New Roman"/>
                <w:b/>
                <w:sz w:val="24"/>
                <w:szCs w:val="24"/>
                <w:lang w:val="en-US"/>
              </w:rPr>
              <w:t xml:space="preserve"> </w:t>
            </w:r>
            <w:r w:rsidRPr="0067097C">
              <w:rPr>
                <w:rFonts w:ascii="Times New Roman" w:eastAsia="Times New Roman" w:hAnsi="Times New Roman"/>
                <w:b/>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руб</w:t>
            </w:r>
            <w:proofErr w:type="spellEnd"/>
            <w:r w:rsidRPr="0067097C">
              <w:rPr>
                <w:rFonts w:ascii="Times New Roman" w:eastAsia="Times New Roman" w:hAnsi="Times New Roman"/>
                <w:b/>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350785" w:rsidP="00A95E11">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5767762</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590846" w:rsidP="00A95E11">
            <w:pPr>
              <w:spacing w:after="0" w:line="240" w:lineRule="atLeast"/>
              <w:rPr>
                <w:rFonts w:ascii="Times New Roman" w:hAnsi="Times New Roman"/>
                <w:b/>
              </w:rPr>
            </w:pPr>
            <w:r>
              <w:rPr>
                <w:rFonts w:ascii="Times New Roman" w:eastAsia="Times New Roman" w:hAnsi="Times New Roman"/>
                <w:b/>
                <w:sz w:val="24"/>
                <w:szCs w:val="24"/>
              </w:rPr>
              <w:t>67</w:t>
            </w:r>
            <w:r w:rsidR="009C4F0A">
              <w:rPr>
                <w:rFonts w:ascii="Times New Roman" w:eastAsia="Times New Roman" w:hAnsi="Times New Roman"/>
                <w:b/>
                <w:sz w:val="24"/>
                <w:szCs w:val="24"/>
              </w:rPr>
              <w:t>33887</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590846" w:rsidP="00A95E11">
            <w:pPr>
              <w:spacing w:after="0" w:line="240" w:lineRule="atLeast"/>
              <w:rPr>
                <w:rFonts w:ascii="Times New Roman" w:hAnsi="Times New Roman"/>
                <w:b/>
              </w:rPr>
            </w:pPr>
            <w:r>
              <w:rPr>
                <w:rFonts w:ascii="Times New Roman" w:eastAsia="Times New Roman" w:hAnsi="Times New Roman"/>
                <w:b/>
                <w:sz w:val="24"/>
                <w:szCs w:val="24"/>
              </w:rPr>
              <w:t>6489</w:t>
            </w:r>
            <w:r w:rsidR="009C4F0A">
              <w:rPr>
                <w:rFonts w:ascii="Times New Roman" w:eastAsia="Times New Roman" w:hAnsi="Times New Roman"/>
                <w:b/>
                <w:sz w:val="24"/>
                <w:szCs w:val="24"/>
              </w:rPr>
              <w:t>887</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590846" w:rsidP="00A95E11">
            <w:pPr>
              <w:spacing w:after="0" w:line="240" w:lineRule="atLeast"/>
              <w:rPr>
                <w:rFonts w:ascii="Times New Roman" w:hAnsi="Times New Roman"/>
                <w:b/>
              </w:rPr>
            </w:pPr>
            <w:r>
              <w:rPr>
                <w:rFonts w:ascii="Times New Roman" w:eastAsia="Times New Roman" w:hAnsi="Times New Roman"/>
                <w:b/>
                <w:sz w:val="24"/>
                <w:szCs w:val="24"/>
              </w:rPr>
              <w:t>6489</w:t>
            </w:r>
            <w:r w:rsidR="009C4F0A">
              <w:rPr>
                <w:rFonts w:ascii="Times New Roman" w:eastAsia="Times New Roman" w:hAnsi="Times New Roman"/>
                <w:b/>
                <w:sz w:val="24"/>
                <w:szCs w:val="24"/>
              </w:rPr>
              <w:t>887</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753776" w:rsidP="00A95E11">
            <w:pPr>
              <w:spacing w:after="0" w:line="240" w:lineRule="atLeast"/>
              <w:rPr>
                <w:rFonts w:ascii="Times New Roman" w:hAnsi="Times New Roman"/>
                <w:b/>
              </w:rPr>
            </w:pPr>
            <w:r>
              <w:rPr>
                <w:rFonts w:ascii="Times New Roman" w:eastAsia="Times New Roman" w:hAnsi="Times New Roman"/>
                <w:b/>
                <w:sz w:val="24"/>
                <w:szCs w:val="24"/>
              </w:rPr>
              <w:t>5945462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753776" w:rsidP="00A95E11">
            <w:pPr>
              <w:spacing w:after="0" w:line="240" w:lineRule="atLeast"/>
              <w:rPr>
                <w:rFonts w:ascii="Times New Roman" w:hAnsi="Times New Roman"/>
                <w:b/>
              </w:rPr>
            </w:pPr>
            <w:r>
              <w:rPr>
                <w:rFonts w:ascii="Times New Roman" w:eastAsia="Times New Roman" w:hAnsi="Times New Roman"/>
                <w:b/>
                <w:sz w:val="24"/>
                <w:szCs w:val="24"/>
              </w:rPr>
              <w:t>5945462</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rPr>
            </w:pPr>
            <w:r w:rsidRPr="0067097C">
              <w:rPr>
                <w:rFonts w:ascii="Times New Roman" w:eastAsia="Times New Roman" w:hAnsi="Times New Roman"/>
                <w:b/>
                <w:sz w:val="24"/>
                <w:szCs w:val="24"/>
              </w:rPr>
              <w:t>9</w:t>
            </w: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Cambria" w:hAnsi="Times New Roman"/>
                <w:b/>
                <w:sz w:val="24"/>
                <w:szCs w:val="24"/>
                <w:lang w:eastAsia="ru-RU"/>
              </w:rPr>
              <w:t xml:space="preserve">Подпрограмма 3 Обеспечение безопасности  человека и природной среды на территории сельского поселения </w:t>
            </w:r>
            <w:proofErr w:type="spellStart"/>
            <w:r w:rsidR="00CC4932">
              <w:rPr>
                <w:rFonts w:ascii="Times New Roman" w:eastAsia="Cambria" w:hAnsi="Times New Roman"/>
                <w:b/>
                <w:sz w:val="24"/>
                <w:szCs w:val="24"/>
                <w:lang w:eastAsia="ru-RU"/>
              </w:rPr>
              <w:t>Новоче</w:t>
            </w:r>
            <w:r w:rsidR="00CC4932">
              <w:rPr>
                <w:rFonts w:ascii="Times New Roman" w:eastAsia="Cambria" w:hAnsi="Times New Roman"/>
                <w:b/>
                <w:sz w:val="24"/>
                <w:szCs w:val="24"/>
                <w:lang w:eastAsia="ru-RU"/>
              </w:rPr>
              <w:t>р</w:t>
            </w:r>
            <w:r w:rsidR="00CC4932">
              <w:rPr>
                <w:rFonts w:ascii="Times New Roman" w:eastAsia="Cambria" w:hAnsi="Times New Roman"/>
                <w:b/>
                <w:sz w:val="24"/>
                <w:szCs w:val="24"/>
                <w:lang w:eastAsia="ru-RU"/>
              </w:rPr>
              <w:t>кутинский</w:t>
            </w:r>
            <w:proofErr w:type="spellEnd"/>
            <w:r w:rsidRPr="0067097C">
              <w:rPr>
                <w:rFonts w:ascii="Times New Roman" w:eastAsia="Cambria" w:hAnsi="Times New Roman"/>
                <w:b/>
                <w:sz w:val="24"/>
                <w:szCs w:val="24"/>
                <w:lang w:eastAsia="ru-RU"/>
              </w:rPr>
              <w:t xml:space="preserve"> сельсовет.</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b/>
                <w:sz w:val="24"/>
                <w:szCs w:val="24"/>
              </w:rPr>
            </w:pPr>
            <w:r w:rsidRPr="0067097C">
              <w:rPr>
                <w:rFonts w:ascii="Times New Roman" w:eastAsia="Cambria" w:hAnsi="Times New Roman"/>
                <w:b/>
                <w:sz w:val="24"/>
                <w:szCs w:val="24"/>
                <w:lang w:eastAsia="ru-RU"/>
              </w:rPr>
              <w:t>Задача 1 Подпрограммы 3 Предотвращение чрезвычайных ситуаций</w:t>
            </w:r>
            <w:r w:rsidRPr="0067097C">
              <w:rPr>
                <w:rFonts w:ascii="Times New Roman" w:hAnsi="Times New Roman"/>
                <w:b/>
                <w:sz w:val="24"/>
                <w:szCs w:val="24"/>
              </w:rPr>
              <w:t>.</w:t>
            </w:r>
          </w:p>
        </w:tc>
      </w:tr>
      <w:tr w:rsidR="0081491D" w:rsidRPr="0067097C" w:rsidTr="002E0A51">
        <w:tc>
          <w:tcPr>
            <w:tcW w:w="1201" w:type="dxa"/>
            <w:tcBorders>
              <w:top w:val="single" w:sz="4" w:space="0" w:color="auto"/>
              <w:left w:val="single" w:sz="4" w:space="0" w:color="auto"/>
              <w:bottom w:val="single" w:sz="4" w:space="0" w:color="auto"/>
              <w:right w:val="single" w:sz="4" w:space="0" w:color="auto"/>
            </w:tcBorders>
          </w:tcPr>
          <w:p w:rsidR="0081491D" w:rsidRPr="0067097C" w:rsidRDefault="0081491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1491D" w:rsidRPr="0067097C" w:rsidRDefault="0081491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1 задачи 1 подпр</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граммы 3</w:t>
            </w:r>
          </w:p>
          <w:p w:rsidR="0081491D" w:rsidRPr="0067097C" w:rsidRDefault="0081491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Количество ежегодно инфо</w:t>
            </w:r>
            <w:r w:rsidRPr="0067097C">
              <w:rPr>
                <w:rFonts w:ascii="Times New Roman" w:eastAsia="Cambria" w:hAnsi="Times New Roman"/>
                <w:sz w:val="24"/>
                <w:szCs w:val="24"/>
                <w:lang w:eastAsia="ru-RU"/>
              </w:rPr>
              <w:t>р</w:t>
            </w:r>
            <w:r w:rsidRPr="0067097C">
              <w:rPr>
                <w:rFonts w:ascii="Times New Roman" w:eastAsia="Cambria" w:hAnsi="Times New Roman"/>
                <w:sz w:val="24"/>
                <w:szCs w:val="24"/>
                <w:lang w:eastAsia="ru-RU"/>
              </w:rPr>
              <w:t>мируемого населения сельск</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го поселения о безопасности жизнедеятельности</w:t>
            </w:r>
          </w:p>
        </w:tc>
        <w:tc>
          <w:tcPr>
            <w:tcW w:w="2552" w:type="dxa"/>
            <w:gridSpan w:val="2"/>
            <w:tcBorders>
              <w:top w:val="single" w:sz="4" w:space="0" w:color="auto"/>
              <w:left w:val="single" w:sz="4" w:space="0" w:color="auto"/>
              <w:bottom w:val="single" w:sz="4" w:space="0" w:color="auto"/>
              <w:right w:val="single" w:sz="4" w:space="0" w:color="auto"/>
            </w:tcBorders>
          </w:tcPr>
          <w:p w:rsidR="0081491D" w:rsidRPr="0067097C" w:rsidRDefault="0081491D" w:rsidP="00A95E11">
            <w:pPr>
              <w:widowControl w:val="0"/>
              <w:autoSpaceDE w:val="0"/>
              <w:autoSpaceDN w:val="0"/>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81491D" w:rsidRPr="0067097C" w:rsidRDefault="0081491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чел.</w:t>
            </w:r>
          </w:p>
        </w:tc>
        <w:tc>
          <w:tcPr>
            <w:tcW w:w="708" w:type="dxa"/>
            <w:tcBorders>
              <w:top w:val="single" w:sz="4" w:space="0" w:color="auto"/>
              <w:left w:val="single" w:sz="4" w:space="0" w:color="auto"/>
              <w:bottom w:val="single" w:sz="4" w:space="0" w:color="auto"/>
              <w:right w:val="single" w:sz="4" w:space="0" w:color="auto"/>
            </w:tcBorders>
          </w:tcPr>
          <w:p w:rsidR="0081491D" w:rsidRPr="0081491D" w:rsidRDefault="0081491D" w:rsidP="00A95E11">
            <w:pPr>
              <w:spacing w:after="0" w:line="240" w:lineRule="atLeast"/>
              <w:rPr>
                <w:sz w:val="24"/>
                <w:szCs w:val="24"/>
              </w:rPr>
            </w:pPr>
            <w:r w:rsidRPr="0081491D">
              <w:rPr>
                <w:rFonts w:ascii="Times New Roman" w:hAnsi="Times New Roman"/>
                <w:sz w:val="24"/>
                <w:szCs w:val="24"/>
              </w:rPr>
              <w:t>1938</w:t>
            </w:r>
          </w:p>
        </w:tc>
        <w:tc>
          <w:tcPr>
            <w:tcW w:w="993" w:type="dxa"/>
            <w:gridSpan w:val="2"/>
            <w:tcBorders>
              <w:top w:val="single" w:sz="4" w:space="0" w:color="auto"/>
              <w:left w:val="single" w:sz="4" w:space="0" w:color="auto"/>
              <w:bottom w:val="single" w:sz="4" w:space="0" w:color="auto"/>
              <w:right w:val="single" w:sz="4" w:space="0" w:color="auto"/>
            </w:tcBorders>
          </w:tcPr>
          <w:p w:rsidR="0081491D" w:rsidRPr="0081491D" w:rsidRDefault="0081491D" w:rsidP="00A95E11">
            <w:pPr>
              <w:spacing w:after="0" w:line="240" w:lineRule="atLeast"/>
              <w:rPr>
                <w:sz w:val="24"/>
                <w:szCs w:val="24"/>
              </w:rPr>
            </w:pPr>
            <w:r w:rsidRPr="0081491D">
              <w:rPr>
                <w:rFonts w:ascii="Times New Roman" w:hAnsi="Times New Roman"/>
                <w:sz w:val="24"/>
                <w:szCs w:val="24"/>
              </w:rPr>
              <w:t>1938</w:t>
            </w:r>
          </w:p>
        </w:tc>
        <w:tc>
          <w:tcPr>
            <w:tcW w:w="1134" w:type="dxa"/>
            <w:gridSpan w:val="2"/>
            <w:tcBorders>
              <w:top w:val="single" w:sz="4" w:space="0" w:color="auto"/>
              <w:left w:val="single" w:sz="4" w:space="0" w:color="auto"/>
              <w:bottom w:val="single" w:sz="4" w:space="0" w:color="auto"/>
              <w:right w:val="single" w:sz="4" w:space="0" w:color="auto"/>
            </w:tcBorders>
          </w:tcPr>
          <w:p w:rsidR="0081491D" w:rsidRPr="0081491D" w:rsidRDefault="0081491D" w:rsidP="00A95E11">
            <w:pPr>
              <w:spacing w:after="0" w:line="240" w:lineRule="atLeast"/>
              <w:rPr>
                <w:sz w:val="24"/>
                <w:szCs w:val="24"/>
              </w:rPr>
            </w:pPr>
            <w:r w:rsidRPr="0081491D">
              <w:rPr>
                <w:rFonts w:ascii="Times New Roman" w:hAnsi="Times New Roman"/>
                <w:sz w:val="24"/>
                <w:szCs w:val="24"/>
              </w:rPr>
              <w:t>1938</w:t>
            </w:r>
          </w:p>
        </w:tc>
        <w:tc>
          <w:tcPr>
            <w:tcW w:w="992" w:type="dxa"/>
            <w:tcBorders>
              <w:top w:val="single" w:sz="4" w:space="0" w:color="auto"/>
              <w:left w:val="single" w:sz="4" w:space="0" w:color="auto"/>
              <w:bottom w:val="single" w:sz="4" w:space="0" w:color="auto"/>
              <w:right w:val="single" w:sz="4" w:space="0" w:color="auto"/>
            </w:tcBorders>
          </w:tcPr>
          <w:p w:rsidR="0081491D" w:rsidRPr="0081491D" w:rsidRDefault="0081491D" w:rsidP="00A95E11">
            <w:pPr>
              <w:spacing w:after="0" w:line="240" w:lineRule="atLeast"/>
              <w:rPr>
                <w:sz w:val="24"/>
                <w:szCs w:val="24"/>
              </w:rPr>
            </w:pPr>
            <w:r w:rsidRPr="0081491D">
              <w:rPr>
                <w:rFonts w:ascii="Times New Roman" w:hAnsi="Times New Roman"/>
                <w:sz w:val="24"/>
                <w:szCs w:val="24"/>
              </w:rPr>
              <w:t>1938</w:t>
            </w:r>
          </w:p>
        </w:tc>
        <w:tc>
          <w:tcPr>
            <w:tcW w:w="1134" w:type="dxa"/>
            <w:tcBorders>
              <w:top w:val="single" w:sz="4" w:space="0" w:color="auto"/>
              <w:left w:val="single" w:sz="4" w:space="0" w:color="auto"/>
              <w:bottom w:val="single" w:sz="4" w:space="0" w:color="auto"/>
              <w:right w:val="single" w:sz="4" w:space="0" w:color="auto"/>
            </w:tcBorders>
          </w:tcPr>
          <w:p w:rsidR="0081491D" w:rsidRPr="0081491D" w:rsidRDefault="0081491D" w:rsidP="00A95E11">
            <w:pPr>
              <w:spacing w:after="0" w:line="240" w:lineRule="atLeast"/>
              <w:rPr>
                <w:sz w:val="24"/>
                <w:szCs w:val="24"/>
              </w:rPr>
            </w:pPr>
            <w:r w:rsidRPr="0081491D">
              <w:rPr>
                <w:rFonts w:ascii="Times New Roman" w:hAnsi="Times New Roman"/>
                <w:sz w:val="24"/>
                <w:szCs w:val="24"/>
              </w:rPr>
              <w:t>1938</w:t>
            </w:r>
          </w:p>
        </w:tc>
        <w:tc>
          <w:tcPr>
            <w:tcW w:w="992" w:type="dxa"/>
            <w:tcBorders>
              <w:top w:val="single" w:sz="4" w:space="0" w:color="auto"/>
              <w:left w:val="single" w:sz="4" w:space="0" w:color="auto"/>
              <w:bottom w:val="single" w:sz="4" w:space="0" w:color="auto"/>
              <w:right w:val="single" w:sz="4" w:space="0" w:color="auto"/>
            </w:tcBorders>
          </w:tcPr>
          <w:p w:rsidR="0081491D" w:rsidRPr="0081491D" w:rsidRDefault="0081491D" w:rsidP="00A95E11">
            <w:pPr>
              <w:spacing w:after="0" w:line="240" w:lineRule="atLeast"/>
              <w:rPr>
                <w:sz w:val="24"/>
                <w:szCs w:val="24"/>
              </w:rPr>
            </w:pPr>
            <w:r w:rsidRPr="0081491D">
              <w:rPr>
                <w:rFonts w:ascii="Times New Roman" w:hAnsi="Times New Roman"/>
                <w:sz w:val="24"/>
                <w:szCs w:val="24"/>
              </w:rPr>
              <w:t>1938</w:t>
            </w:r>
          </w:p>
        </w:tc>
        <w:tc>
          <w:tcPr>
            <w:tcW w:w="992" w:type="dxa"/>
            <w:tcBorders>
              <w:top w:val="single" w:sz="4" w:space="0" w:color="auto"/>
              <w:left w:val="single" w:sz="4" w:space="0" w:color="auto"/>
              <w:bottom w:val="single" w:sz="4" w:space="0" w:color="auto"/>
              <w:right w:val="single" w:sz="4" w:space="0" w:color="auto"/>
            </w:tcBorders>
          </w:tcPr>
          <w:p w:rsidR="0081491D" w:rsidRPr="0081491D" w:rsidRDefault="0081491D" w:rsidP="00A95E11">
            <w:pPr>
              <w:spacing w:after="0" w:line="240" w:lineRule="atLeast"/>
              <w:rPr>
                <w:sz w:val="24"/>
                <w:szCs w:val="24"/>
              </w:rPr>
            </w:pPr>
            <w:r w:rsidRPr="0081491D">
              <w:rPr>
                <w:rFonts w:ascii="Times New Roman" w:hAnsi="Times New Roman"/>
                <w:sz w:val="24"/>
                <w:szCs w:val="24"/>
              </w:rPr>
              <w:t>1938</w:t>
            </w:r>
          </w:p>
        </w:tc>
      </w:tr>
      <w:tr w:rsidR="00D92798" w:rsidRPr="0067097C" w:rsidTr="002E0A51">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contextualSpacing/>
              <w:jc w:val="both"/>
              <w:rPr>
                <w:rFonts w:ascii="Times New Roman" w:hAnsi="Times New Roman"/>
                <w:sz w:val="24"/>
                <w:szCs w:val="24"/>
              </w:rPr>
            </w:pPr>
            <w:r w:rsidRPr="0067097C">
              <w:rPr>
                <w:rFonts w:ascii="Times New Roman" w:hAnsi="Times New Roman"/>
                <w:sz w:val="24"/>
                <w:szCs w:val="24"/>
              </w:rPr>
              <w:t>Основное мероприятие 1 зад</w:t>
            </w:r>
            <w:r w:rsidRPr="0067097C">
              <w:rPr>
                <w:rFonts w:ascii="Times New Roman" w:hAnsi="Times New Roman"/>
                <w:sz w:val="24"/>
                <w:szCs w:val="24"/>
              </w:rPr>
              <w:t>а</w:t>
            </w:r>
            <w:r w:rsidRPr="0067097C">
              <w:rPr>
                <w:rFonts w:ascii="Times New Roman" w:hAnsi="Times New Roman"/>
                <w:sz w:val="24"/>
                <w:szCs w:val="24"/>
              </w:rPr>
              <w:t xml:space="preserve">чи 1 подпрограммы 3 </w:t>
            </w:r>
          </w:p>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hAnsi="Times New Roman"/>
                <w:sz w:val="24"/>
                <w:szCs w:val="24"/>
              </w:rPr>
              <w:t>«Обеспечение первичных мер и  условий для защиты насел</w:t>
            </w:r>
            <w:r w:rsidRPr="0067097C">
              <w:rPr>
                <w:rFonts w:ascii="Times New Roman" w:hAnsi="Times New Roman"/>
                <w:sz w:val="24"/>
                <w:szCs w:val="24"/>
              </w:rPr>
              <w:t>е</w:t>
            </w:r>
            <w:r w:rsidRPr="0067097C">
              <w:rPr>
                <w:rFonts w:ascii="Times New Roman" w:hAnsi="Times New Roman"/>
                <w:sz w:val="24"/>
                <w:szCs w:val="24"/>
              </w:rPr>
              <w:t>ния»</w:t>
            </w:r>
          </w:p>
        </w:tc>
        <w:tc>
          <w:tcPr>
            <w:tcW w:w="255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Руб.</w:t>
            </w:r>
          </w:p>
        </w:tc>
        <w:tc>
          <w:tcPr>
            <w:tcW w:w="708"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jc w:val="center"/>
              <w:rPr>
                <w:rFonts w:ascii="Times New Roman" w:eastAsia="Times New Roman" w:hAnsi="Times New Roman"/>
                <w:sz w:val="24"/>
                <w:szCs w:val="24"/>
              </w:rPr>
            </w:pPr>
            <w:r>
              <w:rPr>
                <w:rFonts w:ascii="Times New Roman" w:eastAsia="Times New Roman" w:hAnsi="Times New Roman"/>
                <w:sz w:val="24"/>
                <w:szCs w:val="24"/>
              </w:rPr>
              <w:t>Х</w:t>
            </w:r>
          </w:p>
        </w:tc>
        <w:tc>
          <w:tcPr>
            <w:tcW w:w="993"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12000</w:t>
            </w:r>
          </w:p>
        </w:tc>
        <w:tc>
          <w:tcPr>
            <w:tcW w:w="1134" w:type="dxa"/>
            <w:gridSpan w:val="2"/>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477F1C">
              <w:rPr>
                <w:rFonts w:ascii="Times New Roman" w:eastAsia="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D92798" w:rsidRDefault="009C4F0A" w:rsidP="00A95E11">
            <w:pPr>
              <w:spacing w:after="0" w:line="240" w:lineRule="atLeast"/>
            </w:pPr>
            <w:r>
              <w:rPr>
                <w:rFonts w:ascii="Times New Roman" w:eastAsia="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92798" w:rsidRPr="009C4F0A" w:rsidRDefault="009C4F0A" w:rsidP="00A95E11">
            <w:pPr>
              <w:spacing w:after="0" w:line="240" w:lineRule="atLeast"/>
              <w:rPr>
                <w:sz w:val="24"/>
                <w:szCs w:val="24"/>
              </w:rPr>
            </w:pPr>
            <w:r w:rsidRPr="009C4F0A">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477F1C">
              <w:rPr>
                <w:rFonts w:ascii="Times New Roman" w:eastAsia="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477F1C">
              <w:rPr>
                <w:rFonts w:ascii="Times New Roman" w:eastAsia="Times New Roman" w:hAnsi="Times New Roman"/>
                <w:sz w:val="24"/>
                <w:szCs w:val="24"/>
              </w:rPr>
              <w:t>12000</w:t>
            </w:r>
          </w:p>
        </w:tc>
      </w:tr>
      <w:tr w:rsidR="00753776" w:rsidRPr="0067097C" w:rsidTr="002E0A51">
        <w:tc>
          <w:tcPr>
            <w:tcW w:w="1201" w:type="dxa"/>
            <w:tcBorders>
              <w:top w:val="single" w:sz="4" w:space="0" w:color="auto"/>
              <w:left w:val="single" w:sz="4" w:space="0" w:color="auto"/>
              <w:bottom w:val="single" w:sz="4" w:space="0" w:color="auto"/>
              <w:right w:val="single" w:sz="4" w:space="0" w:color="auto"/>
            </w:tcBorders>
          </w:tcPr>
          <w:p w:rsidR="00753776" w:rsidRPr="0067097C" w:rsidRDefault="00753776" w:rsidP="00A95E11">
            <w:pPr>
              <w:widowControl w:val="0"/>
              <w:autoSpaceDE w:val="0"/>
              <w:autoSpaceDN w:val="0"/>
              <w:spacing w:after="0" w:line="240" w:lineRule="atLeast"/>
              <w:rPr>
                <w:rFonts w:ascii="Times New Roman" w:eastAsia="Times New Roman" w:hAnsi="Times New Roman"/>
                <w:sz w:val="24"/>
                <w:szCs w:val="24"/>
                <w:lang w:val="en-US"/>
              </w:rPr>
            </w:pPr>
          </w:p>
        </w:tc>
        <w:tc>
          <w:tcPr>
            <w:tcW w:w="3402" w:type="dxa"/>
            <w:tcBorders>
              <w:top w:val="single" w:sz="4" w:space="0" w:color="auto"/>
              <w:left w:val="single" w:sz="4" w:space="0" w:color="auto"/>
              <w:bottom w:val="single" w:sz="4" w:space="0" w:color="auto"/>
              <w:right w:val="single" w:sz="4" w:space="0" w:color="auto"/>
            </w:tcBorders>
          </w:tcPr>
          <w:p w:rsidR="00753776" w:rsidRPr="0067097C" w:rsidRDefault="00753776" w:rsidP="00A95E11">
            <w:pPr>
              <w:widowControl w:val="0"/>
              <w:autoSpaceDE w:val="0"/>
              <w:autoSpaceDN w:val="0"/>
              <w:spacing w:after="0" w:line="240" w:lineRule="atLeast"/>
              <w:rPr>
                <w:rFonts w:ascii="Times New Roman" w:eastAsia="Times New Roman" w:hAnsi="Times New Roman"/>
                <w:b/>
                <w:sz w:val="24"/>
                <w:szCs w:val="24"/>
              </w:rPr>
            </w:pPr>
            <w:proofErr w:type="spellStart"/>
            <w:r w:rsidRPr="0067097C">
              <w:rPr>
                <w:rFonts w:ascii="Times New Roman" w:eastAsia="Times New Roman" w:hAnsi="Times New Roman"/>
                <w:b/>
                <w:sz w:val="24"/>
                <w:szCs w:val="24"/>
                <w:lang w:val="en-US"/>
              </w:rPr>
              <w:t>Итого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подпрограмме</w:t>
            </w:r>
            <w:proofErr w:type="spellEnd"/>
            <w:r w:rsidRPr="0067097C">
              <w:rPr>
                <w:rFonts w:ascii="Times New Roman" w:eastAsia="Times New Roman" w:hAnsi="Times New Roman"/>
                <w:b/>
                <w:sz w:val="24"/>
                <w:szCs w:val="24"/>
                <w:lang w:val="en-US"/>
              </w:rPr>
              <w:t xml:space="preserve"> </w:t>
            </w:r>
            <w:r w:rsidRPr="0067097C">
              <w:rPr>
                <w:rFonts w:ascii="Times New Roman" w:eastAsia="Times New Roman" w:hAnsi="Times New Roman"/>
                <w:b/>
                <w:sz w:val="24"/>
                <w:szCs w:val="24"/>
              </w:rPr>
              <w:t>3</w:t>
            </w:r>
          </w:p>
        </w:tc>
        <w:tc>
          <w:tcPr>
            <w:tcW w:w="2552" w:type="dxa"/>
            <w:gridSpan w:val="2"/>
            <w:tcBorders>
              <w:top w:val="single" w:sz="4" w:space="0" w:color="auto"/>
              <w:left w:val="single" w:sz="4" w:space="0" w:color="auto"/>
              <w:bottom w:val="single" w:sz="4" w:space="0" w:color="auto"/>
              <w:right w:val="single" w:sz="4" w:space="0" w:color="auto"/>
            </w:tcBorders>
          </w:tcPr>
          <w:p w:rsidR="00753776" w:rsidRPr="0067097C" w:rsidRDefault="00753776" w:rsidP="00A95E11">
            <w:pPr>
              <w:widowControl w:val="0"/>
              <w:autoSpaceDE w:val="0"/>
              <w:autoSpaceDN w:val="0"/>
              <w:spacing w:after="0" w:line="240" w:lineRule="atLeast"/>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567" w:type="dxa"/>
            <w:tcBorders>
              <w:top w:val="single" w:sz="4" w:space="0" w:color="auto"/>
              <w:left w:val="single" w:sz="4" w:space="0" w:color="auto"/>
              <w:bottom w:val="single" w:sz="4" w:space="0" w:color="auto"/>
              <w:right w:val="single" w:sz="4" w:space="0" w:color="auto"/>
            </w:tcBorders>
          </w:tcPr>
          <w:p w:rsidR="00753776" w:rsidRPr="0067097C" w:rsidRDefault="00753776"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руб</w:t>
            </w:r>
            <w:proofErr w:type="spellEnd"/>
            <w:r w:rsidRPr="0067097C">
              <w:rPr>
                <w:rFonts w:ascii="Times New Roman" w:eastAsia="Times New Roman" w:hAnsi="Times New Roman"/>
                <w:b/>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rsidR="00753776" w:rsidRPr="0067097C" w:rsidRDefault="00753776" w:rsidP="00A95E11">
            <w:pPr>
              <w:widowControl w:val="0"/>
              <w:autoSpaceDE w:val="0"/>
              <w:autoSpaceDN w:val="0"/>
              <w:spacing w:after="0" w:line="240" w:lineRule="atLeast"/>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753776" w:rsidRPr="00753776" w:rsidRDefault="00753776" w:rsidP="00A95E11">
            <w:pPr>
              <w:spacing w:after="0" w:line="240" w:lineRule="atLeast"/>
              <w:rPr>
                <w:b/>
              </w:rPr>
            </w:pPr>
            <w:r w:rsidRPr="00753776">
              <w:rPr>
                <w:rFonts w:ascii="Times New Roman" w:eastAsia="Times New Roman" w:hAnsi="Times New Roman"/>
                <w:b/>
                <w:sz w:val="24"/>
                <w:szCs w:val="24"/>
              </w:rPr>
              <w:t>12000</w:t>
            </w:r>
          </w:p>
        </w:tc>
        <w:tc>
          <w:tcPr>
            <w:tcW w:w="1134" w:type="dxa"/>
            <w:gridSpan w:val="2"/>
            <w:tcBorders>
              <w:top w:val="single" w:sz="4" w:space="0" w:color="auto"/>
              <w:left w:val="single" w:sz="4" w:space="0" w:color="auto"/>
              <w:bottom w:val="single" w:sz="4" w:space="0" w:color="auto"/>
              <w:right w:val="single" w:sz="4" w:space="0" w:color="auto"/>
            </w:tcBorders>
          </w:tcPr>
          <w:p w:rsidR="00753776" w:rsidRPr="00753776" w:rsidRDefault="00753776" w:rsidP="00A95E11">
            <w:pPr>
              <w:spacing w:after="0" w:line="240" w:lineRule="atLeast"/>
              <w:rPr>
                <w:b/>
              </w:rPr>
            </w:pPr>
            <w:r w:rsidRPr="00753776">
              <w:rPr>
                <w:rFonts w:ascii="Times New Roman" w:eastAsia="Times New Roman" w:hAnsi="Times New Roman"/>
                <w:b/>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753776" w:rsidRPr="00753776" w:rsidRDefault="009C4F0A" w:rsidP="00A95E11">
            <w:pPr>
              <w:spacing w:after="0" w:line="240" w:lineRule="atLeast"/>
              <w:rPr>
                <w:b/>
              </w:rPr>
            </w:pPr>
            <w:r>
              <w:rPr>
                <w:rFonts w:ascii="Times New Roman" w:eastAsia="Times New Roman" w:hAnsi="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53776" w:rsidRPr="00753776" w:rsidRDefault="009C4F0A" w:rsidP="00A95E11">
            <w:pPr>
              <w:spacing w:after="0" w:line="240" w:lineRule="atLeast"/>
              <w:rPr>
                <w:b/>
              </w:rPr>
            </w:pPr>
            <w:r>
              <w:rPr>
                <w:rFonts w:ascii="Times New Roman" w:eastAsia="Times New Roman" w:hAnsi="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53776" w:rsidRPr="00753776" w:rsidRDefault="00753776" w:rsidP="00A95E11">
            <w:pPr>
              <w:spacing w:after="0" w:line="240" w:lineRule="atLeast"/>
              <w:rPr>
                <w:b/>
              </w:rPr>
            </w:pPr>
            <w:r w:rsidRPr="00753776">
              <w:rPr>
                <w:rFonts w:ascii="Times New Roman" w:eastAsia="Times New Roman" w:hAnsi="Times New Roman"/>
                <w:b/>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753776" w:rsidRPr="00753776" w:rsidRDefault="00753776" w:rsidP="00A95E11">
            <w:pPr>
              <w:spacing w:after="0" w:line="240" w:lineRule="atLeast"/>
              <w:rPr>
                <w:b/>
              </w:rPr>
            </w:pPr>
            <w:r w:rsidRPr="00753776">
              <w:rPr>
                <w:rFonts w:ascii="Times New Roman" w:eastAsia="Times New Roman" w:hAnsi="Times New Roman"/>
                <w:b/>
                <w:sz w:val="24"/>
                <w:szCs w:val="24"/>
              </w:rPr>
              <w:t>12000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rPr>
            </w:pPr>
            <w:r w:rsidRPr="0067097C">
              <w:rPr>
                <w:rFonts w:ascii="Times New Roman" w:eastAsia="Times New Roman" w:hAnsi="Times New Roman"/>
                <w:b/>
                <w:sz w:val="24"/>
                <w:szCs w:val="24"/>
              </w:rPr>
              <w:t>10</w:t>
            </w: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Cambria" w:hAnsi="Times New Roman"/>
                <w:b/>
                <w:sz w:val="24"/>
                <w:szCs w:val="24"/>
                <w:lang w:eastAsia="ru-RU"/>
              </w:rPr>
              <w:t>Задача 3 муниципальной программы  Повышение эффективности  деятельности органов  местного самоуправления сельского поселения</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Cambria" w:hAnsi="Times New Roman"/>
                <w:sz w:val="24"/>
                <w:szCs w:val="24"/>
                <w:lang w:eastAsia="ru-RU"/>
              </w:rPr>
              <w:t>Показатель 1 задачи 3 Доля муниципальных служащих прошедших повышение квал</w:t>
            </w:r>
            <w:r w:rsidRPr="0067097C">
              <w:rPr>
                <w:rFonts w:ascii="Times New Roman" w:eastAsia="Cambria" w:hAnsi="Times New Roman"/>
                <w:sz w:val="24"/>
                <w:szCs w:val="24"/>
                <w:lang w:eastAsia="ru-RU"/>
              </w:rPr>
              <w:t>и</w:t>
            </w:r>
            <w:r w:rsidRPr="0067097C">
              <w:rPr>
                <w:rFonts w:ascii="Times New Roman" w:eastAsia="Cambria" w:hAnsi="Times New Roman"/>
                <w:sz w:val="24"/>
                <w:szCs w:val="24"/>
                <w:lang w:eastAsia="ru-RU"/>
              </w:rPr>
              <w:t>фикации от общего количества муниципальных служащих</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rPr>
            </w:pPr>
            <w:r w:rsidRPr="0067097C">
              <w:rPr>
                <w:rFonts w:ascii="Times New Roman" w:eastAsia="Times New Roman" w:hAnsi="Times New Roman"/>
                <w:b/>
                <w:sz w:val="24"/>
                <w:szCs w:val="24"/>
              </w:rPr>
              <w:t>11</w:t>
            </w: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0081491D">
              <w:rPr>
                <w:rFonts w:ascii="Times New Roman" w:hAnsi="Times New Roman"/>
                <w:b/>
                <w:sz w:val="24"/>
                <w:szCs w:val="24"/>
              </w:rPr>
              <w:t>Новочерк</w:t>
            </w:r>
            <w:r w:rsidR="0081491D">
              <w:rPr>
                <w:rFonts w:ascii="Times New Roman" w:hAnsi="Times New Roman"/>
                <w:b/>
                <w:sz w:val="24"/>
                <w:szCs w:val="24"/>
              </w:rPr>
              <w:t>у</w:t>
            </w:r>
            <w:r w:rsidR="0081491D">
              <w:rPr>
                <w:rFonts w:ascii="Times New Roman" w:hAnsi="Times New Roman"/>
                <w:b/>
                <w:sz w:val="24"/>
                <w:szCs w:val="24"/>
              </w:rPr>
              <w:t>тинский</w:t>
            </w:r>
            <w:proofErr w:type="spellEnd"/>
            <w:r w:rsidRPr="0067097C">
              <w:rPr>
                <w:rFonts w:ascii="Times New Roman" w:hAnsi="Times New Roman"/>
                <w:b/>
                <w:sz w:val="24"/>
                <w:szCs w:val="24"/>
              </w:rPr>
              <w:t xml:space="preserve"> сельсовет» </w:t>
            </w:r>
            <w:r w:rsidRPr="0067097C">
              <w:rPr>
                <w:rFonts w:ascii="Times New Roman" w:hAnsi="Times New Roman"/>
                <w:b/>
                <w:sz w:val="24"/>
                <w:szCs w:val="24"/>
                <w:highlight w:val="red"/>
              </w:rPr>
              <w:t xml:space="preserve"> </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tabs>
                <w:tab w:val="left" w:pos="202"/>
              </w:tabs>
              <w:spacing w:after="0" w:line="240" w:lineRule="atLeast"/>
              <w:contextualSpacing/>
              <w:jc w:val="both"/>
              <w:rPr>
                <w:rFonts w:ascii="Times New Roman" w:hAnsi="Times New Roman"/>
                <w:b/>
                <w:sz w:val="24"/>
                <w:szCs w:val="24"/>
              </w:rPr>
            </w:pPr>
            <w:r w:rsidRPr="0067097C">
              <w:rPr>
                <w:rFonts w:ascii="Times New Roman" w:hAnsi="Times New Roman"/>
                <w:b/>
                <w:sz w:val="24"/>
                <w:szCs w:val="24"/>
              </w:rPr>
              <w:t>Задача  1. Подпрограммы 4 «Повышение эффективности и результативности деятельности органов местного самоупра</w:t>
            </w:r>
            <w:r w:rsidRPr="0067097C">
              <w:rPr>
                <w:rFonts w:ascii="Times New Roman" w:hAnsi="Times New Roman"/>
                <w:b/>
                <w:sz w:val="24"/>
                <w:szCs w:val="24"/>
              </w:rPr>
              <w:t>в</w:t>
            </w:r>
            <w:r w:rsidRPr="0067097C">
              <w:rPr>
                <w:rFonts w:ascii="Times New Roman" w:hAnsi="Times New Roman"/>
                <w:b/>
                <w:sz w:val="24"/>
                <w:szCs w:val="24"/>
              </w:rPr>
              <w:t>ления»</w:t>
            </w:r>
          </w:p>
          <w:p w:rsidR="00216A4D" w:rsidRPr="0067097C" w:rsidRDefault="00216A4D" w:rsidP="00A95E11">
            <w:pPr>
              <w:spacing w:after="0" w:line="240" w:lineRule="atLeast"/>
              <w:rPr>
                <w:rFonts w:ascii="Times New Roman" w:eastAsia="Times New Roman" w:hAnsi="Times New Roman"/>
                <w:sz w:val="24"/>
                <w:szCs w:val="24"/>
              </w:rPr>
            </w:pP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hAnsi="Times New Roman"/>
                <w:sz w:val="24"/>
                <w:szCs w:val="24"/>
              </w:rPr>
              <w:t xml:space="preserve"> Показатель 1 задачи 1 подпр</w:t>
            </w:r>
            <w:r w:rsidRPr="0067097C">
              <w:rPr>
                <w:rFonts w:ascii="Times New Roman" w:hAnsi="Times New Roman"/>
                <w:sz w:val="24"/>
                <w:szCs w:val="24"/>
              </w:rPr>
              <w:t>о</w:t>
            </w:r>
            <w:r w:rsidRPr="0067097C">
              <w:rPr>
                <w:rFonts w:ascii="Times New Roman" w:hAnsi="Times New Roman"/>
                <w:sz w:val="24"/>
                <w:szCs w:val="24"/>
              </w:rPr>
              <w:t>граммы 4.  Доля муниципал</w:t>
            </w:r>
            <w:r w:rsidRPr="0067097C">
              <w:rPr>
                <w:rFonts w:ascii="Times New Roman" w:hAnsi="Times New Roman"/>
                <w:sz w:val="24"/>
                <w:szCs w:val="24"/>
              </w:rPr>
              <w:t>ь</w:t>
            </w:r>
            <w:r w:rsidRPr="0067097C">
              <w:rPr>
                <w:rFonts w:ascii="Times New Roman" w:hAnsi="Times New Roman"/>
                <w:sz w:val="24"/>
                <w:szCs w:val="24"/>
              </w:rPr>
              <w:t xml:space="preserve">ных служащих, прошедших  </w:t>
            </w:r>
            <w:r w:rsidRPr="0067097C">
              <w:rPr>
                <w:rFonts w:ascii="Times New Roman" w:hAnsi="Times New Roman"/>
                <w:sz w:val="24"/>
                <w:szCs w:val="24"/>
              </w:rPr>
              <w:lastRenderedPageBreak/>
              <w:t>профессиональную переподг</w:t>
            </w:r>
            <w:r w:rsidRPr="0067097C">
              <w:rPr>
                <w:rFonts w:ascii="Times New Roman" w:hAnsi="Times New Roman"/>
                <w:sz w:val="24"/>
                <w:szCs w:val="24"/>
              </w:rPr>
              <w:t>о</w:t>
            </w:r>
            <w:r w:rsidRPr="0067097C">
              <w:rPr>
                <w:rFonts w:ascii="Times New Roman" w:hAnsi="Times New Roman"/>
                <w:sz w:val="24"/>
                <w:szCs w:val="24"/>
              </w:rPr>
              <w:t>товку и повышение квалиф</w:t>
            </w:r>
            <w:r w:rsidRPr="0067097C">
              <w:rPr>
                <w:rFonts w:ascii="Times New Roman" w:hAnsi="Times New Roman"/>
                <w:sz w:val="24"/>
                <w:szCs w:val="24"/>
              </w:rPr>
              <w:t>и</w:t>
            </w:r>
            <w:r w:rsidRPr="0067097C">
              <w:rPr>
                <w:rFonts w:ascii="Times New Roman" w:hAnsi="Times New Roman"/>
                <w:sz w:val="24"/>
                <w:szCs w:val="24"/>
              </w:rPr>
              <w:t>кации в отчетном периоде к общей численности муниц</w:t>
            </w:r>
            <w:r w:rsidRPr="0067097C">
              <w:rPr>
                <w:rFonts w:ascii="Times New Roman" w:hAnsi="Times New Roman"/>
                <w:sz w:val="24"/>
                <w:szCs w:val="24"/>
              </w:rPr>
              <w:t>и</w:t>
            </w:r>
            <w:r w:rsidRPr="0067097C">
              <w:rPr>
                <w:rFonts w:ascii="Times New Roman" w:hAnsi="Times New Roman"/>
                <w:sz w:val="24"/>
                <w:szCs w:val="24"/>
              </w:rPr>
              <w:t>пальных служащих сельского поселения.</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lastRenderedPageBreak/>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w:t>
            </w:r>
            <w:r w:rsidRPr="00DE5D31">
              <w:rPr>
                <w:rFonts w:ascii="Times New Roman" w:eastAsia="Times New Roman" w:hAnsi="Times New Roman"/>
                <w:sz w:val="24"/>
                <w:szCs w:val="24"/>
              </w:rPr>
              <w:lastRenderedPageBreak/>
              <w:t>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lastRenderedPageBreak/>
              <w:t>%</w:t>
            </w:r>
          </w:p>
        </w:tc>
        <w:tc>
          <w:tcPr>
            <w:tcW w:w="850"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2"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lang w:eastAsia="ru-RU"/>
              </w:rPr>
              <w:t>Основное мероприятие 1 зад</w:t>
            </w:r>
            <w:r w:rsidRPr="0067097C">
              <w:rPr>
                <w:rFonts w:ascii="Times New Roman" w:hAnsi="Times New Roman"/>
                <w:sz w:val="24"/>
                <w:szCs w:val="24"/>
                <w:lang w:eastAsia="ru-RU"/>
              </w:rPr>
              <w:t>а</w:t>
            </w:r>
            <w:r w:rsidRPr="0067097C">
              <w:rPr>
                <w:rFonts w:ascii="Times New Roman" w:hAnsi="Times New Roman"/>
                <w:sz w:val="24"/>
                <w:szCs w:val="24"/>
                <w:lang w:eastAsia="ru-RU"/>
              </w:rPr>
              <w:t>чи 1подпрограммы 4 «Прио</w:t>
            </w:r>
            <w:r w:rsidRPr="0067097C">
              <w:rPr>
                <w:rFonts w:ascii="Times New Roman" w:hAnsi="Times New Roman"/>
                <w:sz w:val="24"/>
                <w:szCs w:val="24"/>
                <w:lang w:eastAsia="ru-RU"/>
              </w:rPr>
              <w:t>б</w:t>
            </w:r>
            <w:r w:rsidRPr="0067097C">
              <w:rPr>
                <w:rFonts w:ascii="Times New Roman" w:hAnsi="Times New Roman"/>
                <w:sz w:val="24"/>
                <w:szCs w:val="24"/>
                <w:lang w:eastAsia="ru-RU"/>
              </w:rPr>
              <w:t xml:space="preserve">ретение услуг  </w:t>
            </w:r>
            <w:r w:rsidRPr="0067097C">
              <w:rPr>
                <w:rFonts w:ascii="Times New Roman" w:hAnsi="Times New Roman"/>
                <w:iCs/>
                <w:sz w:val="24"/>
                <w:szCs w:val="24"/>
                <w:lang w:eastAsia="ru-RU"/>
              </w:rPr>
              <w:t>по сопровожд</w:t>
            </w:r>
            <w:r w:rsidRPr="0067097C">
              <w:rPr>
                <w:rFonts w:ascii="Times New Roman" w:hAnsi="Times New Roman"/>
                <w:iCs/>
                <w:sz w:val="24"/>
                <w:szCs w:val="24"/>
                <w:lang w:eastAsia="ru-RU"/>
              </w:rPr>
              <w:t>е</w:t>
            </w:r>
            <w:r w:rsidRPr="0067097C">
              <w:rPr>
                <w:rFonts w:ascii="Times New Roman" w:hAnsi="Times New Roman"/>
                <w:iCs/>
                <w:sz w:val="24"/>
                <w:szCs w:val="24"/>
                <w:lang w:eastAsia="ru-RU"/>
              </w:rPr>
              <w:t xml:space="preserve">нию сетевого программного обеспечения по электронному  ведению </w:t>
            </w:r>
            <w:proofErr w:type="spellStart"/>
            <w:r w:rsidRPr="0067097C">
              <w:rPr>
                <w:rFonts w:ascii="Times New Roman" w:hAnsi="Times New Roman"/>
                <w:iCs/>
                <w:sz w:val="24"/>
                <w:szCs w:val="24"/>
                <w:lang w:eastAsia="ru-RU"/>
              </w:rPr>
              <w:t>похозяйственного</w:t>
            </w:r>
            <w:proofErr w:type="spellEnd"/>
            <w:r w:rsidRPr="0067097C">
              <w:rPr>
                <w:rFonts w:ascii="Times New Roman" w:hAnsi="Times New Roman"/>
                <w:iCs/>
                <w:sz w:val="24"/>
                <w:szCs w:val="24"/>
                <w:lang w:eastAsia="ru-RU"/>
              </w:rPr>
              <w:t xml:space="preserve">  учета»</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spacing w:after="0" w:line="240" w:lineRule="atLeast"/>
              <w:rPr>
                <w:rFonts w:ascii="Times New Roman" w:hAnsi="Times New Roman"/>
              </w:rPr>
            </w:pPr>
            <w:r w:rsidRPr="00DE5D31">
              <w:rPr>
                <w:rFonts w:ascii="Times New Roman" w:hAnsi="Times New Roman"/>
              </w:rPr>
              <w:t>Администрация сель-</w:t>
            </w:r>
            <w:proofErr w:type="spellStart"/>
            <w:r w:rsidRPr="00DE5D31">
              <w:rPr>
                <w:rFonts w:ascii="Times New Roman" w:hAnsi="Times New Roman"/>
              </w:rPr>
              <w:t>ского</w:t>
            </w:r>
            <w:proofErr w:type="spellEnd"/>
            <w:r w:rsidRPr="00DE5D31">
              <w:rPr>
                <w:rFonts w:ascii="Times New Roman" w:hAnsi="Times New Roman"/>
              </w:rPr>
              <w:t xml:space="preserve"> поселения Но-</w:t>
            </w:r>
            <w:proofErr w:type="spellStart"/>
            <w:r w:rsidRPr="00DE5D31">
              <w:rPr>
                <w:rFonts w:ascii="Times New Roman" w:hAnsi="Times New Roman"/>
              </w:rPr>
              <w:t>вочеркутинский</w:t>
            </w:r>
            <w:proofErr w:type="spellEnd"/>
            <w:r w:rsidRPr="00DE5D31">
              <w:rPr>
                <w:rFonts w:ascii="Times New Roman" w:hAnsi="Times New Roman"/>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roofErr w:type="spellStart"/>
            <w:r w:rsidRPr="0067097C">
              <w:rPr>
                <w:rFonts w:ascii="Times New Roman" w:eastAsia="Cambria" w:hAnsi="Times New Roman"/>
                <w:sz w:val="24"/>
                <w:szCs w:val="24"/>
                <w:lang w:eastAsia="ru-RU"/>
              </w:rPr>
              <w:t>руб</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216A4D" w:rsidRPr="0067097C" w:rsidRDefault="00EA37AE" w:rsidP="00A95E11">
            <w:pPr>
              <w:widowControl w:val="0"/>
              <w:autoSpaceDE w:val="0"/>
              <w:autoSpaceDN w:val="0"/>
              <w:adjustRightInd w:val="0"/>
              <w:spacing w:after="0" w:line="240" w:lineRule="atLeast"/>
              <w:rPr>
                <w:rFonts w:ascii="Times New Roman" w:eastAsia="Cambria" w:hAnsi="Times New Roman"/>
                <w:sz w:val="24"/>
                <w:szCs w:val="24"/>
                <w:highlight w:val="red"/>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14000</w:t>
            </w:r>
          </w:p>
        </w:tc>
        <w:tc>
          <w:tcPr>
            <w:tcW w:w="993" w:type="dxa"/>
            <w:tcBorders>
              <w:top w:val="single" w:sz="4" w:space="0" w:color="auto"/>
              <w:left w:val="single" w:sz="4" w:space="0" w:color="auto"/>
              <w:bottom w:val="single" w:sz="4" w:space="0" w:color="auto"/>
              <w:right w:val="single" w:sz="4" w:space="0" w:color="auto"/>
            </w:tcBorders>
          </w:tcPr>
          <w:p w:rsidR="00216A4D" w:rsidRPr="0067097C" w:rsidRDefault="009C4F0A"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21300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9C4F0A"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21300</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9C4F0A"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21300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14000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14000</w:t>
            </w:r>
          </w:p>
        </w:tc>
      </w:tr>
      <w:tr w:rsidR="00D92798" w:rsidRPr="0067097C" w:rsidTr="002E0A51">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hAnsi="Times New Roman"/>
                <w:sz w:val="24"/>
                <w:szCs w:val="24"/>
                <w:lang w:eastAsia="ru-RU"/>
              </w:rPr>
            </w:pPr>
            <w:r w:rsidRPr="0067097C">
              <w:rPr>
                <w:rFonts w:ascii="Times New Roman" w:hAnsi="Times New Roman"/>
                <w:sz w:val="24"/>
                <w:szCs w:val="24"/>
              </w:rPr>
              <w:t>Основное мероприятие 2 зад</w:t>
            </w:r>
            <w:r w:rsidRPr="0067097C">
              <w:rPr>
                <w:rFonts w:ascii="Times New Roman" w:hAnsi="Times New Roman"/>
                <w:sz w:val="24"/>
                <w:szCs w:val="24"/>
              </w:rPr>
              <w:t>а</w:t>
            </w:r>
            <w:r w:rsidRPr="0067097C">
              <w:rPr>
                <w:rFonts w:ascii="Times New Roman" w:hAnsi="Times New Roman"/>
                <w:sz w:val="24"/>
                <w:szCs w:val="24"/>
              </w:rPr>
              <w:t>чи 1Подпрограммы 4 «Ежего</w:t>
            </w:r>
            <w:r w:rsidRPr="0067097C">
              <w:rPr>
                <w:rFonts w:ascii="Times New Roman" w:hAnsi="Times New Roman"/>
                <w:sz w:val="24"/>
                <w:szCs w:val="24"/>
              </w:rPr>
              <w:t>д</w:t>
            </w:r>
            <w:r w:rsidRPr="0067097C">
              <w:rPr>
                <w:rFonts w:ascii="Times New Roman" w:hAnsi="Times New Roman"/>
                <w:sz w:val="24"/>
                <w:szCs w:val="24"/>
              </w:rPr>
              <w:t>ные членские взносы в ассоц</w:t>
            </w:r>
            <w:r w:rsidRPr="0067097C">
              <w:rPr>
                <w:rFonts w:ascii="Times New Roman" w:hAnsi="Times New Roman"/>
                <w:sz w:val="24"/>
                <w:szCs w:val="24"/>
              </w:rPr>
              <w:t>и</w:t>
            </w:r>
            <w:r w:rsidRPr="0067097C">
              <w:rPr>
                <w:rFonts w:ascii="Times New Roman" w:hAnsi="Times New Roman"/>
                <w:sz w:val="24"/>
                <w:szCs w:val="24"/>
              </w:rPr>
              <w:t>ацию «Совета муниципальных образований»»</w:t>
            </w:r>
          </w:p>
        </w:tc>
        <w:tc>
          <w:tcPr>
            <w:tcW w:w="255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hAnsi="Times New Roman"/>
              </w:rPr>
            </w:pPr>
            <w:r w:rsidRPr="00DE5D31">
              <w:rPr>
                <w:rFonts w:ascii="Times New Roman" w:hAnsi="Times New Roman"/>
              </w:rPr>
              <w:t>Администрация сель-</w:t>
            </w:r>
            <w:proofErr w:type="spellStart"/>
            <w:r w:rsidRPr="00DE5D31">
              <w:rPr>
                <w:rFonts w:ascii="Times New Roman" w:hAnsi="Times New Roman"/>
              </w:rPr>
              <w:t>ского</w:t>
            </w:r>
            <w:proofErr w:type="spellEnd"/>
            <w:r w:rsidRPr="00DE5D31">
              <w:rPr>
                <w:rFonts w:ascii="Times New Roman" w:hAnsi="Times New Roman"/>
              </w:rPr>
              <w:t xml:space="preserve"> поселения Но-</w:t>
            </w:r>
            <w:proofErr w:type="spellStart"/>
            <w:r w:rsidRPr="00DE5D31">
              <w:rPr>
                <w:rFonts w:ascii="Times New Roman" w:hAnsi="Times New Roman"/>
              </w:rPr>
              <w:t>вочеркутинский</w:t>
            </w:r>
            <w:proofErr w:type="spellEnd"/>
            <w:r w:rsidRPr="00DE5D31">
              <w:rPr>
                <w:rFonts w:ascii="Times New Roman" w:hAnsi="Times New Roman"/>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6363</w:t>
            </w:r>
          </w:p>
        </w:tc>
        <w:tc>
          <w:tcPr>
            <w:tcW w:w="993"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99717F">
              <w:rPr>
                <w:rFonts w:ascii="Times New Roman" w:eastAsia="Cambria" w:hAnsi="Times New Roman"/>
                <w:sz w:val="24"/>
                <w:szCs w:val="24"/>
                <w:lang w:eastAsia="ru-RU"/>
              </w:rPr>
              <w:t>6363</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99717F">
              <w:rPr>
                <w:rFonts w:ascii="Times New Roman" w:eastAsia="Cambria" w:hAnsi="Times New Roman"/>
                <w:sz w:val="24"/>
                <w:szCs w:val="24"/>
                <w:lang w:eastAsia="ru-RU"/>
              </w:rPr>
              <w:t>6363</w:t>
            </w:r>
          </w:p>
        </w:tc>
        <w:tc>
          <w:tcPr>
            <w:tcW w:w="1134"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99717F">
              <w:rPr>
                <w:rFonts w:ascii="Times New Roman" w:eastAsia="Cambria" w:hAnsi="Times New Roman"/>
                <w:sz w:val="24"/>
                <w:szCs w:val="24"/>
                <w:lang w:eastAsia="ru-RU"/>
              </w:rPr>
              <w:t>6363</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99717F">
              <w:rPr>
                <w:rFonts w:ascii="Times New Roman" w:eastAsia="Cambria" w:hAnsi="Times New Roman"/>
                <w:sz w:val="24"/>
                <w:szCs w:val="24"/>
                <w:lang w:eastAsia="ru-RU"/>
              </w:rPr>
              <w:t>6363</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99717F">
              <w:rPr>
                <w:rFonts w:ascii="Times New Roman" w:eastAsia="Cambria" w:hAnsi="Times New Roman"/>
                <w:sz w:val="24"/>
                <w:szCs w:val="24"/>
                <w:lang w:eastAsia="ru-RU"/>
              </w:rPr>
              <w:t>6363</w:t>
            </w:r>
          </w:p>
        </w:tc>
      </w:tr>
      <w:tr w:rsidR="00D92798" w:rsidRPr="0067097C" w:rsidTr="002E0A51">
        <w:trPr>
          <w:trHeight w:val="1180"/>
        </w:trPr>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hAnsi="Times New Roman"/>
                <w:iCs/>
                <w:sz w:val="24"/>
                <w:szCs w:val="24"/>
                <w:lang w:eastAsia="ru-RU"/>
              </w:rPr>
            </w:pPr>
            <w:r>
              <w:rPr>
                <w:rFonts w:ascii="Times New Roman" w:hAnsi="Times New Roman"/>
                <w:iCs/>
                <w:sz w:val="24"/>
                <w:szCs w:val="24"/>
                <w:lang w:eastAsia="ru-RU"/>
              </w:rPr>
              <w:t>Основное мероприятие 3</w:t>
            </w:r>
            <w:r w:rsidRPr="0067097C">
              <w:rPr>
                <w:rFonts w:ascii="Times New Roman" w:hAnsi="Times New Roman"/>
                <w:iCs/>
                <w:sz w:val="24"/>
                <w:szCs w:val="24"/>
                <w:lang w:eastAsia="ru-RU"/>
              </w:rPr>
              <w:t xml:space="preserve"> зад</w:t>
            </w:r>
            <w:r w:rsidRPr="0067097C">
              <w:rPr>
                <w:rFonts w:ascii="Times New Roman" w:hAnsi="Times New Roman"/>
                <w:iCs/>
                <w:sz w:val="24"/>
                <w:szCs w:val="24"/>
                <w:lang w:eastAsia="ru-RU"/>
              </w:rPr>
              <w:t>а</w:t>
            </w:r>
            <w:r w:rsidRPr="0067097C">
              <w:rPr>
                <w:rFonts w:ascii="Times New Roman" w:hAnsi="Times New Roman"/>
                <w:iCs/>
                <w:sz w:val="24"/>
                <w:szCs w:val="24"/>
                <w:lang w:eastAsia="ru-RU"/>
              </w:rPr>
              <w:t>чи 1 подпрограммы 4 «</w:t>
            </w:r>
            <w:r>
              <w:rPr>
                <w:rFonts w:ascii="Times New Roman" w:hAnsi="Times New Roman"/>
                <w:iCs/>
                <w:sz w:val="24"/>
                <w:szCs w:val="24"/>
                <w:lang w:eastAsia="ru-RU"/>
              </w:rPr>
              <w:t>Прочие мероприятия сельского посел</w:t>
            </w:r>
            <w:r>
              <w:rPr>
                <w:rFonts w:ascii="Times New Roman" w:hAnsi="Times New Roman"/>
                <w:iCs/>
                <w:sz w:val="24"/>
                <w:szCs w:val="24"/>
                <w:lang w:eastAsia="ru-RU"/>
              </w:rPr>
              <w:t>е</w:t>
            </w:r>
            <w:r>
              <w:rPr>
                <w:rFonts w:ascii="Times New Roman" w:hAnsi="Times New Roman"/>
                <w:iCs/>
                <w:sz w:val="24"/>
                <w:szCs w:val="24"/>
                <w:lang w:eastAsia="ru-RU"/>
              </w:rPr>
              <w:t>ния</w:t>
            </w:r>
            <w:r w:rsidRPr="0067097C">
              <w:rPr>
                <w:rFonts w:ascii="Times New Roman" w:hAnsi="Times New Roman"/>
                <w:iCs/>
                <w:sz w:val="24"/>
                <w:szCs w:val="24"/>
                <w:lang w:eastAsia="ru-RU"/>
              </w:rPr>
              <w:t>»</w:t>
            </w:r>
          </w:p>
        </w:tc>
        <w:tc>
          <w:tcPr>
            <w:tcW w:w="255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175616</w:t>
            </w:r>
          </w:p>
        </w:tc>
        <w:tc>
          <w:tcPr>
            <w:tcW w:w="993" w:type="dxa"/>
            <w:tcBorders>
              <w:top w:val="single" w:sz="4" w:space="0" w:color="auto"/>
              <w:left w:val="single" w:sz="4" w:space="0" w:color="auto"/>
              <w:bottom w:val="single" w:sz="4" w:space="0" w:color="auto"/>
              <w:right w:val="single" w:sz="4" w:space="0" w:color="auto"/>
            </w:tcBorders>
          </w:tcPr>
          <w:p w:rsidR="00D92798" w:rsidRDefault="009C4F0A" w:rsidP="00A95E11">
            <w:pPr>
              <w:spacing w:after="0" w:line="240" w:lineRule="atLeast"/>
            </w:pPr>
            <w:r>
              <w:rPr>
                <w:rFonts w:ascii="Times New Roman" w:eastAsia="Cambria" w:hAnsi="Times New Roman"/>
                <w:sz w:val="24"/>
                <w:szCs w:val="24"/>
                <w:lang w:eastAsia="ru-RU"/>
              </w:rPr>
              <w:t>7700</w:t>
            </w:r>
          </w:p>
        </w:tc>
        <w:tc>
          <w:tcPr>
            <w:tcW w:w="992" w:type="dxa"/>
            <w:tcBorders>
              <w:top w:val="single" w:sz="4" w:space="0" w:color="auto"/>
              <w:left w:val="single" w:sz="4" w:space="0" w:color="auto"/>
              <w:bottom w:val="single" w:sz="4" w:space="0" w:color="auto"/>
              <w:right w:val="single" w:sz="4" w:space="0" w:color="auto"/>
            </w:tcBorders>
          </w:tcPr>
          <w:p w:rsidR="00D92798" w:rsidRDefault="009C4F0A" w:rsidP="00A95E11">
            <w:pPr>
              <w:spacing w:after="0" w:line="240" w:lineRule="atLeast"/>
            </w:pPr>
            <w:r>
              <w:rPr>
                <w:rFonts w:ascii="Times New Roman" w:eastAsia="Cambria" w:hAnsi="Times New Roman"/>
                <w:sz w:val="24"/>
                <w:szCs w:val="24"/>
                <w:lang w:eastAsia="ru-RU"/>
              </w:rPr>
              <w:t>7700</w:t>
            </w:r>
          </w:p>
        </w:tc>
        <w:tc>
          <w:tcPr>
            <w:tcW w:w="1134" w:type="dxa"/>
            <w:tcBorders>
              <w:top w:val="single" w:sz="4" w:space="0" w:color="auto"/>
              <w:left w:val="single" w:sz="4" w:space="0" w:color="auto"/>
              <w:bottom w:val="single" w:sz="4" w:space="0" w:color="auto"/>
              <w:right w:val="single" w:sz="4" w:space="0" w:color="auto"/>
            </w:tcBorders>
          </w:tcPr>
          <w:p w:rsidR="00D92798" w:rsidRDefault="009C4F0A" w:rsidP="00A95E11">
            <w:pPr>
              <w:spacing w:after="0" w:line="240" w:lineRule="atLeast"/>
            </w:pPr>
            <w:r>
              <w:rPr>
                <w:rFonts w:ascii="Times New Roman" w:eastAsia="Cambria" w:hAnsi="Times New Roman"/>
                <w:sz w:val="24"/>
                <w:szCs w:val="24"/>
                <w:lang w:eastAsia="ru-RU"/>
              </w:rPr>
              <w:t>7700</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540213">
              <w:rPr>
                <w:rFonts w:ascii="Times New Roman" w:eastAsia="Cambria" w:hAnsi="Times New Roman"/>
                <w:sz w:val="24"/>
                <w:szCs w:val="24"/>
                <w:lang w:eastAsia="ru-RU"/>
              </w:rPr>
              <w:t>175616</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540213">
              <w:rPr>
                <w:rFonts w:ascii="Times New Roman" w:eastAsia="Cambria" w:hAnsi="Times New Roman"/>
                <w:sz w:val="24"/>
                <w:szCs w:val="24"/>
                <w:lang w:eastAsia="ru-RU"/>
              </w:rPr>
              <w:t>175616</w:t>
            </w:r>
          </w:p>
        </w:tc>
      </w:tr>
      <w:tr w:rsidR="00D92798" w:rsidRPr="0067097C" w:rsidTr="002E0A51">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hAnsi="Times New Roman"/>
                <w:iCs/>
                <w:sz w:val="24"/>
                <w:szCs w:val="24"/>
                <w:lang w:eastAsia="ru-RU"/>
              </w:rPr>
            </w:pPr>
            <w:r>
              <w:rPr>
                <w:rFonts w:ascii="Times New Roman" w:hAnsi="Times New Roman"/>
                <w:iCs/>
                <w:sz w:val="24"/>
                <w:szCs w:val="24"/>
                <w:lang w:eastAsia="ru-RU"/>
              </w:rPr>
              <w:t>Основное мероприятие 4</w:t>
            </w:r>
            <w:r w:rsidRPr="0067097C">
              <w:rPr>
                <w:rFonts w:ascii="Times New Roman" w:hAnsi="Times New Roman"/>
                <w:iCs/>
                <w:sz w:val="24"/>
                <w:szCs w:val="24"/>
                <w:lang w:eastAsia="ru-RU"/>
              </w:rPr>
              <w:t xml:space="preserve"> зад</w:t>
            </w:r>
            <w:r w:rsidRPr="0067097C">
              <w:rPr>
                <w:rFonts w:ascii="Times New Roman" w:hAnsi="Times New Roman"/>
                <w:iCs/>
                <w:sz w:val="24"/>
                <w:szCs w:val="24"/>
                <w:lang w:eastAsia="ru-RU"/>
              </w:rPr>
              <w:t>а</w:t>
            </w:r>
            <w:r w:rsidRPr="0067097C">
              <w:rPr>
                <w:rFonts w:ascii="Times New Roman" w:hAnsi="Times New Roman"/>
                <w:iCs/>
                <w:sz w:val="24"/>
                <w:szCs w:val="24"/>
                <w:lang w:eastAsia="ru-RU"/>
              </w:rPr>
              <w:t>чи 1 подпрограммы 4 «Пенс</w:t>
            </w:r>
            <w:r w:rsidRPr="0067097C">
              <w:rPr>
                <w:rFonts w:ascii="Times New Roman" w:hAnsi="Times New Roman"/>
                <w:iCs/>
                <w:sz w:val="24"/>
                <w:szCs w:val="24"/>
                <w:lang w:eastAsia="ru-RU"/>
              </w:rPr>
              <w:t>и</w:t>
            </w:r>
            <w:r w:rsidRPr="0067097C">
              <w:rPr>
                <w:rFonts w:ascii="Times New Roman" w:hAnsi="Times New Roman"/>
                <w:iCs/>
                <w:sz w:val="24"/>
                <w:szCs w:val="24"/>
                <w:lang w:eastAsia="ru-RU"/>
              </w:rPr>
              <w:t>онное обеспечение муниц</w:t>
            </w:r>
            <w:r w:rsidRPr="0067097C">
              <w:rPr>
                <w:rFonts w:ascii="Times New Roman" w:hAnsi="Times New Roman"/>
                <w:iCs/>
                <w:sz w:val="24"/>
                <w:szCs w:val="24"/>
                <w:lang w:eastAsia="ru-RU"/>
              </w:rPr>
              <w:t>и</w:t>
            </w:r>
            <w:r w:rsidRPr="0067097C">
              <w:rPr>
                <w:rFonts w:ascii="Times New Roman" w:hAnsi="Times New Roman"/>
                <w:iCs/>
                <w:sz w:val="24"/>
                <w:szCs w:val="24"/>
                <w:lang w:eastAsia="ru-RU"/>
              </w:rPr>
              <w:t>пальных служащих»</w:t>
            </w:r>
          </w:p>
        </w:tc>
        <w:tc>
          <w:tcPr>
            <w:tcW w:w="255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104508</w:t>
            </w:r>
          </w:p>
        </w:tc>
        <w:tc>
          <w:tcPr>
            <w:tcW w:w="993" w:type="dxa"/>
            <w:tcBorders>
              <w:top w:val="single" w:sz="4" w:space="0" w:color="auto"/>
              <w:left w:val="single" w:sz="4" w:space="0" w:color="auto"/>
              <w:bottom w:val="single" w:sz="4" w:space="0" w:color="auto"/>
              <w:right w:val="single" w:sz="4" w:space="0" w:color="auto"/>
            </w:tcBorders>
          </w:tcPr>
          <w:p w:rsidR="00D92798" w:rsidRDefault="00590846" w:rsidP="00A95E11">
            <w:pPr>
              <w:spacing w:after="0" w:line="240" w:lineRule="atLeast"/>
            </w:pPr>
            <w:r>
              <w:rPr>
                <w:rFonts w:ascii="Times New Roman" w:eastAsia="Cambria" w:hAnsi="Times New Roman"/>
                <w:sz w:val="24"/>
                <w:szCs w:val="24"/>
                <w:lang w:eastAsia="ru-RU"/>
              </w:rPr>
              <w:t>150000</w:t>
            </w:r>
          </w:p>
        </w:tc>
        <w:tc>
          <w:tcPr>
            <w:tcW w:w="992" w:type="dxa"/>
            <w:tcBorders>
              <w:top w:val="single" w:sz="4" w:space="0" w:color="auto"/>
              <w:left w:val="single" w:sz="4" w:space="0" w:color="auto"/>
              <w:bottom w:val="single" w:sz="4" w:space="0" w:color="auto"/>
              <w:right w:val="single" w:sz="4" w:space="0" w:color="auto"/>
            </w:tcBorders>
          </w:tcPr>
          <w:p w:rsidR="00D92798" w:rsidRDefault="009C4F0A" w:rsidP="00A95E11">
            <w:pPr>
              <w:spacing w:after="0" w:line="240" w:lineRule="atLeast"/>
            </w:pPr>
            <w:r>
              <w:rPr>
                <w:rFonts w:ascii="Times New Roman" w:eastAsia="Cambria"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D92798" w:rsidRDefault="009C4F0A" w:rsidP="00A95E11">
            <w:pPr>
              <w:spacing w:after="0" w:line="240" w:lineRule="atLeast"/>
            </w:pPr>
            <w:r>
              <w:rPr>
                <w:rFonts w:ascii="Times New Roman" w:eastAsia="Cambria"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B068B1">
              <w:rPr>
                <w:rFonts w:ascii="Times New Roman" w:eastAsia="Cambria" w:hAnsi="Times New Roman"/>
                <w:sz w:val="24"/>
                <w:szCs w:val="24"/>
                <w:lang w:eastAsia="ru-RU"/>
              </w:rPr>
              <w:t>104508</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B068B1">
              <w:rPr>
                <w:rFonts w:ascii="Times New Roman" w:eastAsia="Cambria" w:hAnsi="Times New Roman"/>
                <w:sz w:val="24"/>
                <w:szCs w:val="24"/>
                <w:lang w:eastAsia="ru-RU"/>
              </w:rPr>
              <w:t>104508</w:t>
            </w:r>
          </w:p>
        </w:tc>
      </w:tr>
      <w:tr w:rsidR="00942015" w:rsidRPr="0067097C" w:rsidTr="002E0A51">
        <w:tc>
          <w:tcPr>
            <w:tcW w:w="1201"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hAnsi="Times New Roman"/>
                <w:iCs/>
                <w:sz w:val="24"/>
                <w:szCs w:val="24"/>
                <w:lang w:eastAsia="ru-RU"/>
              </w:rPr>
            </w:pPr>
            <w:r>
              <w:rPr>
                <w:rFonts w:ascii="Times New Roman" w:hAnsi="Times New Roman"/>
                <w:iCs/>
                <w:sz w:val="24"/>
                <w:szCs w:val="24"/>
                <w:lang w:eastAsia="ru-RU"/>
              </w:rPr>
              <w:t>Основное мероприятие 5</w:t>
            </w:r>
            <w:r w:rsidRPr="0067097C">
              <w:rPr>
                <w:rFonts w:ascii="Times New Roman" w:hAnsi="Times New Roman"/>
                <w:iCs/>
                <w:sz w:val="24"/>
                <w:szCs w:val="24"/>
                <w:lang w:eastAsia="ru-RU"/>
              </w:rPr>
              <w:t xml:space="preserve"> зад</w:t>
            </w:r>
            <w:r w:rsidRPr="0067097C">
              <w:rPr>
                <w:rFonts w:ascii="Times New Roman" w:hAnsi="Times New Roman"/>
                <w:iCs/>
                <w:sz w:val="24"/>
                <w:szCs w:val="24"/>
                <w:lang w:eastAsia="ru-RU"/>
              </w:rPr>
              <w:t>а</w:t>
            </w:r>
            <w:r w:rsidRPr="0067097C">
              <w:rPr>
                <w:rFonts w:ascii="Times New Roman" w:hAnsi="Times New Roman"/>
                <w:iCs/>
                <w:sz w:val="24"/>
                <w:szCs w:val="24"/>
                <w:lang w:eastAsia="ru-RU"/>
              </w:rPr>
              <w:t>чи 1 подпрограммы 4 «</w:t>
            </w:r>
            <w:r>
              <w:rPr>
                <w:rFonts w:ascii="Times New Roman" w:hAnsi="Times New Roman"/>
                <w:iCs/>
                <w:sz w:val="24"/>
                <w:szCs w:val="24"/>
                <w:lang w:eastAsia="ru-RU"/>
              </w:rPr>
              <w:t xml:space="preserve">Ремонт административного здания с.Павловка </w:t>
            </w:r>
            <w:r w:rsidRPr="0067097C">
              <w:rPr>
                <w:rFonts w:ascii="Times New Roman" w:hAnsi="Times New Roman"/>
                <w:iCs/>
                <w:sz w:val="24"/>
                <w:szCs w:val="24"/>
                <w:lang w:eastAsia="ru-RU"/>
              </w:rPr>
              <w:t>»</w:t>
            </w:r>
          </w:p>
        </w:tc>
        <w:tc>
          <w:tcPr>
            <w:tcW w:w="2552"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Default="00942015" w:rsidP="00A95E11">
            <w:pPr>
              <w:spacing w:after="0" w:line="240" w:lineRule="atLeast"/>
            </w:pPr>
            <w:r>
              <w:rPr>
                <w:rFonts w:ascii="Times New Roman" w:eastAsia="Cambria" w:hAnsi="Times New Roman"/>
                <w:sz w:val="24"/>
                <w:szCs w:val="24"/>
                <w:lang w:eastAsia="ru-RU"/>
              </w:rPr>
              <w:t>200000</w:t>
            </w:r>
          </w:p>
        </w:tc>
        <w:tc>
          <w:tcPr>
            <w:tcW w:w="993" w:type="dxa"/>
            <w:tcBorders>
              <w:top w:val="single" w:sz="4" w:space="0" w:color="auto"/>
              <w:left w:val="single" w:sz="4" w:space="0" w:color="auto"/>
              <w:bottom w:val="single" w:sz="4" w:space="0" w:color="auto"/>
              <w:right w:val="single" w:sz="4" w:space="0" w:color="auto"/>
            </w:tcBorders>
          </w:tcPr>
          <w:p w:rsidR="00942015" w:rsidRDefault="00942015" w:rsidP="00A95E11">
            <w:pPr>
              <w:spacing w:after="0" w:line="240" w:lineRule="atLeast"/>
            </w:pPr>
            <w:r>
              <w:t>0</w:t>
            </w:r>
          </w:p>
        </w:tc>
        <w:tc>
          <w:tcPr>
            <w:tcW w:w="992" w:type="dxa"/>
            <w:tcBorders>
              <w:top w:val="single" w:sz="4" w:space="0" w:color="auto"/>
              <w:left w:val="single" w:sz="4" w:space="0" w:color="auto"/>
              <w:bottom w:val="single" w:sz="4" w:space="0" w:color="auto"/>
              <w:right w:val="single" w:sz="4" w:space="0" w:color="auto"/>
            </w:tcBorders>
          </w:tcPr>
          <w:p w:rsidR="00942015" w:rsidRDefault="00942015" w:rsidP="00A95E11">
            <w:pPr>
              <w:spacing w:after="0" w:line="240" w:lineRule="atLeast"/>
            </w:pPr>
            <w:r>
              <w:t>0</w:t>
            </w:r>
          </w:p>
        </w:tc>
        <w:tc>
          <w:tcPr>
            <w:tcW w:w="1134" w:type="dxa"/>
            <w:tcBorders>
              <w:top w:val="single" w:sz="4" w:space="0" w:color="auto"/>
              <w:left w:val="single" w:sz="4" w:space="0" w:color="auto"/>
              <w:bottom w:val="single" w:sz="4" w:space="0" w:color="auto"/>
              <w:right w:val="single" w:sz="4" w:space="0" w:color="auto"/>
            </w:tcBorders>
          </w:tcPr>
          <w:p w:rsidR="00942015" w:rsidRDefault="00942015" w:rsidP="00A95E11">
            <w:pPr>
              <w:spacing w:after="0" w:line="240" w:lineRule="atLeast"/>
            </w:pPr>
            <w:r>
              <w:t>0</w:t>
            </w:r>
          </w:p>
        </w:tc>
        <w:tc>
          <w:tcPr>
            <w:tcW w:w="992" w:type="dxa"/>
            <w:tcBorders>
              <w:top w:val="single" w:sz="4" w:space="0" w:color="auto"/>
              <w:left w:val="single" w:sz="4" w:space="0" w:color="auto"/>
              <w:bottom w:val="single" w:sz="4" w:space="0" w:color="auto"/>
              <w:right w:val="single" w:sz="4" w:space="0" w:color="auto"/>
            </w:tcBorders>
          </w:tcPr>
          <w:p w:rsidR="00942015" w:rsidRDefault="00942015" w:rsidP="00A95E11">
            <w:pPr>
              <w:spacing w:after="0" w:line="240" w:lineRule="atLeast"/>
            </w:pPr>
            <w:r>
              <w:t>0</w:t>
            </w:r>
          </w:p>
        </w:tc>
        <w:tc>
          <w:tcPr>
            <w:tcW w:w="992" w:type="dxa"/>
            <w:tcBorders>
              <w:top w:val="single" w:sz="4" w:space="0" w:color="auto"/>
              <w:left w:val="single" w:sz="4" w:space="0" w:color="auto"/>
              <w:bottom w:val="single" w:sz="4" w:space="0" w:color="auto"/>
              <w:right w:val="single" w:sz="4" w:space="0" w:color="auto"/>
            </w:tcBorders>
          </w:tcPr>
          <w:p w:rsidR="00942015" w:rsidRDefault="00942015" w:rsidP="00A95E11">
            <w:pPr>
              <w:spacing w:after="0" w:line="240" w:lineRule="atLeast"/>
            </w:pPr>
            <w:r>
              <w:t>0</w:t>
            </w:r>
          </w:p>
        </w:tc>
      </w:tr>
      <w:tr w:rsidR="00335885" w:rsidRPr="0067097C" w:rsidTr="002E0A51">
        <w:tc>
          <w:tcPr>
            <w:tcW w:w="1201" w:type="dxa"/>
            <w:tcBorders>
              <w:top w:val="single" w:sz="4" w:space="0" w:color="auto"/>
              <w:left w:val="single" w:sz="4" w:space="0" w:color="auto"/>
              <w:bottom w:val="single" w:sz="4" w:space="0" w:color="auto"/>
              <w:right w:val="single" w:sz="4" w:space="0" w:color="auto"/>
            </w:tcBorders>
          </w:tcPr>
          <w:p w:rsidR="00335885" w:rsidRPr="0067097C" w:rsidRDefault="00335885"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35885" w:rsidRDefault="00335885" w:rsidP="00A95E11">
            <w:pPr>
              <w:spacing w:after="0" w:line="240" w:lineRule="atLeast"/>
              <w:rPr>
                <w:rFonts w:ascii="Times New Roman" w:hAnsi="Times New Roman"/>
                <w:iCs/>
                <w:sz w:val="24"/>
                <w:szCs w:val="24"/>
                <w:lang w:eastAsia="ru-RU"/>
              </w:rPr>
            </w:pPr>
            <w:r>
              <w:rPr>
                <w:rFonts w:ascii="Times New Roman" w:hAnsi="Times New Roman"/>
                <w:iCs/>
                <w:sz w:val="24"/>
                <w:szCs w:val="24"/>
                <w:lang w:eastAsia="ru-RU"/>
              </w:rPr>
              <w:t>Основное мероприятие 6 по</w:t>
            </w:r>
            <w:r>
              <w:rPr>
                <w:rFonts w:ascii="Times New Roman" w:hAnsi="Times New Roman"/>
                <w:iCs/>
                <w:sz w:val="24"/>
                <w:szCs w:val="24"/>
                <w:lang w:eastAsia="ru-RU"/>
              </w:rPr>
              <w:t>д</w:t>
            </w:r>
            <w:r>
              <w:rPr>
                <w:rFonts w:ascii="Times New Roman" w:hAnsi="Times New Roman"/>
                <w:iCs/>
                <w:sz w:val="24"/>
                <w:szCs w:val="24"/>
                <w:lang w:eastAsia="ru-RU"/>
              </w:rPr>
              <w:t>программы 4 «Обслуживание муниципального долга»</w:t>
            </w:r>
          </w:p>
        </w:tc>
        <w:tc>
          <w:tcPr>
            <w:tcW w:w="2552" w:type="dxa"/>
            <w:gridSpan w:val="2"/>
            <w:tcBorders>
              <w:top w:val="single" w:sz="4" w:space="0" w:color="auto"/>
              <w:left w:val="single" w:sz="4" w:space="0" w:color="auto"/>
              <w:bottom w:val="single" w:sz="4" w:space="0" w:color="auto"/>
              <w:right w:val="single" w:sz="4" w:space="0" w:color="auto"/>
            </w:tcBorders>
          </w:tcPr>
          <w:p w:rsidR="00335885" w:rsidRPr="00DE5D31" w:rsidRDefault="00335885" w:rsidP="00A95E11">
            <w:pPr>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335885" w:rsidRPr="0067097C" w:rsidRDefault="00335885"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335885" w:rsidRPr="0067097C" w:rsidRDefault="00335885"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335885" w:rsidRDefault="00335885" w:rsidP="00A95E11">
            <w:pPr>
              <w:spacing w:after="0" w:line="240" w:lineRule="atLeast"/>
            </w:pPr>
            <w:r>
              <w:t>5000</w:t>
            </w:r>
          </w:p>
        </w:tc>
        <w:tc>
          <w:tcPr>
            <w:tcW w:w="993" w:type="dxa"/>
            <w:tcBorders>
              <w:top w:val="single" w:sz="4" w:space="0" w:color="auto"/>
              <w:left w:val="single" w:sz="4" w:space="0" w:color="auto"/>
              <w:bottom w:val="single" w:sz="4" w:space="0" w:color="auto"/>
              <w:right w:val="single" w:sz="4" w:space="0" w:color="auto"/>
            </w:tcBorders>
          </w:tcPr>
          <w:p w:rsidR="00335885" w:rsidRDefault="00335885" w:rsidP="00A95E11">
            <w:pPr>
              <w:spacing w:after="0" w:line="240" w:lineRule="atLeast"/>
            </w:pPr>
            <w:r>
              <w:t>0</w:t>
            </w:r>
          </w:p>
        </w:tc>
        <w:tc>
          <w:tcPr>
            <w:tcW w:w="992" w:type="dxa"/>
            <w:tcBorders>
              <w:top w:val="single" w:sz="4" w:space="0" w:color="auto"/>
              <w:left w:val="single" w:sz="4" w:space="0" w:color="auto"/>
              <w:bottom w:val="single" w:sz="4" w:space="0" w:color="auto"/>
              <w:right w:val="single" w:sz="4" w:space="0" w:color="auto"/>
            </w:tcBorders>
          </w:tcPr>
          <w:p w:rsidR="00335885" w:rsidRDefault="00335885" w:rsidP="00A95E11">
            <w:pPr>
              <w:spacing w:after="0" w:line="240" w:lineRule="atLeast"/>
            </w:pPr>
            <w:r>
              <w:t>0</w:t>
            </w:r>
          </w:p>
        </w:tc>
        <w:tc>
          <w:tcPr>
            <w:tcW w:w="1134" w:type="dxa"/>
            <w:tcBorders>
              <w:top w:val="single" w:sz="4" w:space="0" w:color="auto"/>
              <w:left w:val="single" w:sz="4" w:space="0" w:color="auto"/>
              <w:bottom w:val="single" w:sz="4" w:space="0" w:color="auto"/>
              <w:right w:val="single" w:sz="4" w:space="0" w:color="auto"/>
            </w:tcBorders>
          </w:tcPr>
          <w:p w:rsidR="00335885" w:rsidRDefault="00335885" w:rsidP="00A95E11">
            <w:pPr>
              <w:spacing w:after="0" w:line="240" w:lineRule="atLeast"/>
            </w:pPr>
            <w:r>
              <w:t>0</w:t>
            </w:r>
          </w:p>
        </w:tc>
        <w:tc>
          <w:tcPr>
            <w:tcW w:w="992" w:type="dxa"/>
            <w:tcBorders>
              <w:top w:val="single" w:sz="4" w:space="0" w:color="auto"/>
              <w:left w:val="single" w:sz="4" w:space="0" w:color="auto"/>
              <w:bottom w:val="single" w:sz="4" w:space="0" w:color="auto"/>
              <w:right w:val="single" w:sz="4" w:space="0" w:color="auto"/>
            </w:tcBorders>
          </w:tcPr>
          <w:p w:rsidR="00335885" w:rsidRDefault="00335885" w:rsidP="00A95E11">
            <w:pPr>
              <w:spacing w:after="0" w:line="240" w:lineRule="atLeast"/>
            </w:pPr>
            <w:r>
              <w:t>0</w:t>
            </w:r>
          </w:p>
        </w:tc>
        <w:tc>
          <w:tcPr>
            <w:tcW w:w="992" w:type="dxa"/>
            <w:tcBorders>
              <w:top w:val="single" w:sz="4" w:space="0" w:color="auto"/>
              <w:left w:val="single" w:sz="4" w:space="0" w:color="auto"/>
              <w:bottom w:val="single" w:sz="4" w:space="0" w:color="auto"/>
              <w:right w:val="single" w:sz="4" w:space="0" w:color="auto"/>
            </w:tcBorders>
          </w:tcPr>
          <w:p w:rsidR="00335885" w:rsidRDefault="00335885" w:rsidP="00A95E11">
            <w:pPr>
              <w:spacing w:after="0" w:line="240" w:lineRule="atLeast"/>
            </w:pPr>
            <w:r>
              <w:t>0</w:t>
            </w:r>
          </w:p>
        </w:tc>
      </w:tr>
      <w:tr w:rsidR="00942015" w:rsidRPr="0067097C" w:rsidTr="002E0A51">
        <w:tc>
          <w:tcPr>
            <w:tcW w:w="1201"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spacing w:after="0" w:line="240" w:lineRule="atLeast"/>
              <w:rPr>
                <w:rFonts w:ascii="Times New Roman" w:eastAsia="Times New Roman" w:hAnsi="Times New Roman"/>
                <w:sz w:val="24"/>
                <w:szCs w:val="24"/>
              </w:rPr>
            </w:pPr>
          </w:p>
        </w:tc>
        <w:tc>
          <w:tcPr>
            <w:tcW w:w="13466" w:type="dxa"/>
            <w:gridSpan w:val="13"/>
            <w:tcBorders>
              <w:top w:val="single" w:sz="4" w:space="0" w:color="auto"/>
              <w:left w:val="single" w:sz="4" w:space="0" w:color="auto"/>
              <w:bottom w:val="single" w:sz="4" w:space="0" w:color="auto"/>
              <w:right w:val="single" w:sz="4" w:space="0" w:color="auto"/>
            </w:tcBorders>
          </w:tcPr>
          <w:p w:rsidR="00942015" w:rsidRPr="003807B9" w:rsidRDefault="00942015" w:rsidP="00A95E11">
            <w:pPr>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Задача  2</w:t>
            </w:r>
            <w:r w:rsidRPr="003807B9">
              <w:rPr>
                <w:rFonts w:ascii="Times New Roman" w:eastAsia="Cambria" w:hAnsi="Times New Roman"/>
                <w:b/>
                <w:sz w:val="24"/>
                <w:szCs w:val="24"/>
                <w:lang w:eastAsia="ru-RU"/>
              </w:rPr>
              <w:t>. Подпрограммы 4 «Подготовка карт (планов) границ населенных пунктов сельского поселения»</w:t>
            </w:r>
          </w:p>
          <w:p w:rsidR="00942015" w:rsidRPr="0067097C" w:rsidRDefault="00942015" w:rsidP="00A95E11">
            <w:pPr>
              <w:spacing w:after="0" w:line="240" w:lineRule="atLeast"/>
              <w:rPr>
                <w:rFonts w:ascii="Times New Roman" w:eastAsia="Cambria" w:hAnsi="Times New Roman"/>
                <w:sz w:val="24"/>
                <w:szCs w:val="24"/>
                <w:lang w:eastAsia="ru-RU"/>
              </w:rPr>
            </w:pPr>
          </w:p>
        </w:tc>
      </w:tr>
      <w:tr w:rsidR="00942015" w:rsidRPr="0067097C" w:rsidTr="002E0A51">
        <w:tc>
          <w:tcPr>
            <w:tcW w:w="1201"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hAnsi="Times New Roman"/>
                <w:iCs/>
                <w:sz w:val="24"/>
                <w:szCs w:val="24"/>
                <w:lang w:eastAsia="ru-RU"/>
              </w:rPr>
            </w:pPr>
            <w:r>
              <w:rPr>
                <w:rFonts w:ascii="Times New Roman" w:hAnsi="Times New Roman"/>
                <w:iCs/>
                <w:sz w:val="24"/>
                <w:szCs w:val="24"/>
                <w:lang w:eastAsia="ru-RU"/>
              </w:rPr>
              <w:t>Основное мероприятие 1</w:t>
            </w:r>
            <w:r w:rsidRPr="0067097C">
              <w:rPr>
                <w:rFonts w:ascii="Times New Roman" w:hAnsi="Times New Roman"/>
                <w:iCs/>
                <w:sz w:val="24"/>
                <w:szCs w:val="24"/>
                <w:lang w:eastAsia="ru-RU"/>
              </w:rPr>
              <w:t xml:space="preserve"> за</w:t>
            </w:r>
            <w:r>
              <w:rPr>
                <w:rFonts w:ascii="Times New Roman" w:hAnsi="Times New Roman"/>
                <w:iCs/>
                <w:sz w:val="24"/>
                <w:szCs w:val="24"/>
                <w:lang w:eastAsia="ru-RU"/>
              </w:rPr>
              <w:t>д</w:t>
            </w:r>
            <w:r>
              <w:rPr>
                <w:rFonts w:ascii="Times New Roman" w:hAnsi="Times New Roman"/>
                <w:iCs/>
                <w:sz w:val="24"/>
                <w:szCs w:val="24"/>
                <w:lang w:eastAsia="ru-RU"/>
              </w:rPr>
              <w:t>а</w:t>
            </w:r>
            <w:r>
              <w:rPr>
                <w:rFonts w:ascii="Times New Roman" w:hAnsi="Times New Roman"/>
                <w:iCs/>
                <w:sz w:val="24"/>
                <w:szCs w:val="24"/>
                <w:lang w:eastAsia="ru-RU"/>
              </w:rPr>
              <w:t>чи 2</w:t>
            </w:r>
            <w:r w:rsidRPr="0067097C">
              <w:rPr>
                <w:rFonts w:ascii="Times New Roman" w:hAnsi="Times New Roman"/>
                <w:iCs/>
                <w:sz w:val="24"/>
                <w:szCs w:val="24"/>
                <w:lang w:eastAsia="ru-RU"/>
              </w:rPr>
              <w:t xml:space="preserve"> подпрограммы 4 «</w:t>
            </w:r>
            <w:r>
              <w:rPr>
                <w:rFonts w:ascii="Times New Roman" w:hAnsi="Times New Roman"/>
                <w:iCs/>
                <w:sz w:val="24"/>
                <w:szCs w:val="24"/>
                <w:lang w:eastAsia="ru-RU"/>
              </w:rPr>
              <w:t>Мер</w:t>
            </w:r>
            <w:r>
              <w:rPr>
                <w:rFonts w:ascii="Times New Roman" w:hAnsi="Times New Roman"/>
                <w:iCs/>
                <w:sz w:val="24"/>
                <w:szCs w:val="24"/>
                <w:lang w:eastAsia="ru-RU"/>
              </w:rPr>
              <w:t>о</w:t>
            </w:r>
            <w:r>
              <w:rPr>
                <w:rFonts w:ascii="Times New Roman" w:hAnsi="Times New Roman"/>
                <w:iCs/>
                <w:sz w:val="24"/>
                <w:szCs w:val="24"/>
                <w:lang w:eastAsia="ru-RU"/>
              </w:rPr>
              <w:t>приятия по подготовке ген</w:t>
            </w:r>
            <w:r>
              <w:rPr>
                <w:rFonts w:ascii="Times New Roman" w:hAnsi="Times New Roman"/>
                <w:iCs/>
                <w:sz w:val="24"/>
                <w:szCs w:val="24"/>
                <w:lang w:eastAsia="ru-RU"/>
              </w:rPr>
              <w:t>е</w:t>
            </w:r>
            <w:r>
              <w:rPr>
                <w:rFonts w:ascii="Times New Roman" w:hAnsi="Times New Roman"/>
                <w:iCs/>
                <w:sz w:val="24"/>
                <w:szCs w:val="24"/>
                <w:lang w:eastAsia="ru-RU"/>
              </w:rPr>
              <w:t>ральных планов, правил земл</w:t>
            </w:r>
            <w:r>
              <w:rPr>
                <w:rFonts w:ascii="Times New Roman" w:hAnsi="Times New Roman"/>
                <w:iCs/>
                <w:sz w:val="24"/>
                <w:szCs w:val="24"/>
                <w:lang w:eastAsia="ru-RU"/>
              </w:rPr>
              <w:t>е</w:t>
            </w:r>
            <w:r>
              <w:rPr>
                <w:rFonts w:ascii="Times New Roman" w:hAnsi="Times New Roman"/>
                <w:iCs/>
                <w:sz w:val="24"/>
                <w:szCs w:val="24"/>
                <w:lang w:eastAsia="ru-RU"/>
              </w:rPr>
              <w:t>пользования и застройки те</w:t>
            </w:r>
            <w:r>
              <w:rPr>
                <w:rFonts w:ascii="Times New Roman" w:hAnsi="Times New Roman"/>
                <w:iCs/>
                <w:sz w:val="24"/>
                <w:szCs w:val="24"/>
                <w:lang w:eastAsia="ru-RU"/>
              </w:rPr>
              <w:t>р</w:t>
            </w:r>
            <w:r>
              <w:rPr>
                <w:rFonts w:ascii="Times New Roman" w:hAnsi="Times New Roman"/>
                <w:iCs/>
                <w:sz w:val="24"/>
                <w:szCs w:val="24"/>
                <w:lang w:eastAsia="ru-RU"/>
              </w:rPr>
              <w:t xml:space="preserve">ритории сельского поселения </w:t>
            </w:r>
            <w:r w:rsidRPr="0067097C">
              <w:rPr>
                <w:rFonts w:ascii="Times New Roman" w:hAnsi="Times New Roman"/>
                <w:iCs/>
                <w:sz w:val="24"/>
                <w:szCs w:val="24"/>
                <w:lang w:eastAsia="ru-RU"/>
              </w:rPr>
              <w:t>»</w:t>
            </w:r>
          </w:p>
        </w:tc>
        <w:tc>
          <w:tcPr>
            <w:tcW w:w="2552"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8A4E9F"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42015" w:rsidRPr="0067097C" w:rsidRDefault="008A4E9F"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0</w:t>
            </w:r>
          </w:p>
        </w:tc>
      </w:tr>
      <w:tr w:rsidR="00942015" w:rsidRPr="0067097C" w:rsidTr="002E0A51">
        <w:tc>
          <w:tcPr>
            <w:tcW w:w="1201"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rPr>
            </w:pPr>
            <w:proofErr w:type="spellStart"/>
            <w:r w:rsidRPr="0067097C">
              <w:rPr>
                <w:rFonts w:ascii="Times New Roman" w:eastAsia="Times New Roman" w:hAnsi="Times New Roman"/>
                <w:b/>
                <w:sz w:val="24"/>
                <w:szCs w:val="24"/>
                <w:lang w:val="en-US"/>
              </w:rPr>
              <w:t>Итого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подпрограмме</w:t>
            </w:r>
            <w:proofErr w:type="spellEnd"/>
            <w:r w:rsidRPr="0067097C">
              <w:rPr>
                <w:rFonts w:ascii="Times New Roman" w:eastAsia="Times New Roman" w:hAnsi="Times New Roman"/>
                <w:b/>
                <w:sz w:val="24"/>
                <w:szCs w:val="24"/>
                <w:lang w:val="en-US"/>
              </w:rPr>
              <w:t xml:space="preserve"> </w:t>
            </w:r>
            <w:r w:rsidRPr="0067097C">
              <w:rPr>
                <w:rFonts w:ascii="Times New Roman" w:eastAsia="Times New Roman" w:hAnsi="Times New Roman"/>
                <w:b/>
                <w:sz w:val="24"/>
                <w:szCs w:val="24"/>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567" w:type="dxa"/>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руб</w:t>
            </w:r>
            <w:proofErr w:type="spellEnd"/>
            <w:r w:rsidRPr="0067097C">
              <w:rPr>
                <w:rFonts w:ascii="Times New Roman" w:eastAsia="Times New Roman" w:hAnsi="Times New Roman"/>
                <w:b/>
                <w:sz w:val="24"/>
                <w:szCs w:val="24"/>
                <w:lang w:val="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hAnsi="Times New Roman"/>
              </w:rPr>
            </w:pPr>
            <w:r>
              <w:rPr>
                <w:rFonts w:ascii="Times New Roman" w:eastAsia="Times New Roman" w:hAnsi="Times New Roman"/>
                <w:b/>
                <w:sz w:val="24"/>
                <w:szCs w:val="24"/>
              </w:rPr>
              <w:t>50</w:t>
            </w:r>
            <w:r w:rsidR="00335885">
              <w:rPr>
                <w:rFonts w:ascii="Times New Roman" w:eastAsia="Times New Roman" w:hAnsi="Times New Roman"/>
                <w:b/>
                <w:sz w:val="24"/>
                <w:szCs w:val="24"/>
              </w:rPr>
              <w:t>5487</w:t>
            </w:r>
          </w:p>
        </w:tc>
        <w:tc>
          <w:tcPr>
            <w:tcW w:w="993" w:type="dxa"/>
            <w:tcBorders>
              <w:top w:val="single" w:sz="4" w:space="0" w:color="auto"/>
              <w:left w:val="single" w:sz="4" w:space="0" w:color="auto"/>
              <w:bottom w:val="single" w:sz="4" w:space="0" w:color="auto"/>
              <w:right w:val="single" w:sz="4" w:space="0" w:color="auto"/>
            </w:tcBorders>
          </w:tcPr>
          <w:p w:rsidR="00942015" w:rsidRPr="0067097C" w:rsidRDefault="00590846" w:rsidP="00A95E11">
            <w:pPr>
              <w:spacing w:after="0" w:line="240" w:lineRule="atLeast"/>
              <w:rPr>
                <w:rFonts w:ascii="Times New Roman" w:hAnsi="Times New Roman"/>
              </w:rPr>
            </w:pPr>
            <w:r>
              <w:rPr>
                <w:rFonts w:ascii="Times New Roman" w:eastAsia="Times New Roman" w:hAnsi="Times New Roman"/>
                <w:b/>
                <w:sz w:val="24"/>
                <w:szCs w:val="24"/>
              </w:rPr>
              <w:t>185363</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8A4E9F" w:rsidP="00A95E11">
            <w:pPr>
              <w:spacing w:after="0" w:line="240" w:lineRule="atLeast"/>
              <w:rPr>
                <w:rFonts w:ascii="Times New Roman" w:hAnsi="Times New Roman"/>
              </w:rPr>
            </w:pPr>
            <w:r>
              <w:rPr>
                <w:rFonts w:ascii="Times New Roman" w:eastAsia="Times New Roman" w:hAnsi="Times New Roman"/>
                <w:b/>
                <w:sz w:val="24"/>
                <w:szCs w:val="24"/>
              </w:rPr>
              <w:t>35363</w:t>
            </w:r>
          </w:p>
        </w:tc>
        <w:tc>
          <w:tcPr>
            <w:tcW w:w="1134" w:type="dxa"/>
            <w:tcBorders>
              <w:top w:val="single" w:sz="4" w:space="0" w:color="auto"/>
              <w:left w:val="single" w:sz="4" w:space="0" w:color="auto"/>
              <w:bottom w:val="single" w:sz="4" w:space="0" w:color="auto"/>
              <w:right w:val="single" w:sz="4" w:space="0" w:color="auto"/>
            </w:tcBorders>
          </w:tcPr>
          <w:p w:rsidR="00942015" w:rsidRPr="0067097C" w:rsidRDefault="008A4E9F" w:rsidP="00A95E11">
            <w:pPr>
              <w:spacing w:after="0" w:line="240" w:lineRule="atLeast"/>
              <w:rPr>
                <w:rFonts w:ascii="Times New Roman" w:hAnsi="Times New Roman"/>
              </w:rPr>
            </w:pPr>
            <w:r>
              <w:rPr>
                <w:rFonts w:ascii="Times New Roman" w:eastAsia="Times New Roman" w:hAnsi="Times New Roman"/>
                <w:b/>
                <w:sz w:val="24"/>
                <w:szCs w:val="24"/>
              </w:rPr>
              <w:t>35363</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hAnsi="Times New Roman"/>
              </w:rPr>
            </w:pPr>
            <w:r>
              <w:rPr>
                <w:rFonts w:ascii="Times New Roman" w:eastAsia="Times New Roman" w:hAnsi="Times New Roman"/>
                <w:b/>
                <w:sz w:val="24"/>
                <w:szCs w:val="24"/>
              </w:rPr>
              <w:t>300517</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hAnsi="Times New Roman"/>
                <w:b/>
              </w:rPr>
            </w:pPr>
            <w:r>
              <w:rPr>
                <w:rFonts w:ascii="Times New Roman" w:eastAsia="Times New Roman" w:hAnsi="Times New Roman"/>
                <w:b/>
                <w:sz w:val="24"/>
                <w:szCs w:val="24"/>
              </w:rPr>
              <w:t>300517</w:t>
            </w:r>
          </w:p>
        </w:tc>
      </w:tr>
      <w:tr w:rsidR="00942015" w:rsidRPr="0067097C" w:rsidTr="002E0A51">
        <w:tc>
          <w:tcPr>
            <w:tcW w:w="1201" w:type="dxa"/>
            <w:vMerge w:val="restart"/>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jc w:val="center"/>
              <w:rPr>
                <w:rFonts w:ascii="Times New Roman" w:eastAsia="Times New Roman" w:hAnsi="Times New Roman"/>
                <w:b/>
                <w:sz w:val="24"/>
                <w:szCs w:val="24"/>
              </w:rPr>
            </w:pPr>
            <w:r w:rsidRPr="0067097C">
              <w:rPr>
                <w:rFonts w:ascii="Times New Roman" w:eastAsia="Times New Roman" w:hAnsi="Times New Roman"/>
                <w:b/>
                <w:sz w:val="24"/>
                <w:szCs w:val="24"/>
              </w:rPr>
              <w:t>12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Всего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муниципальной</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программе</w:t>
            </w:r>
            <w:proofErr w:type="spellEnd"/>
          </w:p>
        </w:tc>
        <w:tc>
          <w:tcPr>
            <w:tcW w:w="2552"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Всего</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руб</w:t>
            </w:r>
            <w:proofErr w:type="spellEnd"/>
            <w:r w:rsidRPr="0067097C">
              <w:rPr>
                <w:rFonts w:ascii="Times New Roman" w:eastAsia="Times New Roman" w:hAnsi="Times New Roman"/>
                <w:b/>
                <w:sz w:val="24"/>
                <w:szCs w:val="24"/>
                <w:lang w:val="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Pr="0067097C" w:rsidRDefault="00350785" w:rsidP="00A95E11">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860</w:t>
            </w:r>
            <w:r w:rsidR="00335885">
              <w:rPr>
                <w:rFonts w:ascii="Times New Roman" w:eastAsia="Times New Roman" w:hAnsi="Times New Roman"/>
                <w:b/>
                <w:sz w:val="24"/>
                <w:szCs w:val="24"/>
              </w:rPr>
              <w:t>6</w:t>
            </w:r>
            <w:r>
              <w:rPr>
                <w:rFonts w:ascii="Times New Roman" w:eastAsia="Times New Roman" w:hAnsi="Times New Roman"/>
                <w:b/>
                <w:sz w:val="24"/>
                <w:szCs w:val="24"/>
              </w:rPr>
              <w:t>974</w:t>
            </w:r>
          </w:p>
        </w:tc>
        <w:tc>
          <w:tcPr>
            <w:tcW w:w="993" w:type="dxa"/>
            <w:tcBorders>
              <w:top w:val="single" w:sz="4" w:space="0" w:color="auto"/>
              <w:left w:val="single" w:sz="4" w:space="0" w:color="auto"/>
              <w:bottom w:val="single" w:sz="4" w:space="0" w:color="auto"/>
              <w:right w:val="single" w:sz="4" w:space="0" w:color="auto"/>
            </w:tcBorders>
          </w:tcPr>
          <w:p w:rsidR="00942015" w:rsidRPr="0067097C" w:rsidRDefault="008A4E9F" w:rsidP="00A95E11">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9249643</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7C523E" w:rsidP="00303711">
            <w:pPr>
              <w:spacing w:after="0" w:line="240" w:lineRule="atLeast"/>
              <w:rPr>
                <w:rFonts w:ascii="Times New Roman" w:hAnsi="Times New Roman"/>
              </w:rPr>
            </w:pPr>
            <w:r>
              <w:rPr>
                <w:rFonts w:ascii="Times New Roman" w:eastAsia="Times New Roman" w:hAnsi="Times New Roman"/>
                <w:b/>
                <w:sz w:val="24"/>
                <w:szCs w:val="24"/>
              </w:rPr>
              <w:t>7</w:t>
            </w:r>
            <w:r w:rsidR="00303711">
              <w:rPr>
                <w:rFonts w:ascii="Times New Roman" w:eastAsia="Times New Roman" w:hAnsi="Times New Roman"/>
                <w:b/>
                <w:sz w:val="24"/>
                <w:szCs w:val="24"/>
              </w:rPr>
              <w:t>141533</w:t>
            </w:r>
          </w:p>
        </w:tc>
        <w:tc>
          <w:tcPr>
            <w:tcW w:w="1134" w:type="dxa"/>
            <w:tcBorders>
              <w:top w:val="single" w:sz="4" w:space="0" w:color="auto"/>
              <w:left w:val="single" w:sz="4" w:space="0" w:color="auto"/>
              <w:bottom w:val="single" w:sz="4" w:space="0" w:color="auto"/>
              <w:right w:val="single" w:sz="4" w:space="0" w:color="auto"/>
            </w:tcBorders>
          </w:tcPr>
          <w:p w:rsidR="00942015" w:rsidRPr="0067097C" w:rsidRDefault="00E66435" w:rsidP="00A95E11">
            <w:pPr>
              <w:spacing w:after="0" w:line="240" w:lineRule="atLeast"/>
              <w:rPr>
                <w:rFonts w:ascii="Times New Roman" w:hAnsi="Times New Roman"/>
              </w:rPr>
            </w:pPr>
            <w:r>
              <w:rPr>
                <w:rFonts w:ascii="Times New Roman" w:eastAsia="Cambria" w:hAnsi="Times New Roman"/>
                <w:b/>
                <w:sz w:val="24"/>
                <w:szCs w:val="24"/>
                <w:lang w:eastAsia="ru-RU"/>
              </w:rPr>
              <w:t>6525250</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hAnsi="Times New Roman"/>
              </w:rPr>
            </w:pPr>
            <w:r>
              <w:rPr>
                <w:rFonts w:ascii="Times New Roman" w:eastAsia="Cambria" w:hAnsi="Times New Roman"/>
                <w:b/>
                <w:sz w:val="24"/>
                <w:szCs w:val="24"/>
                <w:lang w:eastAsia="ru-RU"/>
              </w:rPr>
              <w:t>8779674</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8779674</w:t>
            </w:r>
          </w:p>
        </w:tc>
      </w:tr>
      <w:tr w:rsidR="00942015" w:rsidRPr="0067097C" w:rsidTr="002E0A51">
        <w:tc>
          <w:tcPr>
            <w:tcW w:w="1201" w:type="dxa"/>
            <w:vMerge/>
            <w:tcBorders>
              <w:top w:val="single" w:sz="4" w:space="0" w:color="auto"/>
              <w:left w:val="single" w:sz="4" w:space="0" w:color="auto"/>
              <w:bottom w:val="single" w:sz="4" w:space="0" w:color="auto"/>
              <w:right w:val="single" w:sz="4" w:space="0" w:color="auto"/>
            </w:tcBorders>
            <w:vAlign w:val="center"/>
            <w:hideMark/>
          </w:tcPr>
          <w:p w:rsidR="00942015" w:rsidRPr="0067097C" w:rsidRDefault="00942015" w:rsidP="00A95E11">
            <w:pPr>
              <w:spacing w:after="0" w:line="240" w:lineRule="atLeast"/>
              <w:rPr>
                <w:rFonts w:ascii="Times New Roman" w:eastAsia="Times New Roman" w:hAnsi="Times New Roman"/>
                <w:b/>
                <w:sz w:val="24"/>
                <w:szCs w:val="24"/>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42015" w:rsidRPr="0067097C" w:rsidRDefault="00942015" w:rsidP="00A95E11">
            <w:pPr>
              <w:spacing w:after="0" w:line="240" w:lineRule="atLeast"/>
              <w:rPr>
                <w:rFonts w:ascii="Times New Roman" w:eastAsia="Times New Roman" w:hAnsi="Times New Roman"/>
                <w:b/>
                <w:sz w:val="24"/>
                <w:szCs w:val="24"/>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Ответственный</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исполнитель</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руб</w:t>
            </w:r>
            <w:proofErr w:type="spellEnd"/>
            <w:r w:rsidRPr="0067097C">
              <w:rPr>
                <w:rFonts w:ascii="Times New Roman" w:eastAsia="Times New Roman" w:hAnsi="Times New Roman"/>
                <w:b/>
                <w:sz w:val="24"/>
                <w:szCs w:val="24"/>
                <w:lang w:val="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Pr="0067097C" w:rsidRDefault="00350785" w:rsidP="00A95E11">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860</w:t>
            </w:r>
            <w:r w:rsidR="00335885">
              <w:rPr>
                <w:rFonts w:ascii="Times New Roman" w:eastAsia="Times New Roman" w:hAnsi="Times New Roman"/>
                <w:b/>
                <w:sz w:val="24"/>
                <w:szCs w:val="24"/>
              </w:rPr>
              <w:t>6</w:t>
            </w:r>
            <w:r>
              <w:rPr>
                <w:rFonts w:ascii="Times New Roman" w:eastAsia="Times New Roman" w:hAnsi="Times New Roman"/>
                <w:b/>
                <w:sz w:val="24"/>
                <w:szCs w:val="24"/>
              </w:rPr>
              <w:t>974</w:t>
            </w:r>
          </w:p>
        </w:tc>
        <w:tc>
          <w:tcPr>
            <w:tcW w:w="993" w:type="dxa"/>
            <w:tcBorders>
              <w:top w:val="single" w:sz="4" w:space="0" w:color="auto"/>
              <w:left w:val="single" w:sz="4" w:space="0" w:color="auto"/>
              <w:bottom w:val="single" w:sz="4" w:space="0" w:color="auto"/>
              <w:right w:val="single" w:sz="4" w:space="0" w:color="auto"/>
            </w:tcBorders>
          </w:tcPr>
          <w:p w:rsidR="00942015" w:rsidRPr="0067097C" w:rsidRDefault="00C35AF1" w:rsidP="00A95E11">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9249643</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C35AF1" w:rsidP="00303711">
            <w:pPr>
              <w:spacing w:after="0" w:line="240" w:lineRule="atLeast"/>
              <w:rPr>
                <w:rFonts w:ascii="Times New Roman" w:hAnsi="Times New Roman"/>
              </w:rPr>
            </w:pPr>
            <w:r>
              <w:rPr>
                <w:rFonts w:ascii="Times New Roman" w:eastAsia="Times New Roman" w:hAnsi="Times New Roman"/>
                <w:b/>
                <w:sz w:val="24"/>
                <w:szCs w:val="24"/>
              </w:rPr>
              <w:t>7</w:t>
            </w:r>
            <w:r w:rsidR="00303711">
              <w:rPr>
                <w:rFonts w:ascii="Times New Roman" w:eastAsia="Times New Roman" w:hAnsi="Times New Roman"/>
                <w:b/>
                <w:sz w:val="24"/>
                <w:szCs w:val="24"/>
              </w:rPr>
              <w:t>141533</w:t>
            </w:r>
          </w:p>
        </w:tc>
        <w:tc>
          <w:tcPr>
            <w:tcW w:w="1134" w:type="dxa"/>
            <w:tcBorders>
              <w:top w:val="single" w:sz="4" w:space="0" w:color="auto"/>
              <w:left w:val="single" w:sz="4" w:space="0" w:color="auto"/>
              <w:bottom w:val="single" w:sz="4" w:space="0" w:color="auto"/>
              <w:right w:val="single" w:sz="4" w:space="0" w:color="auto"/>
            </w:tcBorders>
          </w:tcPr>
          <w:p w:rsidR="00942015" w:rsidRPr="0067097C" w:rsidRDefault="00E66435" w:rsidP="00A95E11">
            <w:pPr>
              <w:spacing w:after="0" w:line="240" w:lineRule="atLeast"/>
              <w:rPr>
                <w:rFonts w:ascii="Times New Roman" w:hAnsi="Times New Roman"/>
              </w:rPr>
            </w:pPr>
            <w:r>
              <w:rPr>
                <w:rFonts w:ascii="Times New Roman" w:eastAsia="Cambria" w:hAnsi="Times New Roman"/>
                <w:b/>
                <w:sz w:val="24"/>
                <w:szCs w:val="24"/>
                <w:lang w:eastAsia="ru-RU"/>
              </w:rPr>
              <w:t>6525250</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hAnsi="Times New Roman"/>
              </w:rPr>
            </w:pPr>
            <w:r>
              <w:rPr>
                <w:rFonts w:ascii="Times New Roman" w:eastAsia="Cambria" w:hAnsi="Times New Roman"/>
                <w:b/>
                <w:sz w:val="24"/>
                <w:szCs w:val="24"/>
                <w:lang w:eastAsia="ru-RU"/>
              </w:rPr>
              <w:t>8779674</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8779674</w:t>
            </w:r>
          </w:p>
        </w:tc>
      </w:tr>
    </w:tbl>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p w:rsidR="00216A4D"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FE6E5F" w:rsidRDefault="00FE6E5F"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FE6E5F" w:rsidRDefault="00FE6E5F"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FE6E5F" w:rsidRDefault="00FE6E5F"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FE6E5F" w:rsidRDefault="00FE6E5F"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FE6E5F" w:rsidRDefault="00FE6E5F"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FE6E5F" w:rsidRPr="0067097C" w:rsidRDefault="00FE6E5F"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216A4D"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                                                                                                                                                                                                                </w:t>
      </w:r>
    </w:p>
    <w:p w:rsidR="00216A4D"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p w:rsidR="00216A4D"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p w:rsidR="00216A4D"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p w:rsidR="00216A4D"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      </w:t>
      </w:r>
    </w:p>
    <w:p w:rsidR="00A95E11" w:rsidRDefault="00A95E11"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lastRenderedPageBreak/>
        <w:t>Приложение 2</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к  муниципальной  программе</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«Устойчивое развитие территории</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сельского поселения </w:t>
      </w:r>
      <w:proofErr w:type="spellStart"/>
      <w:r w:rsidR="003807B9">
        <w:rPr>
          <w:rFonts w:ascii="Times New Roman" w:eastAsia="Cambria" w:hAnsi="Times New Roman"/>
          <w:sz w:val="24"/>
          <w:szCs w:val="24"/>
          <w:lang w:eastAsia="ru-RU"/>
        </w:rPr>
        <w:t>Новочеркутинский</w:t>
      </w:r>
      <w:proofErr w:type="spellEnd"/>
      <w:r w:rsidRPr="0067097C">
        <w:rPr>
          <w:rFonts w:ascii="Times New Roman" w:eastAsia="Cambria" w:hAnsi="Times New Roman"/>
          <w:sz w:val="24"/>
          <w:szCs w:val="24"/>
          <w:lang w:eastAsia="ru-RU"/>
        </w:rPr>
        <w:t xml:space="preserve">  сельсовет </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на 2019-2024 годы»</w:t>
      </w:r>
    </w:p>
    <w:p w:rsidR="00216A4D" w:rsidRPr="0067097C" w:rsidRDefault="00216A4D" w:rsidP="00A95E11">
      <w:pPr>
        <w:widowControl w:val="0"/>
        <w:autoSpaceDE w:val="0"/>
        <w:autoSpaceDN w:val="0"/>
        <w:adjustRightInd w:val="0"/>
        <w:spacing w:after="0" w:line="240" w:lineRule="atLeast"/>
        <w:jc w:val="both"/>
        <w:rPr>
          <w:rFonts w:ascii="Times New Roman" w:eastAsia="Cambria" w:hAnsi="Times New Roman"/>
          <w:sz w:val="24"/>
          <w:szCs w:val="24"/>
          <w:lang w:eastAsia="ru-RU"/>
        </w:rPr>
      </w:pPr>
    </w:p>
    <w:p w:rsidR="00216A4D" w:rsidRPr="00A2561D" w:rsidRDefault="00216A4D" w:rsidP="00A95E11">
      <w:pPr>
        <w:widowControl w:val="0"/>
        <w:autoSpaceDE w:val="0"/>
        <w:autoSpaceDN w:val="0"/>
        <w:adjustRightInd w:val="0"/>
        <w:spacing w:after="0" w:line="240" w:lineRule="atLeast"/>
        <w:jc w:val="center"/>
        <w:rPr>
          <w:rFonts w:ascii="Times New Roman" w:eastAsia="Cambria" w:hAnsi="Times New Roman"/>
          <w:b/>
          <w:sz w:val="24"/>
          <w:szCs w:val="24"/>
          <w:lang w:eastAsia="ru-RU"/>
        </w:rPr>
      </w:pPr>
      <w:r w:rsidRPr="0067097C">
        <w:rPr>
          <w:rFonts w:ascii="Times New Roman" w:eastAsia="Cambria" w:hAnsi="Times New Roman"/>
          <w:b/>
          <w:sz w:val="24"/>
          <w:szCs w:val="24"/>
          <w:lang w:eastAsia="ru-RU"/>
        </w:rPr>
        <w:t>Прогнозная оценка расходов по источникам ресурсного обеспечения на</w:t>
      </w:r>
      <w:r>
        <w:rPr>
          <w:rFonts w:ascii="Times New Roman" w:eastAsia="Cambria" w:hAnsi="Times New Roman"/>
          <w:b/>
          <w:sz w:val="24"/>
          <w:szCs w:val="24"/>
          <w:lang w:eastAsia="ru-RU"/>
        </w:rPr>
        <w:t xml:space="preserve"> </w:t>
      </w:r>
      <w:r w:rsidRPr="0067097C">
        <w:rPr>
          <w:rFonts w:ascii="Times New Roman" w:eastAsia="Cambria" w:hAnsi="Times New Roman"/>
          <w:b/>
          <w:sz w:val="24"/>
          <w:szCs w:val="24"/>
          <w:lang w:eastAsia="ru-RU"/>
        </w:rPr>
        <w:t xml:space="preserve">реализацию муниципальной программы  «Устойчивое развитие территории сельского поселения </w:t>
      </w:r>
      <w:proofErr w:type="spellStart"/>
      <w:r w:rsidR="003807B9">
        <w:rPr>
          <w:rFonts w:ascii="Times New Roman" w:eastAsia="Cambria" w:hAnsi="Times New Roman"/>
          <w:b/>
          <w:sz w:val="24"/>
          <w:szCs w:val="24"/>
          <w:lang w:eastAsia="ru-RU"/>
        </w:rPr>
        <w:t>Новочеркутинский</w:t>
      </w:r>
      <w:proofErr w:type="spellEnd"/>
      <w:r w:rsidRPr="0067097C">
        <w:rPr>
          <w:rFonts w:ascii="Times New Roman" w:eastAsia="Cambria" w:hAnsi="Times New Roman"/>
          <w:b/>
          <w:sz w:val="24"/>
          <w:szCs w:val="24"/>
          <w:lang w:eastAsia="ru-RU"/>
        </w:rPr>
        <w:t xml:space="preserve"> сельсовет  на 2019-2024 годы»</w:t>
      </w:r>
      <w:r w:rsidRPr="0067097C">
        <w:rPr>
          <w:rFonts w:ascii="Times New Roman" w:eastAsia="Cambria" w:hAnsi="Times New Roman"/>
          <w:sz w:val="24"/>
          <w:szCs w:val="24"/>
          <w:lang w:eastAsia="ru-RU"/>
        </w:rPr>
        <w:t xml:space="preserve"> </w:t>
      </w:r>
    </w:p>
    <w:p w:rsidR="00216A4D" w:rsidRPr="0067097C" w:rsidRDefault="00216A4D" w:rsidP="00A95E11">
      <w:pPr>
        <w:widowControl w:val="0"/>
        <w:autoSpaceDE w:val="0"/>
        <w:autoSpaceDN w:val="0"/>
        <w:adjustRightInd w:val="0"/>
        <w:spacing w:after="0" w:line="240" w:lineRule="atLeast"/>
        <w:jc w:val="center"/>
        <w:rPr>
          <w:rFonts w:ascii="Times New Roman" w:eastAsia="Cambria" w:hAnsi="Times New Roman"/>
          <w:sz w:val="24"/>
          <w:szCs w:val="24"/>
          <w:lang w:eastAsia="ru-RU"/>
        </w:rPr>
      </w:pPr>
    </w:p>
    <w:tbl>
      <w:tblPr>
        <w:tblW w:w="14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2123"/>
        <w:gridCol w:w="3254"/>
        <w:gridCol w:w="1418"/>
        <w:gridCol w:w="1276"/>
        <w:gridCol w:w="1231"/>
        <w:gridCol w:w="1215"/>
        <w:gridCol w:w="1215"/>
        <w:gridCol w:w="1215"/>
        <w:gridCol w:w="1229"/>
      </w:tblGrid>
      <w:tr w:rsidR="00216A4D" w:rsidRPr="0067097C" w:rsidTr="00A95E11">
        <w:trPr>
          <w:trHeight w:val="828"/>
        </w:trPr>
        <w:tc>
          <w:tcPr>
            <w:tcW w:w="577"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 п/п</w:t>
            </w:r>
          </w:p>
        </w:tc>
        <w:tc>
          <w:tcPr>
            <w:tcW w:w="2123"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Наименование подпрограмм</w:t>
            </w:r>
          </w:p>
        </w:tc>
        <w:tc>
          <w:tcPr>
            <w:tcW w:w="3254"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Источники ресурсного обе</w:t>
            </w:r>
            <w:r w:rsidRPr="0067097C">
              <w:rPr>
                <w:rFonts w:ascii="Times New Roman" w:eastAsia="Cambria" w:hAnsi="Times New Roman"/>
                <w:sz w:val="24"/>
                <w:szCs w:val="24"/>
                <w:lang w:eastAsia="ru-RU"/>
              </w:rPr>
              <w:t>с</w:t>
            </w:r>
            <w:r w:rsidRPr="0067097C">
              <w:rPr>
                <w:rFonts w:ascii="Times New Roman" w:eastAsia="Cambria" w:hAnsi="Times New Roman"/>
                <w:sz w:val="24"/>
                <w:szCs w:val="24"/>
                <w:lang w:eastAsia="ru-RU"/>
              </w:rPr>
              <w:t>печения</w:t>
            </w:r>
          </w:p>
        </w:tc>
        <w:tc>
          <w:tcPr>
            <w:tcW w:w="1418" w:type="dxa"/>
            <w:shd w:val="clear" w:color="auto" w:fill="auto"/>
          </w:tcPr>
          <w:p w:rsidR="00216A4D" w:rsidRPr="0067097C" w:rsidRDefault="00216A4D" w:rsidP="00A95E11">
            <w:pPr>
              <w:widowControl w:val="0"/>
              <w:autoSpaceDE w:val="0"/>
              <w:autoSpaceDN w:val="0"/>
              <w:adjustRightInd w:val="0"/>
              <w:spacing w:after="0" w:line="240" w:lineRule="atLeast"/>
              <w:rPr>
                <w:rFonts w:ascii="Times New Roman" w:hAnsi="Times New Roman"/>
              </w:rPr>
            </w:pPr>
            <w:r w:rsidRPr="0067097C">
              <w:rPr>
                <w:rFonts w:ascii="Times New Roman" w:eastAsia="Cambria" w:hAnsi="Times New Roman"/>
                <w:sz w:val="24"/>
                <w:szCs w:val="24"/>
                <w:lang w:eastAsia="ru-RU"/>
              </w:rPr>
              <w:t>Всего</w:t>
            </w:r>
          </w:p>
        </w:tc>
        <w:tc>
          <w:tcPr>
            <w:tcW w:w="1276" w:type="dxa"/>
            <w:shd w:val="clear" w:color="auto" w:fill="auto"/>
          </w:tcPr>
          <w:p w:rsidR="00216A4D" w:rsidRPr="0067097C" w:rsidRDefault="00216A4D" w:rsidP="00A95E11">
            <w:pPr>
              <w:widowControl w:val="0"/>
              <w:autoSpaceDE w:val="0"/>
              <w:autoSpaceDN w:val="0"/>
              <w:adjustRightInd w:val="0"/>
              <w:spacing w:after="0" w:line="240" w:lineRule="atLeast"/>
              <w:rPr>
                <w:rFonts w:ascii="Times New Roman" w:hAnsi="Times New Roman"/>
              </w:rPr>
            </w:pPr>
            <w:r w:rsidRPr="0067097C">
              <w:rPr>
                <w:rFonts w:ascii="Times New Roman" w:eastAsia="Cambria" w:hAnsi="Times New Roman"/>
                <w:sz w:val="24"/>
                <w:szCs w:val="24"/>
                <w:lang w:eastAsia="ru-RU"/>
              </w:rPr>
              <w:t>2019 год</w:t>
            </w:r>
          </w:p>
        </w:tc>
        <w:tc>
          <w:tcPr>
            <w:tcW w:w="1231" w:type="dxa"/>
            <w:shd w:val="clear" w:color="auto" w:fill="auto"/>
          </w:tcPr>
          <w:p w:rsidR="00216A4D" w:rsidRPr="0067097C" w:rsidRDefault="00216A4D" w:rsidP="00A95E11">
            <w:pPr>
              <w:widowControl w:val="0"/>
              <w:autoSpaceDE w:val="0"/>
              <w:autoSpaceDN w:val="0"/>
              <w:adjustRightInd w:val="0"/>
              <w:spacing w:after="0" w:line="240" w:lineRule="atLeast"/>
              <w:rPr>
                <w:rFonts w:ascii="Times New Roman" w:hAnsi="Times New Roman"/>
              </w:rPr>
            </w:pPr>
            <w:r w:rsidRPr="0067097C">
              <w:rPr>
                <w:rFonts w:ascii="Times New Roman" w:eastAsia="Cambria" w:hAnsi="Times New Roman"/>
                <w:sz w:val="24"/>
                <w:szCs w:val="24"/>
                <w:lang w:eastAsia="ru-RU"/>
              </w:rPr>
              <w:t>2020 год</w:t>
            </w:r>
          </w:p>
        </w:tc>
        <w:tc>
          <w:tcPr>
            <w:tcW w:w="1215" w:type="dxa"/>
            <w:shd w:val="clear" w:color="auto" w:fill="auto"/>
          </w:tcPr>
          <w:p w:rsidR="00216A4D" w:rsidRPr="0067097C" w:rsidRDefault="00216A4D" w:rsidP="00A95E11">
            <w:pPr>
              <w:widowControl w:val="0"/>
              <w:autoSpaceDE w:val="0"/>
              <w:autoSpaceDN w:val="0"/>
              <w:adjustRightInd w:val="0"/>
              <w:spacing w:after="0" w:line="240" w:lineRule="atLeast"/>
              <w:rPr>
                <w:rFonts w:ascii="Times New Roman" w:hAnsi="Times New Roman"/>
              </w:rPr>
            </w:pPr>
            <w:r w:rsidRPr="0067097C">
              <w:rPr>
                <w:rFonts w:ascii="Times New Roman" w:eastAsia="Cambria" w:hAnsi="Times New Roman"/>
                <w:sz w:val="24"/>
                <w:szCs w:val="24"/>
                <w:lang w:eastAsia="ru-RU"/>
              </w:rPr>
              <w:t>2021 год</w:t>
            </w:r>
          </w:p>
        </w:tc>
        <w:tc>
          <w:tcPr>
            <w:tcW w:w="1215" w:type="dxa"/>
            <w:shd w:val="clear" w:color="auto" w:fill="auto"/>
          </w:tcPr>
          <w:p w:rsidR="00216A4D" w:rsidRPr="0067097C" w:rsidRDefault="00216A4D" w:rsidP="00A95E11">
            <w:pPr>
              <w:widowControl w:val="0"/>
              <w:autoSpaceDE w:val="0"/>
              <w:autoSpaceDN w:val="0"/>
              <w:adjustRightInd w:val="0"/>
              <w:spacing w:after="0" w:line="240" w:lineRule="atLeast"/>
              <w:rPr>
                <w:rFonts w:ascii="Times New Roman" w:hAnsi="Times New Roman"/>
              </w:rPr>
            </w:pPr>
            <w:r w:rsidRPr="0067097C">
              <w:rPr>
                <w:rFonts w:ascii="Times New Roman" w:eastAsia="Cambria" w:hAnsi="Times New Roman"/>
                <w:sz w:val="24"/>
                <w:szCs w:val="24"/>
                <w:lang w:eastAsia="ru-RU"/>
              </w:rPr>
              <w:t>2022 год</w:t>
            </w:r>
          </w:p>
        </w:tc>
        <w:tc>
          <w:tcPr>
            <w:tcW w:w="1215" w:type="dxa"/>
            <w:shd w:val="clear" w:color="auto" w:fill="auto"/>
          </w:tcPr>
          <w:p w:rsidR="00216A4D" w:rsidRPr="0067097C" w:rsidRDefault="00216A4D" w:rsidP="00A95E11">
            <w:pPr>
              <w:widowControl w:val="0"/>
              <w:autoSpaceDE w:val="0"/>
              <w:autoSpaceDN w:val="0"/>
              <w:adjustRightInd w:val="0"/>
              <w:spacing w:after="0" w:line="240" w:lineRule="atLeast"/>
              <w:rPr>
                <w:rFonts w:ascii="Times New Roman" w:hAnsi="Times New Roman"/>
              </w:rPr>
            </w:pPr>
            <w:r w:rsidRPr="0067097C">
              <w:rPr>
                <w:rFonts w:ascii="Times New Roman" w:eastAsia="Cambria" w:hAnsi="Times New Roman"/>
                <w:sz w:val="24"/>
                <w:szCs w:val="24"/>
                <w:lang w:eastAsia="ru-RU"/>
              </w:rPr>
              <w:t>2023 год</w:t>
            </w:r>
          </w:p>
        </w:tc>
        <w:tc>
          <w:tcPr>
            <w:tcW w:w="1229" w:type="dxa"/>
            <w:shd w:val="clear" w:color="auto" w:fill="auto"/>
          </w:tcPr>
          <w:p w:rsidR="00216A4D" w:rsidRPr="0067097C" w:rsidRDefault="00216A4D" w:rsidP="00A95E11">
            <w:pPr>
              <w:widowControl w:val="0"/>
              <w:autoSpaceDE w:val="0"/>
              <w:autoSpaceDN w:val="0"/>
              <w:adjustRightInd w:val="0"/>
              <w:spacing w:after="0" w:line="240" w:lineRule="atLeast"/>
              <w:rPr>
                <w:rFonts w:ascii="Times New Roman" w:hAnsi="Times New Roman"/>
              </w:rPr>
            </w:pPr>
            <w:r w:rsidRPr="0067097C">
              <w:rPr>
                <w:rFonts w:ascii="Times New Roman" w:eastAsia="Cambria" w:hAnsi="Times New Roman"/>
                <w:sz w:val="24"/>
                <w:szCs w:val="24"/>
                <w:lang w:eastAsia="ru-RU"/>
              </w:rPr>
              <w:t>2024 год</w:t>
            </w:r>
          </w:p>
        </w:tc>
      </w:tr>
      <w:tr w:rsidR="00216A4D" w:rsidRPr="0067097C" w:rsidTr="00A95E11">
        <w:trPr>
          <w:trHeight w:val="20"/>
        </w:trPr>
        <w:tc>
          <w:tcPr>
            <w:tcW w:w="577"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w:t>
            </w:r>
          </w:p>
        </w:tc>
        <w:tc>
          <w:tcPr>
            <w:tcW w:w="2123"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2</w:t>
            </w:r>
          </w:p>
        </w:tc>
        <w:tc>
          <w:tcPr>
            <w:tcW w:w="3254"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3</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4</w:t>
            </w: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5</w:t>
            </w: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6</w:t>
            </w: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7</w:t>
            </w: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8</w:t>
            </w: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w:t>
            </w: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w:t>
            </w:r>
          </w:p>
        </w:tc>
      </w:tr>
      <w:tr w:rsidR="00216A4D" w:rsidRPr="0067097C" w:rsidTr="00A95E11">
        <w:trPr>
          <w:trHeight w:val="20"/>
        </w:trPr>
        <w:tc>
          <w:tcPr>
            <w:tcW w:w="577" w:type="dxa"/>
            <w:vMerge w:val="restart"/>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val="restart"/>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Муниципальная программа</w:t>
            </w:r>
          </w:p>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Устойчивое ра</w:t>
            </w:r>
            <w:r w:rsidRPr="0067097C">
              <w:rPr>
                <w:rFonts w:ascii="Times New Roman" w:eastAsia="Cambria" w:hAnsi="Times New Roman"/>
                <w:sz w:val="24"/>
                <w:szCs w:val="24"/>
                <w:lang w:eastAsia="ru-RU"/>
              </w:rPr>
              <w:t>з</w:t>
            </w:r>
            <w:r w:rsidRPr="0067097C">
              <w:rPr>
                <w:rFonts w:ascii="Times New Roman" w:eastAsia="Cambria" w:hAnsi="Times New Roman"/>
                <w:sz w:val="24"/>
                <w:szCs w:val="24"/>
                <w:lang w:eastAsia="ru-RU"/>
              </w:rPr>
              <w:t>витие территории сельского посел</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 xml:space="preserve">ния </w:t>
            </w:r>
            <w:proofErr w:type="spellStart"/>
            <w:r w:rsidR="003807B9">
              <w:rPr>
                <w:rFonts w:ascii="Times New Roman" w:eastAsia="Cambria" w:hAnsi="Times New Roman"/>
                <w:sz w:val="24"/>
                <w:szCs w:val="24"/>
                <w:lang w:eastAsia="ru-RU"/>
              </w:rPr>
              <w:t>Новочерк</w:t>
            </w:r>
            <w:r w:rsidR="003807B9">
              <w:rPr>
                <w:rFonts w:ascii="Times New Roman" w:eastAsia="Cambria" w:hAnsi="Times New Roman"/>
                <w:sz w:val="24"/>
                <w:szCs w:val="24"/>
                <w:lang w:eastAsia="ru-RU"/>
              </w:rPr>
              <w:t>у</w:t>
            </w:r>
            <w:r w:rsidR="003807B9">
              <w:rPr>
                <w:rFonts w:ascii="Times New Roman" w:eastAsia="Cambria" w:hAnsi="Times New Roman"/>
                <w:sz w:val="24"/>
                <w:szCs w:val="24"/>
                <w:lang w:eastAsia="ru-RU"/>
              </w:rPr>
              <w:t>тинский</w:t>
            </w:r>
            <w:proofErr w:type="spellEnd"/>
            <w:r w:rsidRPr="0067097C">
              <w:rPr>
                <w:rFonts w:ascii="Times New Roman" w:eastAsia="Cambria" w:hAnsi="Times New Roman"/>
                <w:sz w:val="24"/>
                <w:szCs w:val="24"/>
                <w:lang w:eastAsia="ru-RU"/>
              </w:rPr>
              <w:t xml:space="preserve"> сельсо</w:t>
            </w:r>
            <w:r w:rsidR="003807B9">
              <w:rPr>
                <w:rFonts w:ascii="Times New Roman" w:eastAsia="Cambria" w:hAnsi="Times New Roman"/>
                <w:sz w:val="24"/>
                <w:szCs w:val="24"/>
                <w:lang w:eastAsia="ru-RU"/>
              </w:rPr>
              <w:t>вет на 2019-2024</w:t>
            </w:r>
            <w:r w:rsidRPr="0067097C">
              <w:rPr>
                <w:rFonts w:ascii="Times New Roman" w:eastAsia="Cambria" w:hAnsi="Times New Roman"/>
                <w:sz w:val="24"/>
                <w:szCs w:val="24"/>
                <w:lang w:eastAsia="ru-RU"/>
              </w:rPr>
              <w:t xml:space="preserve"> г</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ды»</w:t>
            </w: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Всего</w:t>
            </w:r>
          </w:p>
        </w:tc>
        <w:tc>
          <w:tcPr>
            <w:tcW w:w="1418" w:type="dxa"/>
          </w:tcPr>
          <w:p w:rsidR="00216A4D" w:rsidRPr="0067097C" w:rsidRDefault="006E58CB" w:rsidP="002A386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5</w:t>
            </w:r>
            <w:r w:rsidR="002A3861">
              <w:rPr>
                <w:rFonts w:ascii="Times New Roman" w:eastAsia="Cambria" w:hAnsi="Times New Roman"/>
                <w:b/>
                <w:sz w:val="24"/>
                <w:szCs w:val="24"/>
                <w:lang w:eastAsia="ru-RU"/>
              </w:rPr>
              <w:t>2809165</w:t>
            </w:r>
          </w:p>
        </w:tc>
        <w:tc>
          <w:tcPr>
            <w:tcW w:w="1276" w:type="dxa"/>
          </w:tcPr>
          <w:p w:rsidR="00216A4D" w:rsidRPr="0067097C" w:rsidRDefault="006E58CB"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9683588</w:t>
            </w:r>
          </w:p>
        </w:tc>
        <w:tc>
          <w:tcPr>
            <w:tcW w:w="1231" w:type="dxa"/>
          </w:tcPr>
          <w:p w:rsidR="00216A4D" w:rsidRPr="0067097C" w:rsidRDefault="006E58CB"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Times New Roman" w:hAnsi="Times New Roman"/>
                <w:b/>
                <w:sz w:val="24"/>
                <w:szCs w:val="24"/>
              </w:rPr>
              <w:t>9698443</w:t>
            </w:r>
          </w:p>
        </w:tc>
        <w:tc>
          <w:tcPr>
            <w:tcW w:w="1215" w:type="dxa"/>
          </w:tcPr>
          <w:p w:rsidR="00216A4D"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Times New Roman" w:hAnsi="Times New Roman"/>
                <w:b/>
                <w:sz w:val="24"/>
                <w:szCs w:val="24"/>
              </w:rPr>
              <w:t>7141533</w:t>
            </w:r>
          </w:p>
        </w:tc>
        <w:tc>
          <w:tcPr>
            <w:tcW w:w="1215" w:type="dxa"/>
          </w:tcPr>
          <w:p w:rsidR="00216A4D" w:rsidRPr="0067097C" w:rsidRDefault="00FA41CD" w:rsidP="00A95E11">
            <w:pPr>
              <w:spacing w:after="0" w:line="240" w:lineRule="atLeast"/>
              <w:rPr>
                <w:rFonts w:ascii="Times New Roman" w:hAnsi="Times New Roman"/>
              </w:rPr>
            </w:pPr>
            <w:r>
              <w:rPr>
                <w:rFonts w:ascii="Times New Roman" w:eastAsia="Cambria" w:hAnsi="Times New Roman"/>
                <w:b/>
                <w:sz w:val="24"/>
                <w:szCs w:val="24"/>
                <w:lang w:eastAsia="ru-RU"/>
              </w:rPr>
              <w:t>8726253</w:t>
            </w:r>
          </w:p>
        </w:tc>
        <w:tc>
          <w:tcPr>
            <w:tcW w:w="1215" w:type="dxa"/>
          </w:tcPr>
          <w:p w:rsidR="00216A4D" w:rsidRPr="0067097C" w:rsidRDefault="00F85057" w:rsidP="00A95E11">
            <w:pPr>
              <w:spacing w:after="0" w:line="240" w:lineRule="atLeast"/>
              <w:rPr>
                <w:rFonts w:ascii="Times New Roman" w:hAnsi="Times New Roman"/>
              </w:rPr>
            </w:pPr>
            <w:r>
              <w:rPr>
                <w:rFonts w:ascii="Times New Roman" w:eastAsia="Cambria" w:hAnsi="Times New Roman"/>
                <w:b/>
                <w:sz w:val="24"/>
                <w:szCs w:val="24"/>
                <w:lang w:eastAsia="ru-RU"/>
              </w:rPr>
              <w:t>8779674</w:t>
            </w:r>
          </w:p>
        </w:tc>
        <w:tc>
          <w:tcPr>
            <w:tcW w:w="1229" w:type="dxa"/>
          </w:tcPr>
          <w:p w:rsidR="00216A4D"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8779674</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Липецкой области (областной бюджет)</w:t>
            </w:r>
          </w:p>
        </w:tc>
        <w:tc>
          <w:tcPr>
            <w:tcW w:w="1418" w:type="dxa"/>
          </w:tcPr>
          <w:p w:rsidR="00216A4D" w:rsidRPr="0067097C" w:rsidRDefault="00A95E11"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627814</w:t>
            </w:r>
          </w:p>
        </w:tc>
        <w:tc>
          <w:tcPr>
            <w:tcW w:w="1276" w:type="dxa"/>
          </w:tcPr>
          <w:p w:rsidR="00216A4D" w:rsidRPr="0067097C" w:rsidRDefault="006E58CB"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627814</w:t>
            </w: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29138C"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897600</w:t>
            </w:r>
          </w:p>
        </w:tc>
        <w:tc>
          <w:tcPr>
            <w:tcW w:w="1276" w:type="dxa"/>
          </w:tcPr>
          <w:p w:rsidR="00216A4D" w:rsidRPr="00D74AA6"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448800</w:t>
            </w:r>
          </w:p>
        </w:tc>
        <w:tc>
          <w:tcPr>
            <w:tcW w:w="1231" w:type="dxa"/>
          </w:tcPr>
          <w:p w:rsidR="00216A4D" w:rsidRPr="0067097C" w:rsidRDefault="00FA41CD"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448800</w:t>
            </w: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сельского поселения</w:t>
            </w:r>
          </w:p>
        </w:tc>
        <w:tc>
          <w:tcPr>
            <w:tcW w:w="1418" w:type="dxa"/>
          </w:tcPr>
          <w:p w:rsidR="00216A4D" w:rsidRPr="0067097C" w:rsidRDefault="000C1DAA" w:rsidP="002A386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51</w:t>
            </w:r>
            <w:r w:rsidR="002A3861">
              <w:rPr>
                <w:rFonts w:ascii="Times New Roman" w:eastAsia="Cambria" w:hAnsi="Times New Roman"/>
                <w:b/>
                <w:sz w:val="24"/>
                <w:szCs w:val="24"/>
                <w:lang w:eastAsia="ru-RU"/>
              </w:rPr>
              <w:t>283751</w:t>
            </w:r>
          </w:p>
        </w:tc>
        <w:tc>
          <w:tcPr>
            <w:tcW w:w="1276" w:type="dxa"/>
          </w:tcPr>
          <w:p w:rsidR="00216A4D" w:rsidRPr="0067097C" w:rsidRDefault="0035078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860</w:t>
            </w:r>
            <w:r w:rsidR="008F74D2">
              <w:rPr>
                <w:rFonts w:ascii="Times New Roman" w:eastAsia="Cambria" w:hAnsi="Times New Roman"/>
                <w:b/>
                <w:sz w:val="24"/>
                <w:szCs w:val="24"/>
                <w:lang w:eastAsia="ru-RU"/>
              </w:rPr>
              <w:t>6</w:t>
            </w:r>
            <w:r>
              <w:rPr>
                <w:rFonts w:ascii="Times New Roman" w:eastAsia="Cambria" w:hAnsi="Times New Roman"/>
                <w:b/>
                <w:sz w:val="24"/>
                <w:szCs w:val="24"/>
                <w:lang w:eastAsia="ru-RU"/>
              </w:rPr>
              <w:t>974</w:t>
            </w:r>
          </w:p>
        </w:tc>
        <w:tc>
          <w:tcPr>
            <w:tcW w:w="1231" w:type="dxa"/>
          </w:tcPr>
          <w:p w:rsidR="00216A4D" w:rsidRPr="0067097C" w:rsidRDefault="006E58CB"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Times New Roman" w:hAnsi="Times New Roman"/>
                <w:b/>
                <w:sz w:val="24"/>
                <w:szCs w:val="24"/>
              </w:rPr>
              <w:t>9249643</w:t>
            </w:r>
          </w:p>
        </w:tc>
        <w:tc>
          <w:tcPr>
            <w:tcW w:w="1215" w:type="dxa"/>
          </w:tcPr>
          <w:p w:rsidR="00216A4D"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Times New Roman" w:hAnsi="Times New Roman"/>
                <w:b/>
                <w:sz w:val="24"/>
                <w:szCs w:val="24"/>
              </w:rPr>
              <w:t>7141533</w:t>
            </w:r>
          </w:p>
        </w:tc>
        <w:tc>
          <w:tcPr>
            <w:tcW w:w="1215" w:type="dxa"/>
          </w:tcPr>
          <w:p w:rsidR="00216A4D" w:rsidRPr="0067097C" w:rsidRDefault="00FA41CD" w:rsidP="00A95E11">
            <w:pPr>
              <w:spacing w:after="0" w:line="240" w:lineRule="atLeast"/>
              <w:rPr>
                <w:rFonts w:ascii="Times New Roman" w:hAnsi="Times New Roman"/>
              </w:rPr>
            </w:pPr>
            <w:r>
              <w:rPr>
                <w:rFonts w:ascii="Times New Roman" w:eastAsia="Cambria" w:hAnsi="Times New Roman"/>
                <w:b/>
                <w:sz w:val="24"/>
                <w:szCs w:val="24"/>
                <w:lang w:eastAsia="ru-RU"/>
              </w:rPr>
              <w:t>8726253</w:t>
            </w:r>
          </w:p>
        </w:tc>
        <w:tc>
          <w:tcPr>
            <w:tcW w:w="1215" w:type="dxa"/>
          </w:tcPr>
          <w:p w:rsidR="00216A4D" w:rsidRPr="0067097C" w:rsidRDefault="00F85057" w:rsidP="00A95E11">
            <w:pPr>
              <w:spacing w:after="0" w:line="240" w:lineRule="atLeast"/>
              <w:rPr>
                <w:rFonts w:ascii="Times New Roman" w:hAnsi="Times New Roman"/>
              </w:rPr>
            </w:pPr>
            <w:r>
              <w:rPr>
                <w:rFonts w:ascii="Times New Roman" w:eastAsia="Cambria" w:hAnsi="Times New Roman"/>
                <w:b/>
                <w:sz w:val="24"/>
                <w:szCs w:val="24"/>
                <w:lang w:eastAsia="ru-RU"/>
              </w:rPr>
              <w:t>8779674</w:t>
            </w:r>
          </w:p>
        </w:tc>
        <w:tc>
          <w:tcPr>
            <w:tcW w:w="1229" w:type="dxa"/>
          </w:tcPr>
          <w:p w:rsidR="00216A4D"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8779674</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Средства бюджетов госуда</w:t>
            </w:r>
            <w:r w:rsidRPr="0067097C">
              <w:rPr>
                <w:rFonts w:ascii="Times New Roman" w:hAnsi="Times New Roman"/>
                <w:sz w:val="24"/>
                <w:szCs w:val="24"/>
              </w:rPr>
              <w:t>р</w:t>
            </w:r>
            <w:r w:rsidRPr="0067097C">
              <w:rPr>
                <w:rFonts w:ascii="Times New Roman" w:hAnsi="Times New Roman"/>
                <w:sz w:val="24"/>
                <w:szCs w:val="24"/>
              </w:rPr>
              <w:t>ственных внебюджетных фондов, средства госуда</w:t>
            </w:r>
            <w:r w:rsidRPr="0067097C">
              <w:rPr>
                <w:rFonts w:ascii="Times New Roman" w:hAnsi="Times New Roman"/>
                <w:sz w:val="24"/>
                <w:szCs w:val="24"/>
              </w:rPr>
              <w:t>р</w:t>
            </w:r>
            <w:r w:rsidRPr="0067097C">
              <w:rPr>
                <w:rFonts w:ascii="Times New Roman" w:hAnsi="Times New Roman"/>
                <w:sz w:val="24"/>
                <w:szCs w:val="24"/>
              </w:rPr>
              <w:t>ственных корпораций</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F85057" w:rsidRPr="0067097C" w:rsidTr="00A95E11">
        <w:trPr>
          <w:trHeight w:val="20"/>
        </w:trPr>
        <w:tc>
          <w:tcPr>
            <w:tcW w:w="577" w:type="dxa"/>
            <w:vMerge w:val="restart"/>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w:t>
            </w:r>
          </w:p>
        </w:tc>
        <w:tc>
          <w:tcPr>
            <w:tcW w:w="2123" w:type="dxa"/>
            <w:vMerge w:val="restart"/>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Подпрограмма 1</w:t>
            </w:r>
          </w:p>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«Обеспечение населения  кач</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ственной, разв</w:t>
            </w:r>
            <w:r w:rsidRPr="0067097C">
              <w:rPr>
                <w:rFonts w:ascii="Times New Roman" w:eastAsia="Cambria" w:hAnsi="Times New Roman"/>
                <w:sz w:val="24"/>
                <w:szCs w:val="24"/>
                <w:lang w:eastAsia="ru-RU"/>
              </w:rPr>
              <w:t>и</w:t>
            </w:r>
            <w:r w:rsidRPr="0067097C">
              <w:rPr>
                <w:rFonts w:ascii="Times New Roman" w:eastAsia="Cambria" w:hAnsi="Times New Roman"/>
                <w:sz w:val="24"/>
                <w:szCs w:val="24"/>
                <w:lang w:eastAsia="ru-RU"/>
              </w:rPr>
              <w:t>той инфрастру</w:t>
            </w:r>
            <w:r w:rsidRPr="0067097C">
              <w:rPr>
                <w:rFonts w:ascii="Times New Roman" w:eastAsia="Cambria" w:hAnsi="Times New Roman"/>
                <w:sz w:val="24"/>
                <w:szCs w:val="24"/>
                <w:lang w:eastAsia="ru-RU"/>
              </w:rPr>
              <w:t>к</w:t>
            </w:r>
            <w:r w:rsidRPr="0067097C">
              <w:rPr>
                <w:rFonts w:ascii="Times New Roman" w:eastAsia="Cambria" w:hAnsi="Times New Roman"/>
                <w:sz w:val="24"/>
                <w:szCs w:val="24"/>
                <w:lang w:eastAsia="ru-RU"/>
              </w:rPr>
              <w:t>турой и  повыш</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ние уровня благ</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устройства на территории сел</w:t>
            </w:r>
            <w:r w:rsidRPr="0067097C">
              <w:rPr>
                <w:rFonts w:ascii="Times New Roman" w:eastAsia="Cambria" w:hAnsi="Times New Roman"/>
                <w:sz w:val="24"/>
                <w:szCs w:val="24"/>
                <w:lang w:eastAsia="ru-RU"/>
              </w:rPr>
              <w:t>ь</w:t>
            </w:r>
            <w:r w:rsidRPr="0067097C">
              <w:rPr>
                <w:rFonts w:ascii="Times New Roman" w:eastAsia="Cambria" w:hAnsi="Times New Roman"/>
                <w:sz w:val="24"/>
                <w:szCs w:val="24"/>
                <w:lang w:eastAsia="ru-RU"/>
              </w:rPr>
              <w:t xml:space="preserve">ского поселения </w:t>
            </w:r>
            <w:proofErr w:type="spellStart"/>
            <w:r>
              <w:rPr>
                <w:rFonts w:ascii="Times New Roman" w:eastAsia="Cambria" w:hAnsi="Times New Roman"/>
                <w:sz w:val="24"/>
                <w:szCs w:val="24"/>
                <w:lang w:eastAsia="ru-RU"/>
              </w:rPr>
              <w:t>Новочеркути</w:t>
            </w:r>
            <w:r>
              <w:rPr>
                <w:rFonts w:ascii="Times New Roman" w:eastAsia="Cambria" w:hAnsi="Times New Roman"/>
                <w:sz w:val="24"/>
                <w:szCs w:val="24"/>
                <w:lang w:eastAsia="ru-RU"/>
              </w:rPr>
              <w:t>н</w:t>
            </w:r>
            <w:r>
              <w:rPr>
                <w:rFonts w:ascii="Times New Roman" w:eastAsia="Cambria" w:hAnsi="Times New Roman"/>
                <w:sz w:val="24"/>
                <w:szCs w:val="24"/>
                <w:lang w:eastAsia="ru-RU"/>
              </w:rPr>
              <w:t>ский</w:t>
            </w:r>
            <w:proofErr w:type="spellEnd"/>
            <w:r w:rsidRPr="0067097C">
              <w:rPr>
                <w:rFonts w:ascii="Times New Roman" w:eastAsia="Cambria" w:hAnsi="Times New Roman"/>
                <w:sz w:val="24"/>
                <w:szCs w:val="24"/>
                <w:lang w:eastAsia="ru-RU"/>
              </w:rPr>
              <w:t xml:space="preserve"> сельсовет» </w:t>
            </w:r>
          </w:p>
        </w:tc>
        <w:tc>
          <w:tcPr>
            <w:tcW w:w="3254" w:type="dxa"/>
          </w:tcPr>
          <w:p w:rsidR="00F85057" w:rsidRPr="0067097C" w:rsidRDefault="00F85057" w:rsidP="00A95E11">
            <w:pPr>
              <w:spacing w:after="0" w:line="240" w:lineRule="atLeast"/>
              <w:rPr>
                <w:rFonts w:ascii="Times New Roman" w:hAnsi="Times New Roman"/>
                <w:sz w:val="24"/>
                <w:szCs w:val="24"/>
              </w:rPr>
            </w:pPr>
            <w:r w:rsidRPr="0067097C">
              <w:rPr>
                <w:rFonts w:ascii="Times New Roman" w:hAnsi="Times New Roman"/>
                <w:sz w:val="24"/>
                <w:szCs w:val="24"/>
              </w:rPr>
              <w:t>Всего</w:t>
            </w:r>
          </w:p>
        </w:tc>
        <w:tc>
          <w:tcPr>
            <w:tcW w:w="1418" w:type="dxa"/>
          </w:tcPr>
          <w:p w:rsidR="00F85057" w:rsidRPr="0067097C" w:rsidRDefault="002A3861" w:rsidP="000C1DAA">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11825175</w:t>
            </w:r>
          </w:p>
        </w:tc>
        <w:tc>
          <w:tcPr>
            <w:tcW w:w="1276" w:type="dxa"/>
          </w:tcPr>
          <w:p w:rsidR="00F85057" w:rsidRPr="0067097C" w:rsidRDefault="000C1DAA"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3398309</w:t>
            </w:r>
          </w:p>
        </w:tc>
        <w:tc>
          <w:tcPr>
            <w:tcW w:w="1231" w:type="dxa"/>
          </w:tcPr>
          <w:p w:rsidR="00F85057"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2767193</w:t>
            </w:r>
          </w:p>
        </w:tc>
        <w:tc>
          <w:tcPr>
            <w:tcW w:w="1215" w:type="dxa"/>
          </w:tcPr>
          <w:p w:rsidR="00F85057"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616283</w:t>
            </w:r>
          </w:p>
        </w:tc>
        <w:tc>
          <w:tcPr>
            <w:tcW w:w="1215" w:type="dxa"/>
          </w:tcPr>
          <w:p w:rsidR="00F85057"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0</w:t>
            </w:r>
          </w:p>
        </w:tc>
        <w:tc>
          <w:tcPr>
            <w:tcW w:w="1215" w:type="dxa"/>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2521695</w:t>
            </w:r>
          </w:p>
          <w:p w:rsidR="00F85057"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29" w:type="dxa"/>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2521695</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Липецкой области (областной бюджет)</w:t>
            </w:r>
          </w:p>
        </w:tc>
        <w:tc>
          <w:tcPr>
            <w:tcW w:w="1418" w:type="dxa"/>
          </w:tcPr>
          <w:p w:rsidR="00216A4D" w:rsidRPr="0067097C" w:rsidRDefault="00FE6E5F"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627814</w:t>
            </w:r>
          </w:p>
        </w:tc>
        <w:tc>
          <w:tcPr>
            <w:tcW w:w="1276" w:type="dxa"/>
          </w:tcPr>
          <w:p w:rsidR="00216A4D" w:rsidRPr="0067097C" w:rsidRDefault="000C1DAA"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627814</w:t>
            </w: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0C1DAA"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897600</w:t>
            </w:r>
          </w:p>
        </w:tc>
        <w:tc>
          <w:tcPr>
            <w:tcW w:w="1276" w:type="dxa"/>
          </w:tcPr>
          <w:p w:rsidR="00216A4D" w:rsidRPr="00D74AA6"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448800</w:t>
            </w:r>
          </w:p>
        </w:tc>
        <w:tc>
          <w:tcPr>
            <w:tcW w:w="1231" w:type="dxa"/>
          </w:tcPr>
          <w:p w:rsidR="00216A4D" w:rsidRPr="0067097C" w:rsidRDefault="00F73A59"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448800</w:t>
            </w: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сельского поселения</w:t>
            </w:r>
          </w:p>
        </w:tc>
        <w:tc>
          <w:tcPr>
            <w:tcW w:w="1418" w:type="dxa"/>
          </w:tcPr>
          <w:p w:rsidR="00216A4D" w:rsidRPr="0067097C" w:rsidRDefault="002A3861"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10299761</w:t>
            </w:r>
          </w:p>
        </w:tc>
        <w:tc>
          <w:tcPr>
            <w:tcW w:w="1276" w:type="dxa"/>
          </w:tcPr>
          <w:p w:rsidR="00216A4D"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2321695</w:t>
            </w:r>
          </w:p>
        </w:tc>
        <w:tc>
          <w:tcPr>
            <w:tcW w:w="1231" w:type="dxa"/>
          </w:tcPr>
          <w:p w:rsidR="00216A4D"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2318393</w:t>
            </w:r>
          </w:p>
        </w:tc>
        <w:tc>
          <w:tcPr>
            <w:tcW w:w="1215" w:type="dxa"/>
          </w:tcPr>
          <w:p w:rsidR="00216A4D"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616283</w:t>
            </w:r>
          </w:p>
        </w:tc>
        <w:tc>
          <w:tcPr>
            <w:tcW w:w="1215" w:type="dxa"/>
          </w:tcPr>
          <w:p w:rsidR="00216A4D"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0</w:t>
            </w:r>
          </w:p>
        </w:tc>
        <w:tc>
          <w:tcPr>
            <w:tcW w:w="1215" w:type="dxa"/>
          </w:tcPr>
          <w:p w:rsidR="00216A4D"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2521695</w:t>
            </w:r>
          </w:p>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29" w:type="dxa"/>
          </w:tcPr>
          <w:p w:rsidR="00216A4D"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2521695</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Средства бюджетов госуда</w:t>
            </w:r>
            <w:r w:rsidRPr="0067097C">
              <w:rPr>
                <w:rFonts w:ascii="Times New Roman" w:hAnsi="Times New Roman"/>
                <w:sz w:val="24"/>
                <w:szCs w:val="24"/>
              </w:rPr>
              <w:t>р</w:t>
            </w:r>
            <w:r w:rsidRPr="0067097C">
              <w:rPr>
                <w:rFonts w:ascii="Times New Roman" w:hAnsi="Times New Roman"/>
                <w:sz w:val="24"/>
                <w:szCs w:val="24"/>
              </w:rPr>
              <w:t>ственных внебюджетных фондов, средства госуда</w:t>
            </w:r>
            <w:r w:rsidRPr="0067097C">
              <w:rPr>
                <w:rFonts w:ascii="Times New Roman" w:hAnsi="Times New Roman"/>
                <w:sz w:val="24"/>
                <w:szCs w:val="24"/>
              </w:rPr>
              <w:t>р</w:t>
            </w:r>
            <w:r w:rsidRPr="0067097C">
              <w:rPr>
                <w:rFonts w:ascii="Times New Roman" w:hAnsi="Times New Roman"/>
                <w:sz w:val="24"/>
                <w:szCs w:val="24"/>
              </w:rPr>
              <w:t>ственных корпораций</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F85057" w:rsidRPr="0067097C" w:rsidTr="00A95E11">
        <w:trPr>
          <w:trHeight w:val="20"/>
        </w:trPr>
        <w:tc>
          <w:tcPr>
            <w:tcW w:w="577" w:type="dxa"/>
            <w:vMerge w:val="restart"/>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lastRenderedPageBreak/>
              <w:t>2.</w:t>
            </w:r>
          </w:p>
        </w:tc>
        <w:tc>
          <w:tcPr>
            <w:tcW w:w="2123" w:type="dxa"/>
            <w:vMerge w:val="restart"/>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Подпрограмма 2 «Развитие соц</w:t>
            </w:r>
            <w:r w:rsidRPr="0067097C">
              <w:rPr>
                <w:rFonts w:ascii="Times New Roman" w:eastAsia="Cambria" w:hAnsi="Times New Roman"/>
                <w:sz w:val="24"/>
                <w:szCs w:val="24"/>
                <w:lang w:eastAsia="ru-RU"/>
              </w:rPr>
              <w:t>и</w:t>
            </w:r>
            <w:r w:rsidRPr="0067097C">
              <w:rPr>
                <w:rFonts w:ascii="Times New Roman" w:eastAsia="Cambria" w:hAnsi="Times New Roman"/>
                <w:sz w:val="24"/>
                <w:szCs w:val="24"/>
                <w:lang w:eastAsia="ru-RU"/>
              </w:rPr>
              <w:t>альной сферы на территории сел</w:t>
            </w:r>
            <w:r w:rsidRPr="0067097C">
              <w:rPr>
                <w:rFonts w:ascii="Times New Roman" w:eastAsia="Cambria" w:hAnsi="Times New Roman"/>
                <w:sz w:val="24"/>
                <w:szCs w:val="24"/>
                <w:lang w:eastAsia="ru-RU"/>
              </w:rPr>
              <w:t>ь</w:t>
            </w:r>
            <w:r w:rsidRPr="0067097C">
              <w:rPr>
                <w:rFonts w:ascii="Times New Roman" w:eastAsia="Cambria" w:hAnsi="Times New Roman"/>
                <w:sz w:val="24"/>
                <w:szCs w:val="24"/>
                <w:lang w:eastAsia="ru-RU"/>
              </w:rPr>
              <w:t xml:space="preserve">ского поселения </w:t>
            </w:r>
            <w:proofErr w:type="spellStart"/>
            <w:r>
              <w:rPr>
                <w:rFonts w:ascii="Times New Roman" w:eastAsia="Cambria" w:hAnsi="Times New Roman"/>
                <w:sz w:val="24"/>
                <w:szCs w:val="24"/>
                <w:lang w:eastAsia="ru-RU"/>
              </w:rPr>
              <w:t>Новочеркути</w:t>
            </w:r>
            <w:r>
              <w:rPr>
                <w:rFonts w:ascii="Times New Roman" w:eastAsia="Cambria" w:hAnsi="Times New Roman"/>
                <w:sz w:val="24"/>
                <w:szCs w:val="24"/>
                <w:lang w:eastAsia="ru-RU"/>
              </w:rPr>
              <w:t>н</w:t>
            </w:r>
            <w:r>
              <w:rPr>
                <w:rFonts w:ascii="Times New Roman" w:eastAsia="Cambria" w:hAnsi="Times New Roman"/>
                <w:sz w:val="24"/>
                <w:szCs w:val="24"/>
                <w:lang w:eastAsia="ru-RU"/>
              </w:rPr>
              <w:t>ский</w:t>
            </w:r>
            <w:proofErr w:type="spellEnd"/>
            <w:r w:rsidRPr="0067097C">
              <w:rPr>
                <w:rFonts w:ascii="Times New Roman" w:eastAsia="Cambria" w:hAnsi="Times New Roman"/>
                <w:sz w:val="24"/>
                <w:szCs w:val="24"/>
                <w:lang w:eastAsia="ru-RU"/>
              </w:rPr>
              <w:t xml:space="preserve">  сельсовет»</w:t>
            </w:r>
          </w:p>
        </w:tc>
        <w:tc>
          <w:tcPr>
            <w:tcW w:w="3254" w:type="dxa"/>
          </w:tcPr>
          <w:p w:rsidR="00F85057" w:rsidRPr="0067097C" w:rsidRDefault="00F85057" w:rsidP="00A95E11">
            <w:pPr>
              <w:spacing w:after="0" w:line="240" w:lineRule="atLeast"/>
              <w:rPr>
                <w:rFonts w:ascii="Times New Roman" w:hAnsi="Times New Roman"/>
                <w:sz w:val="24"/>
                <w:szCs w:val="24"/>
              </w:rPr>
            </w:pPr>
            <w:r w:rsidRPr="0067097C">
              <w:rPr>
                <w:rFonts w:ascii="Times New Roman" w:hAnsi="Times New Roman"/>
                <w:sz w:val="24"/>
                <w:szCs w:val="24"/>
              </w:rPr>
              <w:t>Всего</w:t>
            </w:r>
          </w:p>
        </w:tc>
        <w:tc>
          <w:tcPr>
            <w:tcW w:w="1418" w:type="dxa"/>
          </w:tcPr>
          <w:p w:rsidR="00F85057" w:rsidRPr="0067097C" w:rsidRDefault="00350785" w:rsidP="009502FD">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3</w:t>
            </w:r>
            <w:r w:rsidR="001A20F7">
              <w:rPr>
                <w:rFonts w:ascii="Times New Roman" w:eastAsia="Cambria" w:hAnsi="Times New Roman"/>
                <w:b/>
                <w:sz w:val="24"/>
                <w:szCs w:val="24"/>
                <w:lang w:eastAsia="ru-RU"/>
              </w:rPr>
              <w:t>7372347</w:t>
            </w:r>
          </w:p>
        </w:tc>
        <w:tc>
          <w:tcPr>
            <w:tcW w:w="1276" w:type="dxa"/>
          </w:tcPr>
          <w:p w:rsidR="00F85057" w:rsidRPr="0067097C" w:rsidRDefault="00350785" w:rsidP="00A95E11">
            <w:pPr>
              <w:spacing w:after="0" w:line="240" w:lineRule="atLeast"/>
              <w:rPr>
                <w:rFonts w:ascii="Times New Roman" w:hAnsi="Times New Roman"/>
              </w:rPr>
            </w:pPr>
            <w:r>
              <w:rPr>
                <w:rFonts w:ascii="Times New Roman" w:eastAsia="Cambria" w:hAnsi="Times New Roman"/>
                <w:b/>
                <w:sz w:val="24"/>
                <w:szCs w:val="24"/>
                <w:lang w:eastAsia="ru-RU"/>
              </w:rPr>
              <w:t>5767762</w:t>
            </w:r>
          </w:p>
        </w:tc>
        <w:tc>
          <w:tcPr>
            <w:tcW w:w="1231" w:type="dxa"/>
          </w:tcPr>
          <w:p w:rsidR="00F85057" w:rsidRPr="0067097C" w:rsidRDefault="00E909F5" w:rsidP="00E909F5">
            <w:pPr>
              <w:spacing w:after="0" w:line="240" w:lineRule="atLeast"/>
              <w:rPr>
                <w:rFonts w:ascii="Times New Roman" w:hAnsi="Times New Roman"/>
              </w:rPr>
            </w:pPr>
            <w:r>
              <w:rPr>
                <w:rFonts w:ascii="Times New Roman" w:eastAsia="Cambria" w:hAnsi="Times New Roman"/>
                <w:b/>
                <w:sz w:val="24"/>
                <w:szCs w:val="24"/>
                <w:lang w:eastAsia="ru-RU"/>
              </w:rPr>
              <w:t>67</w:t>
            </w:r>
            <w:r w:rsidR="00F73A59">
              <w:rPr>
                <w:rFonts w:ascii="Times New Roman" w:eastAsia="Cambria" w:hAnsi="Times New Roman"/>
                <w:b/>
                <w:sz w:val="24"/>
                <w:szCs w:val="24"/>
                <w:lang w:eastAsia="ru-RU"/>
              </w:rPr>
              <w:t>33887</w:t>
            </w:r>
          </w:p>
        </w:tc>
        <w:tc>
          <w:tcPr>
            <w:tcW w:w="1215" w:type="dxa"/>
          </w:tcPr>
          <w:p w:rsidR="00F85057" w:rsidRPr="0067097C" w:rsidRDefault="00E909F5" w:rsidP="00A95E11">
            <w:pPr>
              <w:spacing w:after="0" w:line="240" w:lineRule="atLeast"/>
              <w:rPr>
                <w:rFonts w:ascii="Times New Roman" w:hAnsi="Times New Roman"/>
              </w:rPr>
            </w:pPr>
            <w:r>
              <w:rPr>
                <w:rFonts w:ascii="Times New Roman" w:eastAsia="Cambria" w:hAnsi="Times New Roman"/>
                <w:b/>
                <w:sz w:val="24"/>
                <w:szCs w:val="24"/>
                <w:lang w:eastAsia="ru-RU"/>
              </w:rPr>
              <w:t>6489</w:t>
            </w:r>
            <w:r w:rsidR="00F73A59">
              <w:rPr>
                <w:rFonts w:ascii="Times New Roman" w:eastAsia="Cambria" w:hAnsi="Times New Roman"/>
                <w:b/>
                <w:sz w:val="24"/>
                <w:szCs w:val="24"/>
                <w:lang w:eastAsia="ru-RU"/>
              </w:rPr>
              <w:t>887</w:t>
            </w:r>
          </w:p>
        </w:tc>
        <w:tc>
          <w:tcPr>
            <w:tcW w:w="1215" w:type="dxa"/>
          </w:tcPr>
          <w:p w:rsidR="00F85057" w:rsidRPr="0067097C" w:rsidRDefault="00E909F5" w:rsidP="00A95E11">
            <w:pPr>
              <w:spacing w:after="0" w:line="240" w:lineRule="atLeast"/>
              <w:rPr>
                <w:rFonts w:ascii="Times New Roman" w:hAnsi="Times New Roman"/>
              </w:rPr>
            </w:pPr>
            <w:r>
              <w:rPr>
                <w:rFonts w:ascii="Times New Roman" w:eastAsia="Cambria" w:hAnsi="Times New Roman"/>
                <w:b/>
                <w:sz w:val="24"/>
                <w:szCs w:val="24"/>
                <w:lang w:eastAsia="ru-RU"/>
              </w:rPr>
              <w:t>6489</w:t>
            </w:r>
            <w:r w:rsidR="00F73A59">
              <w:rPr>
                <w:rFonts w:ascii="Times New Roman" w:eastAsia="Cambria" w:hAnsi="Times New Roman"/>
                <w:b/>
                <w:sz w:val="24"/>
                <w:szCs w:val="24"/>
                <w:lang w:eastAsia="ru-RU"/>
              </w:rPr>
              <w:t>887</w:t>
            </w:r>
          </w:p>
        </w:tc>
        <w:tc>
          <w:tcPr>
            <w:tcW w:w="1215" w:type="dxa"/>
          </w:tcPr>
          <w:p w:rsidR="00F85057" w:rsidRPr="0067097C" w:rsidRDefault="00F85057" w:rsidP="00A95E11">
            <w:pPr>
              <w:spacing w:after="0" w:line="240" w:lineRule="atLeast"/>
              <w:rPr>
                <w:rFonts w:ascii="Times New Roman" w:hAnsi="Times New Roman"/>
              </w:rPr>
            </w:pPr>
            <w:r>
              <w:rPr>
                <w:rFonts w:ascii="Times New Roman" w:eastAsia="Cambria" w:hAnsi="Times New Roman"/>
                <w:b/>
                <w:sz w:val="24"/>
                <w:szCs w:val="24"/>
                <w:lang w:eastAsia="ru-RU"/>
              </w:rPr>
              <w:t>5945462</w:t>
            </w:r>
          </w:p>
        </w:tc>
        <w:tc>
          <w:tcPr>
            <w:tcW w:w="1229" w:type="dxa"/>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5945462</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Липецкой области (областной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сельского поселения</w:t>
            </w:r>
          </w:p>
        </w:tc>
        <w:tc>
          <w:tcPr>
            <w:tcW w:w="1418" w:type="dxa"/>
          </w:tcPr>
          <w:p w:rsidR="00216A4D" w:rsidRPr="0067097C" w:rsidRDefault="002A3861" w:rsidP="009502FD">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37372347</w:t>
            </w:r>
          </w:p>
        </w:tc>
        <w:tc>
          <w:tcPr>
            <w:tcW w:w="1276" w:type="dxa"/>
          </w:tcPr>
          <w:p w:rsidR="00216A4D" w:rsidRPr="0067097C" w:rsidRDefault="00350785" w:rsidP="00A95E11">
            <w:pPr>
              <w:spacing w:after="0" w:line="240" w:lineRule="atLeast"/>
              <w:rPr>
                <w:rFonts w:ascii="Times New Roman" w:hAnsi="Times New Roman"/>
              </w:rPr>
            </w:pPr>
            <w:r>
              <w:rPr>
                <w:rFonts w:ascii="Times New Roman" w:eastAsia="Cambria" w:hAnsi="Times New Roman"/>
                <w:b/>
                <w:sz w:val="24"/>
                <w:szCs w:val="24"/>
                <w:lang w:eastAsia="ru-RU"/>
              </w:rPr>
              <w:t>5767762</w:t>
            </w:r>
          </w:p>
        </w:tc>
        <w:tc>
          <w:tcPr>
            <w:tcW w:w="1231" w:type="dxa"/>
          </w:tcPr>
          <w:p w:rsidR="00216A4D" w:rsidRPr="0067097C" w:rsidRDefault="00E909F5" w:rsidP="00A95E11">
            <w:pPr>
              <w:spacing w:after="0" w:line="240" w:lineRule="atLeast"/>
              <w:rPr>
                <w:rFonts w:ascii="Times New Roman" w:hAnsi="Times New Roman"/>
              </w:rPr>
            </w:pPr>
            <w:r>
              <w:rPr>
                <w:rFonts w:ascii="Times New Roman" w:eastAsia="Cambria" w:hAnsi="Times New Roman"/>
                <w:b/>
                <w:sz w:val="24"/>
                <w:szCs w:val="24"/>
                <w:lang w:eastAsia="ru-RU"/>
              </w:rPr>
              <w:t>67</w:t>
            </w:r>
            <w:r w:rsidR="00F73A59">
              <w:rPr>
                <w:rFonts w:ascii="Times New Roman" w:eastAsia="Cambria" w:hAnsi="Times New Roman"/>
                <w:b/>
                <w:sz w:val="24"/>
                <w:szCs w:val="24"/>
                <w:lang w:eastAsia="ru-RU"/>
              </w:rPr>
              <w:t>33887</w:t>
            </w:r>
          </w:p>
        </w:tc>
        <w:tc>
          <w:tcPr>
            <w:tcW w:w="1215" w:type="dxa"/>
          </w:tcPr>
          <w:p w:rsidR="00216A4D" w:rsidRPr="0067097C" w:rsidRDefault="00E909F5" w:rsidP="00A95E11">
            <w:pPr>
              <w:spacing w:after="0" w:line="240" w:lineRule="atLeast"/>
              <w:rPr>
                <w:rFonts w:ascii="Times New Roman" w:hAnsi="Times New Roman"/>
              </w:rPr>
            </w:pPr>
            <w:r>
              <w:rPr>
                <w:rFonts w:ascii="Times New Roman" w:eastAsia="Cambria" w:hAnsi="Times New Roman"/>
                <w:b/>
                <w:sz w:val="24"/>
                <w:szCs w:val="24"/>
                <w:lang w:eastAsia="ru-RU"/>
              </w:rPr>
              <w:t>6489</w:t>
            </w:r>
            <w:r w:rsidR="00F73A59">
              <w:rPr>
                <w:rFonts w:ascii="Times New Roman" w:eastAsia="Cambria" w:hAnsi="Times New Roman"/>
                <w:b/>
                <w:sz w:val="24"/>
                <w:szCs w:val="24"/>
                <w:lang w:eastAsia="ru-RU"/>
              </w:rPr>
              <w:t>887</w:t>
            </w:r>
          </w:p>
        </w:tc>
        <w:tc>
          <w:tcPr>
            <w:tcW w:w="1215" w:type="dxa"/>
          </w:tcPr>
          <w:p w:rsidR="00216A4D" w:rsidRPr="0067097C" w:rsidRDefault="00E909F5" w:rsidP="00A95E11">
            <w:pPr>
              <w:spacing w:after="0" w:line="240" w:lineRule="atLeast"/>
              <w:rPr>
                <w:rFonts w:ascii="Times New Roman" w:hAnsi="Times New Roman"/>
              </w:rPr>
            </w:pPr>
            <w:r>
              <w:rPr>
                <w:rFonts w:ascii="Times New Roman" w:eastAsia="Cambria" w:hAnsi="Times New Roman"/>
                <w:b/>
                <w:sz w:val="24"/>
                <w:szCs w:val="24"/>
                <w:lang w:eastAsia="ru-RU"/>
              </w:rPr>
              <w:t>6489</w:t>
            </w:r>
            <w:r w:rsidR="00F73A59">
              <w:rPr>
                <w:rFonts w:ascii="Times New Roman" w:eastAsia="Cambria" w:hAnsi="Times New Roman"/>
                <w:b/>
                <w:sz w:val="24"/>
                <w:szCs w:val="24"/>
                <w:lang w:eastAsia="ru-RU"/>
              </w:rPr>
              <w:t>887</w:t>
            </w:r>
          </w:p>
        </w:tc>
        <w:tc>
          <w:tcPr>
            <w:tcW w:w="1215" w:type="dxa"/>
          </w:tcPr>
          <w:p w:rsidR="00216A4D" w:rsidRPr="0067097C" w:rsidRDefault="00F85057" w:rsidP="00A95E11">
            <w:pPr>
              <w:spacing w:after="0" w:line="240" w:lineRule="atLeast"/>
              <w:rPr>
                <w:rFonts w:ascii="Times New Roman" w:hAnsi="Times New Roman"/>
              </w:rPr>
            </w:pPr>
            <w:r>
              <w:rPr>
                <w:rFonts w:ascii="Times New Roman" w:eastAsia="Cambria" w:hAnsi="Times New Roman"/>
                <w:b/>
                <w:sz w:val="24"/>
                <w:szCs w:val="24"/>
                <w:lang w:eastAsia="ru-RU"/>
              </w:rPr>
              <w:t>5945462</w:t>
            </w:r>
          </w:p>
        </w:tc>
        <w:tc>
          <w:tcPr>
            <w:tcW w:w="1229" w:type="dxa"/>
          </w:tcPr>
          <w:p w:rsidR="00216A4D"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5945462</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Средства бюджетов госуда</w:t>
            </w:r>
            <w:r w:rsidRPr="0067097C">
              <w:rPr>
                <w:rFonts w:ascii="Times New Roman" w:hAnsi="Times New Roman"/>
                <w:sz w:val="24"/>
                <w:szCs w:val="24"/>
              </w:rPr>
              <w:t>р</w:t>
            </w:r>
            <w:r w:rsidRPr="0067097C">
              <w:rPr>
                <w:rFonts w:ascii="Times New Roman" w:hAnsi="Times New Roman"/>
                <w:sz w:val="24"/>
                <w:szCs w:val="24"/>
              </w:rPr>
              <w:t>ственных внебюджетных фондов, средства госуда</w:t>
            </w:r>
            <w:r w:rsidRPr="0067097C">
              <w:rPr>
                <w:rFonts w:ascii="Times New Roman" w:hAnsi="Times New Roman"/>
                <w:sz w:val="24"/>
                <w:szCs w:val="24"/>
              </w:rPr>
              <w:t>р</w:t>
            </w:r>
            <w:r w:rsidRPr="0067097C">
              <w:rPr>
                <w:rFonts w:ascii="Times New Roman" w:hAnsi="Times New Roman"/>
                <w:sz w:val="24"/>
                <w:szCs w:val="24"/>
              </w:rPr>
              <w:t>ственных корпораций</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F85057" w:rsidRPr="0067097C" w:rsidTr="00A95E11">
        <w:trPr>
          <w:trHeight w:val="20"/>
        </w:trPr>
        <w:tc>
          <w:tcPr>
            <w:tcW w:w="577" w:type="dxa"/>
            <w:vMerge w:val="restart"/>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3.</w:t>
            </w:r>
          </w:p>
        </w:tc>
        <w:tc>
          <w:tcPr>
            <w:tcW w:w="2123" w:type="dxa"/>
            <w:vMerge w:val="restart"/>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Подпрограмма 3</w:t>
            </w:r>
          </w:p>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«Обеспечение безопасности ч</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ловека и приро</w:t>
            </w:r>
            <w:r w:rsidRPr="0067097C">
              <w:rPr>
                <w:rFonts w:ascii="Times New Roman" w:eastAsia="Cambria" w:hAnsi="Times New Roman"/>
                <w:sz w:val="24"/>
                <w:szCs w:val="24"/>
                <w:lang w:eastAsia="ru-RU"/>
              </w:rPr>
              <w:t>д</w:t>
            </w:r>
            <w:r w:rsidRPr="0067097C">
              <w:rPr>
                <w:rFonts w:ascii="Times New Roman" w:eastAsia="Cambria" w:hAnsi="Times New Roman"/>
                <w:sz w:val="24"/>
                <w:szCs w:val="24"/>
                <w:lang w:eastAsia="ru-RU"/>
              </w:rPr>
              <w:t>ной среды на те</w:t>
            </w:r>
            <w:r w:rsidRPr="0067097C">
              <w:rPr>
                <w:rFonts w:ascii="Times New Roman" w:eastAsia="Cambria" w:hAnsi="Times New Roman"/>
                <w:sz w:val="24"/>
                <w:szCs w:val="24"/>
                <w:lang w:eastAsia="ru-RU"/>
              </w:rPr>
              <w:t>р</w:t>
            </w:r>
            <w:r w:rsidRPr="0067097C">
              <w:rPr>
                <w:rFonts w:ascii="Times New Roman" w:eastAsia="Cambria" w:hAnsi="Times New Roman"/>
                <w:sz w:val="24"/>
                <w:szCs w:val="24"/>
                <w:lang w:eastAsia="ru-RU"/>
              </w:rPr>
              <w:t>ритории сельск</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 xml:space="preserve">го поселения </w:t>
            </w:r>
            <w:proofErr w:type="spellStart"/>
            <w:r>
              <w:rPr>
                <w:rFonts w:ascii="Times New Roman" w:eastAsia="Cambria" w:hAnsi="Times New Roman"/>
                <w:sz w:val="24"/>
                <w:szCs w:val="24"/>
                <w:lang w:eastAsia="ru-RU"/>
              </w:rPr>
              <w:t>Н</w:t>
            </w:r>
            <w:r>
              <w:rPr>
                <w:rFonts w:ascii="Times New Roman" w:eastAsia="Cambria" w:hAnsi="Times New Roman"/>
                <w:sz w:val="24"/>
                <w:szCs w:val="24"/>
                <w:lang w:eastAsia="ru-RU"/>
              </w:rPr>
              <w:t>о</w:t>
            </w:r>
            <w:r>
              <w:rPr>
                <w:rFonts w:ascii="Times New Roman" w:eastAsia="Cambria" w:hAnsi="Times New Roman"/>
                <w:sz w:val="24"/>
                <w:szCs w:val="24"/>
                <w:lang w:eastAsia="ru-RU"/>
              </w:rPr>
              <w:t>вочеркутинский</w:t>
            </w:r>
            <w:proofErr w:type="spellEnd"/>
            <w:r w:rsidRPr="0067097C">
              <w:rPr>
                <w:rFonts w:ascii="Times New Roman" w:eastAsia="Cambria" w:hAnsi="Times New Roman"/>
                <w:sz w:val="24"/>
                <w:szCs w:val="24"/>
                <w:lang w:eastAsia="ru-RU"/>
              </w:rPr>
              <w:t xml:space="preserve"> сельсовет»</w:t>
            </w:r>
          </w:p>
        </w:tc>
        <w:tc>
          <w:tcPr>
            <w:tcW w:w="3254" w:type="dxa"/>
          </w:tcPr>
          <w:p w:rsidR="00F85057" w:rsidRPr="0067097C" w:rsidRDefault="00F85057" w:rsidP="00A95E11">
            <w:pPr>
              <w:spacing w:after="0" w:line="240" w:lineRule="atLeast"/>
              <w:rPr>
                <w:rFonts w:ascii="Times New Roman" w:hAnsi="Times New Roman"/>
                <w:sz w:val="24"/>
                <w:szCs w:val="24"/>
              </w:rPr>
            </w:pPr>
            <w:r w:rsidRPr="0067097C">
              <w:rPr>
                <w:rFonts w:ascii="Times New Roman" w:hAnsi="Times New Roman"/>
                <w:sz w:val="24"/>
                <w:szCs w:val="24"/>
              </w:rPr>
              <w:t>Всего</w:t>
            </w:r>
          </w:p>
        </w:tc>
        <w:tc>
          <w:tcPr>
            <w:tcW w:w="1418" w:type="dxa"/>
          </w:tcPr>
          <w:p w:rsidR="00F85057" w:rsidRPr="0067097C" w:rsidRDefault="00DC3923"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48000</w:t>
            </w:r>
          </w:p>
        </w:tc>
        <w:tc>
          <w:tcPr>
            <w:tcW w:w="1276" w:type="dxa"/>
          </w:tcPr>
          <w:p w:rsidR="00F85057" w:rsidRDefault="00F85057" w:rsidP="00A95E11">
            <w:pPr>
              <w:spacing w:after="0" w:line="240" w:lineRule="atLeast"/>
            </w:pPr>
            <w:r w:rsidRPr="00291F4A">
              <w:rPr>
                <w:rFonts w:ascii="Times New Roman" w:eastAsia="Cambria" w:hAnsi="Times New Roman"/>
                <w:b/>
                <w:sz w:val="24"/>
                <w:szCs w:val="24"/>
                <w:lang w:eastAsia="ru-RU"/>
              </w:rPr>
              <w:t>12000</w:t>
            </w:r>
          </w:p>
        </w:tc>
        <w:tc>
          <w:tcPr>
            <w:tcW w:w="1231" w:type="dxa"/>
          </w:tcPr>
          <w:p w:rsidR="00F85057" w:rsidRDefault="00F85057" w:rsidP="00A95E11">
            <w:pPr>
              <w:spacing w:after="0" w:line="240" w:lineRule="atLeast"/>
            </w:pPr>
            <w:r w:rsidRPr="00291F4A">
              <w:rPr>
                <w:rFonts w:ascii="Times New Roman" w:eastAsia="Cambria" w:hAnsi="Times New Roman"/>
                <w:b/>
                <w:sz w:val="24"/>
                <w:szCs w:val="24"/>
                <w:lang w:eastAsia="ru-RU"/>
              </w:rPr>
              <w:t>12000</w:t>
            </w:r>
          </w:p>
        </w:tc>
        <w:tc>
          <w:tcPr>
            <w:tcW w:w="1215" w:type="dxa"/>
          </w:tcPr>
          <w:p w:rsidR="00F85057" w:rsidRDefault="006134B4" w:rsidP="00A95E11">
            <w:pPr>
              <w:spacing w:after="0" w:line="240" w:lineRule="atLeast"/>
            </w:pPr>
            <w:r>
              <w:rPr>
                <w:rFonts w:ascii="Times New Roman" w:eastAsia="Cambria" w:hAnsi="Times New Roman"/>
                <w:b/>
                <w:sz w:val="24"/>
                <w:szCs w:val="24"/>
                <w:lang w:eastAsia="ru-RU"/>
              </w:rPr>
              <w:t>0</w:t>
            </w:r>
          </w:p>
        </w:tc>
        <w:tc>
          <w:tcPr>
            <w:tcW w:w="1215" w:type="dxa"/>
          </w:tcPr>
          <w:p w:rsidR="00F85057" w:rsidRDefault="006134B4" w:rsidP="00A95E11">
            <w:pPr>
              <w:spacing w:after="0" w:line="240" w:lineRule="atLeast"/>
            </w:pPr>
            <w:r>
              <w:rPr>
                <w:rFonts w:ascii="Times New Roman" w:eastAsia="Cambria" w:hAnsi="Times New Roman"/>
                <w:b/>
                <w:sz w:val="24"/>
                <w:szCs w:val="24"/>
                <w:lang w:eastAsia="ru-RU"/>
              </w:rPr>
              <w:t>0</w:t>
            </w:r>
          </w:p>
        </w:tc>
        <w:tc>
          <w:tcPr>
            <w:tcW w:w="1215" w:type="dxa"/>
          </w:tcPr>
          <w:p w:rsidR="00F85057" w:rsidRDefault="00F85057" w:rsidP="00A95E11">
            <w:pPr>
              <w:spacing w:after="0" w:line="240" w:lineRule="atLeast"/>
            </w:pPr>
            <w:r w:rsidRPr="00291F4A">
              <w:rPr>
                <w:rFonts w:ascii="Times New Roman" w:eastAsia="Cambria" w:hAnsi="Times New Roman"/>
                <w:b/>
                <w:sz w:val="24"/>
                <w:szCs w:val="24"/>
                <w:lang w:eastAsia="ru-RU"/>
              </w:rPr>
              <w:t>12000</w:t>
            </w:r>
          </w:p>
        </w:tc>
        <w:tc>
          <w:tcPr>
            <w:tcW w:w="1229" w:type="dxa"/>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12000</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Липецкой области (областной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F85057" w:rsidRPr="0067097C" w:rsidTr="00A95E11">
        <w:trPr>
          <w:trHeight w:val="20"/>
        </w:trPr>
        <w:tc>
          <w:tcPr>
            <w:tcW w:w="577" w:type="dxa"/>
            <w:vMerge/>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F85057" w:rsidRPr="0067097C" w:rsidRDefault="00F85057" w:rsidP="00A95E11">
            <w:pPr>
              <w:spacing w:after="0" w:line="240" w:lineRule="atLeast"/>
              <w:rPr>
                <w:rFonts w:ascii="Times New Roman" w:hAnsi="Times New Roman"/>
                <w:sz w:val="24"/>
                <w:szCs w:val="24"/>
              </w:rPr>
            </w:pPr>
            <w:r w:rsidRPr="0067097C">
              <w:rPr>
                <w:rFonts w:ascii="Times New Roman" w:hAnsi="Times New Roman"/>
                <w:sz w:val="24"/>
                <w:szCs w:val="24"/>
              </w:rPr>
              <w:t>Бюджет сельского поселения</w:t>
            </w:r>
          </w:p>
        </w:tc>
        <w:tc>
          <w:tcPr>
            <w:tcW w:w="1418" w:type="dxa"/>
          </w:tcPr>
          <w:p w:rsidR="00F85057" w:rsidRPr="0067097C" w:rsidRDefault="00DC3923"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48000</w:t>
            </w:r>
          </w:p>
        </w:tc>
        <w:tc>
          <w:tcPr>
            <w:tcW w:w="1276" w:type="dxa"/>
          </w:tcPr>
          <w:p w:rsidR="00F85057" w:rsidRDefault="00F85057" w:rsidP="00A95E11">
            <w:pPr>
              <w:spacing w:after="0" w:line="240" w:lineRule="atLeast"/>
            </w:pPr>
            <w:r w:rsidRPr="00291F4A">
              <w:rPr>
                <w:rFonts w:ascii="Times New Roman" w:eastAsia="Cambria" w:hAnsi="Times New Roman"/>
                <w:b/>
                <w:sz w:val="24"/>
                <w:szCs w:val="24"/>
                <w:lang w:eastAsia="ru-RU"/>
              </w:rPr>
              <w:t>12000</w:t>
            </w:r>
          </w:p>
        </w:tc>
        <w:tc>
          <w:tcPr>
            <w:tcW w:w="1231" w:type="dxa"/>
          </w:tcPr>
          <w:p w:rsidR="00F85057" w:rsidRDefault="00F85057" w:rsidP="00A95E11">
            <w:pPr>
              <w:spacing w:after="0" w:line="240" w:lineRule="atLeast"/>
            </w:pPr>
            <w:r w:rsidRPr="00291F4A">
              <w:rPr>
                <w:rFonts w:ascii="Times New Roman" w:eastAsia="Cambria" w:hAnsi="Times New Roman"/>
                <w:b/>
                <w:sz w:val="24"/>
                <w:szCs w:val="24"/>
                <w:lang w:eastAsia="ru-RU"/>
              </w:rPr>
              <w:t>12000</w:t>
            </w:r>
          </w:p>
        </w:tc>
        <w:tc>
          <w:tcPr>
            <w:tcW w:w="1215" w:type="dxa"/>
          </w:tcPr>
          <w:p w:rsidR="00F85057" w:rsidRDefault="006134B4" w:rsidP="00A95E11">
            <w:pPr>
              <w:spacing w:after="0" w:line="240" w:lineRule="atLeast"/>
            </w:pPr>
            <w:r>
              <w:rPr>
                <w:rFonts w:ascii="Times New Roman" w:eastAsia="Cambria" w:hAnsi="Times New Roman"/>
                <w:b/>
                <w:sz w:val="24"/>
                <w:szCs w:val="24"/>
                <w:lang w:eastAsia="ru-RU"/>
              </w:rPr>
              <w:t>0</w:t>
            </w:r>
          </w:p>
        </w:tc>
        <w:tc>
          <w:tcPr>
            <w:tcW w:w="1215" w:type="dxa"/>
          </w:tcPr>
          <w:p w:rsidR="00F85057" w:rsidRDefault="006134B4" w:rsidP="00A95E11">
            <w:pPr>
              <w:spacing w:after="0" w:line="240" w:lineRule="atLeast"/>
            </w:pPr>
            <w:r>
              <w:rPr>
                <w:rFonts w:ascii="Times New Roman" w:eastAsia="Cambria" w:hAnsi="Times New Roman"/>
                <w:b/>
                <w:sz w:val="24"/>
                <w:szCs w:val="24"/>
                <w:lang w:eastAsia="ru-RU"/>
              </w:rPr>
              <w:t>0</w:t>
            </w:r>
          </w:p>
        </w:tc>
        <w:tc>
          <w:tcPr>
            <w:tcW w:w="1215" w:type="dxa"/>
          </w:tcPr>
          <w:p w:rsidR="00F85057" w:rsidRDefault="00F85057" w:rsidP="00A95E11">
            <w:pPr>
              <w:spacing w:after="0" w:line="240" w:lineRule="atLeast"/>
            </w:pPr>
            <w:r w:rsidRPr="00291F4A">
              <w:rPr>
                <w:rFonts w:ascii="Times New Roman" w:eastAsia="Cambria" w:hAnsi="Times New Roman"/>
                <w:b/>
                <w:sz w:val="24"/>
                <w:szCs w:val="24"/>
                <w:lang w:eastAsia="ru-RU"/>
              </w:rPr>
              <w:t>12000</w:t>
            </w:r>
          </w:p>
        </w:tc>
        <w:tc>
          <w:tcPr>
            <w:tcW w:w="1229" w:type="dxa"/>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12000</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Средства бюджетов госуда</w:t>
            </w:r>
            <w:r w:rsidRPr="0067097C">
              <w:rPr>
                <w:rFonts w:ascii="Times New Roman" w:hAnsi="Times New Roman"/>
                <w:sz w:val="24"/>
                <w:szCs w:val="24"/>
              </w:rPr>
              <w:t>р</w:t>
            </w:r>
            <w:r w:rsidRPr="0067097C">
              <w:rPr>
                <w:rFonts w:ascii="Times New Roman" w:hAnsi="Times New Roman"/>
                <w:sz w:val="24"/>
                <w:szCs w:val="24"/>
              </w:rPr>
              <w:t>ственных внебюджетных фондов, средства госуда</w:t>
            </w:r>
            <w:r w:rsidRPr="0067097C">
              <w:rPr>
                <w:rFonts w:ascii="Times New Roman" w:hAnsi="Times New Roman"/>
                <w:sz w:val="24"/>
                <w:szCs w:val="24"/>
              </w:rPr>
              <w:t>р</w:t>
            </w:r>
            <w:r w:rsidRPr="0067097C">
              <w:rPr>
                <w:rFonts w:ascii="Times New Roman" w:hAnsi="Times New Roman"/>
                <w:sz w:val="24"/>
                <w:szCs w:val="24"/>
              </w:rPr>
              <w:t>ственных корпораций</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A6F06" w:rsidRPr="0067097C" w:rsidTr="00A95E11">
        <w:trPr>
          <w:trHeight w:val="20"/>
        </w:trPr>
        <w:tc>
          <w:tcPr>
            <w:tcW w:w="577" w:type="dxa"/>
            <w:vMerge w:val="restart"/>
          </w:tcPr>
          <w:p w:rsidR="002A6F06" w:rsidRPr="0067097C" w:rsidRDefault="002A6F06"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4.</w:t>
            </w:r>
          </w:p>
        </w:tc>
        <w:tc>
          <w:tcPr>
            <w:tcW w:w="2123" w:type="dxa"/>
            <w:vMerge w:val="restart"/>
          </w:tcPr>
          <w:p w:rsidR="002A6F06" w:rsidRPr="0067097C" w:rsidRDefault="002A6F06" w:rsidP="00A95E11">
            <w:pPr>
              <w:spacing w:after="0" w:line="240" w:lineRule="atLeast"/>
              <w:jc w:val="center"/>
              <w:rPr>
                <w:rFonts w:ascii="Times New Roman" w:hAnsi="Times New Roman"/>
                <w:sz w:val="24"/>
                <w:szCs w:val="24"/>
                <w:highlight w:val="red"/>
              </w:rPr>
            </w:pPr>
            <w:r w:rsidRPr="0067097C">
              <w:rPr>
                <w:rFonts w:ascii="Times New Roman" w:hAnsi="Times New Roman"/>
                <w:sz w:val="24"/>
                <w:szCs w:val="24"/>
              </w:rPr>
              <w:t>Подпрограмма 4 «Обеспечение  реализации  м</w:t>
            </w:r>
            <w:r w:rsidRPr="0067097C">
              <w:rPr>
                <w:rFonts w:ascii="Times New Roman" w:hAnsi="Times New Roman"/>
                <w:sz w:val="24"/>
                <w:szCs w:val="24"/>
              </w:rPr>
              <w:t>у</w:t>
            </w:r>
            <w:r w:rsidRPr="0067097C">
              <w:rPr>
                <w:rFonts w:ascii="Times New Roman" w:hAnsi="Times New Roman"/>
                <w:sz w:val="24"/>
                <w:szCs w:val="24"/>
              </w:rPr>
              <w:t>ниципальной п</w:t>
            </w:r>
            <w:r w:rsidRPr="0067097C">
              <w:rPr>
                <w:rFonts w:ascii="Times New Roman" w:hAnsi="Times New Roman"/>
                <w:sz w:val="24"/>
                <w:szCs w:val="24"/>
              </w:rPr>
              <w:t>о</w:t>
            </w:r>
            <w:r w:rsidRPr="0067097C">
              <w:rPr>
                <w:rFonts w:ascii="Times New Roman" w:hAnsi="Times New Roman"/>
                <w:sz w:val="24"/>
                <w:szCs w:val="24"/>
              </w:rPr>
              <w:t>литики на терр</w:t>
            </w:r>
            <w:r w:rsidRPr="0067097C">
              <w:rPr>
                <w:rFonts w:ascii="Times New Roman" w:hAnsi="Times New Roman"/>
                <w:sz w:val="24"/>
                <w:szCs w:val="24"/>
              </w:rPr>
              <w:t>и</w:t>
            </w:r>
            <w:r w:rsidRPr="0067097C">
              <w:rPr>
                <w:rFonts w:ascii="Times New Roman" w:hAnsi="Times New Roman"/>
                <w:sz w:val="24"/>
                <w:szCs w:val="24"/>
              </w:rPr>
              <w:t xml:space="preserve">тории сельского поселения </w:t>
            </w:r>
            <w:proofErr w:type="spellStart"/>
            <w:r>
              <w:rPr>
                <w:rFonts w:ascii="Times New Roman" w:hAnsi="Times New Roman"/>
                <w:sz w:val="24"/>
                <w:szCs w:val="24"/>
              </w:rPr>
              <w:t>Нов</w:t>
            </w:r>
            <w:r>
              <w:rPr>
                <w:rFonts w:ascii="Times New Roman" w:hAnsi="Times New Roman"/>
                <w:sz w:val="24"/>
                <w:szCs w:val="24"/>
              </w:rPr>
              <w:t>о</w:t>
            </w:r>
            <w:r>
              <w:rPr>
                <w:rFonts w:ascii="Times New Roman" w:hAnsi="Times New Roman"/>
                <w:sz w:val="24"/>
                <w:szCs w:val="24"/>
              </w:rPr>
              <w:t>черкутинский</w:t>
            </w:r>
            <w:proofErr w:type="spellEnd"/>
            <w:r w:rsidRPr="0067097C">
              <w:rPr>
                <w:rFonts w:ascii="Times New Roman" w:hAnsi="Times New Roman"/>
                <w:sz w:val="24"/>
                <w:szCs w:val="24"/>
              </w:rPr>
              <w:t xml:space="preserve"> сельсовет»</w:t>
            </w:r>
          </w:p>
          <w:p w:rsidR="002A6F06" w:rsidRPr="0067097C" w:rsidRDefault="002A6F06"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A6F06" w:rsidRPr="0067097C" w:rsidRDefault="002A6F06" w:rsidP="00A95E11">
            <w:pPr>
              <w:spacing w:after="0" w:line="240" w:lineRule="atLeast"/>
              <w:rPr>
                <w:rFonts w:ascii="Times New Roman" w:hAnsi="Times New Roman"/>
                <w:sz w:val="24"/>
                <w:szCs w:val="24"/>
              </w:rPr>
            </w:pPr>
            <w:r w:rsidRPr="0067097C">
              <w:rPr>
                <w:rFonts w:ascii="Times New Roman" w:hAnsi="Times New Roman"/>
                <w:sz w:val="24"/>
                <w:szCs w:val="24"/>
              </w:rPr>
              <w:t>Всего</w:t>
            </w:r>
          </w:p>
        </w:tc>
        <w:tc>
          <w:tcPr>
            <w:tcW w:w="1418" w:type="dxa"/>
          </w:tcPr>
          <w:p w:rsidR="002A6F06" w:rsidRPr="0067097C" w:rsidRDefault="00DC3923" w:rsidP="001A20F7">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13</w:t>
            </w:r>
            <w:r w:rsidR="001A20F7">
              <w:rPr>
                <w:rFonts w:ascii="Times New Roman" w:eastAsia="Cambria" w:hAnsi="Times New Roman"/>
                <w:b/>
                <w:sz w:val="24"/>
                <w:szCs w:val="24"/>
                <w:lang w:eastAsia="ru-RU"/>
              </w:rPr>
              <w:t>62610</w:t>
            </w:r>
          </w:p>
        </w:tc>
        <w:tc>
          <w:tcPr>
            <w:tcW w:w="1276" w:type="dxa"/>
          </w:tcPr>
          <w:p w:rsidR="002A6F06" w:rsidRPr="0067097C" w:rsidRDefault="00942015" w:rsidP="00A95E11">
            <w:pPr>
              <w:spacing w:after="0" w:line="240" w:lineRule="atLeast"/>
              <w:rPr>
                <w:rFonts w:ascii="Times New Roman" w:hAnsi="Times New Roman"/>
              </w:rPr>
            </w:pPr>
            <w:r>
              <w:rPr>
                <w:rFonts w:ascii="Times New Roman" w:eastAsia="Cambria" w:hAnsi="Times New Roman"/>
                <w:b/>
                <w:sz w:val="24"/>
                <w:szCs w:val="24"/>
                <w:lang w:eastAsia="ru-RU"/>
              </w:rPr>
              <w:t>5</w:t>
            </w:r>
            <w:r w:rsidR="002A6F06">
              <w:rPr>
                <w:rFonts w:ascii="Times New Roman" w:eastAsia="Cambria" w:hAnsi="Times New Roman"/>
                <w:b/>
                <w:sz w:val="24"/>
                <w:szCs w:val="24"/>
                <w:lang w:eastAsia="ru-RU"/>
              </w:rPr>
              <w:t>0</w:t>
            </w:r>
            <w:r w:rsidR="00335885">
              <w:rPr>
                <w:rFonts w:ascii="Times New Roman" w:eastAsia="Cambria" w:hAnsi="Times New Roman"/>
                <w:b/>
                <w:sz w:val="24"/>
                <w:szCs w:val="24"/>
                <w:lang w:eastAsia="ru-RU"/>
              </w:rPr>
              <w:t>5</w:t>
            </w:r>
            <w:r w:rsidR="008F74D2">
              <w:rPr>
                <w:rFonts w:ascii="Times New Roman" w:eastAsia="Cambria" w:hAnsi="Times New Roman"/>
                <w:b/>
                <w:sz w:val="24"/>
                <w:szCs w:val="24"/>
                <w:lang w:eastAsia="ru-RU"/>
              </w:rPr>
              <w:t>487</w:t>
            </w:r>
          </w:p>
        </w:tc>
        <w:tc>
          <w:tcPr>
            <w:tcW w:w="1231" w:type="dxa"/>
          </w:tcPr>
          <w:p w:rsidR="002A6F06" w:rsidRPr="0067097C" w:rsidRDefault="002A3861" w:rsidP="00A95E11">
            <w:pPr>
              <w:spacing w:after="0" w:line="240" w:lineRule="atLeast"/>
              <w:rPr>
                <w:rFonts w:ascii="Times New Roman" w:hAnsi="Times New Roman"/>
              </w:rPr>
            </w:pPr>
            <w:r>
              <w:rPr>
                <w:rFonts w:ascii="Times New Roman" w:eastAsia="Cambria" w:hAnsi="Times New Roman"/>
                <w:b/>
                <w:sz w:val="24"/>
                <w:szCs w:val="24"/>
                <w:lang w:eastAsia="ru-RU"/>
              </w:rPr>
              <w:t>185363</w:t>
            </w:r>
          </w:p>
        </w:tc>
        <w:tc>
          <w:tcPr>
            <w:tcW w:w="1215" w:type="dxa"/>
          </w:tcPr>
          <w:p w:rsidR="002A6F06" w:rsidRPr="0067097C" w:rsidRDefault="006134B4" w:rsidP="00A95E11">
            <w:pPr>
              <w:spacing w:after="0" w:line="240" w:lineRule="atLeast"/>
              <w:rPr>
                <w:rFonts w:ascii="Times New Roman" w:hAnsi="Times New Roman"/>
              </w:rPr>
            </w:pPr>
            <w:r>
              <w:rPr>
                <w:rFonts w:ascii="Times New Roman" w:eastAsia="Cambria" w:hAnsi="Times New Roman"/>
                <w:b/>
                <w:sz w:val="24"/>
                <w:szCs w:val="24"/>
                <w:lang w:eastAsia="ru-RU"/>
              </w:rPr>
              <w:t>35363</w:t>
            </w:r>
          </w:p>
        </w:tc>
        <w:tc>
          <w:tcPr>
            <w:tcW w:w="1215" w:type="dxa"/>
          </w:tcPr>
          <w:p w:rsidR="002A6F06" w:rsidRPr="0067097C" w:rsidRDefault="006134B4" w:rsidP="00A95E11">
            <w:pPr>
              <w:spacing w:after="0" w:line="240" w:lineRule="atLeast"/>
              <w:rPr>
                <w:rFonts w:ascii="Times New Roman" w:hAnsi="Times New Roman"/>
              </w:rPr>
            </w:pPr>
            <w:r>
              <w:rPr>
                <w:rFonts w:ascii="Times New Roman" w:eastAsia="Cambria" w:hAnsi="Times New Roman"/>
                <w:b/>
                <w:sz w:val="24"/>
                <w:szCs w:val="24"/>
                <w:lang w:eastAsia="ru-RU"/>
              </w:rPr>
              <w:t>35363</w:t>
            </w:r>
          </w:p>
        </w:tc>
        <w:tc>
          <w:tcPr>
            <w:tcW w:w="1215" w:type="dxa"/>
          </w:tcPr>
          <w:p w:rsidR="002A6F06" w:rsidRPr="0067097C" w:rsidRDefault="002A6F06" w:rsidP="00A95E11">
            <w:pPr>
              <w:spacing w:after="0" w:line="240" w:lineRule="atLeast"/>
              <w:rPr>
                <w:rFonts w:ascii="Times New Roman" w:hAnsi="Times New Roman"/>
              </w:rPr>
            </w:pPr>
            <w:r>
              <w:rPr>
                <w:rFonts w:ascii="Times New Roman" w:eastAsia="Cambria" w:hAnsi="Times New Roman"/>
                <w:b/>
                <w:sz w:val="24"/>
                <w:szCs w:val="24"/>
                <w:lang w:eastAsia="ru-RU"/>
              </w:rPr>
              <w:t>300517</w:t>
            </w:r>
          </w:p>
        </w:tc>
        <w:tc>
          <w:tcPr>
            <w:tcW w:w="1229" w:type="dxa"/>
          </w:tcPr>
          <w:p w:rsidR="002A6F06" w:rsidRPr="0067097C" w:rsidRDefault="002A6F06"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300517</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Липецкой области (областной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сельского поселения</w:t>
            </w:r>
          </w:p>
        </w:tc>
        <w:tc>
          <w:tcPr>
            <w:tcW w:w="1418" w:type="dxa"/>
          </w:tcPr>
          <w:p w:rsidR="00216A4D" w:rsidRPr="0067097C" w:rsidRDefault="002A3861"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1362610</w:t>
            </w:r>
          </w:p>
        </w:tc>
        <w:tc>
          <w:tcPr>
            <w:tcW w:w="1276" w:type="dxa"/>
          </w:tcPr>
          <w:p w:rsidR="00216A4D" w:rsidRPr="0067097C" w:rsidRDefault="00942015" w:rsidP="00A95E11">
            <w:pPr>
              <w:spacing w:after="0" w:line="240" w:lineRule="atLeast"/>
              <w:rPr>
                <w:rFonts w:ascii="Times New Roman" w:hAnsi="Times New Roman"/>
              </w:rPr>
            </w:pPr>
            <w:r>
              <w:rPr>
                <w:rFonts w:ascii="Times New Roman" w:eastAsia="Cambria" w:hAnsi="Times New Roman"/>
                <w:b/>
                <w:sz w:val="24"/>
                <w:szCs w:val="24"/>
                <w:lang w:eastAsia="ru-RU"/>
              </w:rPr>
              <w:t>5</w:t>
            </w:r>
            <w:r w:rsidR="002A6F06">
              <w:rPr>
                <w:rFonts w:ascii="Times New Roman" w:eastAsia="Cambria" w:hAnsi="Times New Roman"/>
                <w:b/>
                <w:sz w:val="24"/>
                <w:szCs w:val="24"/>
                <w:lang w:eastAsia="ru-RU"/>
              </w:rPr>
              <w:t>0</w:t>
            </w:r>
            <w:r w:rsidR="00335885">
              <w:rPr>
                <w:rFonts w:ascii="Times New Roman" w:eastAsia="Cambria" w:hAnsi="Times New Roman"/>
                <w:b/>
                <w:sz w:val="24"/>
                <w:szCs w:val="24"/>
                <w:lang w:eastAsia="ru-RU"/>
              </w:rPr>
              <w:t>5</w:t>
            </w:r>
            <w:r w:rsidR="008F74D2">
              <w:rPr>
                <w:rFonts w:ascii="Times New Roman" w:eastAsia="Cambria" w:hAnsi="Times New Roman"/>
                <w:b/>
                <w:sz w:val="24"/>
                <w:szCs w:val="24"/>
                <w:lang w:eastAsia="ru-RU"/>
              </w:rPr>
              <w:t>487</w:t>
            </w:r>
          </w:p>
        </w:tc>
        <w:tc>
          <w:tcPr>
            <w:tcW w:w="1231" w:type="dxa"/>
          </w:tcPr>
          <w:p w:rsidR="00216A4D" w:rsidRPr="0067097C" w:rsidRDefault="002A3861" w:rsidP="00A95E11">
            <w:pPr>
              <w:spacing w:after="0" w:line="240" w:lineRule="atLeast"/>
              <w:rPr>
                <w:rFonts w:ascii="Times New Roman" w:hAnsi="Times New Roman"/>
              </w:rPr>
            </w:pPr>
            <w:r>
              <w:rPr>
                <w:rFonts w:ascii="Times New Roman" w:eastAsia="Cambria" w:hAnsi="Times New Roman"/>
                <w:b/>
                <w:sz w:val="24"/>
                <w:szCs w:val="24"/>
                <w:lang w:eastAsia="ru-RU"/>
              </w:rPr>
              <w:t>185363</w:t>
            </w:r>
          </w:p>
        </w:tc>
        <w:tc>
          <w:tcPr>
            <w:tcW w:w="1215" w:type="dxa"/>
          </w:tcPr>
          <w:p w:rsidR="00216A4D" w:rsidRPr="0067097C" w:rsidRDefault="006134B4" w:rsidP="00A95E11">
            <w:pPr>
              <w:spacing w:after="0" w:line="240" w:lineRule="atLeast"/>
              <w:rPr>
                <w:rFonts w:ascii="Times New Roman" w:hAnsi="Times New Roman"/>
              </w:rPr>
            </w:pPr>
            <w:r>
              <w:rPr>
                <w:rFonts w:ascii="Times New Roman" w:eastAsia="Cambria" w:hAnsi="Times New Roman"/>
                <w:b/>
                <w:sz w:val="24"/>
                <w:szCs w:val="24"/>
                <w:lang w:eastAsia="ru-RU"/>
              </w:rPr>
              <w:t>35363</w:t>
            </w:r>
          </w:p>
        </w:tc>
        <w:tc>
          <w:tcPr>
            <w:tcW w:w="1215" w:type="dxa"/>
          </w:tcPr>
          <w:p w:rsidR="00216A4D" w:rsidRPr="0067097C" w:rsidRDefault="006134B4" w:rsidP="00A95E11">
            <w:pPr>
              <w:spacing w:after="0" w:line="240" w:lineRule="atLeast"/>
              <w:rPr>
                <w:rFonts w:ascii="Times New Roman" w:hAnsi="Times New Roman"/>
              </w:rPr>
            </w:pPr>
            <w:r>
              <w:rPr>
                <w:rFonts w:ascii="Times New Roman" w:eastAsia="Cambria" w:hAnsi="Times New Roman"/>
                <w:b/>
                <w:sz w:val="24"/>
                <w:szCs w:val="24"/>
                <w:lang w:eastAsia="ru-RU"/>
              </w:rPr>
              <w:t>35363</w:t>
            </w:r>
          </w:p>
        </w:tc>
        <w:tc>
          <w:tcPr>
            <w:tcW w:w="1215" w:type="dxa"/>
          </w:tcPr>
          <w:p w:rsidR="00216A4D" w:rsidRPr="0067097C" w:rsidRDefault="002A6F06" w:rsidP="00A95E11">
            <w:pPr>
              <w:spacing w:after="0" w:line="240" w:lineRule="atLeast"/>
              <w:rPr>
                <w:rFonts w:ascii="Times New Roman" w:hAnsi="Times New Roman"/>
              </w:rPr>
            </w:pPr>
            <w:r>
              <w:rPr>
                <w:rFonts w:ascii="Times New Roman" w:eastAsia="Cambria" w:hAnsi="Times New Roman"/>
                <w:b/>
                <w:sz w:val="24"/>
                <w:szCs w:val="24"/>
                <w:lang w:eastAsia="ru-RU"/>
              </w:rPr>
              <w:t>300517</w:t>
            </w:r>
          </w:p>
        </w:tc>
        <w:tc>
          <w:tcPr>
            <w:tcW w:w="1229" w:type="dxa"/>
          </w:tcPr>
          <w:p w:rsidR="00216A4D" w:rsidRPr="0067097C" w:rsidRDefault="002A6F06"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300517</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Средства бюджетов госуда</w:t>
            </w:r>
            <w:r w:rsidRPr="0067097C">
              <w:rPr>
                <w:rFonts w:ascii="Times New Roman" w:hAnsi="Times New Roman"/>
                <w:sz w:val="24"/>
                <w:szCs w:val="24"/>
              </w:rPr>
              <w:t>р</w:t>
            </w:r>
            <w:r w:rsidRPr="0067097C">
              <w:rPr>
                <w:rFonts w:ascii="Times New Roman" w:hAnsi="Times New Roman"/>
                <w:sz w:val="24"/>
                <w:szCs w:val="24"/>
              </w:rPr>
              <w:t>ственных внебюджетных фондов, средства госуда</w:t>
            </w:r>
            <w:r w:rsidRPr="0067097C">
              <w:rPr>
                <w:rFonts w:ascii="Times New Roman" w:hAnsi="Times New Roman"/>
                <w:sz w:val="24"/>
                <w:szCs w:val="24"/>
              </w:rPr>
              <w:t>р</w:t>
            </w:r>
            <w:r w:rsidRPr="0067097C">
              <w:rPr>
                <w:rFonts w:ascii="Times New Roman" w:hAnsi="Times New Roman"/>
                <w:sz w:val="24"/>
                <w:szCs w:val="24"/>
              </w:rPr>
              <w:t>ственных корпораций</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bl>
    <w:p w:rsidR="00216A4D" w:rsidRPr="0067097C" w:rsidRDefault="00216A4D" w:rsidP="00A95E11">
      <w:pPr>
        <w:widowControl w:val="0"/>
        <w:autoSpaceDE w:val="0"/>
        <w:autoSpaceDN w:val="0"/>
        <w:adjustRightInd w:val="0"/>
        <w:spacing w:after="0" w:line="240" w:lineRule="atLeast"/>
        <w:jc w:val="both"/>
        <w:rPr>
          <w:rFonts w:ascii="Times New Roman" w:eastAsia="Cambria" w:hAnsi="Times New Roman"/>
          <w:sz w:val="24"/>
          <w:szCs w:val="24"/>
          <w:lang w:eastAsia="ru-RU"/>
        </w:rPr>
      </w:pPr>
    </w:p>
    <w:sectPr w:rsidR="00216A4D" w:rsidRPr="0067097C" w:rsidSect="00216A4D">
      <w:pgSz w:w="16838" w:h="11906" w:orient="landscape"/>
      <w:pgMar w:top="902" w:right="1529"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87" w:rsidRDefault="00111A87" w:rsidP="009E7A98">
      <w:pPr>
        <w:spacing w:after="0" w:line="240" w:lineRule="auto"/>
      </w:pPr>
      <w:r>
        <w:separator/>
      </w:r>
    </w:p>
  </w:endnote>
  <w:endnote w:type="continuationSeparator" w:id="0">
    <w:p w:rsidR="00111A87" w:rsidRDefault="00111A87"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46" w:rsidRDefault="002F5CA3" w:rsidP="00662EE0">
    <w:pPr>
      <w:pStyle w:val="a5"/>
      <w:framePr w:wrap="around" w:vAnchor="text" w:hAnchor="margin" w:xAlign="right" w:y="1"/>
      <w:rPr>
        <w:rStyle w:val="afb"/>
      </w:rPr>
    </w:pPr>
    <w:r>
      <w:rPr>
        <w:rStyle w:val="afb"/>
      </w:rPr>
      <w:fldChar w:fldCharType="begin"/>
    </w:r>
    <w:r w:rsidR="00590846">
      <w:rPr>
        <w:rStyle w:val="afb"/>
      </w:rPr>
      <w:instrText xml:space="preserve">PAGE  </w:instrText>
    </w:r>
    <w:r>
      <w:rPr>
        <w:rStyle w:val="afb"/>
      </w:rPr>
      <w:fldChar w:fldCharType="separate"/>
    </w:r>
    <w:r w:rsidR="00590846">
      <w:rPr>
        <w:rStyle w:val="afb"/>
        <w:noProof/>
      </w:rPr>
      <w:t>3</w:t>
    </w:r>
    <w:r>
      <w:rPr>
        <w:rStyle w:val="afb"/>
      </w:rPr>
      <w:fldChar w:fldCharType="end"/>
    </w:r>
  </w:p>
  <w:p w:rsidR="00590846" w:rsidRDefault="00590846" w:rsidP="00662EE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46" w:rsidRDefault="00590846" w:rsidP="00662EE0">
    <w:pPr>
      <w:pStyle w:val="a5"/>
      <w:framePr w:wrap="around" w:vAnchor="text" w:hAnchor="margin" w:xAlign="right" w:y="1"/>
      <w:rPr>
        <w:rStyle w:val="afb"/>
      </w:rPr>
    </w:pPr>
  </w:p>
  <w:p w:rsidR="00590846" w:rsidRDefault="00590846" w:rsidP="00662EE0">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46" w:rsidRDefault="00590846"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87" w:rsidRDefault="00111A87" w:rsidP="009E7A98">
      <w:pPr>
        <w:spacing w:after="0" w:line="240" w:lineRule="auto"/>
      </w:pPr>
      <w:r>
        <w:separator/>
      </w:r>
    </w:p>
  </w:footnote>
  <w:footnote w:type="continuationSeparator" w:id="0">
    <w:p w:rsidR="00111A87" w:rsidRDefault="00111A87" w:rsidP="009E7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46" w:rsidRDefault="002F5CA3" w:rsidP="00662EE0">
    <w:pPr>
      <w:pStyle w:val="a3"/>
      <w:framePr w:wrap="around" w:vAnchor="text" w:hAnchor="margin" w:xAlign="right" w:y="1"/>
      <w:rPr>
        <w:rStyle w:val="afb"/>
      </w:rPr>
    </w:pPr>
    <w:r>
      <w:rPr>
        <w:rStyle w:val="afb"/>
      </w:rPr>
      <w:fldChar w:fldCharType="begin"/>
    </w:r>
    <w:r w:rsidR="00590846">
      <w:rPr>
        <w:rStyle w:val="afb"/>
      </w:rPr>
      <w:instrText xml:space="preserve">PAGE  </w:instrText>
    </w:r>
    <w:r>
      <w:rPr>
        <w:rStyle w:val="afb"/>
      </w:rPr>
      <w:fldChar w:fldCharType="separate"/>
    </w:r>
    <w:r w:rsidR="00590846">
      <w:rPr>
        <w:rStyle w:val="afb"/>
        <w:noProof/>
      </w:rPr>
      <w:t>3</w:t>
    </w:r>
    <w:r>
      <w:rPr>
        <w:rStyle w:val="afb"/>
      </w:rPr>
      <w:fldChar w:fldCharType="end"/>
    </w:r>
  </w:p>
  <w:p w:rsidR="00590846" w:rsidRDefault="00590846" w:rsidP="00662EE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46" w:rsidRDefault="00590846" w:rsidP="00662EE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44290C3A"/>
    <w:multiLevelType w:val="hybridMultilevel"/>
    <w:tmpl w:val="D82821AE"/>
    <w:lvl w:ilvl="0" w:tplc="C7E65A20">
      <w:start w:val="3"/>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3">
    <w:nsid w:val="4D5924FD"/>
    <w:multiLevelType w:val="hybridMultilevel"/>
    <w:tmpl w:val="6AEE9814"/>
    <w:lvl w:ilvl="0" w:tplc="CB2274B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222731"/>
    <w:multiLevelType w:val="hybridMultilevel"/>
    <w:tmpl w:val="C780FC6A"/>
    <w:lvl w:ilvl="0" w:tplc="04190013">
      <w:start w:val="1"/>
      <w:numFmt w:val="upperRoman"/>
      <w:lvlText w:val="%1."/>
      <w:lvlJc w:val="righ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5EE24351"/>
    <w:multiLevelType w:val="hybridMultilevel"/>
    <w:tmpl w:val="F3AA5F20"/>
    <w:lvl w:ilvl="0" w:tplc="AE768842">
      <w:start w:val="5"/>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num w:numId="1">
    <w:abstractNumId w:val="2"/>
  </w:num>
  <w:num w:numId="2">
    <w:abstractNumId w:val="4"/>
  </w:num>
  <w:num w:numId="3">
    <w:abstractNumId w:val="5"/>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19F"/>
    <w:rsid w:val="00000973"/>
    <w:rsid w:val="00000E6E"/>
    <w:rsid w:val="00001319"/>
    <w:rsid w:val="00001A7F"/>
    <w:rsid w:val="00002A75"/>
    <w:rsid w:val="00003BDC"/>
    <w:rsid w:val="0000402E"/>
    <w:rsid w:val="000055E0"/>
    <w:rsid w:val="00006029"/>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799"/>
    <w:rsid w:val="00020A39"/>
    <w:rsid w:val="00021224"/>
    <w:rsid w:val="00021929"/>
    <w:rsid w:val="00022952"/>
    <w:rsid w:val="00022D41"/>
    <w:rsid w:val="00022E2E"/>
    <w:rsid w:val="0002501F"/>
    <w:rsid w:val="00025121"/>
    <w:rsid w:val="000251BA"/>
    <w:rsid w:val="000255AE"/>
    <w:rsid w:val="000255AF"/>
    <w:rsid w:val="000255E5"/>
    <w:rsid w:val="000259ED"/>
    <w:rsid w:val="00025AB2"/>
    <w:rsid w:val="000262BB"/>
    <w:rsid w:val="00030324"/>
    <w:rsid w:val="000309F0"/>
    <w:rsid w:val="00031263"/>
    <w:rsid w:val="00032466"/>
    <w:rsid w:val="00032DC4"/>
    <w:rsid w:val="000336FD"/>
    <w:rsid w:val="000349B2"/>
    <w:rsid w:val="00034BFF"/>
    <w:rsid w:val="00035433"/>
    <w:rsid w:val="0003789E"/>
    <w:rsid w:val="000403A3"/>
    <w:rsid w:val="00041AA5"/>
    <w:rsid w:val="00041AE1"/>
    <w:rsid w:val="000423E1"/>
    <w:rsid w:val="00043393"/>
    <w:rsid w:val="00045626"/>
    <w:rsid w:val="00045673"/>
    <w:rsid w:val="00046261"/>
    <w:rsid w:val="000462FC"/>
    <w:rsid w:val="000468A1"/>
    <w:rsid w:val="00046EB4"/>
    <w:rsid w:val="00047A24"/>
    <w:rsid w:val="0005009C"/>
    <w:rsid w:val="00050806"/>
    <w:rsid w:val="00050A5B"/>
    <w:rsid w:val="00050E45"/>
    <w:rsid w:val="00051D75"/>
    <w:rsid w:val="00052FF8"/>
    <w:rsid w:val="000530D1"/>
    <w:rsid w:val="00053432"/>
    <w:rsid w:val="00053BFE"/>
    <w:rsid w:val="000552AA"/>
    <w:rsid w:val="00056D8C"/>
    <w:rsid w:val="000577F3"/>
    <w:rsid w:val="000600E1"/>
    <w:rsid w:val="000628C3"/>
    <w:rsid w:val="00062F52"/>
    <w:rsid w:val="00065D64"/>
    <w:rsid w:val="00065EB4"/>
    <w:rsid w:val="00066102"/>
    <w:rsid w:val="000669DB"/>
    <w:rsid w:val="00066A9E"/>
    <w:rsid w:val="00066E0D"/>
    <w:rsid w:val="00067AAD"/>
    <w:rsid w:val="0007076D"/>
    <w:rsid w:val="0007162F"/>
    <w:rsid w:val="000730E2"/>
    <w:rsid w:val="00073884"/>
    <w:rsid w:val="000748F9"/>
    <w:rsid w:val="00074E62"/>
    <w:rsid w:val="00076156"/>
    <w:rsid w:val="00076425"/>
    <w:rsid w:val="000818D4"/>
    <w:rsid w:val="00081D44"/>
    <w:rsid w:val="00082090"/>
    <w:rsid w:val="000822B5"/>
    <w:rsid w:val="0008234C"/>
    <w:rsid w:val="00082C5D"/>
    <w:rsid w:val="000835EB"/>
    <w:rsid w:val="00083CEB"/>
    <w:rsid w:val="000841CE"/>
    <w:rsid w:val="00084BBA"/>
    <w:rsid w:val="00085D55"/>
    <w:rsid w:val="00086549"/>
    <w:rsid w:val="00087D33"/>
    <w:rsid w:val="00087D36"/>
    <w:rsid w:val="00090ED9"/>
    <w:rsid w:val="000918C3"/>
    <w:rsid w:val="0009198B"/>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F98"/>
    <w:rsid w:val="000B3314"/>
    <w:rsid w:val="000B399D"/>
    <w:rsid w:val="000B44A5"/>
    <w:rsid w:val="000B46AA"/>
    <w:rsid w:val="000B4B14"/>
    <w:rsid w:val="000B5912"/>
    <w:rsid w:val="000B5DEB"/>
    <w:rsid w:val="000B6502"/>
    <w:rsid w:val="000B6D42"/>
    <w:rsid w:val="000C1972"/>
    <w:rsid w:val="000C1DAA"/>
    <w:rsid w:val="000C1E71"/>
    <w:rsid w:val="000C275C"/>
    <w:rsid w:val="000C3FE7"/>
    <w:rsid w:val="000D0BEB"/>
    <w:rsid w:val="000D1DD0"/>
    <w:rsid w:val="000D21FC"/>
    <w:rsid w:val="000D4690"/>
    <w:rsid w:val="000D46CA"/>
    <w:rsid w:val="000D60F5"/>
    <w:rsid w:val="000D6503"/>
    <w:rsid w:val="000D6E87"/>
    <w:rsid w:val="000D6FBD"/>
    <w:rsid w:val="000D747C"/>
    <w:rsid w:val="000D7567"/>
    <w:rsid w:val="000E2A07"/>
    <w:rsid w:val="000E3C35"/>
    <w:rsid w:val="000E3D1B"/>
    <w:rsid w:val="000E409F"/>
    <w:rsid w:val="000E42A1"/>
    <w:rsid w:val="000E5D28"/>
    <w:rsid w:val="000E63BE"/>
    <w:rsid w:val="000E66A2"/>
    <w:rsid w:val="000E6B4D"/>
    <w:rsid w:val="000E764E"/>
    <w:rsid w:val="000E7786"/>
    <w:rsid w:val="000F068B"/>
    <w:rsid w:val="000F29D4"/>
    <w:rsid w:val="000F340A"/>
    <w:rsid w:val="000F3B67"/>
    <w:rsid w:val="000F4590"/>
    <w:rsid w:val="000F4D43"/>
    <w:rsid w:val="0010055D"/>
    <w:rsid w:val="00101B91"/>
    <w:rsid w:val="00101C55"/>
    <w:rsid w:val="001021CF"/>
    <w:rsid w:val="00103939"/>
    <w:rsid w:val="0010456F"/>
    <w:rsid w:val="00106429"/>
    <w:rsid w:val="001075AC"/>
    <w:rsid w:val="00107998"/>
    <w:rsid w:val="00110410"/>
    <w:rsid w:val="00111A87"/>
    <w:rsid w:val="001131F0"/>
    <w:rsid w:val="00113491"/>
    <w:rsid w:val="001137F8"/>
    <w:rsid w:val="00115193"/>
    <w:rsid w:val="00115321"/>
    <w:rsid w:val="00115B4F"/>
    <w:rsid w:val="00116FD4"/>
    <w:rsid w:val="00117704"/>
    <w:rsid w:val="00117A6B"/>
    <w:rsid w:val="00120320"/>
    <w:rsid w:val="0012097A"/>
    <w:rsid w:val="001219B6"/>
    <w:rsid w:val="00122113"/>
    <w:rsid w:val="001221D2"/>
    <w:rsid w:val="00122207"/>
    <w:rsid w:val="001236E7"/>
    <w:rsid w:val="0012548B"/>
    <w:rsid w:val="0013114E"/>
    <w:rsid w:val="00132601"/>
    <w:rsid w:val="00132727"/>
    <w:rsid w:val="001341EE"/>
    <w:rsid w:val="00134864"/>
    <w:rsid w:val="00135197"/>
    <w:rsid w:val="00136BBF"/>
    <w:rsid w:val="00136C1B"/>
    <w:rsid w:val="0014052A"/>
    <w:rsid w:val="00140889"/>
    <w:rsid w:val="00141FA6"/>
    <w:rsid w:val="001426AD"/>
    <w:rsid w:val="00142D5F"/>
    <w:rsid w:val="00142F7E"/>
    <w:rsid w:val="001442AE"/>
    <w:rsid w:val="001442BA"/>
    <w:rsid w:val="001461D7"/>
    <w:rsid w:val="001469A1"/>
    <w:rsid w:val="00147385"/>
    <w:rsid w:val="00152108"/>
    <w:rsid w:val="00152ABE"/>
    <w:rsid w:val="001535B8"/>
    <w:rsid w:val="00154070"/>
    <w:rsid w:val="00154908"/>
    <w:rsid w:val="00154A5E"/>
    <w:rsid w:val="00155789"/>
    <w:rsid w:val="00156519"/>
    <w:rsid w:val="00156ECA"/>
    <w:rsid w:val="00157413"/>
    <w:rsid w:val="00160CE5"/>
    <w:rsid w:val="00160F75"/>
    <w:rsid w:val="00162861"/>
    <w:rsid w:val="00162C6F"/>
    <w:rsid w:val="00165875"/>
    <w:rsid w:val="00165AA4"/>
    <w:rsid w:val="00165E86"/>
    <w:rsid w:val="00166713"/>
    <w:rsid w:val="00170ACA"/>
    <w:rsid w:val="001714FC"/>
    <w:rsid w:val="001724F7"/>
    <w:rsid w:val="00173091"/>
    <w:rsid w:val="00173743"/>
    <w:rsid w:val="00173BBF"/>
    <w:rsid w:val="001746D5"/>
    <w:rsid w:val="001761CE"/>
    <w:rsid w:val="001764D0"/>
    <w:rsid w:val="00176E3B"/>
    <w:rsid w:val="0017789B"/>
    <w:rsid w:val="00181106"/>
    <w:rsid w:val="0018191D"/>
    <w:rsid w:val="00181A8A"/>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59FB"/>
    <w:rsid w:val="001961BC"/>
    <w:rsid w:val="001962D0"/>
    <w:rsid w:val="001969D5"/>
    <w:rsid w:val="00197DED"/>
    <w:rsid w:val="00197E56"/>
    <w:rsid w:val="00197FB2"/>
    <w:rsid w:val="001A17F0"/>
    <w:rsid w:val="001A1BEB"/>
    <w:rsid w:val="001A20F7"/>
    <w:rsid w:val="001A32E0"/>
    <w:rsid w:val="001A355D"/>
    <w:rsid w:val="001A3745"/>
    <w:rsid w:val="001A4A19"/>
    <w:rsid w:val="001A5637"/>
    <w:rsid w:val="001A57FE"/>
    <w:rsid w:val="001A61BA"/>
    <w:rsid w:val="001B09B8"/>
    <w:rsid w:val="001B2C14"/>
    <w:rsid w:val="001B3088"/>
    <w:rsid w:val="001B370D"/>
    <w:rsid w:val="001B37F9"/>
    <w:rsid w:val="001B3C5C"/>
    <w:rsid w:val="001B4328"/>
    <w:rsid w:val="001B4A9B"/>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D0E14"/>
    <w:rsid w:val="001D1FDC"/>
    <w:rsid w:val="001D31E7"/>
    <w:rsid w:val="001D368E"/>
    <w:rsid w:val="001D36E2"/>
    <w:rsid w:val="001D5490"/>
    <w:rsid w:val="001D597E"/>
    <w:rsid w:val="001D5C20"/>
    <w:rsid w:val="001D5C81"/>
    <w:rsid w:val="001E1865"/>
    <w:rsid w:val="001E2B7E"/>
    <w:rsid w:val="001E337A"/>
    <w:rsid w:val="001E33C4"/>
    <w:rsid w:val="001E4863"/>
    <w:rsid w:val="001E549D"/>
    <w:rsid w:val="001E6A51"/>
    <w:rsid w:val="001E6B10"/>
    <w:rsid w:val="001E6CD5"/>
    <w:rsid w:val="001E6DD9"/>
    <w:rsid w:val="001F040A"/>
    <w:rsid w:val="001F0E93"/>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1B09"/>
    <w:rsid w:val="00216226"/>
    <w:rsid w:val="00216439"/>
    <w:rsid w:val="002169AF"/>
    <w:rsid w:val="00216A4D"/>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37D36"/>
    <w:rsid w:val="00240381"/>
    <w:rsid w:val="00240FFD"/>
    <w:rsid w:val="00241CAB"/>
    <w:rsid w:val="00243004"/>
    <w:rsid w:val="00243013"/>
    <w:rsid w:val="002443E9"/>
    <w:rsid w:val="002447BA"/>
    <w:rsid w:val="00244D5B"/>
    <w:rsid w:val="002457B2"/>
    <w:rsid w:val="00245CF1"/>
    <w:rsid w:val="00246911"/>
    <w:rsid w:val="00246FD0"/>
    <w:rsid w:val="00247610"/>
    <w:rsid w:val="0025020C"/>
    <w:rsid w:val="00250874"/>
    <w:rsid w:val="00251247"/>
    <w:rsid w:val="00255CE6"/>
    <w:rsid w:val="002579FD"/>
    <w:rsid w:val="00257B06"/>
    <w:rsid w:val="00261903"/>
    <w:rsid w:val="002624BB"/>
    <w:rsid w:val="0026275F"/>
    <w:rsid w:val="00262D0E"/>
    <w:rsid w:val="00262DE9"/>
    <w:rsid w:val="00263B1C"/>
    <w:rsid w:val="00265568"/>
    <w:rsid w:val="002660E9"/>
    <w:rsid w:val="002707C9"/>
    <w:rsid w:val="002709C5"/>
    <w:rsid w:val="00270B60"/>
    <w:rsid w:val="00270F93"/>
    <w:rsid w:val="00271B96"/>
    <w:rsid w:val="00273114"/>
    <w:rsid w:val="002735F7"/>
    <w:rsid w:val="00274471"/>
    <w:rsid w:val="0027447E"/>
    <w:rsid w:val="00274B48"/>
    <w:rsid w:val="00274FAD"/>
    <w:rsid w:val="0027515B"/>
    <w:rsid w:val="00275642"/>
    <w:rsid w:val="0027598D"/>
    <w:rsid w:val="00276C50"/>
    <w:rsid w:val="00285C7C"/>
    <w:rsid w:val="00286138"/>
    <w:rsid w:val="0028660F"/>
    <w:rsid w:val="00286802"/>
    <w:rsid w:val="00286DBF"/>
    <w:rsid w:val="002903B1"/>
    <w:rsid w:val="0029138C"/>
    <w:rsid w:val="002914F8"/>
    <w:rsid w:val="00291A11"/>
    <w:rsid w:val="00292B65"/>
    <w:rsid w:val="00292D01"/>
    <w:rsid w:val="00292F93"/>
    <w:rsid w:val="00293554"/>
    <w:rsid w:val="002948D3"/>
    <w:rsid w:val="002A2132"/>
    <w:rsid w:val="002A229D"/>
    <w:rsid w:val="002A3473"/>
    <w:rsid w:val="002A3861"/>
    <w:rsid w:val="002A3F28"/>
    <w:rsid w:val="002A4567"/>
    <w:rsid w:val="002A4B69"/>
    <w:rsid w:val="002A5D98"/>
    <w:rsid w:val="002A6DAD"/>
    <w:rsid w:val="002A6F06"/>
    <w:rsid w:val="002A759D"/>
    <w:rsid w:val="002B1410"/>
    <w:rsid w:val="002B1C6F"/>
    <w:rsid w:val="002B26D1"/>
    <w:rsid w:val="002B3A33"/>
    <w:rsid w:val="002B4676"/>
    <w:rsid w:val="002B4DED"/>
    <w:rsid w:val="002B51AE"/>
    <w:rsid w:val="002B62F4"/>
    <w:rsid w:val="002B63A3"/>
    <w:rsid w:val="002B6C8C"/>
    <w:rsid w:val="002B7D7C"/>
    <w:rsid w:val="002C00B2"/>
    <w:rsid w:val="002C0EB5"/>
    <w:rsid w:val="002C2D2C"/>
    <w:rsid w:val="002C3AB3"/>
    <w:rsid w:val="002C41E6"/>
    <w:rsid w:val="002C575D"/>
    <w:rsid w:val="002C5F30"/>
    <w:rsid w:val="002C62E7"/>
    <w:rsid w:val="002C6B32"/>
    <w:rsid w:val="002C71DC"/>
    <w:rsid w:val="002C7C3C"/>
    <w:rsid w:val="002D1DF1"/>
    <w:rsid w:val="002D39BB"/>
    <w:rsid w:val="002D4527"/>
    <w:rsid w:val="002D4C7D"/>
    <w:rsid w:val="002D4D82"/>
    <w:rsid w:val="002D53BD"/>
    <w:rsid w:val="002D5AAB"/>
    <w:rsid w:val="002D7040"/>
    <w:rsid w:val="002D7081"/>
    <w:rsid w:val="002D7DDA"/>
    <w:rsid w:val="002E0A51"/>
    <w:rsid w:val="002E2196"/>
    <w:rsid w:val="002E293A"/>
    <w:rsid w:val="002E2E25"/>
    <w:rsid w:val="002E33F4"/>
    <w:rsid w:val="002E34E8"/>
    <w:rsid w:val="002E37A8"/>
    <w:rsid w:val="002E447F"/>
    <w:rsid w:val="002E60ED"/>
    <w:rsid w:val="002F1109"/>
    <w:rsid w:val="002F1339"/>
    <w:rsid w:val="002F1D08"/>
    <w:rsid w:val="002F23F7"/>
    <w:rsid w:val="002F3341"/>
    <w:rsid w:val="002F3F18"/>
    <w:rsid w:val="002F5541"/>
    <w:rsid w:val="002F5CA3"/>
    <w:rsid w:val="002F5CDC"/>
    <w:rsid w:val="002F6301"/>
    <w:rsid w:val="002F762E"/>
    <w:rsid w:val="003020F3"/>
    <w:rsid w:val="00303711"/>
    <w:rsid w:val="00303D92"/>
    <w:rsid w:val="003041CF"/>
    <w:rsid w:val="003046C5"/>
    <w:rsid w:val="00304CDB"/>
    <w:rsid w:val="00305CBF"/>
    <w:rsid w:val="0030797E"/>
    <w:rsid w:val="00310073"/>
    <w:rsid w:val="003103C0"/>
    <w:rsid w:val="0031195E"/>
    <w:rsid w:val="00311AE8"/>
    <w:rsid w:val="00311DBA"/>
    <w:rsid w:val="00312F4A"/>
    <w:rsid w:val="00313609"/>
    <w:rsid w:val="00313C23"/>
    <w:rsid w:val="00314E21"/>
    <w:rsid w:val="00314FA8"/>
    <w:rsid w:val="00315906"/>
    <w:rsid w:val="00315DB2"/>
    <w:rsid w:val="003167EF"/>
    <w:rsid w:val="00316972"/>
    <w:rsid w:val="00317D8A"/>
    <w:rsid w:val="00320DEF"/>
    <w:rsid w:val="00320FFD"/>
    <w:rsid w:val="0032129E"/>
    <w:rsid w:val="0032155C"/>
    <w:rsid w:val="003217FC"/>
    <w:rsid w:val="00322335"/>
    <w:rsid w:val="003238DD"/>
    <w:rsid w:val="00324615"/>
    <w:rsid w:val="00325538"/>
    <w:rsid w:val="0032628B"/>
    <w:rsid w:val="00331445"/>
    <w:rsid w:val="003337BC"/>
    <w:rsid w:val="0033545F"/>
    <w:rsid w:val="00335885"/>
    <w:rsid w:val="00335FD1"/>
    <w:rsid w:val="00336471"/>
    <w:rsid w:val="00341895"/>
    <w:rsid w:val="003426A5"/>
    <w:rsid w:val="00342884"/>
    <w:rsid w:val="00344808"/>
    <w:rsid w:val="00344B75"/>
    <w:rsid w:val="003451CF"/>
    <w:rsid w:val="00345A5A"/>
    <w:rsid w:val="0034629F"/>
    <w:rsid w:val="00347ED3"/>
    <w:rsid w:val="00350785"/>
    <w:rsid w:val="00350BC6"/>
    <w:rsid w:val="00350FB3"/>
    <w:rsid w:val="0035280F"/>
    <w:rsid w:val="00354221"/>
    <w:rsid w:val="00354374"/>
    <w:rsid w:val="00357D68"/>
    <w:rsid w:val="00357DED"/>
    <w:rsid w:val="00357F01"/>
    <w:rsid w:val="003604BB"/>
    <w:rsid w:val="003605FA"/>
    <w:rsid w:val="00360A79"/>
    <w:rsid w:val="00361A5A"/>
    <w:rsid w:val="00362025"/>
    <w:rsid w:val="00362E59"/>
    <w:rsid w:val="00364A22"/>
    <w:rsid w:val="00365F8C"/>
    <w:rsid w:val="003663FA"/>
    <w:rsid w:val="00366F49"/>
    <w:rsid w:val="003703C3"/>
    <w:rsid w:val="00372921"/>
    <w:rsid w:val="003742CA"/>
    <w:rsid w:val="0037550F"/>
    <w:rsid w:val="00375740"/>
    <w:rsid w:val="00375ED3"/>
    <w:rsid w:val="00376531"/>
    <w:rsid w:val="00377DDC"/>
    <w:rsid w:val="00377DF7"/>
    <w:rsid w:val="003807B9"/>
    <w:rsid w:val="00380C85"/>
    <w:rsid w:val="00381688"/>
    <w:rsid w:val="003817B5"/>
    <w:rsid w:val="003818F7"/>
    <w:rsid w:val="00381AEC"/>
    <w:rsid w:val="0038239D"/>
    <w:rsid w:val="003833BE"/>
    <w:rsid w:val="003836A6"/>
    <w:rsid w:val="0038454F"/>
    <w:rsid w:val="003852BC"/>
    <w:rsid w:val="00385999"/>
    <w:rsid w:val="00386EC8"/>
    <w:rsid w:val="00387F64"/>
    <w:rsid w:val="00387FBB"/>
    <w:rsid w:val="003901AC"/>
    <w:rsid w:val="00390B3B"/>
    <w:rsid w:val="00392531"/>
    <w:rsid w:val="00395D82"/>
    <w:rsid w:val="00397CDB"/>
    <w:rsid w:val="003A146F"/>
    <w:rsid w:val="003A162A"/>
    <w:rsid w:val="003A25DB"/>
    <w:rsid w:val="003A30B5"/>
    <w:rsid w:val="003A4127"/>
    <w:rsid w:val="003A4A35"/>
    <w:rsid w:val="003A53BB"/>
    <w:rsid w:val="003A5578"/>
    <w:rsid w:val="003A6111"/>
    <w:rsid w:val="003A664C"/>
    <w:rsid w:val="003A7CBC"/>
    <w:rsid w:val="003B0770"/>
    <w:rsid w:val="003B1216"/>
    <w:rsid w:val="003B1C61"/>
    <w:rsid w:val="003B3717"/>
    <w:rsid w:val="003B3D74"/>
    <w:rsid w:val="003B4981"/>
    <w:rsid w:val="003B510A"/>
    <w:rsid w:val="003B62FC"/>
    <w:rsid w:val="003B65BA"/>
    <w:rsid w:val="003B7F44"/>
    <w:rsid w:val="003C2A4D"/>
    <w:rsid w:val="003C2B5C"/>
    <w:rsid w:val="003C36EE"/>
    <w:rsid w:val="003C3EBD"/>
    <w:rsid w:val="003C7654"/>
    <w:rsid w:val="003C7CB7"/>
    <w:rsid w:val="003D0189"/>
    <w:rsid w:val="003D03EA"/>
    <w:rsid w:val="003D1630"/>
    <w:rsid w:val="003D263E"/>
    <w:rsid w:val="003D28EA"/>
    <w:rsid w:val="003D3145"/>
    <w:rsid w:val="003D37B6"/>
    <w:rsid w:val="003D3940"/>
    <w:rsid w:val="003D3B4A"/>
    <w:rsid w:val="003D4E09"/>
    <w:rsid w:val="003D4F78"/>
    <w:rsid w:val="003D54FA"/>
    <w:rsid w:val="003D78B9"/>
    <w:rsid w:val="003E098E"/>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314B"/>
    <w:rsid w:val="003F454C"/>
    <w:rsid w:val="003F469E"/>
    <w:rsid w:val="003F482A"/>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6BC3"/>
    <w:rsid w:val="004170C1"/>
    <w:rsid w:val="004172B8"/>
    <w:rsid w:val="004201C7"/>
    <w:rsid w:val="00421AE6"/>
    <w:rsid w:val="00421DC3"/>
    <w:rsid w:val="004230BF"/>
    <w:rsid w:val="00423264"/>
    <w:rsid w:val="00423C65"/>
    <w:rsid w:val="00423F3D"/>
    <w:rsid w:val="00424482"/>
    <w:rsid w:val="00424AF7"/>
    <w:rsid w:val="00424DD5"/>
    <w:rsid w:val="004253DA"/>
    <w:rsid w:val="00426A0C"/>
    <w:rsid w:val="00430569"/>
    <w:rsid w:val="004308C4"/>
    <w:rsid w:val="004309E6"/>
    <w:rsid w:val="00430C2E"/>
    <w:rsid w:val="00430E44"/>
    <w:rsid w:val="0043242F"/>
    <w:rsid w:val="004335C4"/>
    <w:rsid w:val="004336CB"/>
    <w:rsid w:val="00433CB0"/>
    <w:rsid w:val="004340CA"/>
    <w:rsid w:val="00434820"/>
    <w:rsid w:val="00434C4C"/>
    <w:rsid w:val="004350AA"/>
    <w:rsid w:val="0043605D"/>
    <w:rsid w:val="004364D1"/>
    <w:rsid w:val="00436DBA"/>
    <w:rsid w:val="0043791E"/>
    <w:rsid w:val="004400D1"/>
    <w:rsid w:val="004402BE"/>
    <w:rsid w:val="00440C70"/>
    <w:rsid w:val="00441223"/>
    <w:rsid w:val="00441BC2"/>
    <w:rsid w:val="00442946"/>
    <w:rsid w:val="00442F2C"/>
    <w:rsid w:val="00443302"/>
    <w:rsid w:val="004434A7"/>
    <w:rsid w:val="00444B3B"/>
    <w:rsid w:val="00445FD5"/>
    <w:rsid w:val="00446470"/>
    <w:rsid w:val="00446E57"/>
    <w:rsid w:val="00447902"/>
    <w:rsid w:val="00447B25"/>
    <w:rsid w:val="00447EEF"/>
    <w:rsid w:val="004519F9"/>
    <w:rsid w:val="00451AEF"/>
    <w:rsid w:val="00451E74"/>
    <w:rsid w:val="00451FC3"/>
    <w:rsid w:val="00452BE6"/>
    <w:rsid w:val="004542EB"/>
    <w:rsid w:val="00454487"/>
    <w:rsid w:val="00454E5F"/>
    <w:rsid w:val="004551EC"/>
    <w:rsid w:val="00457193"/>
    <w:rsid w:val="004572A2"/>
    <w:rsid w:val="00460A5F"/>
    <w:rsid w:val="00460CDB"/>
    <w:rsid w:val="004610A4"/>
    <w:rsid w:val="0046146A"/>
    <w:rsid w:val="00461D70"/>
    <w:rsid w:val="004631D3"/>
    <w:rsid w:val="00463A34"/>
    <w:rsid w:val="00463D4D"/>
    <w:rsid w:val="0046457C"/>
    <w:rsid w:val="00465824"/>
    <w:rsid w:val="00465A30"/>
    <w:rsid w:val="004673E2"/>
    <w:rsid w:val="004674D2"/>
    <w:rsid w:val="00467BCA"/>
    <w:rsid w:val="00470320"/>
    <w:rsid w:val="00470D80"/>
    <w:rsid w:val="00471320"/>
    <w:rsid w:val="00471EFC"/>
    <w:rsid w:val="00473B56"/>
    <w:rsid w:val="0047403A"/>
    <w:rsid w:val="00474B69"/>
    <w:rsid w:val="004762A7"/>
    <w:rsid w:val="004774DA"/>
    <w:rsid w:val="00480B98"/>
    <w:rsid w:val="00480BE5"/>
    <w:rsid w:val="00480F9B"/>
    <w:rsid w:val="004840D6"/>
    <w:rsid w:val="00484554"/>
    <w:rsid w:val="00484F1A"/>
    <w:rsid w:val="00485B66"/>
    <w:rsid w:val="00485F44"/>
    <w:rsid w:val="00486257"/>
    <w:rsid w:val="004870A3"/>
    <w:rsid w:val="0049013F"/>
    <w:rsid w:val="004901D9"/>
    <w:rsid w:val="00490B1F"/>
    <w:rsid w:val="00490C37"/>
    <w:rsid w:val="00490D9A"/>
    <w:rsid w:val="00491004"/>
    <w:rsid w:val="00491C60"/>
    <w:rsid w:val="004921E3"/>
    <w:rsid w:val="004935F0"/>
    <w:rsid w:val="00493A3A"/>
    <w:rsid w:val="004942DB"/>
    <w:rsid w:val="0049539F"/>
    <w:rsid w:val="0049576B"/>
    <w:rsid w:val="00496558"/>
    <w:rsid w:val="004A0354"/>
    <w:rsid w:val="004A0756"/>
    <w:rsid w:val="004A3A2E"/>
    <w:rsid w:val="004A4D77"/>
    <w:rsid w:val="004A7537"/>
    <w:rsid w:val="004B006E"/>
    <w:rsid w:val="004B0869"/>
    <w:rsid w:val="004B216B"/>
    <w:rsid w:val="004B336A"/>
    <w:rsid w:val="004B3AFA"/>
    <w:rsid w:val="004B4500"/>
    <w:rsid w:val="004B4AC9"/>
    <w:rsid w:val="004B66A1"/>
    <w:rsid w:val="004B76E2"/>
    <w:rsid w:val="004B79B7"/>
    <w:rsid w:val="004B7E01"/>
    <w:rsid w:val="004C348A"/>
    <w:rsid w:val="004C3D6F"/>
    <w:rsid w:val="004C526B"/>
    <w:rsid w:val="004C52D8"/>
    <w:rsid w:val="004C5B12"/>
    <w:rsid w:val="004C6850"/>
    <w:rsid w:val="004C6921"/>
    <w:rsid w:val="004C6CB6"/>
    <w:rsid w:val="004C721A"/>
    <w:rsid w:val="004D0DA4"/>
    <w:rsid w:val="004D13CF"/>
    <w:rsid w:val="004D2A46"/>
    <w:rsid w:val="004D2C93"/>
    <w:rsid w:val="004D343C"/>
    <w:rsid w:val="004D3F55"/>
    <w:rsid w:val="004D4354"/>
    <w:rsid w:val="004D5334"/>
    <w:rsid w:val="004D6200"/>
    <w:rsid w:val="004E0DC0"/>
    <w:rsid w:val="004E4079"/>
    <w:rsid w:val="004E4858"/>
    <w:rsid w:val="004E5511"/>
    <w:rsid w:val="004E56FE"/>
    <w:rsid w:val="004E722B"/>
    <w:rsid w:val="004E7401"/>
    <w:rsid w:val="004F1030"/>
    <w:rsid w:val="004F1824"/>
    <w:rsid w:val="004F22B5"/>
    <w:rsid w:val="004F26BE"/>
    <w:rsid w:val="004F2856"/>
    <w:rsid w:val="004F3385"/>
    <w:rsid w:val="004F35B5"/>
    <w:rsid w:val="004F40F4"/>
    <w:rsid w:val="004F63D5"/>
    <w:rsid w:val="004F6693"/>
    <w:rsid w:val="004F6AD2"/>
    <w:rsid w:val="004F7929"/>
    <w:rsid w:val="004F79C7"/>
    <w:rsid w:val="004F7B80"/>
    <w:rsid w:val="004F7BF2"/>
    <w:rsid w:val="005005ED"/>
    <w:rsid w:val="005009E4"/>
    <w:rsid w:val="0050186F"/>
    <w:rsid w:val="00501CFD"/>
    <w:rsid w:val="00501F4C"/>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DD2"/>
    <w:rsid w:val="005172AB"/>
    <w:rsid w:val="00517EAB"/>
    <w:rsid w:val="005201E0"/>
    <w:rsid w:val="00520973"/>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6125"/>
    <w:rsid w:val="005363E7"/>
    <w:rsid w:val="005420BD"/>
    <w:rsid w:val="005422D2"/>
    <w:rsid w:val="00543C9C"/>
    <w:rsid w:val="00544895"/>
    <w:rsid w:val="0054515E"/>
    <w:rsid w:val="005467F1"/>
    <w:rsid w:val="00547E3F"/>
    <w:rsid w:val="00550CBA"/>
    <w:rsid w:val="005512B2"/>
    <w:rsid w:val="0055192E"/>
    <w:rsid w:val="005524EC"/>
    <w:rsid w:val="0055275B"/>
    <w:rsid w:val="005529F3"/>
    <w:rsid w:val="00552C27"/>
    <w:rsid w:val="00553527"/>
    <w:rsid w:val="00553841"/>
    <w:rsid w:val="00554358"/>
    <w:rsid w:val="00555E5B"/>
    <w:rsid w:val="00555E67"/>
    <w:rsid w:val="00556ACF"/>
    <w:rsid w:val="00556DC2"/>
    <w:rsid w:val="005573EA"/>
    <w:rsid w:val="00557AF5"/>
    <w:rsid w:val="00557FA1"/>
    <w:rsid w:val="00557FB4"/>
    <w:rsid w:val="00561CAF"/>
    <w:rsid w:val="00561D36"/>
    <w:rsid w:val="00563988"/>
    <w:rsid w:val="00564B09"/>
    <w:rsid w:val="005650B2"/>
    <w:rsid w:val="005653E4"/>
    <w:rsid w:val="00565A3C"/>
    <w:rsid w:val="00565FF7"/>
    <w:rsid w:val="00566CA8"/>
    <w:rsid w:val="00566DA7"/>
    <w:rsid w:val="00567587"/>
    <w:rsid w:val="00567A80"/>
    <w:rsid w:val="00570B29"/>
    <w:rsid w:val="00570C89"/>
    <w:rsid w:val="0057253E"/>
    <w:rsid w:val="00572704"/>
    <w:rsid w:val="0057278C"/>
    <w:rsid w:val="00573310"/>
    <w:rsid w:val="005739A1"/>
    <w:rsid w:val="00573B9E"/>
    <w:rsid w:val="00573C3B"/>
    <w:rsid w:val="00573C5C"/>
    <w:rsid w:val="00575136"/>
    <w:rsid w:val="00576C60"/>
    <w:rsid w:val="0057718F"/>
    <w:rsid w:val="00580282"/>
    <w:rsid w:val="005815BA"/>
    <w:rsid w:val="0058325A"/>
    <w:rsid w:val="00585742"/>
    <w:rsid w:val="00586725"/>
    <w:rsid w:val="00586C51"/>
    <w:rsid w:val="00590846"/>
    <w:rsid w:val="005946FB"/>
    <w:rsid w:val="00594985"/>
    <w:rsid w:val="005A0B79"/>
    <w:rsid w:val="005A0C65"/>
    <w:rsid w:val="005A0EDC"/>
    <w:rsid w:val="005A1D57"/>
    <w:rsid w:val="005A3734"/>
    <w:rsid w:val="005A4A79"/>
    <w:rsid w:val="005A5C14"/>
    <w:rsid w:val="005A6413"/>
    <w:rsid w:val="005B2CC6"/>
    <w:rsid w:val="005B445B"/>
    <w:rsid w:val="005B5251"/>
    <w:rsid w:val="005B66E8"/>
    <w:rsid w:val="005C0D7B"/>
    <w:rsid w:val="005C2A38"/>
    <w:rsid w:val="005C4241"/>
    <w:rsid w:val="005C44A3"/>
    <w:rsid w:val="005C534C"/>
    <w:rsid w:val="005C5A3C"/>
    <w:rsid w:val="005C695E"/>
    <w:rsid w:val="005C7D5C"/>
    <w:rsid w:val="005D0637"/>
    <w:rsid w:val="005D0D23"/>
    <w:rsid w:val="005D155B"/>
    <w:rsid w:val="005D1FF7"/>
    <w:rsid w:val="005D2701"/>
    <w:rsid w:val="005D2D8E"/>
    <w:rsid w:val="005D6B43"/>
    <w:rsid w:val="005E064E"/>
    <w:rsid w:val="005E16A5"/>
    <w:rsid w:val="005E226F"/>
    <w:rsid w:val="005E23D2"/>
    <w:rsid w:val="005E261C"/>
    <w:rsid w:val="005E2659"/>
    <w:rsid w:val="005E362D"/>
    <w:rsid w:val="005E3982"/>
    <w:rsid w:val="005E4CE3"/>
    <w:rsid w:val="005E5EBD"/>
    <w:rsid w:val="005E67ED"/>
    <w:rsid w:val="005E6C45"/>
    <w:rsid w:val="005F06E5"/>
    <w:rsid w:val="005F08EE"/>
    <w:rsid w:val="005F10DD"/>
    <w:rsid w:val="005F23D5"/>
    <w:rsid w:val="005F25B2"/>
    <w:rsid w:val="005F2B27"/>
    <w:rsid w:val="005F45B5"/>
    <w:rsid w:val="005F47BD"/>
    <w:rsid w:val="005F4E9F"/>
    <w:rsid w:val="005F6491"/>
    <w:rsid w:val="005F64F1"/>
    <w:rsid w:val="005F689E"/>
    <w:rsid w:val="005F7E15"/>
    <w:rsid w:val="00600554"/>
    <w:rsid w:val="0060104A"/>
    <w:rsid w:val="00601789"/>
    <w:rsid w:val="00602623"/>
    <w:rsid w:val="00604144"/>
    <w:rsid w:val="00604A95"/>
    <w:rsid w:val="006052E4"/>
    <w:rsid w:val="006055E0"/>
    <w:rsid w:val="00606CF1"/>
    <w:rsid w:val="00607186"/>
    <w:rsid w:val="006072D7"/>
    <w:rsid w:val="00607CBB"/>
    <w:rsid w:val="00610883"/>
    <w:rsid w:val="00610F96"/>
    <w:rsid w:val="00611123"/>
    <w:rsid w:val="006116E6"/>
    <w:rsid w:val="00612259"/>
    <w:rsid w:val="00612FC5"/>
    <w:rsid w:val="0061326C"/>
    <w:rsid w:val="006134B4"/>
    <w:rsid w:val="006136BF"/>
    <w:rsid w:val="00613CC5"/>
    <w:rsid w:val="00615C24"/>
    <w:rsid w:val="00617925"/>
    <w:rsid w:val="00617955"/>
    <w:rsid w:val="00620D34"/>
    <w:rsid w:val="00621291"/>
    <w:rsid w:val="0062195E"/>
    <w:rsid w:val="00621DBE"/>
    <w:rsid w:val="00623D28"/>
    <w:rsid w:val="00623F26"/>
    <w:rsid w:val="006242A9"/>
    <w:rsid w:val="006246D3"/>
    <w:rsid w:val="00625859"/>
    <w:rsid w:val="00626141"/>
    <w:rsid w:val="0062647D"/>
    <w:rsid w:val="00627306"/>
    <w:rsid w:val="0063010C"/>
    <w:rsid w:val="006317B6"/>
    <w:rsid w:val="0063252A"/>
    <w:rsid w:val="0063438F"/>
    <w:rsid w:val="00634613"/>
    <w:rsid w:val="00636114"/>
    <w:rsid w:val="0063644E"/>
    <w:rsid w:val="00636D33"/>
    <w:rsid w:val="006371B7"/>
    <w:rsid w:val="00637852"/>
    <w:rsid w:val="00637999"/>
    <w:rsid w:val="00637CFD"/>
    <w:rsid w:val="006411EC"/>
    <w:rsid w:val="00641712"/>
    <w:rsid w:val="00641CC8"/>
    <w:rsid w:val="0064329F"/>
    <w:rsid w:val="006435EC"/>
    <w:rsid w:val="0064554D"/>
    <w:rsid w:val="00646EC1"/>
    <w:rsid w:val="00650846"/>
    <w:rsid w:val="00651E3B"/>
    <w:rsid w:val="006520D1"/>
    <w:rsid w:val="00652619"/>
    <w:rsid w:val="00652894"/>
    <w:rsid w:val="00652F21"/>
    <w:rsid w:val="006533D4"/>
    <w:rsid w:val="00653B4E"/>
    <w:rsid w:val="006543AA"/>
    <w:rsid w:val="00654A4F"/>
    <w:rsid w:val="00655F88"/>
    <w:rsid w:val="00656B05"/>
    <w:rsid w:val="00660ED1"/>
    <w:rsid w:val="006611BB"/>
    <w:rsid w:val="00662113"/>
    <w:rsid w:val="00662BD3"/>
    <w:rsid w:val="00662EE0"/>
    <w:rsid w:val="006630B9"/>
    <w:rsid w:val="00663F79"/>
    <w:rsid w:val="00665291"/>
    <w:rsid w:val="006658C3"/>
    <w:rsid w:val="00666214"/>
    <w:rsid w:val="0066664C"/>
    <w:rsid w:val="00666ACF"/>
    <w:rsid w:val="00667968"/>
    <w:rsid w:val="006707D9"/>
    <w:rsid w:val="00670E06"/>
    <w:rsid w:val="0067121E"/>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7CD"/>
    <w:rsid w:val="00682832"/>
    <w:rsid w:val="00682D10"/>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1D96"/>
    <w:rsid w:val="006A2400"/>
    <w:rsid w:val="006A244E"/>
    <w:rsid w:val="006A2743"/>
    <w:rsid w:val="006A2DDE"/>
    <w:rsid w:val="006A2E30"/>
    <w:rsid w:val="006A35BA"/>
    <w:rsid w:val="006A4548"/>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2F6E"/>
    <w:rsid w:val="006C30AF"/>
    <w:rsid w:val="006C51CE"/>
    <w:rsid w:val="006C5B95"/>
    <w:rsid w:val="006C5DCD"/>
    <w:rsid w:val="006C7430"/>
    <w:rsid w:val="006D03CF"/>
    <w:rsid w:val="006D0EFC"/>
    <w:rsid w:val="006D10A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8CB"/>
    <w:rsid w:val="006E5FA2"/>
    <w:rsid w:val="006E5FD6"/>
    <w:rsid w:val="006E60DA"/>
    <w:rsid w:val="006E61CF"/>
    <w:rsid w:val="006E62D2"/>
    <w:rsid w:val="006E6F8E"/>
    <w:rsid w:val="006F099A"/>
    <w:rsid w:val="006F157D"/>
    <w:rsid w:val="006F26EB"/>
    <w:rsid w:val="006F46FA"/>
    <w:rsid w:val="006F56B8"/>
    <w:rsid w:val="006F7E65"/>
    <w:rsid w:val="00700B80"/>
    <w:rsid w:val="00700CAB"/>
    <w:rsid w:val="00700E3C"/>
    <w:rsid w:val="00701AAA"/>
    <w:rsid w:val="0070280C"/>
    <w:rsid w:val="00702847"/>
    <w:rsid w:val="00702BCD"/>
    <w:rsid w:val="0070343B"/>
    <w:rsid w:val="00703523"/>
    <w:rsid w:val="00703A35"/>
    <w:rsid w:val="00703C30"/>
    <w:rsid w:val="00703F46"/>
    <w:rsid w:val="0070496A"/>
    <w:rsid w:val="0070583A"/>
    <w:rsid w:val="00705846"/>
    <w:rsid w:val="00705A44"/>
    <w:rsid w:val="00706FBA"/>
    <w:rsid w:val="00707087"/>
    <w:rsid w:val="00707FB9"/>
    <w:rsid w:val="007106A6"/>
    <w:rsid w:val="00710CA8"/>
    <w:rsid w:val="00713EC7"/>
    <w:rsid w:val="00714786"/>
    <w:rsid w:val="00714AAC"/>
    <w:rsid w:val="007173E5"/>
    <w:rsid w:val="007177EA"/>
    <w:rsid w:val="00717BE4"/>
    <w:rsid w:val="00717EDF"/>
    <w:rsid w:val="007204D9"/>
    <w:rsid w:val="00720D04"/>
    <w:rsid w:val="00722CB4"/>
    <w:rsid w:val="0072361A"/>
    <w:rsid w:val="0072389E"/>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4B9C"/>
    <w:rsid w:val="00745358"/>
    <w:rsid w:val="007458A8"/>
    <w:rsid w:val="00745D80"/>
    <w:rsid w:val="0074667C"/>
    <w:rsid w:val="00746BC7"/>
    <w:rsid w:val="00747089"/>
    <w:rsid w:val="007476D6"/>
    <w:rsid w:val="00747B65"/>
    <w:rsid w:val="00747BD9"/>
    <w:rsid w:val="00750B72"/>
    <w:rsid w:val="007510CA"/>
    <w:rsid w:val="007511E1"/>
    <w:rsid w:val="0075167B"/>
    <w:rsid w:val="007516AD"/>
    <w:rsid w:val="00752005"/>
    <w:rsid w:val="007522ED"/>
    <w:rsid w:val="00752B92"/>
    <w:rsid w:val="00752FA2"/>
    <w:rsid w:val="00753776"/>
    <w:rsid w:val="00753B04"/>
    <w:rsid w:val="00754766"/>
    <w:rsid w:val="0075575B"/>
    <w:rsid w:val="00755A02"/>
    <w:rsid w:val="007560B6"/>
    <w:rsid w:val="007571C4"/>
    <w:rsid w:val="00760217"/>
    <w:rsid w:val="00760723"/>
    <w:rsid w:val="0076108F"/>
    <w:rsid w:val="00761F03"/>
    <w:rsid w:val="007626B8"/>
    <w:rsid w:val="00762AB3"/>
    <w:rsid w:val="00763359"/>
    <w:rsid w:val="0076393E"/>
    <w:rsid w:val="007642E1"/>
    <w:rsid w:val="0076508E"/>
    <w:rsid w:val="00765B04"/>
    <w:rsid w:val="0077019A"/>
    <w:rsid w:val="00770848"/>
    <w:rsid w:val="00771AAE"/>
    <w:rsid w:val="007720E8"/>
    <w:rsid w:val="007722B8"/>
    <w:rsid w:val="00772708"/>
    <w:rsid w:val="007734E7"/>
    <w:rsid w:val="0077458F"/>
    <w:rsid w:val="00774F27"/>
    <w:rsid w:val="007755AF"/>
    <w:rsid w:val="00777159"/>
    <w:rsid w:val="00777E07"/>
    <w:rsid w:val="00780A42"/>
    <w:rsid w:val="00780C96"/>
    <w:rsid w:val="0078171E"/>
    <w:rsid w:val="00781CC2"/>
    <w:rsid w:val="007821BB"/>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4AB5"/>
    <w:rsid w:val="007A5A11"/>
    <w:rsid w:val="007A5F8C"/>
    <w:rsid w:val="007A7580"/>
    <w:rsid w:val="007A7FC6"/>
    <w:rsid w:val="007B097E"/>
    <w:rsid w:val="007B101E"/>
    <w:rsid w:val="007B14D8"/>
    <w:rsid w:val="007B15E8"/>
    <w:rsid w:val="007B264C"/>
    <w:rsid w:val="007B2C9D"/>
    <w:rsid w:val="007B4724"/>
    <w:rsid w:val="007B62BC"/>
    <w:rsid w:val="007B6DA2"/>
    <w:rsid w:val="007B745E"/>
    <w:rsid w:val="007B77DC"/>
    <w:rsid w:val="007C02F1"/>
    <w:rsid w:val="007C0A4F"/>
    <w:rsid w:val="007C113A"/>
    <w:rsid w:val="007C21E4"/>
    <w:rsid w:val="007C2BC3"/>
    <w:rsid w:val="007C2E73"/>
    <w:rsid w:val="007C42B1"/>
    <w:rsid w:val="007C4411"/>
    <w:rsid w:val="007C4544"/>
    <w:rsid w:val="007C45ED"/>
    <w:rsid w:val="007C523E"/>
    <w:rsid w:val="007C6AB6"/>
    <w:rsid w:val="007C715B"/>
    <w:rsid w:val="007C78A7"/>
    <w:rsid w:val="007C793E"/>
    <w:rsid w:val="007D05AA"/>
    <w:rsid w:val="007D1379"/>
    <w:rsid w:val="007D2E93"/>
    <w:rsid w:val="007D5B94"/>
    <w:rsid w:val="007D62FE"/>
    <w:rsid w:val="007D763E"/>
    <w:rsid w:val="007D76B3"/>
    <w:rsid w:val="007D7B14"/>
    <w:rsid w:val="007E00C2"/>
    <w:rsid w:val="007E14E6"/>
    <w:rsid w:val="007E1623"/>
    <w:rsid w:val="007E1E38"/>
    <w:rsid w:val="007E2960"/>
    <w:rsid w:val="007E300E"/>
    <w:rsid w:val="007E4042"/>
    <w:rsid w:val="007E416C"/>
    <w:rsid w:val="007E4585"/>
    <w:rsid w:val="007E61A3"/>
    <w:rsid w:val="007E663C"/>
    <w:rsid w:val="007E6C05"/>
    <w:rsid w:val="007E6C06"/>
    <w:rsid w:val="007E6F06"/>
    <w:rsid w:val="007E7176"/>
    <w:rsid w:val="007E74E8"/>
    <w:rsid w:val="007E7AE4"/>
    <w:rsid w:val="007F0204"/>
    <w:rsid w:val="007F30A6"/>
    <w:rsid w:val="007F3EBE"/>
    <w:rsid w:val="007F75A3"/>
    <w:rsid w:val="007F7966"/>
    <w:rsid w:val="00800573"/>
    <w:rsid w:val="00800A33"/>
    <w:rsid w:val="00800BDC"/>
    <w:rsid w:val="00801232"/>
    <w:rsid w:val="00801483"/>
    <w:rsid w:val="00802852"/>
    <w:rsid w:val="00804181"/>
    <w:rsid w:val="00804BA0"/>
    <w:rsid w:val="00805234"/>
    <w:rsid w:val="008062CE"/>
    <w:rsid w:val="008065A7"/>
    <w:rsid w:val="008066CD"/>
    <w:rsid w:val="00806F10"/>
    <w:rsid w:val="0080757E"/>
    <w:rsid w:val="008075F3"/>
    <w:rsid w:val="008079E3"/>
    <w:rsid w:val="0081491D"/>
    <w:rsid w:val="00814BAC"/>
    <w:rsid w:val="00815CFF"/>
    <w:rsid w:val="008163CE"/>
    <w:rsid w:val="00817C6F"/>
    <w:rsid w:val="008204BA"/>
    <w:rsid w:val="0082162F"/>
    <w:rsid w:val="0082349E"/>
    <w:rsid w:val="00825DA8"/>
    <w:rsid w:val="00825EA4"/>
    <w:rsid w:val="008269CE"/>
    <w:rsid w:val="0082754C"/>
    <w:rsid w:val="00827FC4"/>
    <w:rsid w:val="0083008D"/>
    <w:rsid w:val="0083167F"/>
    <w:rsid w:val="00831A87"/>
    <w:rsid w:val="00831C09"/>
    <w:rsid w:val="00832395"/>
    <w:rsid w:val="008330F8"/>
    <w:rsid w:val="00835DF9"/>
    <w:rsid w:val="00835EC6"/>
    <w:rsid w:val="00836204"/>
    <w:rsid w:val="008364F3"/>
    <w:rsid w:val="00837405"/>
    <w:rsid w:val="00837E20"/>
    <w:rsid w:val="0084109B"/>
    <w:rsid w:val="008416B3"/>
    <w:rsid w:val="00841F95"/>
    <w:rsid w:val="00842345"/>
    <w:rsid w:val="00842749"/>
    <w:rsid w:val="0084320B"/>
    <w:rsid w:val="00845369"/>
    <w:rsid w:val="00846134"/>
    <w:rsid w:val="00850759"/>
    <w:rsid w:val="00850D6C"/>
    <w:rsid w:val="008526C5"/>
    <w:rsid w:val="008537D6"/>
    <w:rsid w:val="00854FE3"/>
    <w:rsid w:val="008552A7"/>
    <w:rsid w:val="008561BC"/>
    <w:rsid w:val="00856564"/>
    <w:rsid w:val="00861F38"/>
    <w:rsid w:val="00862DB7"/>
    <w:rsid w:val="008633F4"/>
    <w:rsid w:val="008638BF"/>
    <w:rsid w:val="00863E50"/>
    <w:rsid w:val="008648D2"/>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731A"/>
    <w:rsid w:val="00890876"/>
    <w:rsid w:val="008908D1"/>
    <w:rsid w:val="00890D7E"/>
    <w:rsid w:val="00892212"/>
    <w:rsid w:val="008924DB"/>
    <w:rsid w:val="00892B12"/>
    <w:rsid w:val="00893468"/>
    <w:rsid w:val="00893AC0"/>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E9F"/>
    <w:rsid w:val="008A50F4"/>
    <w:rsid w:val="008A51D6"/>
    <w:rsid w:val="008A5267"/>
    <w:rsid w:val="008A532F"/>
    <w:rsid w:val="008A6C35"/>
    <w:rsid w:val="008B10BE"/>
    <w:rsid w:val="008B3127"/>
    <w:rsid w:val="008B426D"/>
    <w:rsid w:val="008B4A92"/>
    <w:rsid w:val="008B585C"/>
    <w:rsid w:val="008B6A0C"/>
    <w:rsid w:val="008B74CC"/>
    <w:rsid w:val="008B74E3"/>
    <w:rsid w:val="008C083B"/>
    <w:rsid w:val="008C0A9F"/>
    <w:rsid w:val="008C248A"/>
    <w:rsid w:val="008C2815"/>
    <w:rsid w:val="008C655D"/>
    <w:rsid w:val="008C69D3"/>
    <w:rsid w:val="008C7DC8"/>
    <w:rsid w:val="008C7F9A"/>
    <w:rsid w:val="008D0472"/>
    <w:rsid w:val="008D0D1E"/>
    <w:rsid w:val="008D0EF3"/>
    <w:rsid w:val="008D170B"/>
    <w:rsid w:val="008D32F0"/>
    <w:rsid w:val="008D36D4"/>
    <w:rsid w:val="008D4193"/>
    <w:rsid w:val="008D49D4"/>
    <w:rsid w:val="008D66A1"/>
    <w:rsid w:val="008E053A"/>
    <w:rsid w:val="008E087D"/>
    <w:rsid w:val="008E08F7"/>
    <w:rsid w:val="008E1838"/>
    <w:rsid w:val="008E2F51"/>
    <w:rsid w:val="008E4A90"/>
    <w:rsid w:val="008E4CF9"/>
    <w:rsid w:val="008E5B79"/>
    <w:rsid w:val="008E5D3D"/>
    <w:rsid w:val="008E6350"/>
    <w:rsid w:val="008E65F2"/>
    <w:rsid w:val="008E6CA5"/>
    <w:rsid w:val="008E6E03"/>
    <w:rsid w:val="008E6F20"/>
    <w:rsid w:val="008E7C8D"/>
    <w:rsid w:val="008F1A53"/>
    <w:rsid w:val="008F1DF3"/>
    <w:rsid w:val="008F2481"/>
    <w:rsid w:val="008F3FA9"/>
    <w:rsid w:val="008F49B0"/>
    <w:rsid w:val="008F4CEC"/>
    <w:rsid w:val="008F57AC"/>
    <w:rsid w:val="008F67A3"/>
    <w:rsid w:val="008F6B31"/>
    <w:rsid w:val="008F74BE"/>
    <w:rsid w:val="008F74D2"/>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AE7"/>
    <w:rsid w:val="00913C28"/>
    <w:rsid w:val="00914960"/>
    <w:rsid w:val="00915105"/>
    <w:rsid w:val="00915F0B"/>
    <w:rsid w:val="009161EE"/>
    <w:rsid w:val="009168D8"/>
    <w:rsid w:val="00916C56"/>
    <w:rsid w:val="0091796E"/>
    <w:rsid w:val="00917EF3"/>
    <w:rsid w:val="009225E0"/>
    <w:rsid w:val="00922CE8"/>
    <w:rsid w:val="009251FA"/>
    <w:rsid w:val="009257C8"/>
    <w:rsid w:val="009263EF"/>
    <w:rsid w:val="00927D47"/>
    <w:rsid w:val="00930B3C"/>
    <w:rsid w:val="0093372F"/>
    <w:rsid w:val="00934AAB"/>
    <w:rsid w:val="00935543"/>
    <w:rsid w:val="0093611C"/>
    <w:rsid w:val="00936C3C"/>
    <w:rsid w:val="00937F0E"/>
    <w:rsid w:val="00940843"/>
    <w:rsid w:val="00942015"/>
    <w:rsid w:val="009423F3"/>
    <w:rsid w:val="009426E3"/>
    <w:rsid w:val="009433B3"/>
    <w:rsid w:val="0094440E"/>
    <w:rsid w:val="0094490A"/>
    <w:rsid w:val="00944A40"/>
    <w:rsid w:val="00945A8F"/>
    <w:rsid w:val="00945DBA"/>
    <w:rsid w:val="0094616B"/>
    <w:rsid w:val="00947D19"/>
    <w:rsid w:val="009502FD"/>
    <w:rsid w:val="00952E89"/>
    <w:rsid w:val="00955194"/>
    <w:rsid w:val="009554F4"/>
    <w:rsid w:val="00955889"/>
    <w:rsid w:val="00957170"/>
    <w:rsid w:val="0095747A"/>
    <w:rsid w:val="00957D83"/>
    <w:rsid w:val="009606CF"/>
    <w:rsid w:val="00960CEF"/>
    <w:rsid w:val="00961125"/>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BB"/>
    <w:rsid w:val="00986859"/>
    <w:rsid w:val="009875BB"/>
    <w:rsid w:val="00991689"/>
    <w:rsid w:val="00991C2C"/>
    <w:rsid w:val="00992CEB"/>
    <w:rsid w:val="00993854"/>
    <w:rsid w:val="00993980"/>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510"/>
    <w:rsid w:val="009A469A"/>
    <w:rsid w:val="009A657A"/>
    <w:rsid w:val="009A6FA8"/>
    <w:rsid w:val="009A7B33"/>
    <w:rsid w:val="009B05A3"/>
    <w:rsid w:val="009B1B6C"/>
    <w:rsid w:val="009B20B9"/>
    <w:rsid w:val="009B35B0"/>
    <w:rsid w:val="009B3625"/>
    <w:rsid w:val="009B3A40"/>
    <w:rsid w:val="009B3A55"/>
    <w:rsid w:val="009B43DC"/>
    <w:rsid w:val="009B451B"/>
    <w:rsid w:val="009B4D69"/>
    <w:rsid w:val="009B5899"/>
    <w:rsid w:val="009B6386"/>
    <w:rsid w:val="009C15FE"/>
    <w:rsid w:val="009C1E92"/>
    <w:rsid w:val="009C2448"/>
    <w:rsid w:val="009C2685"/>
    <w:rsid w:val="009C2B57"/>
    <w:rsid w:val="009C3614"/>
    <w:rsid w:val="009C3EFC"/>
    <w:rsid w:val="009C483F"/>
    <w:rsid w:val="009C4F0A"/>
    <w:rsid w:val="009C6B79"/>
    <w:rsid w:val="009C7787"/>
    <w:rsid w:val="009D165F"/>
    <w:rsid w:val="009D1A41"/>
    <w:rsid w:val="009D2B7E"/>
    <w:rsid w:val="009D2DF2"/>
    <w:rsid w:val="009D3A34"/>
    <w:rsid w:val="009D57A2"/>
    <w:rsid w:val="009D5B86"/>
    <w:rsid w:val="009D5CA8"/>
    <w:rsid w:val="009D6937"/>
    <w:rsid w:val="009D6C4C"/>
    <w:rsid w:val="009D75BF"/>
    <w:rsid w:val="009D7C8D"/>
    <w:rsid w:val="009E0768"/>
    <w:rsid w:val="009E1756"/>
    <w:rsid w:val="009E1BDE"/>
    <w:rsid w:val="009E1CA6"/>
    <w:rsid w:val="009E226C"/>
    <w:rsid w:val="009E2DB4"/>
    <w:rsid w:val="009E52A7"/>
    <w:rsid w:val="009E5DDA"/>
    <w:rsid w:val="009E60DB"/>
    <w:rsid w:val="009E62CA"/>
    <w:rsid w:val="009E65B6"/>
    <w:rsid w:val="009E6B6B"/>
    <w:rsid w:val="009E7A98"/>
    <w:rsid w:val="009F1C2E"/>
    <w:rsid w:val="009F225E"/>
    <w:rsid w:val="009F3EBD"/>
    <w:rsid w:val="009F499D"/>
    <w:rsid w:val="009F52B1"/>
    <w:rsid w:val="009F5318"/>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47D"/>
    <w:rsid w:val="00A10DB8"/>
    <w:rsid w:val="00A11A84"/>
    <w:rsid w:val="00A11FDB"/>
    <w:rsid w:val="00A1228A"/>
    <w:rsid w:val="00A12B08"/>
    <w:rsid w:val="00A15930"/>
    <w:rsid w:val="00A1600E"/>
    <w:rsid w:val="00A1628F"/>
    <w:rsid w:val="00A17F75"/>
    <w:rsid w:val="00A20529"/>
    <w:rsid w:val="00A21293"/>
    <w:rsid w:val="00A2171B"/>
    <w:rsid w:val="00A22A88"/>
    <w:rsid w:val="00A237D6"/>
    <w:rsid w:val="00A244E2"/>
    <w:rsid w:val="00A259C9"/>
    <w:rsid w:val="00A25D29"/>
    <w:rsid w:val="00A25D96"/>
    <w:rsid w:val="00A266DC"/>
    <w:rsid w:val="00A26D03"/>
    <w:rsid w:val="00A27D00"/>
    <w:rsid w:val="00A308D8"/>
    <w:rsid w:val="00A30D5A"/>
    <w:rsid w:val="00A3141A"/>
    <w:rsid w:val="00A3186F"/>
    <w:rsid w:val="00A31D28"/>
    <w:rsid w:val="00A330ED"/>
    <w:rsid w:val="00A35685"/>
    <w:rsid w:val="00A3572A"/>
    <w:rsid w:val="00A36483"/>
    <w:rsid w:val="00A36F63"/>
    <w:rsid w:val="00A408C3"/>
    <w:rsid w:val="00A41180"/>
    <w:rsid w:val="00A43D3E"/>
    <w:rsid w:val="00A445E1"/>
    <w:rsid w:val="00A452DA"/>
    <w:rsid w:val="00A45691"/>
    <w:rsid w:val="00A46DB9"/>
    <w:rsid w:val="00A471BF"/>
    <w:rsid w:val="00A501A2"/>
    <w:rsid w:val="00A5108D"/>
    <w:rsid w:val="00A52395"/>
    <w:rsid w:val="00A533B8"/>
    <w:rsid w:val="00A53E41"/>
    <w:rsid w:val="00A54544"/>
    <w:rsid w:val="00A55445"/>
    <w:rsid w:val="00A5648F"/>
    <w:rsid w:val="00A564E5"/>
    <w:rsid w:val="00A61071"/>
    <w:rsid w:val="00A61B23"/>
    <w:rsid w:val="00A6240C"/>
    <w:rsid w:val="00A624E0"/>
    <w:rsid w:val="00A626C4"/>
    <w:rsid w:val="00A62D1D"/>
    <w:rsid w:val="00A63306"/>
    <w:rsid w:val="00A64C0E"/>
    <w:rsid w:val="00A65741"/>
    <w:rsid w:val="00A66704"/>
    <w:rsid w:val="00A667F5"/>
    <w:rsid w:val="00A67B22"/>
    <w:rsid w:val="00A7063C"/>
    <w:rsid w:val="00A70D00"/>
    <w:rsid w:val="00A712E4"/>
    <w:rsid w:val="00A71B7C"/>
    <w:rsid w:val="00A71BB3"/>
    <w:rsid w:val="00A71C36"/>
    <w:rsid w:val="00A72182"/>
    <w:rsid w:val="00A7251F"/>
    <w:rsid w:val="00A73A6F"/>
    <w:rsid w:val="00A73FC5"/>
    <w:rsid w:val="00A744D7"/>
    <w:rsid w:val="00A75062"/>
    <w:rsid w:val="00A75219"/>
    <w:rsid w:val="00A75954"/>
    <w:rsid w:val="00A75DA0"/>
    <w:rsid w:val="00A75FDA"/>
    <w:rsid w:val="00A761AC"/>
    <w:rsid w:val="00A775C8"/>
    <w:rsid w:val="00A778F1"/>
    <w:rsid w:val="00A77E8A"/>
    <w:rsid w:val="00A800F7"/>
    <w:rsid w:val="00A80BE9"/>
    <w:rsid w:val="00A81DC1"/>
    <w:rsid w:val="00A83632"/>
    <w:rsid w:val="00A83878"/>
    <w:rsid w:val="00A83AF1"/>
    <w:rsid w:val="00A85B05"/>
    <w:rsid w:val="00A86CC5"/>
    <w:rsid w:val="00A91F88"/>
    <w:rsid w:val="00A91FE2"/>
    <w:rsid w:val="00A9258A"/>
    <w:rsid w:val="00A92AFF"/>
    <w:rsid w:val="00A93905"/>
    <w:rsid w:val="00A94A28"/>
    <w:rsid w:val="00A94B3C"/>
    <w:rsid w:val="00A9500F"/>
    <w:rsid w:val="00A95219"/>
    <w:rsid w:val="00A95E11"/>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8EB"/>
    <w:rsid w:val="00AB0A88"/>
    <w:rsid w:val="00AB2514"/>
    <w:rsid w:val="00AB416E"/>
    <w:rsid w:val="00AB434E"/>
    <w:rsid w:val="00AB6D77"/>
    <w:rsid w:val="00AB6E4E"/>
    <w:rsid w:val="00AC053D"/>
    <w:rsid w:val="00AC0AC0"/>
    <w:rsid w:val="00AC0CA6"/>
    <w:rsid w:val="00AC16C1"/>
    <w:rsid w:val="00AC2335"/>
    <w:rsid w:val="00AC359E"/>
    <w:rsid w:val="00AC45AB"/>
    <w:rsid w:val="00AD0507"/>
    <w:rsid w:val="00AD0A1D"/>
    <w:rsid w:val="00AD10B3"/>
    <w:rsid w:val="00AD11D5"/>
    <w:rsid w:val="00AD2A2A"/>
    <w:rsid w:val="00AD35B5"/>
    <w:rsid w:val="00AD4B18"/>
    <w:rsid w:val="00AD5B56"/>
    <w:rsid w:val="00AD5F48"/>
    <w:rsid w:val="00AD6B0B"/>
    <w:rsid w:val="00AD7350"/>
    <w:rsid w:val="00AD74BB"/>
    <w:rsid w:val="00AD7527"/>
    <w:rsid w:val="00AE16CB"/>
    <w:rsid w:val="00AE1A83"/>
    <w:rsid w:val="00AE2742"/>
    <w:rsid w:val="00AE394A"/>
    <w:rsid w:val="00AE75CC"/>
    <w:rsid w:val="00AE7A7F"/>
    <w:rsid w:val="00AE7D7D"/>
    <w:rsid w:val="00AF018B"/>
    <w:rsid w:val="00AF186D"/>
    <w:rsid w:val="00AF2698"/>
    <w:rsid w:val="00AF2A33"/>
    <w:rsid w:val="00AF39F1"/>
    <w:rsid w:val="00AF426E"/>
    <w:rsid w:val="00AF4392"/>
    <w:rsid w:val="00AF46F0"/>
    <w:rsid w:val="00AF4D59"/>
    <w:rsid w:val="00AF64E3"/>
    <w:rsid w:val="00AF6938"/>
    <w:rsid w:val="00AF704A"/>
    <w:rsid w:val="00AF7BAD"/>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1CC"/>
    <w:rsid w:val="00B12514"/>
    <w:rsid w:val="00B134D4"/>
    <w:rsid w:val="00B14C9F"/>
    <w:rsid w:val="00B15309"/>
    <w:rsid w:val="00B1574E"/>
    <w:rsid w:val="00B15D78"/>
    <w:rsid w:val="00B172E6"/>
    <w:rsid w:val="00B17A7C"/>
    <w:rsid w:val="00B17FCB"/>
    <w:rsid w:val="00B21E75"/>
    <w:rsid w:val="00B23060"/>
    <w:rsid w:val="00B2315F"/>
    <w:rsid w:val="00B236AC"/>
    <w:rsid w:val="00B23A7B"/>
    <w:rsid w:val="00B23E1F"/>
    <w:rsid w:val="00B24A67"/>
    <w:rsid w:val="00B24D84"/>
    <w:rsid w:val="00B25018"/>
    <w:rsid w:val="00B25D11"/>
    <w:rsid w:val="00B30420"/>
    <w:rsid w:val="00B30D9F"/>
    <w:rsid w:val="00B31019"/>
    <w:rsid w:val="00B3285F"/>
    <w:rsid w:val="00B33620"/>
    <w:rsid w:val="00B3389C"/>
    <w:rsid w:val="00B33D9A"/>
    <w:rsid w:val="00B33E12"/>
    <w:rsid w:val="00B3400C"/>
    <w:rsid w:val="00B3402F"/>
    <w:rsid w:val="00B3444E"/>
    <w:rsid w:val="00B3665E"/>
    <w:rsid w:val="00B36CC5"/>
    <w:rsid w:val="00B40084"/>
    <w:rsid w:val="00B40991"/>
    <w:rsid w:val="00B40D8B"/>
    <w:rsid w:val="00B40F17"/>
    <w:rsid w:val="00B41CEA"/>
    <w:rsid w:val="00B43779"/>
    <w:rsid w:val="00B4461F"/>
    <w:rsid w:val="00B44A03"/>
    <w:rsid w:val="00B44C05"/>
    <w:rsid w:val="00B457E6"/>
    <w:rsid w:val="00B508AF"/>
    <w:rsid w:val="00B515EC"/>
    <w:rsid w:val="00B51A79"/>
    <w:rsid w:val="00B52279"/>
    <w:rsid w:val="00B52BA2"/>
    <w:rsid w:val="00B53E0A"/>
    <w:rsid w:val="00B5435F"/>
    <w:rsid w:val="00B54FFE"/>
    <w:rsid w:val="00B55F19"/>
    <w:rsid w:val="00B56866"/>
    <w:rsid w:val="00B56AD2"/>
    <w:rsid w:val="00B577D2"/>
    <w:rsid w:val="00B60EBD"/>
    <w:rsid w:val="00B61756"/>
    <w:rsid w:val="00B655E9"/>
    <w:rsid w:val="00B66D96"/>
    <w:rsid w:val="00B67783"/>
    <w:rsid w:val="00B67A02"/>
    <w:rsid w:val="00B70513"/>
    <w:rsid w:val="00B705F4"/>
    <w:rsid w:val="00B707E6"/>
    <w:rsid w:val="00B7158D"/>
    <w:rsid w:val="00B725FB"/>
    <w:rsid w:val="00B727D3"/>
    <w:rsid w:val="00B72B3A"/>
    <w:rsid w:val="00B73287"/>
    <w:rsid w:val="00B74968"/>
    <w:rsid w:val="00B74BC8"/>
    <w:rsid w:val="00B75446"/>
    <w:rsid w:val="00B75C2B"/>
    <w:rsid w:val="00B761E0"/>
    <w:rsid w:val="00B768FE"/>
    <w:rsid w:val="00B7698A"/>
    <w:rsid w:val="00B81058"/>
    <w:rsid w:val="00B81481"/>
    <w:rsid w:val="00B816D9"/>
    <w:rsid w:val="00B8195B"/>
    <w:rsid w:val="00B82CD9"/>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1430"/>
    <w:rsid w:val="00BA3FC3"/>
    <w:rsid w:val="00BA4AA0"/>
    <w:rsid w:val="00BA609A"/>
    <w:rsid w:val="00BA6221"/>
    <w:rsid w:val="00BA6489"/>
    <w:rsid w:val="00BA6566"/>
    <w:rsid w:val="00BA6FC3"/>
    <w:rsid w:val="00BA7521"/>
    <w:rsid w:val="00BB0516"/>
    <w:rsid w:val="00BB063F"/>
    <w:rsid w:val="00BB0891"/>
    <w:rsid w:val="00BB212A"/>
    <w:rsid w:val="00BB2639"/>
    <w:rsid w:val="00BB2C8C"/>
    <w:rsid w:val="00BB329A"/>
    <w:rsid w:val="00BB3C0C"/>
    <w:rsid w:val="00BB4425"/>
    <w:rsid w:val="00BB585D"/>
    <w:rsid w:val="00BB5B27"/>
    <w:rsid w:val="00BB740F"/>
    <w:rsid w:val="00BC04DC"/>
    <w:rsid w:val="00BC1839"/>
    <w:rsid w:val="00BC354B"/>
    <w:rsid w:val="00BC3593"/>
    <w:rsid w:val="00BC3869"/>
    <w:rsid w:val="00BC3D7B"/>
    <w:rsid w:val="00BC3EB7"/>
    <w:rsid w:val="00BC40EE"/>
    <w:rsid w:val="00BC5D4A"/>
    <w:rsid w:val="00BC622F"/>
    <w:rsid w:val="00BC6AF8"/>
    <w:rsid w:val="00BD0622"/>
    <w:rsid w:val="00BD24EC"/>
    <w:rsid w:val="00BD305D"/>
    <w:rsid w:val="00BD4B37"/>
    <w:rsid w:val="00BD5B3C"/>
    <w:rsid w:val="00BD6171"/>
    <w:rsid w:val="00BD62A6"/>
    <w:rsid w:val="00BE0677"/>
    <w:rsid w:val="00BE0CB9"/>
    <w:rsid w:val="00BE17E0"/>
    <w:rsid w:val="00BE2DD2"/>
    <w:rsid w:val="00BE349A"/>
    <w:rsid w:val="00BE41C1"/>
    <w:rsid w:val="00BE49A3"/>
    <w:rsid w:val="00BE5CAE"/>
    <w:rsid w:val="00BE7191"/>
    <w:rsid w:val="00BF0768"/>
    <w:rsid w:val="00BF106E"/>
    <w:rsid w:val="00BF129C"/>
    <w:rsid w:val="00BF473E"/>
    <w:rsid w:val="00BF4C6C"/>
    <w:rsid w:val="00BF5323"/>
    <w:rsid w:val="00BF5BB5"/>
    <w:rsid w:val="00BF66FC"/>
    <w:rsid w:val="00BF6942"/>
    <w:rsid w:val="00BF740D"/>
    <w:rsid w:val="00BF7D50"/>
    <w:rsid w:val="00BF7D55"/>
    <w:rsid w:val="00C005A7"/>
    <w:rsid w:val="00C017B9"/>
    <w:rsid w:val="00C0195D"/>
    <w:rsid w:val="00C01A17"/>
    <w:rsid w:val="00C02A30"/>
    <w:rsid w:val="00C0336C"/>
    <w:rsid w:val="00C033A3"/>
    <w:rsid w:val="00C04B71"/>
    <w:rsid w:val="00C0535A"/>
    <w:rsid w:val="00C066F7"/>
    <w:rsid w:val="00C06F22"/>
    <w:rsid w:val="00C07AD9"/>
    <w:rsid w:val="00C12FC4"/>
    <w:rsid w:val="00C137D3"/>
    <w:rsid w:val="00C13EC7"/>
    <w:rsid w:val="00C1447F"/>
    <w:rsid w:val="00C14DEC"/>
    <w:rsid w:val="00C154F2"/>
    <w:rsid w:val="00C15D56"/>
    <w:rsid w:val="00C17053"/>
    <w:rsid w:val="00C173F6"/>
    <w:rsid w:val="00C17A41"/>
    <w:rsid w:val="00C2047D"/>
    <w:rsid w:val="00C20536"/>
    <w:rsid w:val="00C20EBA"/>
    <w:rsid w:val="00C2116C"/>
    <w:rsid w:val="00C211BC"/>
    <w:rsid w:val="00C22C14"/>
    <w:rsid w:val="00C231DE"/>
    <w:rsid w:val="00C23337"/>
    <w:rsid w:val="00C2396C"/>
    <w:rsid w:val="00C23E95"/>
    <w:rsid w:val="00C24A8C"/>
    <w:rsid w:val="00C2519E"/>
    <w:rsid w:val="00C272BE"/>
    <w:rsid w:val="00C32777"/>
    <w:rsid w:val="00C348B9"/>
    <w:rsid w:val="00C35AF1"/>
    <w:rsid w:val="00C35C5F"/>
    <w:rsid w:val="00C36552"/>
    <w:rsid w:val="00C37AC4"/>
    <w:rsid w:val="00C37F04"/>
    <w:rsid w:val="00C401D1"/>
    <w:rsid w:val="00C40339"/>
    <w:rsid w:val="00C4047D"/>
    <w:rsid w:val="00C40782"/>
    <w:rsid w:val="00C4090A"/>
    <w:rsid w:val="00C40ACF"/>
    <w:rsid w:val="00C40EC9"/>
    <w:rsid w:val="00C414BF"/>
    <w:rsid w:val="00C41E50"/>
    <w:rsid w:val="00C43AFC"/>
    <w:rsid w:val="00C441F6"/>
    <w:rsid w:val="00C449A2"/>
    <w:rsid w:val="00C44A0E"/>
    <w:rsid w:val="00C44AAB"/>
    <w:rsid w:val="00C44BE6"/>
    <w:rsid w:val="00C44F31"/>
    <w:rsid w:val="00C451B6"/>
    <w:rsid w:val="00C455FC"/>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E9D"/>
    <w:rsid w:val="00C66745"/>
    <w:rsid w:val="00C67A85"/>
    <w:rsid w:val="00C67F93"/>
    <w:rsid w:val="00C705E1"/>
    <w:rsid w:val="00C71822"/>
    <w:rsid w:val="00C71AFF"/>
    <w:rsid w:val="00C71EE7"/>
    <w:rsid w:val="00C736C0"/>
    <w:rsid w:val="00C73B0C"/>
    <w:rsid w:val="00C73F48"/>
    <w:rsid w:val="00C7489D"/>
    <w:rsid w:val="00C75991"/>
    <w:rsid w:val="00C7610F"/>
    <w:rsid w:val="00C76AB5"/>
    <w:rsid w:val="00C76B7D"/>
    <w:rsid w:val="00C77CD0"/>
    <w:rsid w:val="00C77F67"/>
    <w:rsid w:val="00C81AFC"/>
    <w:rsid w:val="00C8328E"/>
    <w:rsid w:val="00C84334"/>
    <w:rsid w:val="00C853A1"/>
    <w:rsid w:val="00C863C3"/>
    <w:rsid w:val="00C867B1"/>
    <w:rsid w:val="00C871FD"/>
    <w:rsid w:val="00C8750B"/>
    <w:rsid w:val="00C87AA0"/>
    <w:rsid w:val="00C87C67"/>
    <w:rsid w:val="00C90350"/>
    <w:rsid w:val="00C923E3"/>
    <w:rsid w:val="00C927B6"/>
    <w:rsid w:val="00C9309F"/>
    <w:rsid w:val="00C93A00"/>
    <w:rsid w:val="00C94D2D"/>
    <w:rsid w:val="00C95842"/>
    <w:rsid w:val="00C95A0D"/>
    <w:rsid w:val="00C95F2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D74"/>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3478"/>
    <w:rsid w:val="00CC480F"/>
    <w:rsid w:val="00CC4932"/>
    <w:rsid w:val="00CC4F5B"/>
    <w:rsid w:val="00CC6450"/>
    <w:rsid w:val="00CC6583"/>
    <w:rsid w:val="00CC7603"/>
    <w:rsid w:val="00CC76CD"/>
    <w:rsid w:val="00CC78EA"/>
    <w:rsid w:val="00CD06A2"/>
    <w:rsid w:val="00CD0771"/>
    <w:rsid w:val="00CD0FCF"/>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2A"/>
    <w:rsid w:val="00CE5E5C"/>
    <w:rsid w:val="00CE7B1A"/>
    <w:rsid w:val="00CE7C72"/>
    <w:rsid w:val="00CF102D"/>
    <w:rsid w:val="00CF1A97"/>
    <w:rsid w:val="00CF1D65"/>
    <w:rsid w:val="00CF2021"/>
    <w:rsid w:val="00CF409F"/>
    <w:rsid w:val="00CF486A"/>
    <w:rsid w:val="00CF4BCF"/>
    <w:rsid w:val="00CF6838"/>
    <w:rsid w:val="00D00729"/>
    <w:rsid w:val="00D01AB1"/>
    <w:rsid w:val="00D0232A"/>
    <w:rsid w:val="00D02DE2"/>
    <w:rsid w:val="00D03A59"/>
    <w:rsid w:val="00D0450C"/>
    <w:rsid w:val="00D062A4"/>
    <w:rsid w:val="00D07715"/>
    <w:rsid w:val="00D07FBB"/>
    <w:rsid w:val="00D10242"/>
    <w:rsid w:val="00D10C9A"/>
    <w:rsid w:val="00D129CC"/>
    <w:rsid w:val="00D12B02"/>
    <w:rsid w:val="00D131ED"/>
    <w:rsid w:val="00D1331C"/>
    <w:rsid w:val="00D14C86"/>
    <w:rsid w:val="00D15938"/>
    <w:rsid w:val="00D17AA0"/>
    <w:rsid w:val="00D20178"/>
    <w:rsid w:val="00D2044C"/>
    <w:rsid w:val="00D2562D"/>
    <w:rsid w:val="00D257DC"/>
    <w:rsid w:val="00D25E15"/>
    <w:rsid w:val="00D275F3"/>
    <w:rsid w:val="00D276B6"/>
    <w:rsid w:val="00D31693"/>
    <w:rsid w:val="00D3227D"/>
    <w:rsid w:val="00D326B0"/>
    <w:rsid w:val="00D32867"/>
    <w:rsid w:val="00D32D04"/>
    <w:rsid w:val="00D34C87"/>
    <w:rsid w:val="00D35169"/>
    <w:rsid w:val="00D3530D"/>
    <w:rsid w:val="00D3543F"/>
    <w:rsid w:val="00D35D22"/>
    <w:rsid w:val="00D3686E"/>
    <w:rsid w:val="00D36C2B"/>
    <w:rsid w:val="00D400C8"/>
    <w:rsid w:val="00D4022D"/>
    <w:rsid w:val="00D40EAD"/>
    <w:rsid w:val="00D41264"/>
    <w:rsid w:val="00D434F7"/>
    <w:rsid w:val="00D4369C"/>
    <w:rsid w:val="00D446CD"/>
    <w:rsid w:val="00D44CD6"/>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AF2"/>
    <w:rsid w:val="00D60532"/>
    <w:rsid w:val="00D60BF2"/>
    <w:rsid w:val="00D60D3E"/>
    <w:rsid w:val="00D60E21"/>
    <w:rsid w:val="00D6305C"/>
    <w:rsid w:val="00D6334C"/>
    <w:rsid w:val="00D635EC"/>
    <w:rsid w:val="00D6400D"/>
    <w:rsid w:val="00D64C2B"/>
    <w:rsid w:val="00D65107"/>
    <w:rsid w:val="00D664C4"/>
    <w:rsid w:val="00D672FE"/>
    <w:rsid w:val="00D67CC3"/>
    <w:rsid w:val="00D70C30"/>
    <w:rsid w:val="00D7239E"/>
    <w:rsid w:val="00D73272"/>
    <w:rsid w:val="00D73862"/>
    <w:rsid w:val="00D73CD8"/>
    <w:rsid w:val="00D7455F"/>
    <w:rsid w:val="00D745C6"/>
    <w:rsid w:val="00D75F91"/>
    <w:rsid w:val="00D76BC0"/>
    <w:rsid w:val="00D76D24"/>
    <w:rsid w:val="00D77D48"/>
    <w:rsid w:val="00D80577"/>
    <w:rsid w:val="00D81315"/>
    <w:rsid w:val="00D81A74"/>
    <w:rsid w:val="00D82AB7"/>
    <w:rsid w:val="00D83CB9"/>
    <w:rsid w:val="00D84E12"/>
    <w:rsid w:val="00D86437"/>
    <w:rsid w:val="00D87025"/>
    <w:rsid w:val="00D87230"/>
    <w:rsid w:val="00D87367"/>
    <w:rsid w:val="00D90788"/>
    <w:rsid w:val="00D91E6B"/>
    <w:rsid w:val="00D92060"/>
    <w:rsid w:val="00D92661"/>
    <w:rsid w:val="00D92798"/>
    <w:rsid w:val="00D92A5C"/>
    <w:rsid w:val="00D92ADD"/>
    <w:rsid w:val="00D92F26"/>
    <w:rsid w:val="00D93378"/>
    <w:rsid w:val="00D933A9"/>
    <w:rsid w:val="00D93720"/>
    <w:rsid w:val="00D94B84"/>
    <w:rsid w:val="00D94D9C"/>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6DB3"/>
    <w:rsid w:val="00DA73A7"/>
    <w:rsid w:val="00DB185A"/>
    <w:rsid w:val="00DB1925"/>
    <w:rsid w:val="00DB1B28"/>
    <w:rsid w:val="00DB1E90"/>
    <w:rsid w:val="00DB1F35"/>
    <w:rsid w:val="00DB28F6"/>
    <w:rsid w:val="00DB388C"/>
    <w:rsid w:val="00DB3C60"/>
    <w:rsid w:val="00DB4D7C"/>
    <w:rsid w:val="00DB6B1A"/>
    <w:rsid w:val="00DB6DA5"/>
    <w:rsid w:val="00DB772D"/>
    <w:rsid w:val="00DB79C1"/>
    <w:rsid w:val="00DB7A68"/>
    <w:rsid w:val="00DB7ED0"/>
    <w:rsid w:val="00DC1A5D"/>
    <w:rsid w:val="00DC3923"/>
    <w:rsid w:val="00DC40F2"/>
    <w:rsid w:val="00DC44F5"/>
    <w:rsid w:val="00DC4FD5"/>
    <w:rsid w:val="00DC50BD"/>
    <w:rsid w:val="00DC59CC"/>
    <w:rsid w:val="00DC5DEB"/>
    <w:rsid w:val="00DC604D"/>
    <w:rsid w:val="00DC60DE"/>
    <w:rsid w:val="00DC71F1"/>
    <w:rsid w:val="00DC722C"/>
    <w:rsid w:val="00DD05E1"/>
    <w:rsid w:val="00DD1133"/>
    <w:rsid w:val="00DD1C72"/>
    <w:rsid w:val="00DD222E"/>
    <w:rsid w:val="00DD23BB"/>
    <w:rsid w:val="00DD2C0D"/>
    <w:rsid w:val="00DD426B"/>
    <w:rsid w:val="00DD4F13"/>
    <w:rsid w:val="00DD500D"/>
    <w:rsid w:val="00DD53E8"/>
    <w:rsid w:val="00DD68B5"/>
    <w:rsid w:val="00DD695C"/>
    <w:rsid w:val="00DE11B7"/>
    <w:rsid w:val="00DE1A3C"/>
    <w:rsid w:val="00DE2B91"/>
    <w:rsid w:val="00DE2E89"/>
    <w:rsid w:val="00DE3B39"/>
    <w:rsid w:val="00DE4C26"/>
    <w:rsid w:val="00DE4CC7"/>
    <w:rsid w:val="00DE5C8D"/>
    <w:rsid w:val="00DE5D31"/>
    <w:rsid w:val="00DF1F35"/>
    <w:rsid w:val="00DF208E"/>
    <w:rsid w:val="00DF2A0B"/>
    <w:rsid w:val="00DF3A90"/>
    <w:rsid w:val="00DF3B04"/>
    <w:rsid w:val="00DF4975"/>
    <w:rsid w:val="00DF4B1C"/>
    <w:rsid w:val="00DF4F80"/>
    <w:rsid w:val="00DF75A5"/>
    <w:rsid w:val="00E001CA"/>
    <w:rsid w:val="00E01245"/>
    <w:rsid w:val="00E01861"/>
    <w:rsid w:val="00E01DFB"/>
    <w:rsid w:val="00E03065"/>
    <w:rsid w:val="00E0425A"/>
    <w:rsid w:val="00E0672C"/>
    <w:rsid w:val="00E1010D"/>
    <w:rsid w:val="00E10A86"/>
    <w:rsid w:val="00E111FC"/>
    <w:rsid w:val="00E12FDA"/>
    <w:rsid w:val="00E13EC0"/>
    <w:rsid w:val="00E1475D"/>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3F2"/>
    <w:rsid w:val="00E34628"/>
    <w:rsid w:val="00E34940"/>
    <w:rsid w:val="00E3499C"/>
    <w:rsid w:val="00E3592A"/>
    <w:rsid w:val="00E368B8"/>
    <w:rsid w:val="00E36AF1"/>
    <w:rsid w:val="00E36C2E"/>
    <w:rsid w:val="00E37537"/>
    <w:rsid w:val="00E400DE"/>
    <w:rsid w:val="00E401AC"/>
    <w:rsid w:val="00E40761"/>
    <w:rsid w:val="00E40B55"/>
    <w:rsid w:val="00E40CDE"/>
    <w:rsid w:val="00E410CF"/>
    <w:rsid w:val="00E41886"/>
    <w:rsid w:val="00E41A3C"/>
    <w:rsid w:val="00E41FD7"/>
    <w:rsid w:val="00E42487"/>
    <w:rsid w:val="00E42EC0"/>
    <w:rsid w:val="00E46182"/>
    <w:rsid w:val="00E46AC4"/>
    <w:rsid w:val="00E46DF9"/>
    <w:rsid w:val="00E470A8"/>
    <w:rsid w:val="00E47201"/>
    <w:rsid w:val="00E475EB"/>
    <w:rsid w:val="00E47D99"/>
    <w:rsid w:val="00E520B1"/>
    <w:rsid w:val="00E529CA"/>
    <w:rsid w:val="00E52CDC"/>
    <w:rsid w:val="00E52D83"/>
    <w:rsid w:val="00E52FDE"/>
    <w:rsid w:val="00E53740"/>
    <w:rsid w:val="00E55EB7"/>
    <w:rsid w:val="00E57112"/>
    <w:rsid w:val="00E616D2"/>
    <w:rsid w:val="00E61AC1"/>
    <w:rsid w:val="00E61CEF"/>
    <w:rsid w:val="00E63D95"/>
    <w:rsid w:val="00E64A98"/>
    <w:rsid w:val="00E66435"/>
    <w:rsid w:val="00E67B74"/>
    <w:rsid w:val="00E70FDE"/>
    <w:rsid w:val="00E716F6"/>
    <w:rsid w:val="00E718FC"/>
    <w:rsid w:val="00E731BA"/>
    <w:rsid w:val="00E741CE"/>
    <w:rsid w:val="00E7461E"/>
    <w:rsid w:val="00E74AE2"/>
    <w:rsid w:val="00E77760"/>
    <w:rsid w:val="00E77838"/>
    <w:rsid w:val="00E80902"/>
    <w:rsid w:val="00E8158D"/>
    <w:rsid w:val="00E818BA"/>
    <w:rsid w:val="00E827BD"/>
    <w:rsid w:val="00E83276"/>
    <w:rsid w:val="00E84E9D"/>
    <w:rsid w:val="00E8512A"/>
    <w:rsid w:val="00E85135"/>
    <w:rsid w:val="00E866B8"/>
    <w:rsid w:val="00E87D5F"/>
    <w:rsid w:val="00E90264"/>
    <w:rsid w:val="00E90392"/>
    <w:rsid w:val="00E909F5"/>
    <w:rsid w:val="00E91EE8"/>
    <w:rsid w:val="00E923A4"/>
    <w:rsid w:val="00E92999"/>
    <w:rsid w:val="00E92CEF"/>
    <w:rsid w:val="00E93040"/>
    <w:rsid w:val="00E935C4"/>
    <w:rsid w:val="00E961A3"/>
    <w:rsid w:val="00E96200"/>
    <w:rsid w:val="00E96DF3"/>
    <w:rsid w:val="00E97CEE"/>
    <w:rsid w:val="00EA03BC"/>
    <w:rsid w:val="00EA0A2B"/>
    <w:rsid w:val="00EA12C9"/>
    <w:rsid w:val="00EA1DFA"/>
    <w:rsid w:val="00EA2339"/>
    <w:rsid w:val="00EA37AE"/>
    <w:rsid w:val="00EA3EA2"/>
    <w:rsid w:val="00EA4697"/>
    <w:rsid w:val="00EA56EC"/>
    <w:rsid w:val="00EA6932"/>
    <w:rsid w:val="00EB149D"/>
    <w:rsid w:val="00EB2F74"/>
    <w:rsid w:val="00EB3BA5"/>
    <w:rsid w:val="00EB3DEA"/>
    <w:rsid w:val="00EB66B0"/>
    <w:rsid w:val="00EC0F04"/>
    <w:rsid w:val="00EC15EE"/>
    <w:rsid w:val="00EC1EEE"/>
    <w:rsid w:val="00EC3103"/>
    <w:rsid w:val="00EC50AC"/>
    <w:rsid w:val="00EC650D"/>
    <w:rsid w:val="00EC7398"/>
    <w:rsid w:val="00ED054D"/>
    <w:rsid w:val="00ED0A12"/>
    <w:rsid w:val="00ED0B19"/>
    <w:rsid w:val="00ED1ABC"/>
    <w:rsid w:val="00ED20B6"/>
    <w:rsid w:val="00ED2188"/>
    <w:rsid w:val="00ED39B8"/>
    <w:rsid w:val="00ED3D20"/>
    <w:rsid w:val="00ED54F4"/>
    <w:rsid w:val="00ED6546"/>
    <w:rsid w:val="00ED6956"/>
    <w:rsid w:val="00ED7EFF"/>
    <w:rsid w:val="00EE010C"/>
    <w:rsid w:val="00EE0215"/>
    <w:rsid w:val="00EE08AC"/>
    <w:rsid w:val="00EE0B5F"/>
    <w:rsid w:val="00EE0CF9"/>
    <w:rsid w:val="00EE2775"/>
    <w:rsid w:val="00EE4610"/>
    <w:rsid w:val="00EE46CF"/>
    <w:rsid w:val="00EE4AD9"/>
    <w:rsid w:val="00EE51FC"/>
    <w:rsid w:val="00EE5229"/>
    <w:rsid w:val="00EE52BA"/>
    <w:rsid w:val="00EE7453"/>
    <w:rsid w:val="00EF03BC"/>
    <w:rsid w:val="00EF0640"/>
    <w:rsid w:val="00EF2D8D"/>
    <w:rsid w:val="00EF522D"/>
    <w:rsid w:val="00EF5669"/>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88A"/>
    <w:rsid w:val="00F20913"/>
    <w:rsid w:val="00F21318"/>
    <w:rsid w:val="00F21A41"/>
    <w:rsid w:val="00F22384"/>
    <w:rsid w:val="00F2335A"/>
    <w:rsid w:val="00F2338F"/>
    <w:rsid w:val="00F25B24"/>
    <w:rsid w:val="00F26431"/>
    <w:rsid w:val="00F276A4"/>
    <w:rsid w:val="00F27F25"/>
    <w:rsid w:val="00F30923"/>
    <w:rsid w:val="00F3172A"/>
    <w:rsid w:val="00F32129"/>
    <w:rsid w:val="00F32C59"/>
    <w:rsid w:val="00F3407B"/>
    <w:rsid w:val="00F36CB8"/>
    <w:rsid w:val="00F37071"/>
    <w:rsid w:val="00F37782"/>
    <w:rsid w:val="00F40C5A"/>
    <w:rsid w:val="00F410E4"/>
    <w:rsid w:val="00F41B83"/>
    <w:rsid w:val="00F41C32"/>
    <w:rsid w:val="00F42A51"/>
    <w:rsid w:val="00F43762"/>
    <w:rsid w:val="00F43CC4"/>
    <w:rsid w:val="00F44369"/>
    <w:rsid w:val="00F443D4"/>
    <w:rsid w:val="00F446DC"/>
    <w:rsid w:val="00F4501A"/>
    <w:rsid w:val="00F45306"/>
    <w:rsid w:val="00F46851"/>
    <w:rsid w:val="00F46A38"/>
    <w:rsid w:val="00F52EE3"/>
    <w:rsid w:val="00F53D74"/>
    <w:rsid w:val="00F53EB9"/>
    <w:rsid w:val="00F542F8"/>
    <w:rsid w:val="00F55732"/>
    <w:rsid w:val="00F55CC0"/>
    <w:rsid w:val="00F55F65"/>
    <w:rsid w:val="00F56295"/>
    <w:rsid w:val="00F60BED"/>
    <w:rsid w:val="00F61D28"/>
    <w:rsid w:val="00F62109"/>
    <w:rsid w:val="00F6378A"/>
    <w:rsid w:val="00F639FF"/>
    <w:rsid w:val="00F646E6"/>
    <w:rsid w:val="00F6491A"/>
    <w:rsid w:val="00F6525F"/>
    <w:rsid w:val="00F65B97"/>
    <w:rsid w:val="00F6777F"/>
    <w:rsid w:val="00F6798E"/>
    <w:rsid w:val="00F700CB"/>
    <w:rsid w:val="00F70830"/>
    <w:rsid w:val="00F7103A"/>
    <w:rsid w:val="00F71454"/>
    <w:rsid w:val="00F718EC"/>
    <w:rsid w:val="00F71A7B"/>
    <w:rsid w:val="00F72595"/>
    <w:rsid w:val="00F729F4"/>
    <w:rsid w:val="00F730AF"/>
    <w:rsid w:val="00F736D0"/>
    <w:rsid w:val="00F73A03"/>
    <w:rsid w:val="00F73A59"/>
    <w:rsid w:val="00F73FD4"/>
    <w:rsid w:val="00F74474"/>
    <w:rsid w:val="00F752CB"/>
    <w:rsid w:val="00F75BE6"/>
    <w:rsid w:val="00F7622D"/>
    <w:rsid w:val="00F77214"/>
    <w:rsid w:val="00F80637"/>
    <w:rsid w:val="00F8115A"/>
    <w:rsid w:val="00F820CD"/>
    <w:rsid w:val="00F8215D"/>
    <w:rsid w:val="00F83058"/>
    <w:rsid w:val="00F83E69"/>
    <w:rsid w:val="00F83EC2"/>
    <w:rsid w:val="00F85057"/>
    <w:rsid w:val="00F85ABA"/>
    <w:rsid w:val="00F85ACB"/>
    <w:rsid w:val="00F85DCF"/>
    <w:rsid w:val="00F86345"/>
    <w:rsid w:val="00F86BC4"/>
    <w:rsid w:val="00F87669"/>
    <w:rsid w:val="00F87985"/>
    <w:rsid w:val="00F87B7D"/>
    <w:rsid w:val="00F87F08"/>
    <w:rsid w:val="00F900BF"/>
    <w:rsid w:val="00F901DD"/>
    <w:rsid w:val="00F92742"/>
    <w:rsid w:val="00F94690"/>
    <w:rsid w:val="00F948A8"/>
    <w:rsid w:val="00F95D25"/>
    <w:rsid w:val="00F97331"/>
    <w:rsid w:val="00FA0CC6"/>
    <w:rsid w:val="00FA14BF"/>
    <w:rsid w:val="00FA26C0"/>
    <w:rsid w:val="00FA2C5A"/>
    <w:rsid w:val="00FA31EA"/>
    <w:rsid w:val="00FA342F"/>
    <w:rsid w:val="00FA41CD"/>
    <w:rsid w:val="00FA4346"/>
    <w:rsid w:val="00FA4964"/>
    <w:rsid w:val="00FA6782"/>
    <w:rsid w:val="00FA7A30"/>
    <w:rsid w:val="00FA7C00"/>
    <w:rsid w:val="00FA7CBD"/>
    <w:rsid w:val="00FB0C09"/>
    <w:rsid w:val="00FB2175"/>
    <w:rsid w:val="00FB32AC"/>
    <w:rsid w:val="00FB3687"/>
    <w:rsid w:val="00FB44C8"/>
    <w:rsid w:val="00FB4720"/>
    <w:rsid w:val="00FB48FB"/>
    <w:rsid w:val="00FB4AEE"/>
    <w:rsid w:val="00FB4D7F"/>
    <w:rsid w:val="00FB4DBB"/>
    <w:rsid w:val="00FB5F04"/>
    <w:rsid w:val="00FB7D13"/>
    <w:rsid w:val="00FC0A8E"/>
    <w:rsid w:val="00FC14B7"/>
    <w:rsid w:val="00FC2F76"/>
    <w:rsid w:val="00FC3A0A"/>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DB5"/>
    <w:rsid w:val="00FE074E"/>
    <w:rsid w:val="00FE0A6D"/>
    <w:rsid w:val="00FE0A98"/>
    <w:rsid w:val="00FE1222"/>
    <w:rsid w:val="00FE1326"/>
    <w:rsid w:val="00FE153C"/>
    <w:rsid w:val="00FE2773"/>
    <w:rsid w:val="00FE2FBA"/>
    <w:rsid w:val="00FE3BC9"/>
    <w:rsid w:val="00FE4632"/>
    <w:rsid w:val="00FE4B9E"/>
    <w:rsid w:val="00FE5793"/>
    <w:rsid w:val="00FE6447"/>
    <w:rsid w:val="00FE6C80"/>
    <w:rsid w:val="00FE6E5F"/>
    <w:rsid w:val="00FE6F95"/>
    <w:rsid w:val="00FE7A06"/>
    <w:rsid w:val="00FE7E6F"/>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58"/>
    <w:pPr>
      <w:spacing w:after="200" w:line="276" w:lineRule="auto"/>
    </w:pPr>
    <w:rPr>
      <w:lang w:eastAsia="en-US"/>
    </w:rPr>
  </w:style>
  <w:style w:type="paragraph" w:styleId="1">
    <w:name w:val="heading 1"/>
    <w:aliases w:val="Main heading,H1,Заголов,1,ch,Глава,(раздел)"/>
    <w:basedOn w:val="a"/>
    <w:next w:val="a"/>
    <w:link w:val="10"/>
    <w:uiPriority w:val="99"/>
    <w:qFormat/>
    <w:rsid w:val="00876D14"/>
    <w:pPr>
      <w:keepNext/>
      <w:spacing w:after="0" w:line="240" w:lineRule="auto"/>
      <w:outlineLvl w:val="0"/>
    </w:pPr>
    <w:rPr>
      <w:rFonts w:ascii="Times New Roman" w:eastAsia="Times New Roman" w:hAnsi="Times New Roman"/>
      <w:sz w:val="144"/>
      <w:szCs w:val="24"/>
      <w:lang w:eastAsia="ru-RU"/>
    </w:rPr>
  </w:style>
  <w:style w:type="paragraph" w:styleId="3">
    <w:name w:val="heading 3"/>
    <w:aliases w:val="H3,&quot;Сапфир&quot;"/>
    <w:basedOn w:val="a"/>
    <w:next w:val="a"/>
    <w:link w:val="30"/>
    <w:uiPriority w:val="99"/>
    <w:qFormat/>
    <w:rsid w:val="00876D14"/>
    <w:pPr>
      <w:keepNext/>
      <w:spacing w:after="0" w:line="240" w:lineRule="auto"/>
      <w:jc w:val="center"/>
      <w:outlineLvl w:val="2"/>
    </w:pPr>
    <w:rPr>
      <w:rFonts w:ascii="Times New Roman" w:eastAsia="Times New Roman" w:hAnsi="Times New Roman"/>
      <w:sz w:val="28"/>
      <w:szCs w:val="24"/>
      <w:lang w:eastAsia="ru-RU"/>
    </w:rPr>
  </w:style>
  <w:style w:type="paragraph" w:styleId="6">
    <w:name w:val="heading 6"/>
    <w:aliases w:val="H6"/>
    <w:basedOn w:val="a"/>
    <w:next w:val="a"/>
    <w:link w:val="60"/>
    <w:uiPriority w:val="99"/>
    <w:qFormat/>
    <w:rsid w:val="00876D14"/>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9"/>
    <w:locked/>
    <w:rsid w:val="00876D14"/>
    <w:rPr>
      <w:rFonts w:ascii="Times New Roman" w:hAnsi="Times New Roman" w:cs="Times New Roman"/>
      <w:sz w:val="24"/>
    </w:rPr>
  </w:style>
  <w:style w:type="character" w:customStyle="1" w:styleId="30">
    <w:name w:val="Заголовок 3 Знак"/>
    <w:aliases w:val="H3 Знак,&quot;Сапфир&quot; Знак"/>
    <w:basedOn w:val="a0"/>
    <w:link w:val="3"/>
    <w:uiPriority w:val="99"/>
    <w:locked/>
    <w:rsid w:val="00876D14"/>
    <w:rPr>
      <w:rFonts w:ascii="Times New Roman" w:hAnsi="Times New Roman" w:cs="Times New Roman"/>
      <w:sz w:val="24"/>
    </w:rPr>
  </w:style>
  <w:style w:type="character" w:customStyle="1" w:styleId="60">
    <w:name w:val="Заголовок 6 Знак"/>
    <w:aliases w:val="H6 Знак"/>
    <w:basedOn w:val="a0"/>
    <w:link w:val="6"/>
    <w:uiPriority w:val="99"/>
    <w:locked/>
    <w:rsid w:val="00876D14"/>
    <w:rPr>
      <w:rFonts w:ascii="Times New Roman" w:hAnsi="Times New Roman" w:cs="Times New Roman"/>
      <w:b/>
      <w:sz w:val="24"/>
    </w:rPr>
  </w:style>
  <w:style w:type="paragraph" w:styleId="a3">
    <w:name w:val="header"/>
    <w:basedOn w:val="a"/>
    <w:link w:val="a4"/>
    <w:uiPriority w:val="99"/>
    <w:rsid w:val="009E7A98"/>
    <w:pPr>
      <w:tabs>
        <w:tab w:val="center" w:pos="4677"/>
        <w:tab w:val="right" w:pos="9355"/>
      </w:tabs>
    </w:pPr>
  </w:style>
  <w:style w:type="character" w:customStyle="1" w:styleId="a4">
    <w:name w:val="Верхний колонтитул Знак"/>
    <w:basedOn w:val="a0"/>
    <w:link w:val="a3"/>
    <w:uiPriority w:val="99"/>
    <w:locked/>
    <w:rsid w:val="009E7A98"/>
    <w:rPr>
      <w:rFonts w:cs="Times New Roman"/>
      <w:sz w:val="22"/>
      <w:lang w:eastAsia="en-US"/>
    </w:rPr>
  </w:style>
  <w:style w:type="paragraph" w:styleId="a5">
    <w:name w:val="footer"/>
    <w:basedOn w:val="a"/>
    <w:link w:val="a6"/>
    <w:uiPriority w:val="99"/>
    <w:rsid w:val="009E7A98"/>
    <w:pPr>
      <w:tabs>
        <w:tab w:val="center" w:pos="4677"/>
        <w:tab w:val="right" w:pos="9355"/>
      </w:tabs>
    </w:pPr>
  </w:style>
  <w:style w:type="character" w:customStyle="1" w:styleId="a6">
    <w:name w:val="Нижний колонтитул Знак"/>
    <w:basedOn w:val="a0"/>
    <w:link w:val="a5"/>
    <w:uiPriority w:val="99"/>
    <w:locked/>
    <w:rsid w:val="009E7A98"/>
    <w:rPr>
      <w:rFonts w:cs="Times New Roman"/>
      <w:sz w:val="22"/>
      <w:lang w:eastAsia="en-US"/>
    </w:rPr>
  </w:style>
  <w:style w:type="paragraph" w:styleId="a7">
    <w:name w:val="Body Text"/>
    <w:basedOn w:val="a"/>
    <w:link w:val="a8"/>
    <w:uiPriority w:val="99"/>
    <w:rsid w:val="006A244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6A244E"/>
    <w:rPr>
      <w:rFonts w:ascii="Times New Roman" w:hAnsi="Times New Roman" w:cs="Times New Roman"/>
      <w:sz w:val="24"/>
    </w:rPr>
  </w:style>
  <w:style w:type="character" w:customStyle="1" w:styleId="ConsPlusNonformat">
    <w:name w:val="ConsPlusNonformat Знак"/>
    <w:link w:val="ConsPlusNonformat0"/>
    <w:uiPriority w:val="99"/>
    <w:locked/>
    <w:rsid w:val="006A244E"/>
    <w:rPr>
      <w:rFonts w:ascii="Courier New" w:hAnsi="Courier New"/>
      <w:lang w:val="ru-RU" w:eastAsia="ru-RU"/>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uiPriority w:val="99"/>
    <w:rsid w:val="007860E3"/>
    <w:pPr>
      <w:spacing w:before="0" w:beforeAutospacing="0" w:after="120" w:afterAutospacing="0"/>
      <w:ind w:firstLine="709"/>
      <w:jc w:val="both"/>
    </w:pPr>
    <w:rPr>
      <w:rFonts w:eastAsia="Calibri"/>
      <w:color w:val="000000"/>
      <w:sz w:val="28"/>
      <w:szCs w:val="20"/>
    </w:rPr>
  </w:style>
  <w:style w:type="character" w:customStyle="1" w:styleId="00">
    <w:name w:val="0Абзац Знак"/>
    <w:link w:val="0"/>
    <w:uiPriority w:val="99"/>
    <w:locked/>
    <w:rsid w:val="007860E3"/>
    <w:rPr>
      <w:rFonts w:ascii="Times New Roman" w:hAnsi="Times New Roman"/>
      <w:color w:val="000000"/>
      <w:sz w:val="28"/>
    </w:rPr>
  </w:style>
  <w:style w:type="paragraph" w:styleId="aa">
    <w:name w:val="List Paragraph"/>
    <w:basedOn w:val="a"/>
    <w:uiPriority w:val="99"/>
    <w:qFormat/>
    <w:rsid w:val="00B06C27"/>
    <w:pPr>
      <w:ind w:left="720"/>
      <w:contextualSpacing/>
    </w:pPr>
  </w:style>
  <w:style w:type="character" w:styleId="ab">
    <w:name w:val="Hyperlink"/>
    <w:basedOn w:val="a0"/>
    <w:uiPriority w:val="99"/>
    <w:semiHidden/>
    <w:rsid w:val="00927D47"/>
    <w:rPr>
      <w:rFonts w:cs="Times New Roman"/>
      <w:color w:val="0000FF"/>
      <w:u w:val="single"/>
    </w:rPr>
  </w:style>
  <w:style w:type="paragraph" w:styleId="ac">
    <w:name w:val="Body Text Indent"/>
    <w:basedOn w:val="a"/>
    <w:link w:val="ad"/>
    <w:uiPriority w:val="99"/>
    <w:semiHidden/>
    <w:rsid w:val="007B77DC"/>
    <w:pPr>
      <w:spacing w:after="120"/>
      <w:ind w:left="283"/>
    </w:pPr>
  </w:style>
  <w:style w:type="character" w:customStyle="1" w:styleId="ad">
    <w:name w:val="Основной текст с отступом Знак"/>
    <w:basedOn w:val="a0"/>
    <w:link w:val="ac"/>
    <w:uiPriority w:val="99"/>
    <w:semiHidden/>
    <w:locked/>
    <w:rsid w:val="007B77DC"/>
    <w:rPr>
      <w:rFonts w:cs="Times New Roman"/>
      <w:sz w:val="22"/>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uiPriority w:val="99"/>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EC50AC"/>
    <w:rPr>
      <w:rFonts w:ascii="Arial" w:hAnsi="Arial"/>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rsid w:val="00065D64"/>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065D64"/>
    <w:rPr>
      <w:rFonts w:ascii="Tahoma" w:hAnsi="Tahoma" w:cs="Times New Roman"/>
      <w:sz w:val="16"/>
      <w:lang w:eastAsia="en-US"/>
    </w:rPr>
  </w:style>
  <w:style w:type="paragraph" w:customStyle="1" w:styleId="2">
    <w:name w:val="Знак Знак2 Знак Знак"/>
    <w:basedOn w:val="a"/>
    <w:uiPriority w:val="99"/>
    <w:rsid w:val="00514CEB"/>
    <w:pPr>
      <w:spacing w:after="160" w:line="240" w:lineRule="exact"/>
    </w:pPr>
    <w:rPr>
      <w:rFonts w:ascii="Verdana" w:eastAsia="Times New Roman" w:hAnsi="Verdana"/>
      <w:sz w:val="20"/>
      <w:szCs w:val="20"/>
      <w:lang w:val="en-US"/>
    </w:rPr>
  </w:style>
  <w:style w:type="table" w:styleId="af0">
    <w:name w:val="Table Grid"/>
    <w:basedOn w:val="a1"/>
    <w:uiPriority w:val="99"/>
    <w:rsid w:val="001219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sz w:val="20"/>
      <w:szCs w:val="20"/>
    </w:rPr>
  </w:style>
  <w:style w:type="paragraph" w:customStyle="1" w:styleId="af1">
    <w:name w:val="подпись"/>
    <w:basedOn w:val="a"/>
    <w:uiPriority w:val="99"/>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uiPriority w:val="99"/>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uiPriority w:val="99"/>
    <w:qFormat/>
    <w:rsid w:val="00850D6C"/>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uiPriority w:val="99"/>
    <w:locked/>
    <w:rsid w:val="00D44CD6"/>
    <w:rPr>
      <w:rFonts w:ascii="Cambria" w:hAnsi="Cambria" w:cs="Times New Roman"/>
      <w:b/>
      <w:bCs/>
      <w:kern w:val="28"/>
      <w:sz w:val="32"/>
      <w:szCs w:val="32"/>
      <w:lang w:eastAsia="en-US"/>
    </w:rPr>
  </w:style>
  <w:style w:type="character" w:styleId="af4">
    <w:name w:val="Strong"/>
    <w:basedOn w:val="a0"/>
    <w:uiPriority w:val="99"/>
    <w:qFormat/>
    <w:rsid w:val="002D7081"/>
    <w:rPr>
      <w:rFonts w:cs="Times New Roman"/>
      <w:b/>
    </w:rPr>
  </w:style>
  <w:style w:type="paragraph" w:customStyle="1" w:styleId="af5">
    <w:name w:val="Знак Знак Знак Знак Знак Знак Знак Знак"/>
    <w:basedOn w:val="a"/>
    <w:uiPriority w:val="99"/>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rsid w:val="00880963"/>
    <w:pPr>
      <w:spacing w:after="120"/>
    </w:pPr>
    <w:rPr>
      <w:sz w:val="16"/>
      <w:szCs w:val="16"/>
    </w:rPr>
  </w:style>
  <w:style w:type="character" w:customStyle="1" w:styleId="32">
    <w:name w:val="Основной текст 3 Знак"/>
    <w:basedOn w:val="a0"/>
    <w:link w:val="31"/>
    <w:uiPriority w:val="99"/>
    <w:locked/>
    <w:rsid w:val="00880963"/>
    <w:rPr>
      <w:rFonts w:cs="Times New Roman"/>
      <w:sz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color w:val="000080"/>
    </w:rPr>
  </w:style>
  <w:style w:type="character" w:customStyle="1" w:styleId="A10">
    <w:name w:val="A1"/>
    <w:uiPriority w:val="99"/>
    <w:rsid w:val="00876D14"/>
    <w:rPr>
      <w:color w:val="000000"/>
      <w:sz w:val="22"/>
    </w:rPr>
  </w:style>
  <w:style w:type="character" w:styleId="af8">
    <w:name w:val="Emphasis"/>
    <w:basedOn w:val="a0"/>
    <w:uiPriority w:val="99"/>
    <w:qFormat/>
    <w:rsid w:val="00876D14"/>
    <w:rPr>
      <w:rFonts w:cs="Times New Roman"/>
      <w:i/>
    </w:rPr>
  </w:style>
  <w:style w:type="paragraph" w:customStyle="1" w:styleId="alstc">
    <w:name w:val="alstc"/>
    <w:basedOn w:val="a"/>
    <w:uiPriority w:val="99"/>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uiPriority w:val="99"/>
    <w:rsid w:val="00EC50AC"/>
    <w:rPr>
      <w:rFonts w:ascii="Arial" w:eastAsia="Times New Roman" w:hAnsi="Arial"/>
      <w:b/>
      <w:szCs w:val="20"/>
    </w:rPr>
  </w:style>
  <w:style w:type="paragraph" w:customStyle="1" w:styleId="af9">
    <w:name w:val="Таблицы (моноширинный)"/>
    <w:basedOn w:val="a"/>
    <w:next w:val="a"/>
    <w:uiPriority w:val="99"/>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uiPriority w:val="99"/>
    <w:qFormat/>
    <w:rsid w:val="008E7C8D"/>
    <w:rPr>
      <w:lang w:eastAsia="en-US"/>
    </w:rPr>
  </w:style>
  <w:style w:type="paragraph" w:styleId="20">
    <w:name w:val="Body Text Indent 2"/>
    <w:basedOn w:val="a"/>
    <w:link w:val="21"/>
    <w:uiPriority w:val="99"/>
    <w:rsid w:val="00662EE0"/>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locked/>
    <w:rsid w:val="00662EE0"/>
    <w:rPr>
      <w:rFonts w:ascii="Times New Roman" w:hAnsi="Times New Roman" w:cs="Times New Roman"/>
      <w:sz w:val="24"/>
      <w:szCs w:val="24"/>
    </w:rPr>
  </w:style>
  <w:style w:type="paragraph" w:customStyle="1" w:styleId="ConsNormal">
    <w:name w:val="ConsNormal"/>
    <w:uiPriority w:val="99"/>
    <w:rsid w:val="00662EE0"/>
    <w:pPr>
      <w:widowControl w:val="0"/>
      <w:autoSpaceDE w:val="0"/>
      <w:autoSpaceDN w:val="0"/>
      <w:adjustRightInd w:val="0"/>
      <w:ind w:firstLine="720"/>
    </w:pPr>
    <w:rPr>
      <w:rFonts w:ascii="Arial" w:eastAsia="Times New Roman" w:hAnsi="Arial" w:cs="Arial"/>
      <w:sz w:val="16"/>
      <w:szCs w:val="16"/>
    </w:rPr>
  </w:style>
  <w:style w:type="character" w:styleId="afb">
    <w:name w:val="page number"/>
    <w:basedOn w:val="a0"/>
    <w:uiPriority w:val="99"/>
    <w:rsid w:val="00662EE0"/>
    <w:rPr>
      <w:rFonts w:cs="Times New Roman"/>
    </w:rPr>
  </w:style>
  <w:style w:type="paragraph" w:styleId="22">
    <w:name w:val="Body Text 2"/>
    <w:basedOn w:val="a"/>
    <w:link w:val="23"/>
    <w:uiPriority w:val="99"/>
    <w:rsid w:val="00662EE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locked/>
    <w:rsid w:val="00662EE0"/>
    <w:rPr>
      <w:rFonts w:ascii="Times New Roman" w:hAnsi="Times New Roman" w:cs="Times New Roman"/>
      <w:sz w:val="24"/>
      <w:szCs w:val="24"/>
    </w:rPr>
  </w:style>
  <w:style w:type="character" w:styleId="afc">
    <w:name w:val="FollowedHyperlink"/>
    <w:basedOn w:val="a0"/>
    <w:uiPriority w:val="99"/>
    <w:semiHidden/>
    <w:rsid w:val="000530D1"/>
    <w:rPr>
      <w:rFonts w:cs="Times New Roman"/>
      <w:color w:val="800080"/>
      <w:u w:val="single"/>
    </w:rPr>
  </w:style>
  <w:style w:type="paragraph" w:customStyle="1" w:styleId="font5">
    <w:name w:val="font5"/>
    <w:basedOn w:val="a"/>
    <w:uiPriority w:val="99"/>
    <w:rsid w:val="000530D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rsid w:val="000530D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63">
    <w:name w:val="xl63"/>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64">
    <w:name w:val="xl64"/>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5">
    <w:name w:val="xl65"/>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uiPriority w:val="99"/>
    <w:rsid w:val="000530D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0530D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uiPriority w:val="99"/>
    <w:rsid w:val="000530D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uiPriority w:val="99"/>
    <w:rsid w:val="000530D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uiPriority w:val="99"/>
    <w:rsid w:val="000530D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uiPriority w:val="99"/>
    <w:rsid w:val="000530D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73">
    <w:name w:val="xl73"/>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74">
    <w:name w:val="xl74"/>
    <w:basedOn w:val="a"/>
    <w:uiPriority w:val="99"/>
    <w:rsid w:val="000530D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0530D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0530D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uiPriority w:val="99"/>
    <w:rsid w:val="000530D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0530D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0">
    <w:name w:val="xl80"/>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uiPriority w:val="99"/>
    <w:rsid w:val="000530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0530D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
    <w:uiPriority w:val="99"/>
    <w:rsid w:val="000530D1"/>
    <w:pPr>
      <w:shd w:val="clear" w:color="000000" w:fill="008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2">
    <w:name w:val="xl10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3">
    <w:name w:val="xl10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4">
    <w:name w:val="xl10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5">
    <w:name w:val="xl10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6">
    <w:name w:val="xl10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8">
    <w:name w:val="xl108"/>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9">
    <w:name w:val="xl10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0">
    <w:name w:val="xl11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1">
    <w:name w:val="xl111"/>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3">
    <w:name w:val="xl11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4">
    <w:name w:val="xl11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15">
    <w:name w:val="xl11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16">
    <w:name w:val="xl11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7">
    <w:name w:val="xl11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8">
    <w:name w:val="xl11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1">
    <w:name w:val="xl121"/>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2">
    <w:name w:val="xl122"/>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3">
    <w:name w:val="xl123"/>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4">
    <w:name w:val="xl124"/>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5">
    <w:name w:val="xl125"/>
    <w:basedOn w:val="a"/>
    <w:uiPriority w:val="99"/>
    <w:rsid w:val="000530D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
    <w:uiPriority w:val="99"/>
    <w:rsid w:val="000530D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7">
    <w:name w:val="xl127"/>
    <w:basedOn w:val="a"/>
    <w:uiPriority w:val="99"/>
    <w:rsid w:val="000530D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8">
    <w:name w:val="xl128"/>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9">
    <w:name w:val="xl129"/>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
    <w:name w:val="xl130"/>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131">
    <w:name w:val="xl131"/>
    <w:basedOn w:val="a"/>
    <w:uiPriority w:val="99"/>
    <w:rsid w:val="000530D1"/>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32">
    <w:name w:val="xl132"/>
    <w:basedOn w:val="a"/>
    <w:uiPriority w:val="99"/>
    <w:rsid w:val="000530D1"/>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133">
    <w:name w:val="xl13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4">
    <w:name w:val="xl134"/>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5">
    <w:name w:val="xl135"/>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7">
    <w:name w:val="xl137"/>
    <w:basedOn w:val="a"/>
    <w:uiPriority w:val="99"/>
    <w:rsid w:val="000530D1"/>
    <w:pPr>
      <w:pBdr>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8">
    <w:name w:val="xl138"/>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9">
    <w:name w:val="xl139"/>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0">
    <w:name w:val="xl140"/>
    <w:basedOn w:val="a"/>
    <w:uiPriority w:val="99"/>
    <w:rsid w:val="000530D1"/>
    <w:pPr>
      <w:pBdr>
        <w:top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1">
    <w:name w:val="xl141"/>
    <w:basedOn w:val="a"/>
    <w:uiPriority w:val="99"/>
    <w:rsid w:val="000530D1"/>
    <w:pPr>
      <w:pBdr>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2">
    <w:name w:val="xl142"/>
    <w:basedOn w:val="a"/>
    <w:uiPriority w:val="99"/>
    <w:rsid w:val="000530D1"/>
    <w:pPr>
      <w:pBdr>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3">
    <w:name w:val="xl143"/>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4">
    <w:name w:val="xl144"/>
    <w:basedOn w:val="a"/>
    <w:uiPriority w:val="99"/>
    <w:rsid w:val="000530D1"/>
    <w:pPr>
      <w:pBdr>
        <w:bottom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5">
    <w:name w:val="xl145"/>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6">
    <w:name w:val="xl14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47">
    <w:name w:val="xl14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8">
    <w:name w:val="xl148"/>
    <w:basedOn w:val="a"/>
    <w:uiPriority w:val="99"/>
    <w:rsid w:val="000530D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9">
    <w:name w:val="xl149"/>
    <w:basedOn w:val="a"/>
    <w:uiPriority w:val="99"/>
    <w:rsid w:val="000530D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0">
    <w:name w:val="xl150"/>
    <w:basedOn w:val="a"/>
    <w:uiPriority w:val="99"/>
    <w:rsid w:val="000530D1"/>
    <w:pPr>
      <w:pBdr>
        <w:top w:val="single" w:sz="4" w:space="0" w:color="auto"/>
        <w:left w:val="single" w:sz="4" w:space="0" w:color="auto"/>
        <w:bottom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1">
    <w:name w:val="xl15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2">
    <w:name w:val="xl152"/>
    <w:basedOn w:val="a"/>
    <w:uiPriority w:val="99"/>
    <w:rsid w:val="000530D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3">
    <w:name w:val="xl153"/>
    <w:basedOn w:val="a"/>
    <w:uiPriority w:val="99"/>
    <w:rsid w:val="000530D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4">
    <w:name w:val="xl154"/>
    <w:basedOn w:val="a"/>
    <w:uiPriority w:val="99"/>
    <w:rsid w:val="000530D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5">
    <w:name w:val="xl155"/>
    <w:basedOn w:val="a"/>
    <w:uiPriority w:val="99"/>
    <w:rsid w:val="000530D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6">
    <w:name w:val="xl156"/>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7">
    <w:name w:val="xl157"/>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8">
    <w:name w:val="xl15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59">
    <w:name w:val="xl15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60">
    <w:name w:val="xl160"/>
    <w:basedOn w:val="a"/>
    <w:uiPriority w:val="99"/>
    <w:rsid w:val="000530D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0530D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3">
    <w:name w:val="xl163"/>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4">
    <w:name w:val="xl16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5">
    <w:name w:val="xl16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8">
    <w:name w:val="xl16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9">
    <w:name w:val="xl16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1">
    <w:name w:val="xl17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3">
    <w:name w:val="xl17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4">
    <w:name w:val="xl17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6">
    <w:name w:val="xl17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7">
    <w:name w:val="xl17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8">
    <w:name w:val="xl178"/>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9">
    <w:name w:val="xl179"/>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0">
    <w:name w:val="xl180"/>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1">
    <w:name w:val="xl181"/>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2">
    <w:name w:val="xl18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3">
    <w:name w:val="xl18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4">
    <w:name w:val="xl18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5">
    <w:name w:val="xl18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7">
    <w:name w:val="xl18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
    <w:name w:val="xl18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9">
    <w:name w:val="xl18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
    <w:name w:val="xl19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1">
    <w:name w:val="xl191"/>
    <w:basedOn w:val="a"/>
    <w:uiPriority w:val="99"/>
    <w:rsid w:val="000530D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2">
    <w:name w:val="xl19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font0">
    <w:name w:val="font0"/>
    <w:basedOn w:val="a"/>
    <w:uiPriority w:val="99"/>
    <w:rsid w:val="00CF2021"/>
    <w:pPr>
      <w:spacing w:before="100" w:beforeAutospacing="1" w:after="100" w:afterAutospacing="1" w:line="240" w:lineRule="auto"/>
    </w:pPr>
    <w:rPr>
      <w:rFonts w:eastAsia="Times New Roman"/>
      <w:color w:val="000000"/>
      <w:lang w:eastAsia="ru-RU"/>
    </w:rPr>
  </w:style>
  <w:style w:type="paragraph" w:customStyle="1" w:styleId="font7">
    <w:name w:val="font7"/>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8">
    <w:name w:val="font8"/>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9">
    <w:name w:val="font9"/>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10">
    <w:name w:val="font10"/>
    <w:basedOn w:val="a"/>
    <w:uiPriority w:val="99"/>
    <w:rsid w:val="00CF2021"/>
    <w:pPr>
      <w:spacing w:before="100" w:beforeAutospacing="1" w:after="100" w:afterAutospacing="1" w:line="240" w:lineRule="auto"/>
    </w:pPr>
    <w:rPr>
      <w:rFonts w:eastAsia="Times New Roman"/>
      <w:b/>
      <w:bCs/>
      <w:i/>
      <w:iCs/>
      <w:color w:val="000000"/>
      <w:lang w:eastAsia="ru-RU"/>
    </w:rPr>
  </w:style>
  <w:style w:type="paragraph" w:customStyle="1" w:styleId="xl193">
    <w:name w:val="xl193"/>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94">
    <w:name w:val="xl194"/>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5">
    <w:name w:val="xl195"/>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6">
    <w:name w:val="xl196"/>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7">
    <w:name w:val="xl197"/>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ru-RU"/>
    </w:rPr>
  </w:style>
  <w:style w:type="paragraph" w:customStyle="1" w:styleId="xl198">
    <w:name w:val="xl198"/>
    <w:basedOn w:val="a"/>
    <w:uiPriority w:val="99"/>
    <w:rsid w:val="008269CE"/>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uiPriority w:val="99"/>
    <w:rsid w:val="00826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00">
    <w:name w:val="xl200"/>
    <w:basedOn w:val="a"/>
    <w:uiPriority w:val="99"/>
    <w:rsid w:val="008269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01">
    <w:name w:val="xl201"/>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58"/>
    <w:pPr>
      <w:spacing w:after="200" w:line="276" w:lineRule="auto"/>
    </w:pPr>
    <w:rPr>
      <w:lang w:eastAsia="en-US"/>
    </w:rPr>
  </w:style>
  <w:style w:type="paragraph" w:styleId="1">
    <w:name w:val="heading 1"/>
    <w:aliases w:val="Main heading,H1,Заголов,1,ch,Глава,(раздел)"/>
    <w:basedOn w:val="a"/>
    <w:next w:val="a"/>
    <w:link w:val="10"/>
    <w:uiPriority w:val="99"/>
    <w:qFormat/>
    <w:rsid w:val="00876D14"/>
    <w:pPr>
      <w:keepNext/>
      <w:spacing w:after="0" w:line="240" w:lineRule="auto"/>
      <w:outlineLvl w:val="0"/>
    </w:pPr>
    <w:rPr>
      <w:rFonts w:ascii="Times New Roman" w:eastAsia="Times New Roman" w:hAnsi="Times New Roman"/>
      <w:sz w:val="144"/>
      <w:szCs w:val="24"/>
      <w:lang w:eastAsia="ru-RU"/>
    </w:rPr>
  </w:style>
  <w:style w:type="paragraph" w:styleId="3">
    <w:name w:val="heading 3"/>
    <w:aliases w:val="H3,&quot;Сапфир&quot;"/>
    <w:basedOn w:val="a"/>
    <w:next w:val="a"/>
    <w:link w:val="30"/>
    <w:uiPriority w:val="99"/>
    <w:qFormat/>
    <w:rsid w:val="00876D14"/>
    <w:pPr>
      <w:keepNext/>
      <w:spacing w:after="0" w:line="240" w:lineRule="auto"/>
      <w:jc w:val="center"/>
      <w:outlineLvl w:val="2"/>
    </w:pPr>
    <w:rPr>
      <w:rFonts w:ascii="Times New Roman" w:eastAsia="Times New Roman" w:hAnsi="Times New Roman"/>
      <w:sz w:val="28"/>
      <w:szCs w:val="24"/>
      <w:lang w:eastAsia="ru-RU"/>
    </w:rPr>
  </w:style>
  <w:style w:type="paragraph" w:styleId="6">
    <w:name w:val="heading 6"/>
    <w:aliases w:val="H6"/>
    <w:basedOn w:val="a"/>
    <w:next w:val="a"/>
    <w:link w:val="60"/>
    <w:uiPriority w:val="99"/>
    <w:qFormat/>
    <w:rsid w:val="00876D14"/>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9"/>
    <w:locked/>
    <w:rsid w:val="00876D14"/>
    <w:rPr>
      <w:rFonts w:ascii="Times New Roman" w:hAnsi="Times New Roman" w:cs="Times New Roman"/>
      <w:sz w:val="24"/>
    </w:rPr>
  </w:style>
  <w:style w:type="character" w:customStyle="1" w:styleId="30">
    <w:name w:val="Заголовок 3 Знак"/>
    <w:aliases w:val="H3 Знак,&quot;Сапфир&quot; Знак"/>
    <w:basedOn w:val="a0"/>
    <w:link w:val="3"/>
    <w:uiPriority w:val="99"/>
    <w:locked/>
    <w:rsid w:val="00876D14"/>
    <w:rPr>
      <w:rFonts w:ascii="Times New Roman" w:hAnsi="Times New Roman" w:cs="Times New Roman"/>
      <w:sz w:val="24"/>
    </w:rPr>
  </w:style>
  <w:style w:type="character" w:customStyle="1" w:styleId="60">
    <w:name w:val="Заголовок 6 Знак"/>
    <w:aliases w:val="H6 Знак"/>
    <w:basedOn w:val="a0"/>
    <w:link w:val="6"/>
    <w:uiPriority w:val="99"/>
    <w:locked/>
    <w:rsid w:val="00876D14"/>
    <w:rPr>
      <w:rFonts w:ascii="Times New Roman" w:hAnsi="Times New Roman" w:cs="Times New Roman"/>
      <w:b/>
      <w:sz w:val="24"/>
    </w:rPr>
  </w:style>
  <w:style w:type="paragraph" w:styleId="a3">
    <w:name w:val="header"/>
    <w:basedOn w:val="a"/>
    <w:link w:val="a4"/>
    <w:uiPriority w:val="99"/>
    <w:rsid w:val="009E7A98"/>
    <w:pPr>
      <w:tabs>
        <w:tab w:val="center" w:pos="4677"/>
        <w:tab w:val="right" w:pos="9355"/>
      </w:tabs>
    </w:pPr>
  </w:style>
  <w:style w:type="character" w:customStyle="1" w:styleId="a4">
    <w:name w:val="Верхний колонтитул Знак"/>
    <w:basedOn w:val="a0"/>
    <w:link w:val="a3"/>
    <w:uiPriority w:val="99"/>
    <w:locked/>
    <w:rsid w:val="009E7A98"/>
    <w:rPr>
      <w:rFonts w:cs="Times New Roman"/>
      <w:sz w:val="22"/>
      <w:lang w:eastAsia="en-US"/>
    </w:rPr>
  </w:style>
  <w:style w:type="paragraph" w:styleId="a5">
    <w:name w:val="footer"/>
    <w:basedOn w:val="a"/>
    <w:link w:val="a6"/>
    <w:uiPriority w:val="99"/>
    <w:rsid w:val="009E7A98"/>
    <w:pPr>
      <w:tabs>
        <w:tab w:val="center" w:pos="4677"/>
        <w:tab w:val="right" w:pos="9355"/>
      </w:tabs>
    </w:pPr>
  </w:style>
  <w:style w:type="character" w:customStyle="1" w:styleId="a6">
    <w:name w:val="Нижний колонтитул Знак"/>
    <w:basedOn w:val="a0"/>
    <w:link w:val="a5"/>
    <w:uiPriority w:val="99"/>
    <w:locked/>
    <w:rsid w:val="009E7A98"/>
    <w:rPr>
      <w:rFonts w:cs="Times New Roman"/>
      <w:sz w:val="22"/>
      <w:lang w:eastAsia="en-US"/>
    </w:rPr>
  </w:style>
  <w:style w:type="paragraph" w:styleId="a7">
    <w:name w:val="Body Text"/>
    <w:basedOn w:val="a"/>
    <w:link w:val="a8"/>
    <w:uiPriority w:val="99"/>
    <w:rsid w:val="006A244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6A244E"/>
    <w:rPr>
      <w:rFonts w:ascii="Times New Roman" w:hAnsi="Times New Roman" w:cs="Times New Roman"/>
      <w:sz w:val="24"/>
    </w:rPr>
  </w:style>
  <w:style w:type="character" w:customStyle="1" w:styleId="ConsPlusNonformat">
    <w:name w:val="ConsPlusNonformat Знак"/>
    <w:link w:val="ConsPlusNonformat0"/>
    <w:uiPriority w:val="99"/>
    <w:locked/>
    <w:rsid w:val="006A244E"/>
    <w:rPr>
      <w:rFonts w:ascii="Courier New" w:hAnsi="Courier New"/>
      <w:lang w:val="ru-RU" w:eastAsia="ru-RU"/>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uiPriority w:val="99"/>
    <w:rsid w:val="007860E3"/>
    <w:pPr>
      <w:spacing w:before="0" w:beforeAutospacing="0" w:after="120" w:afterAutospacing="0"/>
      <w:ind w:firstLine="709"/>
      <w:jc w:val="both"/>
    </w:pPr>
    <w:rPr>
      <w:rFonts w:eastAsia="Calibri"/>
      <w:color w:val="000000"/>
      <w:sz w:val="28"/>
      <w:szCs w:val="20"/>
    </w:rPr>
  </w:style>
  <w:style w:type="character" w:customStyle="1" w:styleId="00">
    <w:name w:val="0Абзац Знак"/>
    <w:link w:val="0"/>
    <w:uiPriority w:val="99"/>
    <w:locked/>
    <w:rsid w:val="007860E3"/>
    <w:rPr>
      <w:rFonts w:ascii="Times New Roman" w:hAnsi="Times New Roman"/>
      <w:color w:val="000000"/>
      <w:sz w:val="28"/>
    </w:rPr>
  </w:style>
  <w:style w:type="paragraph" w:styleId="aa">
    <w:name w:val="List Paragraph"/>
    <w:basedOn w:val="a"/>
    <w:uiPriority w:val="99"/>
    <w:qFormat/>
    <w:rsid w:val="00B06C27"/>
    <w:pPr>
      <w:ind w:left="720"/>
      <w:contextualSpacing/>
    </w:pPr>
  </w:style>
  <w:style w:type="character" w:styleId="ab">
    <w:name w:val="Hyperlink"/>
    <w:basedOn w:val="a0"/>
    <w:uiPriority w:val="99"/>
    <w:semiHidden/>
    <w:rsid w:val="00927D47"/>
    <w:rPr>
      <w:rFonts w:cs="Times New Roman"/>
      <w:color w:val="0000FF"/>
      <w:u w:val="single"/>
    </w:rPr>
  </w:style>
  <w:style w:type="paragraph" w:styleId="ac">
    <w:name w:val="Body Text Indent"/>
    <w:basedOn w:val="a"/>
    <w:link w:val="ad"/>
    <w:uiPriority w:val="99"/>
    <w:semiHidden/>
    <w:rsid w:val="007B77DC"/>
    <w:pPr>
      <w:spacing w:after="120"/>
      <w:ind w:left="283"/>
    </w:pPr>
  </w:style>
  <w:style w:type="character" w:customStyle="1" w:styleId="ad">
    <w:name w:val="Основной текст с отступом Знак"/>
    <w:basedOn w:val="a0"/>
    <w:link w:val="ac"/>
    <w:uiPriority w:val="99"/>
    <w:semiHidden/>
    <w:locked/>
    <w:rsid w:val="007B77DC"/>
    <w:rPr>
      <w:rFonts w:cs="Times New Roman"/>
      <w:sz w:val="22"/>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uiPriority w:val="99"/>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EC50AC"/>
    <w:rPr>
      <w:rFonts w:ascii="Arial" w:hAnsi="Arial"/>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rsid w:val="00065D64"/>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065D64"/>
    <w:rPr>
      <w:rFonts w:ascii="Tahoma" w:hAnsi="Tahoma" w:cs="Times New Roman"/>
      <w:sz w:val="16"/>
      <w:lang w:eastAsia="en-US"/>
    </w:rPr>
  </w:style>
  <w:style w:type="paragraph" w:customStyle="1" w:styleId="2">
    <w:name w:val="Знак Знак2 Знак Знак"/>
    <w:basedOn w:val="a"/>
    <w:uiPriority w:val="99"/>
    <w:rsid w:val="00514CEB"/>
    <w:pPr>
      <w:spacing w:after="160" w:line="240" w:lineRule="exact"/>
    </w:pPr>
    <w:rPr>
      <w:rFonts w:ascii="Verdana" w:eastAsia="Times New Roman" w:hAnsi="Verdana"/>
      <w:sz w:val="20"/>
      <w:szCs w:val="20"/>
      <w:lang w:val="en-US"/>
    </w:rPr>
  </w:style>
  <w:style w:type="table" w:styleId="af0">
    <w:name w:val="Table Grid"/>
    <w:basedOn w:val="a1"/>
    <w:uiPriority w:val="99"/>
    <w:rsid w:val="001219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sz w:val="20"/>
      <w:szCs w:val="20"/>
    </w:rPr>
  </w:style>
  <w:style w:type="paragraph" w:customStyle="1" w:styleId="af1">
    <w:name w:val="подпись"/>
    <w:basedOn w:val="a"/>
    <w:uiPriority w:val="99"/>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uiPriority w:val="99"/>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uiPriority w:val="99"/>
    <w:qFormat/>
    <w:rsid w:val="00850D6C"/>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uiPriority w:val="99"/>
    <w:locked/>
    <w:rsid w:val="00D44CD6"/>
    <w:rPr>
      <w:rFonts w:ascii="Cambria" w:hAnsi="Cambria" w:cs="Times New Roman"/>
      <w:b/>
      <w:bCs/>
      <w:kern w:val="28"/>
      <w:sz w:val="32"/>
      <w:szCs w:val="32"/>
      <w:lang w:eastAsia="en-US"/>
    </w:rPr>
  </w:style>
  <w:style w:type="character" w:styleId="af4">
    <w:name w:val="Strong"/>
    <w:basedOn w:val="a0"/>
    <w:uiPriority w:val="99"/>
    <w:qFormat/>
    <w:rsid w:val="002D7081"/>
    <w:rPr>
      <w:rFonts w:cs="Times New Roman"/>
      <w:b/>
    </w:rPr>
  </w:style>
  <w:style w:type="paragraph" w:customStyle="1" w:styleId="af5">
    <w:name w:val="Знак Знак Знак Знак Знак Знак Знак Знак"/>
    <w:basedOn w:val="a"/>
    <w:uiPriority w:val="99"/>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rsid w:val="00880963"/>
    <w:pPr>
      <w:spacing w:after="120"/>
    </w:pPr>
    <w:rPr>
      <w:sz w:val="16"/>
      <w:szCs w:val="16"/>
    </w:rPr>
  </w:style>
  <w:style w:type="character" w:customStyle="1" w:styleId="32">
    <w:name w:val="Основной текст 3 Знак"/>
    <w:basedOn w:val="a0"/>
    <w:link w:val="31"/>
    <w:uiPriority w:val="99"/>
    <w:locked/>
    <w:rsid w:val="00880963"/>
    <w:rPr>
      <w:rFonts w:cs="Times New Roman"/>
      <w:sz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color w:val="000080"/>
    </w:rPr>
  </w:style>
  <w:style w:type="character" w:customStyle="1" w:styleId="A10">
    <w:name w:val="A1"/>
    <w:uiPriority w:val="99"/>
    <w:rsid w:val="00876D14"/>
    <w:rPr>
      <w:color w:val="000000"/>
      <w:sz w:val="22"/>
    </w:rPr>
  </w:style>
  <w:style w:type="character" w:styleId="af8">
    <w:name w:val="Emphasis"/>
    <w:basedOn w:val="a0"/>
    <w:uiPriority w:val="99"/>
    <w:qFormat/>
    <w:rsid w:val="00876D14"/>
    <w:rPr>
      <w:rFonts w:cs="Times New Roman"/>
      <w:i/>
    </w:rPr>
  </w:style>
  <w:style w:type="paragraph" w:customStyle="1" w:styleId="alstc">
    <w:name w:val="alstc"/>
    <w:basedOn w:val="a"/>
    <w:uiPriority w:val="99"/>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uiPriority w:val="99"/>
    <w:rsid w:val="00EC50AC"/>
    <w:rPr>
      <w:rFonts w:ascii="Arial" w:eastAsia="Times New Roman" w:hAnsi="Arial"/>
      <w:b/>
      <w:szCs w:val="20"/>
    </w:rPr>
  </w:style>
  <w:style w:type="paragraph" w:customStyle="1" w:styleId="af9">
    <w:name w:val="Таблицы (моноширинный)"/>
    <w:basedOn w:val="a"/>
    <w:next w:val="a"/>
    <w:uiPriority w:val="99"/>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uiPriority w:val="99"/>
    <w:qFormat/>
    <w:rsid w:val="008E7C8D"/>
    <w:rPr>
      <w:lang w:eastAsia="en-US"/>
    </w:rPr>
  </w:style>
  <w:style w:type="paragraph" w:styleId="20">
    <w:name w:val="Body Text Indent 2"/>
    <w:basedOn w:val="a"/>
    <w:link w:val="21"/>
    <w:uiPriority w:val="99"/>
    <w:rsid w:val="00662EE0"/>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locked/>
    <w:rsid w:val="00662EE0"/>
    <w:rPr>
      <w:rFonts w:ascii="Times New Roman" w:hAnsi="Times New Roman" w:cs="Times New Roman"/>
      <w:sz w:val="24"/>
      <w:szCs w:val="24"/>
    </w:rPr>
  </w:style>
  <w:style w:type="paragraph" w:customStyle="1" w:styleId="ConsNormal">
    <w:name w:val="ConsNormal"/>
    <w:uiPriority w:val="99"/>
    <w:rsid w:val="00662EE0"/>
    <w:pPr>
      <w:widowControl w:val="0"/>
      <w:autoSpaceDE w:val="0"/>
      <w:autoSpaceDN w:val="0"/>
      <w:adjustRightInd w:val="0"/>
      <w:ind w:firstLine="720"/>
    </w:pPr>
    <w:rPr>
      <w:rFonts w:ascii="Arial" w:eastAsia="Times New Roman" w:hAnsi="Arial" w:cs="Arial"/>
      <w:sz w:val="16"/>
      <w:szCs w:val="16"/>
    </w:rPr>
  </w:style>
  <w:style w:type="character" w:styleId="afb">
    <w:name w:val="page number"/>
    <w:basedOn w:val="a0"/>
    <w:uiPriority w:val="99"/>
    <w:rsid w:val="00662EE0"/>
    <w:rPr>
      <w:rFonts w:cs="Times New Roman"/>
    </w:rPr>
  </w:style>
  <w:style w:type="paragraph" w:styleId="22">
    <w:name w:val="Body Text 2"/>
    <w:basedOn w:val="a"/>
    <w:link w:val="23"/>
    <w:uiPriority w:val="99"/>
    <w:rsid w:val="00662EE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locked/>
    <w:rsid w:val="00662EE0"/>
    <w:rPr>
      <w:rFonts w:ascii="Times New Roman" w:hAnsi="Times New Roman" w:cs="Times New Roman"/>
      <w:sz w:val="24"/>
      <w:szCs w:val="24"/>
    </w:rPr>
  </w:style>
  <w:style w:type="character" w:styleId="afc">
    <w:name w:val="FollowedHyperlink"/>
    <w:basedOn w:val="a0"/>
    <w:uiPriority w:val="99"/>
    <w:semiHidden/>
    <w:rsid w:val="000530D1"/>
    <w:rPr>
      <w:rFonts w:cs="Times New Roman"/>
      <w:color w:val="800080"/>
      <w:u w:val="single"/>
    </w:rPr>
  </w:style>
  <w:style w:type="paragraph" w:customStyle="1" w:styleId="font5">
    <w:name w:val="font5"/>
    <w:basedOn w:val="a"/>
    <w:uiPriority w:val="99"/>
    <w:rsid w:val="000530D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rsid w:val="000530D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63">
    <w:name w:val="xl63"/>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64">
    <w:name w:val="xl64"/>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5">
    <w:name w:val="xl65"/>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uiPriority w:val="99"/>
    <w:rsid w:val="000530D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0530D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uiPriority w:val="99"/>
    <w:rsid w:val="000530D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uiPriority w:val="99"/>
    <w:rsid w:val="000530D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uiPriority w:val="99"/>
    <w:rsid w:val="000530D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uiPriority w:val="99"/>
    <w:rsid w:val="000530D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73">
    <w:name w:val="xl73"/>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74">
    <w:name w:val="xl74"/>
    <w:basedOn w:val="a"/>
    <w:uiPriority w:val="99"/>
    <w:rsid w:val="000530D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0530D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0530D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uiPriority w:val="99"/>
    <w:rsid w:val="000530D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0530D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0">
    <w:name w:val="xl80"/>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uiPriority w:val="99"/>
    <w:rsid w:val="000530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0530D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
    <w:uiPriority w:val="99"/>
    <w:rsid w:val="000530D1"/>
    <w:pPr>
      <w:shd w:val="clear" w:color="000000" w:fill="008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2">
    <w:name w:val="xl10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3">
    <w:name w:val="xl10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4">
    <w:name w:val="xl10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5">
    <w:name w:val="xl10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6">
    <w:name w:val="xl10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8">
    <w:name w:val="xl108"/>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9">
    <w:name w:val="xl10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0">
    <w:name w:val="xl11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1">
    <w:name w:val="xl111"/>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3">
    <w:name w:val="xl11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4">
    <w:name w:val="xl11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15">
    <w:name w:val="xl11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16">
    <w:name w:val="xl11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7">
    <w:name w:val="xl11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8">
    <w:name w:val="xl11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1">
    <w:name w:val="xl121"/>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2">
    <w:name w:val="xl122"/>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3">
    <w:name w:val="xl123"/>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4">
    <w:name w:val="xl124"/>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5">
    <w:name w:val="xl125"/>
    <w:basedOn w:val="a"/>
    <w:uiPriority w:val="99"/>
    <w:rsid w:val="000530D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
    <w:uiPriority w:val="99"/>
    <w:rsid w:val="000530D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7">
    <w:name w:val="xl127"/>
    <w:basedOn w:val="a"/>
    <w:uiPriority w:val="99"/>
    <w:rsid w:val="000530D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8">
    <w:name w:val="xl128"/>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9">
    <w:name w:val="xl129"/>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
    <w:name w:val="xl130"/>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131">
    <w:name w:val="xl131"/>
    <w:basedOn w:val="a"/>
    <w:uiPriority w:val="99"/>
    <w:rsid w:val="000530D1"/>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32">
    <w:name w:val="xl132"/>
    <w:basedOn w:val="a"/>
    <w:uiPriority w:val="99"/>
    <w:rsid w:val="000530D1"/>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133">
    <w:name w:val="xl13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4">
    <w:name w:val="xl134"/>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5">
    <w:name w:val="xl135"/>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7">
    <w:name w:val="xl137"/>
    <w:basedOn w:val="a"/>
    <w:uiPriority w:val="99"/>
    <w:rsid w:val="000530D1"/>
    <w:pPr>
      <w:pBdr>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8">
    <w:name w:val="xl138"/>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9">
    <w:name w:val="xl139"/>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0">
    <w:name w:val="xl140"/>
    <w:basedOn w:val="a"/>
    <w:uiPriority w:val="99"/>
    <w:rsid w:val="000530D1"/>
    <w:pPr>
      <w:pBdr>
        <w:top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1">
    <w:name w:val="xl141"/>
    <w:basedOn w:val="a"/>
    <w:uiPriority w:val="99"/>
    <w:rsid w:val="000530D1"/>
    <w:pPr>
      <w:pBdr>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2">
    <w:name w:val="xl142"/>
    <w:basedOn w:val="a"/>
    <w:uiPriority w:val="99"/>
    <w:rsid w:val="000530D1"/>
    <w:pPr>
      <w:pBdr>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3">
    <w:name w:val="xl143"/>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4">
    <w:name w:val="xl144"/>
    <w:basedOn w:val="a"/>
    <w:uiPriority w:val="99"/>
    <w:rsid w:val="000530D1"/>
    <w:pPr>
      <w:pBdr>
        <w:bottom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5">
    <w:name w:val="xl145"/>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6">
    <w:name w:val="xl14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47">
    <w:name w:val="xl14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8">
    <w:name w:val="xl148"/>
    <w:basedOn w:val="a"/>
    <w:uiPriority w:val="99"/>
    <w:rsid w:val="000530D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9">
    <w:name w:val="xl149"/>
    <w:basedOn w:val="a"/>
    <w:uiPriority w:val="99"/>
    <w:rsid w:val="000530D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0">
    <w:name w:val="xl150"/>
    <w:basedOn w:val="a"/>
    <w:uiPriority w:val="99"/>
    <w:rsid w:val="000530D1"/>
    <w:pPr>
      <w:pBdr>
        <w:top w:val="single" w:sz="4" w:space="0" w:color="auto"/>
        <w:left w:val="single" w:sz="4" w:space="0" w:color="auto"/>
        <w:bottom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1">
    <w:name w:val="xl15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2">
    <w:name w:val="xl152"/>
    <w:basedOn w:val="a"/>
    <w:uiPriority w:val="99"/>
    <w:rsid w:val="000530D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3">
    <w:name w:val="xl153"/>
    <w:basedOn w:val="a"/>
    <w:uiPriority w:val="99"/>
    <w:rsid w:val="000530D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4">
    <w:name w:val="xl154"/>
    <w:basedOn w:val="a"/>
    <w:uiPriority w:val="99"/>
    <w:rsid w:val="000530D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5">
    <w:name w:val="xl155"/>
    <w:basedOn w:val="a"/>
    <w:uiPriority w:val="99"/>
    <w:rsid w:val="000530D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6">
    <w:name w:val="xl156"/>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7">
    <w:name w:val="xl157"/>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8">
    <w:name w:val="xl15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59">
    <w:name w:val="xl15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60">
    <w:name w:val="xl160"/>
    <w:basedOn w:val="a"/>
    <w:uiPriority w:val="99"/>
    <w:rsid w:val="000530D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0530D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3">
    <w:name w:val="xl163"/>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4">
    <w:name w:val="xl16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5">
    <w:name w:val="xl16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8">
    <w:name w:val="xl16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9">
    <w:name w:val="xl16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1">
    <w:name w:val="xl17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3">
    <w:name w:val="xl17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4">
    <w:name w:val="xl17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6">
    <w:name w:val="xl17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7">
    <w:name w:val="xl17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8">
    <w:name w:val="xl178"/>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9">
    <w:name w:val="xl179"/>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0">
    <w:name w:val="xl180"/>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1">
    <w:name w:val="xl181"/>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2">
    <w:name w:val="xl18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3">
    <w:name w:val="xl18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4">
    <w:name w:val="xl18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5">
    <w:name w:val="xl18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7">
    <w:name w:val="xl18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
    <w:name w:val="xl18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9">
    <w:name w:val="xl18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
    <w:name w:val="xl19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1">
    <w:name w:val="xl191"/>
    <w:basedOn w:val="a"/>
    <w:uiPriority w:val="99"/>
    <w:rsid w:val="000530D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2">
    <w:name w:val="xl19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font0">
    <w:name w:val="font0"/>
    <w:basedOn w:val="a"/>
    <w:uiPriority w:val="99"/>
    <w:rsid w:val="00CF2021"/>
    <w:pPr>
      <w:spacing w:before="100" w:beforeAutospacing="1" w:after="100" w:afterAutospacing="1" w:line="240" w:lineRule="auto"/>
    </w:pPr>
    <w:rPr>
      <w:rFonts w:eastAsia="Times New Roman"/>
      <w:color w:val="000000"/>
      <w:lang w:eastAsia="ru-RU"/>
    </w:rPr>
  </w:style>
  <w:style w:type="paragraph" w:customStyle="1" w:styleId="font7">
    <w:name w:val="font7"/>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8">
    <w:name w:val="font8"/>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9">
    <w:name w:val="font9"/>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10">
    <w:name w:val="font10"/>
    <w:basedOn w:val="a"/>
    <w:uiPriority w:val="99"/>
    <w:rsid w:val="00CF2021"/>
    <w:pPr>
      <w:spacing w:before="100" w:beforeAutospacing="1" w:after="100" w:afterAutospacing="1" w:line="240" w:lineRule="auto"/>
    </w:pPr>
    <w:rPr>
      <w:rFonts w:eastAsia="Times New Roman"/>
      <w:b/>
      <w:bCs/>
      <w:i/>
      <w:iCs/>
      <w:color w:val="000000"/>
      <w:lang w:eastAsia="ru-RU"/>
    </w:rPr>
  </w:style>
  <w:style w:type="paragraph" w:customStyle="1" w:styleId="xl193">
    <w:name w:val="xl193"/>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94">
    <w:name w:val="xl194"/>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5">
    <w:name w:val="xl195"/>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6">
    <w:name w:val="xl196"/>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7">
    <w:name w:val="xl197"/>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ru-RU"/>
    </w:rPr>
  </w:style>
  <w:style w:type="paragraph" w:customStyle="1" w:styleId="xl198">
    <w:name w:val="xl198"/>
    <w:basedOn w:val="a"/>
    <w:uiPriority w:val="99"/>
    <w:rsid w:val="008269CE"/>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uiPriority w:val="99"/>
    <w:rsid w:val="00826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00">
    <w:name w:val="xl200"/>
    <w:basedOn w:val="a"/>
    <w:uiPriority w:val="99"/>
    <w:rsid w:val="008269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01">
    <w:name w:val="xl201"/>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9511">
      <w:marLeft w:val="0"/>
      <w:marRight w:val="0"/>
      <w:marTop w:val="0"/>
      <w:marBottom w:val="0"/>
      <w:divBdr>
        <w:top w:val="none" w:sz="0" w:space="0" w:color="auto"/>
        <w:left w:val="none" w:sz="0" w:space="0" w:color="auto"/>
        <w:bottom w:val="none" w:sz="0" w:space="0" w:color="auto"/>
        <w:right w:val="none" w:sz="0" w:space="0" w:color="auto"/>
      </w:divBdr>
    </w:div>
    <w:div w:id="976379512">
      <w:marLeft w:val="0"/>
      <w:marRight w:val="0"/>
      <w:marTop w:val="0"/>
      <w:marBottom w:val="0"/>
      <w:divBdr>
        <w:top w:val="none" w:sz="0" w:space="0" w:color="auto"/>
        <w:left w:val="none" w:sz="0" w:space="0" w:color="auto"/>
        <w:bottom w:val="none" w:sz="0" w:space="0" w:color="auto"/>
        <w:right w:val="none" w:sz="0" w:space="0" w:color="auto"/>
      </w:divBdr>
    </w:div>
    <w:div w:id="976379513">
      <w:marLeft w:val="0"/>
      <w:marRight w:val="0"/>
      <w:marTop w:val="0"/>
      <w:marBottom w:val="0"/>
      <w:divBdr>
        <w:top w:val="none" w:sz="0" w:space="0" w:color="auto"/>
        <w:left w:val="none" w:sz="0" w:space="0" w:color="auto"/>
        <w:bottom w:val="none" w:sz="0" w:space="0" w:color="auto"/>
        <w:right w:val="none" w:sz="0" w:space="0" w:color="auto"/>
      </w:divBdr>
    </w:div>
    <w:div w:id="976379514">
      <w:marLeft w:val="0"/>
      <w:marRight w:val="0"/>
      <w:marTop w:val="0"/>
      <w:marBottom w:val="0"/>
      <w:divBdr>
        <w:top w:val="none" w:sz="0" w:space="0" w:color="auto"/>
        <w:left w:val="none" w:sz="0" w:space="0" w:color="auto"/>
        <w:bottom w:val="none" w:sz="0" w:space="0" w:color="auto"/>
        <w:right w:val="none" w:sz="0" w:space="0" w:color="auto"/>
      </w:divBdr>
    </w:div>
    <w:div w:id="976379515">
      <w:marLeft w:val="0"/>
      <w:marRight w:val="0"/>
      <w:marTop w:val="0"/>
      <w:marBottom w:val="0"/>
      <w:divBdr>
        <w:top w:val="none" w:sz="0" w:space="0" w:color="auto"/>
        <w:left w:val="none" w:sz="0" w:space="0" w:color="auto"/>
        <w:bottom w:val="none" w:sz="0" w:space="0" w:color="auto"/>
        <w:right w:val="none" w:sz="0" w:space="0" w:color="auto"/>
      </w:divBdr>
    </w:div>
    <w:div w:id="976379518">
      <w:marLeft w:val="0"/>
      <w:marRight w:val="0"/>
      <w:marTop w:val="0"/>
      <w:marBottom w:val="0"/>
      <w:divBdr>
        <w:top w:val="none" w:sz="0" w:space="0" w:color="auto"/>
        <w:left w:val="none" w:sz="0" w:space="0" w:color="auto"/>
        <w:bottom w:val="none" w:sz="0" w:space="0" w:color="auto"/>
        <w:right w:val="none" w:sz="0" w:space="0" w:color="auto"/>
      </w:divBdr>
    </w:div>
    <w:div w:id="976379526">
      <w:marLeft w:val="0"/>
      <w:marRight w:val="0"/>
      <w:marTop w:val="0"/>
      <w:marBottom w:val="0"/>
      <w:divBdr>
        <w:top w:val="none" w:sz="0" w:space="0" w:color="auto"/>
        <w:left w:val="none" w:sz="0" w:space="0" w:color="auto"/>
        <w:bottom w:val="none" w:sz="0" w:space="0" w:color="auto"/>
        <w:right w:val="none" w:sz="0" w:space="0" w:color="auto"/>
      </w:divBdr>
      <w:divsChild>
        <w:div w:id="976379517">
          <w:marLeft w:val="0"/>
          <w:marRight w:val="0"/>
          <w:marTop w:val="0"/>
          <w:marBottom w:val="0"/>
          <w:divBdr>
            <w:top w:val="none" w:sz="0" w:space="0" w:color="auto"/>
            <w:left w:val="none" w:sz="0" w:space="0" w:color="auto"/>
            <w:bottom w:val="none" w:sz="0" w:space="0" w:color="auto"/>
            <w:right w:val="none" w:sz="0" w:space="0" w:color="auto"/>
          </w:divBdr>
          <w:divsChild>
            <w:div w:id="976379547">
              <w:marLeft w:val="0"/>
              <w:marRight w:val="0"/>
              <w:marTop w:val="0"/>
              <w:marBottom w:val="0"/>
              <w:divBdr>
                <w:top w:val="none" w:sz="0" w:space="0" w:color="auto"/>
                <w:left w:val="none" w:sz="0" w:space="0" w:color="auto"/>
                <w:bottom w:val="none" w:sz="0" w:space="0" w:color="auto"/>
                <w:right w:val="none" w:sz="0" w:space="0" w:color="auto"/>
              </w:divBdr>
              <w:divsChild>
                <w:div w:id="976379621">
                  <w:marLeft w:val="0"/>
                  <w:marRight w:val="0"/>
                  <w:marTop w:val="0"/>
                  <w:marBottom w:val="0"/>
                  <w:divBdr>
                    <w:top w:val="none" w:sz="0" w:space="0" w:color="auto"/>
                    <w:left w:val="none" w:sz="0" w:space="0" w:color="auto"/>
                    <w:bottom w:val="none" w:sz="0" w:space="0" w:color="auto"/>
                    <w:right w:val="none" w:sz="0" w:space="0" w:color="auto"/>
                  </w:divBdr>
                  <w:divsChild>
                    <w:div w:id="976379539">
                      <w:marLeft w:val="0"/>
                      <w:marRight w:val="0"/>
                      <w:marTop w:val="0"/>
                      <w:marBottom w:val="0"/>
                      <w:divBdr>
                        <w:top w:val="none" w:sz="0" w:space="0" w:color="auto"/>
                        <w:left w:val="none" w:sz="0" w:space="0" w:color="auto"/>
                        <w:bottom w:val="none" w:sz="0" w:space="0" w:color="auto"/>
                        <w:right w:val="none" w:sz="0" w:space="0" w:color="auto"/>
                      </w:divBdr>
                      <w:divsChild>
                        <w:div w:id="976379584">
                          <w:marLeft w:val="0"/>
                          <w:marRight w:val="0"/>
                          <w:marTop w:val="0"/>
                          <w:marBottom w:val="0"/>
                          <w:divBdr>
                            <w:top w:val="none" w:sz="0" w:space="0" w:color="auto"/>
                            <w:left w:val="none" w:sz="0" w:space="0" w:color="auto"/>
                            <w:bottom w:val="none" w:sz="0" w:space="0" w:color="auto"/>
                            <w:right w:val="none" w:sz="0" w:space="0" w:color="auto"/>
                          </w:divBdr>
                          <w:divsChild>
                            <w:div w:id="976379544">
                              <w:marLeft w:val="0"/>
                              <w:marRight w:val="0"/>
                              <w:marTop w:val="0"/>
                              <w:marBottom w:val="0"/>
                              <w:divBdr>
                                <w:top w:val="none" w:sz="0" w:space="0" w:color="auto"/>
                                <w:left w:val="none" w:sz="0" w:space="0" w:color="auto"/>
                                <w:bottom w:val="none" w:sz="0" w:space="0" w:color="auto"/>
                                <w:right w:val="none" w:sz="0" w:space="0" w:color="auto"/>
                              </w:divBdr>
                              <w:divsChild>
                                <w:div w:id="9763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36">
      <w:marLeft w:val="0"/>
      <w:marRight w:val="0"/>
      <w:marTop w:val="0"/>
      <w:marBottom w:val="0"/>
      <w:divBdr>
        <w:top w:val="none" w:sz="0" w:space="0" w:color="auto"/>
        <w:left w:val="none" w:sz="0" w:space="0" w:color="auto"/>
        <w:bottom w:val="none" w:sz="0" w:space="0" w:color="auto"/>
        <w:right w:val="none" w:sz="0" w:space="0" w:color="auto"/>
      </w:divBdr>
    </w:div>
    <w:div w:id="976379543">
      <w:marLeft w:val="0"/>
      <w:marRight w:val="0"/>
      <w:marTop w:val="0"/>
      <w:marBottom w:val="0"/>
      <w:divBdr>
        <w:top w:val="none" w:sz="0" w:space="0" w:color="auto"/>
        <w:left w:val="none" w:sz="0" w:space="0" w:color="auto"/>
        <w:bottom w:val="none" w:sz="0" w:space="0" w:color="auto"/>
        <w:right w:val="none" w:sz="0" w:space="0" w:color="auto"/>
      </w:divBdr>
    </w:div>
    <w:div w:id="976379546">
      <w:marLeft w:val="0"/>
      <w:marRight w:val="0"/>
      <w:marTop w:val="0"/>
      <w:marBottom w:val="0"/>
      <w:divBdr>
        <w:top w:val="none" w:sz="0" w:space="0" w:color="auto"/>
        <w:left w:val="none" w:sz="0" w:space="0" w:color="auto"/>
        <w:bottom w:val="none" w:sz="0" w:space="0" w:color="auto"/>
        <w:right w:val="none" w:sz="0" w:space="0" w:color="auto"/>
      </w:divBdr>
    </w:div>
    <w:div w:id="976379561">
      <w:marLeft w:val="0"/>
      <w:marRight w:val="0"/>
      <w:marTop w:val="0"/>
      <w:marBottom w:val="0"/>
      <w:divBdr>
        <w:top w:val="none" w:sz="0" w:space="0" w:color="auto"/>
        <w:left w:val="none" w:sz="0" w:space="0" w:color="auto"/>
        <w:bottom w:val="none" w:sz="0" w:space="0" w:color="auto"/>
        <w:right w:val="none" w:sz="0" w:space="0" w:color="auto"/>
      </w:divBdr>
    </w:div>
    <w:div w:id="976379562">
      <w:marLeft w:val="0"/>
      <w:marRight w:val="0"/>
      <w:marTop w:val="0"/>
      <w:marBottom w:val="0"/>
      <w:divBdr>
        <w:top w:val="none" w:sz="0" w:space="0" w:color="auto"/>
        <w:left w:val="none" w:sz="0" w:space="0" w:color="auto"/>
        <w:bottom w:val="none" w:sz="0" w:space="0" w:color="auto"/>
        <w:right w:val="none" w:sz="0" w:space="0" w:color="auto"/>
      </w:divBdr>
      <w:divsChild>
        <w:div w:id="976379665">
          <w:marLeft w:val="0"/>
          <w:marRight w:val="0"/>
          <w:marTop w:val="0"/>
          <w:marBottom w:val="0"/>
          <w:divBdr>
            <w:top w:val="none" w:sz="0" w:space="0" w:color="auto"/>
            <w:left w:val="none" w:sz="0" w:space="0" w:color="auto"/>
            <w:bottom w:val="none" w:sz="0" w:space="0" w:color="auto"/>
            <w:right w:val="none" w:sz="0" w:space="0" w:color="auto"/>
          </w:divBdr>
          <w:divsChild>
            <w:div w:id="976379616">
              <w:marLeft w:val="0"/>
              <w:marRight w:val="0"/>
              <w:marTop w:val="0"/>
              <w:marBottom w:val="0"/>
              <w:divBdr>
                <w:top w:val="none" w:sz="0" w:space="0" w:color="auto"/>
                <w:left w:val="none" w:sz="0" w:space="0" w:color="auto"/>
                <w:bottom w:val="none" w:sz="0" w:space="0" w:color="auto"/>
                <w:right w:val="none" w:sz="0" w:space="0" w:color="auto"/>
              </w:divBdr>
              <w:divsChild>
                <w:div w:id="976379574">
                  <w:marLeft w:val="0"/>
                  <w:marRight w:val="0"/>
                  <w:marTop w:val="0"/>
                  <w:marBottom w:val="0"/>
                  <w:divBdr>
                    <w:top w:val="none" w:sz="0" w:space="0" w:color="auto"/>
                    <w:left w:val="none" w:sz="0" w:space="0" w:color="auto"/>
                    <w:bottom w:val="none" w:sz="0" w:space="0" w:color="auto"/>
                    <w:right w:val="none" w:sz="0" w:space="0" w:color="auto"/>
                  </w:divBdr>
                  <w:divsChild>
                    <w:div w:id="976379532">
                      <w:marLeft w:val="0"/>
                      <w:marRight w:val="0"/>
                      <w:marTop w:val="0"/>
                      <w:marBottom w:val="0"/>
                      <w:divBdr>
                        <w:top w:val="none" w:sz="0" w:space="0" w:color="auto"/>
                        <w:left w:val="none" w:sz="0" w:space="0" w:color="auto"/>
                        <w:bottom w:val="none" w:sz="0" w:space="0" w:color="auto"/>
                        <w:right w:val="none" w:sz="0" w:space="0" w:color="auto"/>
                      </w:divBdr>
                      <w:divsChild>
                        <w:div w:id="976379615">
                          <w:marLeft w:val="0"/>
                          <w:marRight w:val="0"/>
                          <w:marTop w:val="0"/>
                          <w:marBottom w:val="0"/>
                          <w:divBdr>
                            <w:top w:val="none" w:sz="0" w:space="0" w:color="auto"/>
                            <w:left w:val="none" w:sz="0" w:space="0" w:color="auto"/>
                            <w:bottom w:val="none" w:sz="0" w:space="0" w:color="auto"/>
                            <w:right w:val="none" w:sz="0" w:space="0" w:color="auto"/>
                          </w:divBdr>
                          <w:divsChild>
                            <w:div w:id="976379609">
                              <w:marLeft w:val="0"/>
                              <w:marRight w:val="0"/>
                              <w:marTop w:val="0"/>
                              <w:marBottom w:val="0"/>
                              <w:divBdr>
                                <w:top w:val="none" w:sz="0" w:space="0" w:color="auto"/>
                                <w:left w:val="none" w:sz="0" w:space="0" w:color="auto"/>
                                <w:bottom w:val="none" w:sz="0" w:space="0" w:color="auto"/>
                                <w:right w:val="none" w:sz="0" w:space="0" w:color="auto"/>
                              </w:divBdr>
                              <w:divsChild>
                                <w:div w:id="9763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70">
      <w:marLeft w:val="0"/>
      <w:marRight w:val="0"/>
      <w:marTop w:val="0"/>
      <w:marBottom w:val="0"/>
      <w:divBdr>
        <w:top w:val="none" w:sz="0" w:space="0" w:color="auto"/>
        <w:left w:val="none" w:sz="0" w:space="0" w:color="auto"/>
        <w:bottom w:val="none" w:sz="0" w:space="0" w:color="auto"/>
        <w:right w:val="none" w:sz="0" w:space="0" w:color="auto"/>
      </w:divBdr>
      <w:divsChild>
        <w:div w:id="976379559">
          <w:marLeft w:val="0"/>
          <w:marRight w:val="0"/>
          <w:marTop w:val="0"/>
          <w:marBottom w:val="0"/>
          <w:divBdr>
            <w:top w:val="none" w:sz="0" w:space="0" w:color="auto"/>
            <w:left w:val="none" w:sz="0" w:space="0" w:color="auto"/>
            <w:bottom w:val="none" w:sz="0" w:space="0" w:color="auto"/>
            <w:right w:val="none" w:sz="0" w:space="0" w:color="auto"/>
          </w:divBdr>
          <w:divsChild>
            <w:div w:id="976379630">
              <w:marLeft w:val="0"/>
              <w:marRight w:val="0"/>
              <w:marTop w:val="100"/>
              <w:marBottom w:val="100"/>
              <w:divBdr>
                <w:top w:val="none" w:sz="0" w:space="0" w:color="auto"/>
                <w:left w:val="none" w:sz="0" w:space="0" w:color="auto"/>
                <w:bottom w:val="none" w:sz="0" w:space="0" w:color="auto"/>
                <w:right w:val="none" w:sz="0" w:space="0" w:color="auto"/>
              </w:divBdr>
              <w:divsChild>
                <w:div w:id="976379516">
                  <w:marLeft w:val="0"/>
                  <w:marRight w:val="0"/>
                  <w:marTop w:val="0"/>
                  <w:marBottom w:val="0"/>
                  <w:divBdr>
                    <w:top w:val="none" w:sz="0" w:space="0" w:color="auto"/>
                    <w:left w:val="none" w:sz="0" w:space="0" w:color="auto"/>
                    <w:bottom w:val="none" w:sz="0" w:space="0" w:color="auto"/>
                    <w:right w:val="none" w:sz="0" w:space="0" w:color="auto"/>
                  </w:divBdr>
                  <w:divsChild>
                    <w:div w:id="976379611">
                      <w:marLeft w:val="0"/>
                      <w:marRight w:val="0"/>
                      <w:marTop w:val="0"/>
                      <w:marBottom w:val="0"/>
                      <w:divBdr>
                        <w:top w:val="none" w:sz="0" w:space="0" w:color="auto"/>
                        <w:left w:val="none" w:sz="0" w:space="0" w:color="auto"/>
                        <w:bottom w:val="none" w:sz="0" w:space="0" w:color="auto"/>
                        <w:right w:val="none" w:sz="0" w:space="0" w:color="auto"/>
                      </w:divBdr>
                      <w:divsChild>
                        <w:div w:id="976379625">
                          <w:marLeft w:val="0"/>
                          <w:marRight w:val="0"/>
                          <w:marTop w:val="0"/>
                          <w:marBottom w:val="0"/>
                          <w:divBdr>
                            <w:top w:val="none" w:sz="0" w:space="0" w:color="auto"/>
                            <w:left w:val="none" w:sz="0" w:space="0" w:color="auto"/>
                            <w:bottom w:val="none" w:sz="0" w:space="0" w:color="auto"/>
                            <w:right w:val="none" w:sz="0" w:space="0" w:color="auto"/>
                          </w:divBdr>
                          <w:divsChild>
                            <w:div w:id="976379527">
                              <w:marLeft w:val="3675"/>
                              <w:marRight w:val="3675"/>
                              <w:marTop w:val="0"/>
                              <w:marBottom w:val="0"/>
                              <w:divBdr>
                                <w:top w:val="none" w:sz="0" w:space="0" w:color="auto"/>
                                <w:left w:val="none" w:sz="0" w:space="0" w:color="auto"/>
                                <w:bottom w:val="none" w:sz="0" w:space="0" w:color="auto"/>
                                <w:right w:val="none" w:sz="0" w:space="0" w:color="auto"/>
                              </w:divBdr>
                              <w:divsChild>
                                <w:div w:id="976379581">
                                  <w:marLeft w:val="0"/>
                                  <w:marRight w:val="0"/>
                                  <w:marTop w:val="0"/>
                                  <w:marBottom w:val="0"/>
                                  <w:divBdr>
                                    <w:top w:val="none" w:sz="0" w:space="0" w:color="auto"/>
                                    <w:left w:val="none" w:sz="0" w:space="0" w:color="auto"/>
                                    <w:bottom w:val="none" w:sz="0" w:space="0" w:color="auto"/>
                                    <w:right w:val="none" w:sz="0" w:space="0" w:color="auto"/>
                                  </w:divBdr>
                                  <w:divsChild>
                                    <w:div w:id="976379533">
                                      <w:marLeft w:val="0"/>
                                      <w:marRight w:val="0"/>
                                      <w:marTop w:val="0"/>
                                      <w:marBottom w:val="0"/>
                                      <w:divBdr>
                                        <w:top w:val="none" w:sz="0" w:space="0" w:color="auto"/>
                                        <w:left w:val="none" w:sz="0" w:space="0" w:color="auto"/>
                                        <w:bottom w:val="none" w:sz="0" w:space="0" w:color="auto"/>
                                        <w:right w:val="none" w:sz="0" w:space="0" w:color="auto"/>
                                      </w:divBdr>
                                      <w:divsChild>
                                        <w:div w:id="976379662">
                                          <w:marLeft w:val="0"/>
                                          <w:marRight w:val="0"/>
                                          <w:marTop w:val="0"/>
                                          <w:marBottom w:val="0"/>
                                          <w:divBdr>
                                            <w:top w:val="none" w:sz="0" w:space="0" w:color="auto"/>
                                            <w:left w:val="none" w:sz="0" w:space="0" w:color="auto"/>
                                            <w:bottom w:val="none" w:sz="0" w:space="0" w:color="auto"/>
                                            <w:right w:val="none" w:sz="0" w:space="0" w:color="auto"/>
                                          </w:divBdr>
                                          <w:divsChild>
                                            <w:div w:id="976379627">
                                              <w:marLeft w:val="0"/>
                                              <w:marRight w:val="0"/>
                                              <w:marTop w:val="0"/>
                                              <w:marBottom w:val="0"/>
                                              <w:divBdr>
                                                <w:top w:val="none" w:sz="0" w:space="0" w:color="auto"/>
                                                <w:left w:val="none" w:sz="0" w:space="0" w:color="auto"/>
                                                <w:bottom w:val="none" w:sz="0" w:space="0" w:color="auto"/>
                                                <w:right w:val="none" w:sz="0" w:space="0" w:color="auto"/>
                                              </w:divBdr>
                                              <w:divsChild>
                                                <w:div w:id="976379639">
                                                  <w:marLeft w:val="0"/>
                                                  <w:marRight w:val="0"/>
                                                  <w:marTop w:val="0"/>
                                                  <w:marBottom w:val="0"/>
                                                  <w:divBdr>
                                                    <w:top w:val="none" w:sz="0" w:space="0" w:color="auto"/>
                                                    <w:left w:val="none" w:sz="0" w:space="0" w:color="auto"/>
                                                    <w:bottom w:val="none" w:sz="0" w:space="0" w:color="auto"/>
                                                    <w:right w:val="none" w:sz="0" w:space="0" w:color="auto"/>
                                                  </w:divBdr>
                                                  <w:divsChild>
                                                    <w:div w:id="976379656">
                                                      <w:marLeft w:val="0"/>
                                                      <w:marRight w:val="0"/>
                                                      <w:marTop w:val="0"/>
                                                      <w:marBottom w:val="0"/>
                                                      <w:divBdr>
                                                        <w:top w:val="none" w:sz="0" w:space="0" w:color="auto"/>
                                                        <w:left w:val="none" w:sz="0" w:space="0" w:color="auto"/>
                                                        <w:bottom w:val="none" w:sz="0" w:space="0" w:color="auto"/>
                                                        <w:right w:val="none" w:sz="0" w:space="0" w:color="auto"/>
                                                      </w:divBdr>
                                                      <w:divsChild>
                                                        <w:div w:id="976379545">
                                                          <w:marLeft w:val="0"/>
                                                          <w:marRight w:val="0"/>
                                                          <w:marTop w:val="0"/>
                                                          <w:marBottom w:val="0"/>
                                                          <w:divBdr>
                                                            <w:top w:val="none" w:sz="0" w:space="0" w:color="auto"/>
                                                            <w:left w:val="none" w:sz="0" w:space="0" w:color="auto"/>
                                                            <w:bottom w:val="none" w:sz="0" w:space="0" w:color="auto"/>
                                                            <w:right w:val="none" w:sz="0" w:space="0" w:color="auto"/>
                                                          </w:divBdr>
                                                          <w:divsChild>
                                                            <w:div w:id="976379569">
                                                              <w:marLeft w:val="0"/>
                                                              <w:marRight w:val="0"/>
                                                              <w:marTop w:val="0"/>
                                                              <w:marBottom w:val="0"/>
                                                              <w:divBdr>
                                                                <w:top w:val="none" w:sz="0" w:space="0" w:color="auto"/>
                                                                <w:left w:val="none" w:sz="0" w:space="0" w:color="auto"/>
                                                                <w:bottom w:val="none" w:sz="0" w:space="0" w:color="auto"/>
                                                                <w:right w:val="none" w:sz="0" w:space="0" w:color="auto"/>
                                                              </w:divBdr>
                                                              <w:divsChild>
                                                                <w:div w:id="9763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7">
      <w:marLeft w:val="0"/>
      <w:marRight w:val="0"/>
      <w:marTop w:val="0"/>
      <w:marBottom w:val="0"/>
      <w:divBdr>
        <w:top w:val="none" w:sz="0" w:space="0" w:color="auto"/>
        <w:left w:val="none" w:sz="0" w:space="0" w:color="auto"/>
        <w:bottom w:val="none" w:sz="0" w:space="0" w:color="auto"/>
        <w:right w:val="none" w:sz="0" w:space="0" w:color="auto"/>
      </w:divBdr>
      <w:divsChild>
        <w:div w:id="976379659">
          <w:marLeft w:val="0"/>
          <w:marRight w:val="0"/>
          <w:marTop w:val="0"/>
          <w:marBottom w:val="0"/>
          <w:divBdr>
            <w:top w:val="none" w:sz="0" w:space="0" w:color="auto"/>
            <w:left w:val="none" w:sz="0" w:space="0" w:color="auto"/>
            <w:bottom w:val="none" w:sz="0" w:space="0" w:color="auto"/>
            <w:right w:val="none" w:sz="0" w:space="0" w:color="auto"/>
          </w:divBdr>
          <w:divsChild>
            <w:div w:id="976379622">
              <w:marLeft w:val="0"/>
              <w:marRight w:val="0"/>
              <w:marTop w:val="100"/>
              <w:marBottom w:val="100"/>
              <w:divBdr>
                <w:top w:val="none" w:sz="0" w:space="0" w:color="auto"/>
                <w:left w:val="none" w:sz="0" w:space="0" w:color="auto"/>
                <w:bottom w:val="none" w:sz="0" w:space="0" w:color="auto"/>
                <w:right w:val="none" w:sz="0" w:space="0" w:color="auto"/>
              </w:divBdr>
              <w:divsChild>
                <w:div w:id="976379655">
                  <w:marLeft w:val="0"/>
                  <w:marRight w:val="0"/>
                  <w:marTop w:val="0"/>
                  <w:marBottom w:val="0"/>
                  <w:divBdr>
                    <w:top w:val="none" w:sz="0" w:space="0" w:color="auto"/>
                    <w:left w:val="none" w:sz="0" w:space="0" w:color="auto"/>
                    <w:bottom w:val="none" w:sz="0" w:space="0" w:color="auto"/>
                    <w:right w:val="none" w:sz="0" w:space="0" w:color="auto"/>
                  </w:divBdr>
                  <w:divsChild>
                    <w:div w:id="976379652">
                      <w:marLeft w:val="0"/>
                      <w:marRight w:val="0"/>
                      <w:marTop w:val="0"/>
                      <w:marBottom w:val="0"/>
                      <w:divBdr>
                        <w:top w:val="none" w:sz="0" w:space="0" w:color="auto"/>
                        <w:left w:val="none" w:sz="0" w:space="0" w:color="auto"/>
                        <w:bottom w:val="none" w:sz="0" w:space="0" w:color="auto"/>
                        <w:right w:val="none" w:sz="0" w:space="0" w:color="auto"/>
                      </w:divBdr>
                      <w:divsChild>
                        <w:div w:id="976379537">
                          <w:marLeft w:val="0"/>
                          <w:marRight w:val="0"/>
                          <w:marTop w:val="0"/>
                          <w:marBottom w:val="0"/>
                          <w:divBdr>
                            <w:top w:val="none" w:sz="0" w:space="0" w:color="auto"/>
                            <w:left w:val="none" w:sz="0" w:space="0" w:color="auto"/>
                            <w:bottom w:val="none" w:sz="0" w:space="0" w:color="auto"/>
                            <w:right w:val="none" w:sz="0" w:space="0" w:color="auto"/>
                          </w:divBdr>
                          <w:divsChild>
                            <w:div w:id="976379669">
                              <w:marLeft w:val="3675"/>
                              <w:marRight w:val="3675"/>
                              <w:marTop w:val="0"/>
                              <w:marBottom w:val="0"/>
                              <w:divBdr>
                                <w:top w:val="none" w:sz="0" w:space="0" w:color="auto"/>
                                <w:left w:val="none" w:sz="0" w:space="0" w:color="auto"/>
                                <w:bottom w:val="none" w:sz="0" w:space="0" w:color="auto"/>
                                <w:right w:val="none" w:sz="0" w:space="0" w:color="auto"/>
                              </w:divBdr>
                              <w:divsChild>
                                <w:div w:id="976379644">
                                  <w:marLeft w:val="0"/>
                                  <w:marRight w:val="0"/>
                                  <w:marTop w:val="0"/>
                                  <w:marBottom w:val="0"/>
                                  <w:divBdr>
                                    <w:top w:val="none" w:sz="0" w:space="0" w:color="auto"/>
                                    <w:left w:val="none" w:sz="0" w:space="0" w:color="auto"/>
                                    <w:bottom w:val="none" w:sz="0" w:space="0" w:color="auto"/>
                                    <w:right w:val="none" w:sz="0" w:space="0" w:color="auto"/>
                                  </w:divBdr>
                                  <w:divsChild>
                                    <w:div w:id="976379572">
                                      <w:marLeft w:val="0"/>
                                      <w:marRight w:val="0"/>
                                      <w:marTop w:val="0"/>
                                      <w:marBottom w:val="0"/>
                                      <w:divBdr>
                                        <w:top w:val="none" w:sz="0" w:space="0" w:color="auto"/>
                                        <w:left w:val="none" w:sz="0" w:space="0" w:color="auto"/>
                                        <w:bottom w:val="none" w:sz="0" w:space="0" w:color="auto"/>
                                        <w:right w:val="none" w:sz="0" w:space="0" w:color="auto"/>
                                      </w:divBdr>
                                      <w:divsChild>
                                        <w:div w:id="976379531">
                                          <w:marLeft w:val="0"/>
                                          <w:marRight w:val="0"/>
                                          <w:marTop w:val="0"/>
                                          <w:marBottom w:val="0"/>
                                          <w:divBdr>
                                            <w:top w:val="none" w:sz="0" w:space="0" w:color="auto"/>
                                            <w:left w:val="none" w:sz="0" w:space="0" w:color="auto"/>
                                            <w:bottom w:val="none" w:sz="0" w:space="0" w:color="auto"/>
                                            <w:right w:val="none" w:sz="0" w:space="0" w:color="auto"/>
                                          </w:divBdr>
                                          <w:divsChild>
                                            <w:div w:id="976379650">
                                              <w:marLeft w:val="0"/>
                                              <w:marRight w:val="0"/>
                                              <w:marTop w:val="0"/>
                                              <w:marBottom w:val="0"/>
                                              <w:divBdr>
                                                <w:top w:val="none" w:sz="0" w:space="0" w:color="auto"/>
                                                <w:left w:val="none" w:sz="0" w:space="0" w:color="auto"/>
                                                <w:bottom w:val="none" w:sz="0" w:space="0" w:color="auto"/>
                                                <w:right w:val="none" w:sz="0" w:space="0" w:color="auto"/>
                                              </w:divBdr>
                                              <w:divsChild>
                                                <w:div w:id="976379645">
                                                  <w:marLeft w:val="0"/>
                                                  <w:marRight w:val="0"/>
                                                  <w:marTop w:val="0"/>
                                                  <w:marBottom w:val="0"/>
                                                  <w:divBdr>
                                                    <w:top w:val="none" w:sz="0" w:space="0" w:color="auto"/>
                                                    <w:left w:val="none" w:sz="0" w:space="0" w:color="auto"/>
                                                    <w:bottom w:val="none" w:sz="0" w:space="0" w:color="auto"/>
                                                    <w:right w:val="none" w:sz="0" w:space="0" w:color="auto"/>
                                                  </w:divBdr>
                                                  <w:divsChild>
                                                    <w:div w:id="976379557">
                                                      <w:marLeft w:val="0"/>
                                                      <w:marRight w:val="0"/>
                                                      <w:marTop w:val="0"/>
                                                      <w:marBottom w:val="0"/>
                                                      <w:divBdr>
                                                        <w:top w:val="none" w:sz="0" w:space="0" w:color="auto"/>
                                                        <w:left w:val="none" w:sz="0" w:space="0" w:color="auto"/>
                                                        <w:bottom w:val="none" w:sz="0" w:space="0" w:color="auto"/>
                                                        <w:right w:val="none" w:sz="0" w:space="0" w:color="auto"/>
                                                      </w:divBdr>
                                                      <w:divsChild>
                                                        <w:div w:id="976379637">
                                                          <w:marLeft w:val="0"/>
                                                          <w:marRight w:val="0"/>
                                                          <w:marTop w:val="0"/>
                                                          <w:marBottom w:val="0"/>
                                                          <w:divBdr>
                                                            <w:top w:val="none" w:sz="0" w:space="0" w:color="auto"/>
                                                            <w:left w:val="none" w:sz="0" w:space="0" w:color="auto"/>
                                                            <w:bottom w:val="none" w:sz="0" w:space="0" w:color="auto"/>
                                                            <w:right w:val="none" w:sz="0" w:space="0" w:color="auto"/>
                                                          </w:divBdr>
                                                          <w:divsChild>
                                                            <w:div w:id="976379596">
                                                              <w:marLeft w:val="0"/>
                                                              <w:marRight w:val="0"/>
                                                              <w:marTop w:val="0"/>
                                                              <w:marBottom w:val="0"/>
                                                              <w:divBdr>
                                                                <w:top w:val="none" w:sz="0" w:space="0" w:color="auto"/>
                                                                <w:left w:val="none" w:sz="0" w:space="0" w:color="auto"/>
                                                                <w:bottom w:val="none" w:sz="0" w:space="0" w:color="auto"/>
                                                                <w:right w:val="none" w:sz="0" w:space="0" w:color="auto"/>
                                                              </w:divBdr>
                                                              <w:divsChild>
                                                                <w:div w:id="9763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8">
      <w:marLeft w:val="0"/>
      <w:marRight w:val="0"/>
      <w:marTop w:val="0"/>
      <w:marBottom w:val="0"/>
      <w:divBdr>
        <w:top w:val="none" w:sz="0" w:space="0" w:color="auto"/>
        <w:left w:val="none" w:sz="0" w:space="0" w:color="auto"/>
        <w:bottom w:val="none" w:sz="0" w:space="0" w:color="auto"/>
        <w:right w:val="none" w:sz="0" w:space="0" w:color="auto"/>
      </w:divBdr>
    </w:div>
    <w:div w:id="976379588">
      <w:marLeft w:val="0"/>
      <w:marRight w:val="0"/>
      <w:marTop w:val="0"/>
      <w:marBottom w:val="0"/>
      <w:divBdr>
        <w:top w:val="none" w:sz="0" w:space="0" w:color="auto"/>
        <w:left w:val="none" w:sz="0" w:space="0" w:color="auto"/>
        <w:bottom w:val="none" w:sz="0" w:space="0" w:color="auto"/>
        <w:right w:val="none" w:sz="0" w:space="0" w:color="auto"/>
      </w:divBdr>
      <w:divsChild>
        <w:div w:id="976379556">
          <w:marLeft w:val="0"/>
          <w:marRight w:val="0"/>
          <w:marTop w:val="0"/>
          <w:marBottom w:val="0"/>
          <w:divBdr>
            <w:top w:val="none" w:sz="0" w:space="0" w:color="auto"/>
            <w:left w:val="none" w:sz="0" w:space="0" w:color="auto"/>
            <w:bottom w:val="none" w:sz="0" w:space="0" w:color="auto"/>
            <w:right w:val="none" w:sz="0" w:space="0" w:color="auto"/>
          </w:divBdr>
          <w:divsChild>
            <w:div w:id="976379560">
              <w:marLeft w:val="0"/>
              <w:marRight w:val="0"/>
              <w:marTop w:val="100"/>
              <w:marBottom w:val="100"/>
              <w:divBdr>
                <w:top w:val="none" w:sz="0" w:space="0" w:color="auto"/>
                <w:left w:val="none" w:sz="0" w:space="0" w:color="auto"/>
                <w:bottom w:val="none" w:sz="0" w:space="0" w:color="auto"/>
                <w:right w:val="none" w:sz="0" w:space="0" w:color="auto"/>
              </w:divBdr>
              <w:divsChild>
                <w:div w:id="976379591">
                  <w:marLeft w:val="0"/>
                  <w:marRight w:val="0"/>
                  <w:marTop w:val="0"/>
                  <w:marBottom w:val="0"/>
                  <w:divBdr>
                    <w:top w:val="none" w:sz="0" w:space="0" w:color="auto"/>
                    <w:left w:val="none" w:sz="0" w:space="0" w:color="auto"/>
                    <w:bottom w:val="none" w:sz="0" w:space="0" w:color="auto"/>
                    <w:right w:val="none" w:sz="0" w:space="0" w:color="auto"/>
                  </w:divBdr>
                  <w:divsChild>
                    <w:div w:id="976379525">
                      <w:marLeft w:val="0"/>
                      <w:marRight w:val="0"/>
                      <w:marTop w:val="0"/>
                      <w:marBottom w:val="0"/>
                      <w:divBdr>
                        <w:top w:val="none" w:sz="0" w:space="0" w:color="auto"/>
                        <w:left w:val="none" w:sz="0" w:space="0" w:color="auto"/>
                        <w:bottom w:val="none" w:sz="0" w:space="0" w:color="auto"/>
                        <w:right w:val="none" w:sz="0" w:space="0" w:color="auto"/>
                      </w:divBdr>
                      <w:divsChild>
                        <w:div w:id="976379575">
                          <w:marLeft w:val="0"/>
                          <w:marRight w:val="0"/>
                          <w:marTop w:val="0"/>
                          <w:marBottom w:val="0"/>
                          <w:divBdr>
                            <w:top w:val="none" w:sz="0" w:space="0" w:color="auto"/>
                            <w:left w:val="none" w:sz="0" w:space="0" w:color="auto"/>
                            <w:bottom w:val="none" w:sz="0" w:space="0" w:color="auto"/>
                            <w:right w:val="none" w:sz="0" w:space="0" w:color="auto"/>
                          </w:divBdr>
                          <w:divsChild>
                            <w:div w:id="976379634">
                              <w:marLeft w:val="3675"/>
                              <w:marRight w:val="3675"/>
                              <w:marTop w:val="0"/>
                              <w:marBottom w:val="0"/>
                              <w:divBdr>
                                <w:top w:val="none" w:sz="0" w:space="0" w:color="auto"/>
                                <w:left w:val="none" w:sz="0" w:space="0" w:color="auto"/>
                                <w:bottom w:val="none" w:sz="0" w:space="0" w:color="auto"/>
                                <w:right w:val="none" w:sz="0" w:space="0" w:color="auto"/>
                              </w:divBdr>
                              <w:divsChild>
                                <w:div w:id="976379534">
                                  <w:marLeft w:val="0"/>
                                  <w:marRight w:val="0"/>
                                  <w:marTop w:val="0"/>
                                  <w:marBottom w:val="0"/>
                                  <w:divBdr>
                                    <w:top w:val="none" w:sz="0" w:space="0" w:color="auto"/>
                                    <w:left w:val="none" w:sz="0" w:space="0" w:color="auto"/>
                                    <w:bottom w:val="none" w:sz="0" w:space="0" w:color="auto"/>
                                    <w:right w:val="none" w:sz="0" w:space="0" w:color="auto"/>
                                  </w:divBdr>
                                  <w:divsChild>
                                    <w:div w:id="976379541">
                                      <w:marLeft w:val="0"/>
                                      <w:marRight w:val="0"/>
                                      <w:marTop w:val="0"/>
                                      <w:marBottom w:val="0"/>
                                      <w:divBdr>
                                        <w:top w:val="none" w:sz="0" w:space="0" w:color="auto"/>
                                        <w:left w:val="none" w:sz="0" w:space="0" w:color="auto"/>
                                        <w:bottom w:val="none" w:sz="0" w:space="0" w:color="auto"/>
                                        <w:right w:val="none" w:sz="0" w:space="0" w:color="auto"/>
                                      </w:divBdr>
                                      <w:divsChild>
                                        <w:div w:id="976379635">
                                          <w:marLeft w:val="0"/>
                                          <w:marRight w:val="0"/>
                                          <w:marTop w:val="0"/>
                                          <w:marBottom w:val="0"/>
                                          <w:divBdr>
                                            <w:top w:val="none" w:sz="0" w:space="0" w:color="auto"/>
                                            <w:left w:val="none" w:sz="0" w:space="0" w:color="auto"/>
                                            <w:bottom w:val="none" w:sz="0" w:space="0" w:color="auto"/>
                                            <w:right w:val="none" w:sz="0" w:space="0" w:color="auto"/>
                                          </w:divBdr>
                                          <w:divsChild>
                                            <w:div w:id="976379620">
                                              <w:marLeft w:val="0"/>
                                              <w:marRight w:val="0"/>
                                              <w:marTop w:val="0"/>
                                              <w:marBottom w:val="0"/>
                                              <w:divBdr>
                                                <w:top w:val="none" w:sz="0" w:space="0" w:color="auto"/>
                                                <w:left w:val="none" w:sz="0" w:space="0" w:color="auto"/>
                                                <w:bottom w:val="none" w:sz="0" w:space="0" w:color="auto"/>
                                                <w:right w:val="none" w:sz="0" w:space="0" w:color="auto"/>
                                              </w:divBdr>
                                              <w:divsChild>
                                                <w:div w:id="976379647">
                                                  <w:marLeft w:val="0"/>
                                                  <w:marRight w:val="0"/>
                                                  <w:marTop w:val="0"/>
                                                  <w:marBottom w:val="0"/>
                                                  <w:divBdr>
                                                    <w:top w:val="none" w:sz="0" w:space="0" w:color="auto"/>
                                                    <w:left w:val="none" w:sz="0" w:space="0" w:color="auto"/>
                                                    <w:bottom w:val="none" w:sz="0" w:space="0" w:color="auto"/>
                                                    <w:right w:val="none" w:sz="0" w:space="0" w:color="auto"/>
                                                  </w:divBdr>
                                                  <w:divsChild>
                                                    <w:div w:id="976379522">
                                                      <w:marLeft w:val="0"/>
                                                      <w:marRight w:val="0"/>
                                                      <w:marTop w:val="0"/>
                                                      <w:marBottom w:val="0"/>
                                                      <w:divBdr>
                                                        <w:top w:val="none" w:sz="0" w:space="0" w:color="auto"/>
                                                        <w:left w:val="none" w:sz="0" w:space="0" w:color="auto"/>
                                                        <w:bottom w:val="none" w:sz="0" w:space="0" w:color="auto"/>
                                                        <w:right w:val="none" w:sz="0" w:space="0" w:color="auto"/>
                                                      </w:divBdr>
                                                      <w:divsChild>
                                                        <w:div w:id="976379619">
                                                          <w:marLeft w:val="0"/>
                                                          <w:marRight w:val="0"/>
                                                          <w:marTop w:val="0"/>
                                                          <w:marBottom w:val="0"/>
                                                          <w:divBdr>
                                                            <w:top w:val="none" w:sz="0" w:space="0" w:color="auto"/>
                                                            <w:left w:val="none" w:sz="0" w:space="0" w:color="auto"/>
                                                            <w:bottom w:val="none" w:sz="0" w:space="0" w:color="auto"/>
                                                            <w:right w:val="none" w:sz="0" w:space="0" w:color="auto"/>
                                                          </w:divBdr>
                                                          <w:divsChild>
                                                            <w:div w:id="976379553">
                                                              <w:marLeft w:val="0"/>
                                                              <w:marRight w:val="0"/>
                                                              <w:marTop w:val="0"/>
                                                              <w:marBottom w:val="0"/>
                                                              <w:divBdr>
                                                                <w:top w:val="none" w:sz="0" w:space="0" w:color="auto"/>
                                                                <w:left w:val="none" w:sz="0" w:space="0" w:color="auto"/>
                                                                <w:bottom w:val="none" w:sz="0" w:space="0" w:color="auto"/>
                                                                <w:right w:val="none" w:sz="0" w:space="0" w:color="auto"/>
                                                              </w:divBdr>
                                                              <w:divsChild>
                                                                <w:div w:id="9763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94">
      <w:marLeft w:val="0"/>
      <w:marRight w:val="0"/>
      <w:marTop w:val="0"/>
      <w:marBottom w:val="0"/>
      <w:divBdr>
        <w:top w:val="none" w:sz="0" w:space="0" w:color="auto"/>
        <w:left w:val="none" w:sz="0" w:space="0" w:color="auto"/>
        <w:bottom w:val="none" w:sz="0" w:space="0" w:color="auto"/>
        <w:right w:val="none" w:sz="0" w:space="0" w:color="auto"/>
      </w:divBdr>
      <w:divsChild>
        <w:div w:id="976379600">
          <w:marLeft w:val="0"/>
          <w:marRight w:val="0"/>
          <w:marTop w:val="0"/>
          <w:marBottom w:val="0"/>
          <w:divBdr>
            <w:top w:val="none" w:sz="0" w:space="0" w:color="auto"/>
            <w:left w:val="none" w:sz="0" w:space="0" w:color="auto"/>
            <w:bottom w:val="none" w:sz="0" w:space="0" w:color="auto"/>
            <w:right w:val="none" w:sz="0" w:space="0" w:color="auto"/>
          </w:divBdr>
          <w:divsChild>
            <w:div w:id="976379651">
              <w:marLeft w:val="0"/>
              <w:marRight w:val="0"/>
              <w:marTop w:val="0"/>
              <w:marBottom w:val="0"/>
              <w:divBdr>
                <w:top w:val="none" w:sz="0" w:space="0" w:color="auto"/>
                <w:left w:val="none" w:sz="0" w:space="0" w:color="auto"/>
                <w:bottom w:val="none" w:sz="0" w:space="0" w:color="auto"/>
                <w:right w:val="none" w:sz="0" w:space="0" w:color="auto"/>
              </w:divBdr>
              <w:divsChild>
                <w:div w:id="976379528">
                  <w:marLeft w:val="150"/>
                  <w:marRight w:val="225"/>
                  <w:marTop w:val="0"/>
                  <w:marBottom w:val="0"/>
                  <w:divBdr>
                    <w:top w:val="none" w:sz="0" w:space="0" w:color="auto"/>
                    <w:left w:val="none" w:sz="0" w:space="0" w:color="auto"/>
                    <w:bottom w:val="none" w:sz="0" w:space="0" w:color="auto"/>
                    <w:right w:val="none" w:sz="0" w:space="0" w:color="auto"/>
                  </w:divBdr>
                  <w:divsChild>
                    <w:div w:id="976379623">
                      <w:marLeft w:val="270"/>
                      <w:marRight w:val="270"/>
                      <w:marTop w:val="0"/>
                      <w:marBottom w:val="540"/>
                      <w:divBdr>
                        <w:top w:val="none" w:sz="0" w:space="0" w:color="auto"/>
                        <w:left w:val="none" w:sz="0" w:space="0" w:color="auto"/>
                        <w:bottom w:val="none" w:sz="0" w:space="0" w:color="auto"/>
                        <w:right w:val="none" w:sz="0" w:space="0" w:color="auto"/>
                      </w:divBdr>
                      <w:divsChild>
                        <w:div w:id="976379566">
                          <w:marLeft w:val="0"/>
                          <w:marRight w:val="0"/>
                          <w:marTop w:val="0"/>
                          <w:marBottom w:val="720"/>
                          <w:divBdr>
                            <w:top w:val="none" w:sz="0" w:space="0" w:color="auto"/>
                            <w:left w:val="none" w:sz="0" w:space="0" w:color="auto"/>
                            <w:bottom w:val="none" w:sz="0" w:space="0" w:color="auto"/>
                            <w:right w:val="none" w:sz="0" w:space="0" w:color="auto"/>
                          </w:divBdr>
                          <w:divsChild>
                            <w:div w:id="9763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79601">
      <w:marLeft w:val="0"/>
      <w:marRight w:val="0"/>
      <w:marTop w:val="0"/>
      <w:marBottom w:val="0"/>
      <w:divBdr>
        <w:top w:val="none" w:sz="0" w:space="0" w:color="auto"/>
        <w:left w:val="none" w:sz="0" w:space="0" w:color="auto"/>
        <w:bottom w:val="none" w:sz="0" w:space="0" w:color="auto"/>
        <w:right w:val="none" w:sz="0" w:space="0" w:color="auto"/>
      </w:divBdr>
    </w:div>
    <w:div w:id="976379604">
      <w:marLeft w:val="0"/>
      <w:marRight w:val="0"/>
      <w:marTop w:val="0"/>
      <w:marBottom w:val="0"/>
      <w:divBdr>
        <w:top w:val="none" w:sz="0" w:space="0" w:color="auto"/>
        <w:left w:val="none" w:sz="0" w:space="0" w:color="auto"/>
        <w:bottom w:val="none" w:sz="0" w:space="0" w:color="auto"/>
        <w:right w:val="none" w:sz="0" w:space="0" w:color="auto"/>
      </w:divBdr>
      <w:divsChild>
        <w:div w:id="976379617">
          <w:marLeft w:val="0"/>
          <w:marRight w:val="0"/>
          <w:marTop w:val="0"/>
          <w:marBottom w:val="0"/>
          <w:divBdr>
            <w:top w:val="none" w:sz="0" w:space="0" w:color="auto"/>
            <w:left w:val="none" w:sz="0" w:space="0" w:color="auto"/>
            <w:bottom w:val="none" w:sz="0" w:space="0" w:color="auto"/>
            <w:right w:val="none" w:sz="0" w:space="0" w:color="auto"/>
          </w:divBdr>
          <w:divsChild>
            <w:div w:id="976379640">
              <w:marLeft w:val="0"/>
              <w:marRight w:val="0"/>
              <w:marTop w:val="0"/>
              <w:marBottom w:val="0"/>
              <w:divBdr>
                <w:top w:val="none" w:sz="0" w:space="0" w:color="auto"/>
                <w:left w:val="none" w:sz="0" w:space="0" w:color="auto"/>
                <w:bottom w:val="none" w:sz="0" w:space="0" w:color="auto"/>
                <w:right w:val="none" w:sz="0" w:space="0" w:color="auto"/>
              </w:divBdr>
              <w:divsChild>
                <w:div w:id="976379587">
                  <w:marLeft w:val="0"/>
                  <w:marRight w:val="0"/>
                  <w:marTop w:val="0"/>
                  <w:marBottom w:val="0"/>
                  <w:divBdr>
                    <w:top w:val="none" w:sz="0" w:space="0" w:color="auto"/>
                    <w:left w:val="none" w:sz="0" w:space="0" w:color="auto"/>
                    <w:bottom w:val="none" w:sz="0" w:space="0" w:color="auto"/>
                    <w:right w:val="none" w:sz="0" w:space="0" w:color="auto"/>
                  </w:divBdr>
                  <w:divsChild>
                    <w:div w:id="976379530">
                      <w:marLeft w:val="0"/>
                      <w:marRight w:val="0"/>
                      <w:marTop w:val="0"/>
                      <w:marBottom w:val="0"/>
                      <w:divBdr>
                        <w:top w:val="none" w:sz="0" w:space="0" w:color="auto"/>
                        <w:left w:val="none" w:sz="0" w:space="0" w:color="auto"/>
                        <w:bottom w:val="none" w:sz="0" w:space="0" w:color="auto"/>
                        <w:right w:val="none" w:sz="0" w:space="0" w:color="auto"/>
                      </w:divBdr>
                      <w:divsChild>
                        <w:div w:id="976379590">
                          <w:marLeft w:val="0"/>
                          <w:marRight w:val="0"/>
                          <w:marTop w:val="0"/>
                          <w:marBottom w:val="0"/>
                          <w:divBdr>
                            <w:top w:val="none" w:sz="0" w:space="0" w:color="auto"/>
                            <w:left w:val="none" w:sz="0" w:space="0" w:color="auto"/>
                            <w:bottom w:val="none" w:sz="0" w:space="0" w:color="auto"/>
                            <w:right w:val="none" w:sz="0" w:space="0" w:color="auto"/>
                          </w:divBdr>
                          <w:divsChild>
                            <w:div w:id="976379540">
                              <w:marLeft w:val="0"/>
                              <w:marRight w:val="0"/>
                              <w:marTop w:val="0"/>
                              <w:marBottom w:val="0"/>
                              <w:divBdr>
                                <w:top w:val="none" w:sz="0" w:space="0" w:color="auto"/>
                                <w:left w:val="none" w:sz="0" w:space="0" w:color="auto"/>
                                <w:bottom w:val="none" w:sz="0" w:space="0" w:color="auto"/>
                                <w:right w:val="none" w:sz="0" w:space="0" w:color="auto"/>
                              </w:divBdr>
                              <w:divsChild>
                                <w:div w:id="9763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13">
      <w:marLeft w:val="0"/>
      <w:marRight w:val="0"/>
      <w:marTop w:val="0"/>
      <w:marBottom w:val="0"/>
      <w:divBdr>
        <w:top w:val="none" w:sz="0" w:space="0" w:color="auto"/>
        <w:left w:val="none" w:sz="0" w:space="0" w:color="auto"/>
        <w:bottom w:val="none" w:sz="0" w:space="0" w:color="auto"/>
        <w:right w:val="none" w:sz="0" w:space="0" w:color="auto"/>
      </w:divBdr>
    </w:div>
    <w:div w:id="976379628">
      <w:marLeft w:val="0"/>
      <w:marRight w:val="0"/>
      <w:marTop w:val="0"/>
      <w:marBottom w:val="0"/>
      <w:divBdr>
        <w:top w:val="none" w:sz="0" w:space="0" w:color="auto"/>
        <w:left w:val="none" w:sz="0" w:space="0" w:color="auto"/>
        <w:bottom w:val="none" w:sz="0" w:space="0" w:color="auto"/>
        <w:right w:val="none" w:sz="0" w:space="0" w:color="auto"/>
      </w:divBdr>
      <w:divsChild>
        <w:div w:id="976379520">
          <w:marLeft w:val="0"/>
          <w:marRight w:val="0"/>
          <w:marTop w:val="0"/>
          <w:marBottom w:val="0"/>
          <w:divBdr>
            <w:top w:val="none" w:sz="0" w:space="0" w:color="auto"/>
            <w:left w:val="none" w:sz="0" w:space="0" w:color="auto"/>
            <w:bottom w:val="none" w:sz="0" w:space="0" w:color="auto"/>
            <w:right w:val="none" w:sz="0" w:space="0" w:color="auto"/>
          </w:divBdr>
          <w:divsChild>
            <w:div w:id="976379521">
              <w:marLeft w:val="0"/>
              <w:marRight w:val="0"/>
              <w:marTop w:val="0"/>
              <w:marBottom w:val="0"/>
              <w:divBdr>
                <w:top w:val="none" w:sz="0" w:space="0" w:color="auto"/>
                <w:left w:val="none" w:sz="0" w:space="0" w:color="auto"/>
                <w:bottom w:val="none" w:sz="0" w:space="0" w:color="auto"/>
                <w:right w:val="none" w:sz="0" w:space="0" w:color="auto"/>
              </w:divBdr>
              <w:divsChild>
                <w:div w:id="976379535">
                  <w:marLeft w:val="0"/>
                  <w:marRight w:val="0"/>
                  <w:marTop w:val="0"/>
                  <w:marBottom w:val="0"/>
                  <w:divBdr>
                    <w:top w:val="none" w:sz="0" w:space="0" w:color="auto"/>
                    <w:left w:val="none" w:sz="0" w:space="0" w:color="auto"/>
                    <w:bottom w:val="none" w:sz="0" w:space="0" w:color="auto"/>
                    <w:right w:val="none" w:sz="0" w:space="0" w:color="auto"/>
                  </w:divBdr>
                  <w:divsChild>
                    <w:div w:id="976379555">
                      <w:marLeft w:val="0"/>
                      <w:marRight w:val="0"/>
                      <w:marTop w:val="0"/>
                      <w:marBottom w:val="0"/>
                      <w:divBdr>
                        <w:top w:val="none" w:sz="0" w:space="0" w:color="auto"/>
                        <w:left w:val="none" w:sz="0" w:space="0" w:color="auto"/>
                        <w:bottom w:val="none" w:sz="0" w:space="0" w:color="auto"/>
                        <w:right w:val="none" w:sz="0" w:space="0" w:color="auto"/>
                      </w:divBdr>
                      <w:divsChild>
                        <w:div w:id="976379567">
                          <w:marLeft w:val="0"/>
                          <w:marRight w:val="0"/>
                          <w:marTop w:val="0"/>
                          <w:marBottom w:val="0"/>
                          <w:divBdr>
                            <w:top w:val="none" w:sz="0" w:space="0" w:color="auto"/>
                            <w:left w:val="none" w:sz="0" w:space="0" w:color="auto"/>
                            <w:bottom w:val="none" w:sz="0" w:space="0" w:color="auto"/>
                            <w:right w:val="none" w:sz="0" w:space="0" w:color="auto"/>
                          </w:divBdr>
                          <w:divsChild>
                            <w:div w:id="976379589">
                              <w:marLeft w:val="0"/>
                              <w:marRight w:val="0"/>
                              <w:marTop w:val="0"/>
                              <w:marBottom w:val="0"/>
                              <w:divBdr>
                                <w:top w:val="none" w:sz="0" w:space="0" w:color="auto"/>
                                <w:left w:val="none" w:sz="0" w:space="0" w:color="auto"/>
                                <w:bottom w:val="none" w:sz="0" w:space="0" w:color="auto"/>
                                <w:right w:val="none" w:sz="0" w:space="0" w:color="auto"/>
                              </w:divBdr>
                              <w:divsChild>
                                <w:div w:id="976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2">
      <w:marLeft w:val="0"/>
      <w:marRight w:val="0"/>
      <w:marTop w:val="0"/>
      <w:marBottom w:val="0"/>
      <w:divBdr>
        <w:top w:val="none" w:sz="0" w:space="0" w:color="auto"/>
        <w:left w:val="none" w:sz="0" w:space="0" w:color="auto"/>
        <w:bottom w:val="none" w:sz="0" w:space="0" w:color="auto"/>
        <w:right w:val="none" w:sz="0" w:space="0" w:color="auto"/>
      </w:divBdr>
      <w:divsChild>
        <w:div w:id="976379661">
          <w:marLeft w:val="0"/>
          <w:marRight w:val="0"/>
          <w:marTop w:val="0"/>
          <w:marBottom w:val="0"/>
          <w:divBdr>
            <w:top w:val="none" w:sz="0" w:space="0" w:color="auto"/>
            <w:left w:val="none" w:sz="0" w:space="0" w:color="auto"/>
            <w:bottom w:val="none" w:sz="0" w:space="0" w:color="auto"/>
            <w:right w:val="none" w:sz="0" w:space="0" w:color="auto"/>
          </w:divBdr>
          <w:divsChild>
            <w:div w:id="976379614">
              <w:marLeft w:val="0"/>
              <w:marRight w:val="0"/>
              <w:marTop w:val="0"/>
              <w:marBottom w:val="0"/>
              <w:divBdr>
                <w:top w:val="none" w:sz="0" w:space="0" w:color="auto"/>
                <w:left w:val="none" w:sz="0" w:space="0" w:color="auto"/>
                <w:bottom w:val="none" w:sz="0" w:space="0" w:color="auto"/>
                <w:right w:val="none" w:sz="0" w:space="0" w:color="auto"/>
              </w:divBdr>
              <w:divsChild>
                <w:div w:id="976379666">
                  <w:marLeft w:val="0"/>
                  <w:marRight w:val="0"/>
                  <w:marTop w:val="0"/>
                  <w:marBottom w:val="0"/>
                  <w:divBdr>
                    <w:top w:val="none" w:sz="0" w:space="0" w:color="auto"/>
                    <w:left w:val="none" w:sz="0" w:space="0" w:color="auto"/>
                    <w:bottom w:val="none" w:sz="0" w:space="0" w:color="auto"/>
                    <w:right w:val="none" w:sz="0" w:space="0" w:color="auto"/>
                  </w:divBdr>
                  <w:divsChild>
                    <w:div w:id="976379606">
                      <w:marLeft w:val="0"/>
                      <w:marRight w:val="0"/>
                      <w:marTop w:val="0"/>
                      <w:marBottom w:val="0"/>
                      <w:divBdr>
                        <w:top w:val="none" w:sz="0" w:space="0" w:color="auto"/>
                        <w:left w:val="none" w:sz="0" w:space="0" w:color="auto"/>
                        <w:bottom w:val="none" w:sz="0" w:space="0" w:color="auto"/>
                        <w:right w:val="none" w:sz="0" w:space="0" w:color="auto"/>
                      </w:divBdr>
                      <w:divsChild>
                        <w:div w:id="976379618">
                          <w:marLeft w:val="0"/>
                          <w:marRight w:val="0"/>
                          <w:marTop w:val="0"/>
                          <w:marBottom w:val="0"/>
                          <w:divBdr>
                            <w:top w:val="none" w:sz="0" w:space="0" w:color="auto"/>
                            <w:left w:val="none" w:sz="0" w:space="0" w:color="auto"/>
                            <w:bottom w:val="none" w:sz="0" w:space="0" w:color="auto"/>
                            <w:right w:val="none" w:sz="0" w:space="0" w:color="auto"/>
                          </w:divBdr>
                          <w:divsChild>
                            <w:div w:id="976379592">
                              <w:marLeft w:val="0"/>
                              <w:marRight w:val="0"/>
                              <w:marTop w:val="0"/>
                              <w:marBottom w:val="0"/>
                              <w:divBdr>
                                <w:top w:val="none" w:sz="0" w:space="0" w:color="auto"/>
                                <w:left w:val="none" w:sz="0" w:space="0" w:color="auto"/>
                                <w:bottom w:val="none" w:sz="0" w:space="0" w:color="auto"/>
                                <w:right w:val="none" w:sz="0" w:space="0" w:color="auto"/>
                              </w:divBdr>
                              <w:divsChild>
                                <w:div w:id="976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6">
      <w:marLeft w:val="0"/>
      <w:marRight w:val="0"/>
      <w:marTop w:val="0"/>
      <w:marBottom w:val="0"/>
      <w:divBdr>
        <w:top w:val="none" w:sz="0" w:space="0" w:color="auto"/>
        <w:left w:val="none" w:sz="0" w:space="0" w:color="auto"/>
        <w:bottom w:val="none" w:sz="0" w:space="0" w:color="auto"/>
        <w:right w:val="none" w:sz="0" w:space="0" w:color="auto"/>
      </w:divBdr>
      <w:divsChild>
        <w:div w:id="976379626">
          <w:marLeft w:val="0"/>
          <w:marRight w:val="0"/>
          <w:marTop w:val="0"/>
          <w:marBottom w:val="0"/>
          <w:divBdr>
            <w:top w:val="none" w:sz="0" w:space="0" w:color="auto"/>
            <w:left w:val="none" w:sz="0" w:space="0" w:color="auto"/>
            <w:bottom w:val="none" w:sz="0" w:space="0" w:color="auto"/>
            <w:right w:val="none" w:sz="0" w:space="0" w:color="auto"/>
          </w:divBdr>
          <w:divsChild>
            <w:div w:id="976379583">
              <w:marLeft w:val="0"/>
              <w:marRight w:val="0"/>
              <w:marTop w:val="100"/>
              <w:marBottom w:val="100"/>
              <w:divBdr>
                <w:top w:val="none" w:sz="0" w:space="0" w:color="auto"/>
                <w:left w:val="none" w:sz="0" w:space="0" w:color="auto"/>
                <w:bottom w:val="none" w:sz="0" w:space="0" w:color="auto"/>
                <w:right w:val="none" w:sz="0" w:space="0" w:color="auto"/>
              </w:divBdr>
              <w:divsChild>
                <w:div w:id="976379564">
                  <w:marLeft w:val="0"/>
                  <w:marRight w:val="0"/>
                  <w:marTop w:val="0"/>
                  <w:marBottom w:val="0"/>
                  <w:divBdr>
                    <w:top w:val="none" w:sz="0" w:space="0" w:color="auto"/>
                    <w:left w:val="none" w:sz="0" w:space="0" w:color="auto"/>
                    <w:bottom w:val="none" w:sz="0" w:space="0" w:color="auto"/>
                    <w:right w:val="none" w:sz="0" w:space="0" w:color="auto"/>
                  </w:divBdr>
                  <w:divsChild>
                    <w:div w:id="976379664">
                      <w:marLeft w:val="0"/>
                      <w:marRight w:val="0"/>
                      <w:marTop w:val="0"/>
                      <w:marBottom w:val="0"/>
                      <w:divBdr>
                        <w:top w:val="none" w:sz="0" w:space="0" w:color="auto"/>
                        <w:left w:val="none" w:sz="0" w:space="0" w:color="auto"/>
                        <w:bottom w:val="none" w:sz="0" w:space="0" w:color="auto"/>
                        <w:right w:val="none" w:sz="0" w:space="0" w:color="auto"/>
                      </w:divBdr>
                      <w:divsChild>
                        <w:div w:id="976379538">
                          <w:marLeft w:val="0"/>
                          <w:marRight w:val="0"/>
                          <w:marTop w:val="0"/>
                          <w:marBottom w:val="0"/>
                          <w:divBdr>
                            <w:top w:val="none" w:sz="0" w:space="0" w:color="auto"/>
                            <w:left w:val="none" w:sz="0" w:space="0" w:color="auto"/>
                            <w:bottom w:val="none" w:sz="0" w:space="0" w:color="auto"/>
                            <w:right w:val="none" w:sz="0" w:space="0" w:color="auto"/>
                          </w:divBdr>
                          <w:divsChild>
                            <w:div w:id="976379586">
                              <w:marLeft w:val="3675"/>
                              <w:marRight w:val="3675"/>
                              <w:marTop w:val="0"/>
                              <w:marBottom w:val="0"/>
                              <w:divBdr>
                                <w:top w:val="none" w:sz="0" w:space="0" w:color="auto"/>
                                <w:left w:val="none" w:sz="0" w:space="0" w:color="auto"/>
                                <w:bottom w:val="none" w:sz="0" w:space="0" w:color="auto"/>
                                <w:right w:val="none" w:sz="0" w:space="0" w:color="auto"/>
                              </w:divBdr>
                              <w:divsChild>
                                <w:div w:id="976379599">
                                  <w:marLeft w:val="0"/>
                                  <w:marRight w:val="0"/>
                                  <w:marTop w:val="0"/>
                                  <w:marBottom w:val="0"/>
                                  <w:divBdr>
                                    <w:top w:val="none" w:sz="0" w:space="0" w:color="auto"/>
                                    <w:left w:val="none" w:sz="0" w:space="0" w:color="auto"/>
                                    <w:bottom w:val="none" w:sz="0" w:space="0" w:color="auto"/>
                                    <w:right w:val="none" w:sz="0" w:space="0" w:color="auto"/>
                                  </w:divBdr>
                                  <w:divsChild>
                                    <w:div w:id="976379548">
                                      <w:marLeft w:val="0"/>
                                      <w:marRight w:val="0"/>
                                      <w:marTop w:val="0"/>
                                      <w:marBottom w:val="0"/>
                                      <w:divBdr>
                                        <w:top w:val="none" w:sz="0" w:space="0" w:color="auto"/>
                                        <w:left w:val="none" w:sz="0" w:space="0" w:color="auto"/>
                                        <w:bottom w:val="none" w:sz="0" w:space="0" w:color="auto"/>
                                        <w:right w:val="none" w:sz="0" w:space="0" w:color="auto"/>
                                      </w:divBdr>
                                      <w:divsChild>
                                        <w:div w:id="976379580">
                                          <w:marLeft w:val="0"/>
                                          <w:marRight w:val="0"/>
                                          <w:marTop w:val="0"/>
                                          <w:marBottom w:val="0"/>
                                          <w:divBdr>
                                            <w:top w:val="none" w:sz="0" w:space="0" w:color="auto"/>
                                            <w:left w:val="none" w:sz="0" w:space="0" w:color="auto"/>
                                            <w:bottom w:val="none" w:sz="0" w:space="0" w:color="auto"/>
                                            <w:right w:val="none" w:sz="0" w:space="0" w:color="auto"/>
                                          </w:divBdr>
                                          <w:divsChild>
                                            <w:div w:id="976379582">
                                              <w:marLeft w:val="0"/>
                                              <w:marRight w:val="0"/>
                                              <w:marTop w:val="0"/>
                                              <w:marBottom w:val="0"/>
                                              <w:divBdr>
                                                <w:top w:val="none" w:sz="0" w:space="0" w:color="auto"/>
                                                <w:left w:val="none" w:sz="0" w:space="0" w:color="auto"/>
                                                <w:bottom w:val="none" w:sz="0" w:space="0" w:color="auto"/>
                                                <w:right w:val="none" w:sz="0" w:space="0" w:color="auto"/>
                                              </w:divBdr>
                                              <w:divsChild>
                                                <w:div w:id="976379649">
                                                  <w:marLeft w:val="0"/>
                                                  <w:marRight w:val="0"/>
                                                  <w:marTop w:val="0"/>
                                                  <w:marBottom w:val="0"/>
                                                  <w:divBdr>
                                                    <w:top w:val="none" w:sz="0" w:space="0" w:color="auto"/>
                                                    <w:left w:val="none" w:sz="0" w:space="0" w:color="auto"/>
                                                    <w:bottom w:val="none" w:sz="0" w:space="0" w:color="auto"/>
                                                    <w:right w:val="none" w:sz="0" w:space="0" w:color="auto"/>
                                                  </w:divBdr>
                                                  <w:divsChild>
                                                    <w:div w:id="976379638">
                                                      <w:marLeft w:val="0"/>
                                                      <w:marRight w:val="0"/>
                                                      <w:marTop w:val="0"/>
                                                      <w:marBottom w:val="0"/>
                                                      <w:divBdr>
                                                        <w:top w:val="none" w:sz="0" w:space="0" w:color="auto"/>
                                                        <w:left w:val="none" w:sz="0" w:space="0" w:color="auto"/>
                                                        <w:bottom w:val="none" w:sz="0" w:space="0" w:color="auto"/>
                                                        <w:right w:val="none" w:sz="0" w:space="0" w:color="auto"/>
                                                      </w:divBdr>
                                                      <w:divsChild>
                                                        <w:div w:id="976379565">
                                                          <w:marLeft w:val="0"/>
                                                          <w:marRight w:val="0"/>
                                                          <w:marTop w:val="0"/>
                                                          <w:marBottom w:val="0"/>
                                                          <w:divBdr>
                                                            <w:top w:val="none" w:sz="0" w:space="0" w:color="auto"/>
                                                            <w:left w:val="none" w:sz="0" w:space="0" w:color="auto"/>
                                                            <w:bottom w:val="none" w:sz="0" w:space="0" w:color="auto"/>
                                                            <w:right w:val="none" w:sz="0" w:space="0" w:color="auto"/>
                                                          </w:divBdr>
                                                          <w:divsChild>
                                                            <w:div w:id="976379657">
                                                              <w:marLeft w:val="0"/>
                                                              <w:marRight w:val="0"/>
                                                              <w:marTop w:val="0"/>
                                                              <w:marBottom w:val="0"/>
                                                              <w:divBdr>
                                                                <w:top w:val="none" w:sz="0" w:space="0" w:color="auto"/>
                                                                <w:left w:val="none" w:sz="0" w:space="0" w:color="auto"/>
                                                                <w:bottom w:val="none" w:sz="0" w:space="0" w:color="auto"/>
                                                                <w:right w:val="none" w:sz="0" w:space="0" w:color="auto"/>
                                                              </w:divBdr>
                                                              <w:divsChild>
                                                                <w:div w:id="9763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41">
      <w:marLeft w:val="0"/>
      <w:marRight w:val="0"/>
      <w:marTop w:val="0"/>
      <w:marBottom w:val="0"/>
      <w:divBdr>
        <w:top w:val="none" w:sz="0" w:space="0" w:color="auto"/>
        <w:left w:val="none" w:sz="0" w:space="0" w:color="auto"/>
        <w:bottom w:val="none" w:sz="0" w:space="0" w:color="auto"/>
        <w:right w:val="none" w:sz="0" w:space="0" w:color="auto"/>
      </w:divBdr>
      <w:divsChild>
        <w:div w:id="976379558">
          <w:marLeft w:val="0"/>
          <w:marRight w:val="0"/>
          <w:marTop w:val="0"/>
          <w:marBottom w:val="0"/>
          <w:divBdr>
            <w:top w:val="none" w:sz="0" w:space="0" w:color="auto"/>
            <w:left w:val="none" w:sz="0" w:space="0" w:color="auto"/>
            <w:bottom w:val="none" w:sz="0" w:space="0" w:color="auto"/>
            <w:right w:val="none" w:sz="0" w:space="0" w:color="auto"/>
          </w:divBdr>
          <w:divsChild>
            <w:div w:id="976379519">
              <w:marLeft w:val="0"/>
              <w:marRight w:val="0"/>
              <w:marTop w:val="0"/>
              <w:marBottom w:val="0"/>
              <w:divBdr>
                <w:top w:val="none" w:sz="0" w:space="0" w:color="auto"/>
                <w:left w:val="none" w:sz="0" w:space="0" w:color="auto"/>
                <w:bottom w:val="none" w:sz="0" w:space="0" w:color="auto"/>
                <w:right w:val="none" w:sz="0" w:space="0" w:color="auto"/>
              </w:divBdr>
              <w:divsChild>
                <w:div w:id="976379593">
                  <w:marLeft w:val="0"/>
                  <w:marRight w:val="0"/>
                  <w:marTop w:val="0"/>
                  <w:marBottom w:val="0"/>
                  <w:divBdr>
                    <w:top w:val="none" w:sz="0" w:space="0" w:color="auto"/>
                    <w:left w:val="none" w:sz="0" w:space="0" w:color="auto"/>
                    <w:bottom w:val="none" w:sz="0" w:space="0" w:color="auto"/>
                    <w:right w:val="none" w:sz="0" w:space="0" w:color="auto"/>
                  </w:divBdr>
                  <w:divsChild>
                    <w:div w:id="976379550">
                      <w:marLeft w:val="0"/>
                      <w:marRight w:val="0"/>
                      <w:marTop w:val="0"/>
                      <w:marBottom w:val="0"/>
                      <w:divBdr>
                        <w:top w:val="none" w:sz="0" w:space="0" w:color="auto"/>
                        <w:left w:val="none" w:sz="0" w:space="0" w:color="auto"/>
                        <w:bottom w:val="none" w:sz="0" w:space="0" w:color="auto"/>
                        <w:right w:val="none" w:sz="0" w:space="0" w:color="auto"/>
                      </w:divBdr>
                      <w:divsChild>
                        <w:div w:id="976379648">
                          <w:marLeft w:val="0"/>
                          <w:marRight w:val="0"/>
                          <w:marTop w:val="0"/>
                          <w:marBottom w:val="0"/>
                          <w:divBdr>
                            <w:top w:val="none" w:sz="0" w:space="0" w:color="auto"/>
                            <w:left w:val="none" w:sz="0" w:space="0" w:color="auto"/>
                            <w:bottom w:val="none" w:sz="0" w:space="0" w:color="auto"/>
                            <w:right w:val="none" w:sz="0" w:space="0" w:color="auto"/>
                          </w:divBdr>
                          <w:divsChild>
                            <w:div w:id="976379667">
                              <w:marLeft w:val="0"/>
                              <w:marRight w:val="0"/>
                              <w:marTop w:val="0"/>
                              <w:marBottom w:val="0"/>
                              <w:divBdr>
                                <w:top w:val="none" w:sz="0" w:space="0" w:color="auto"/>
                                <w:left w:val="none" w:sz="0" w:space="0" w:color="auto"/>
                                <w:bottom w:val="none" w:sz="0" w:space="0" w:color="auto"/>
                                <w:right w:val="none" w:sz="0" w:space="0" w:color="auto"/>
                              </w:divBdr>
                              <w:divsChild>
                                <w:div w:id="9763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42">
      <w:marLeft w:val="0"/>
      <w:marRight w:val="0"/>
      <w:marTop w:val="225"/>
      <w:marBottom w:val="225"/>
      <w:divBdr>
        <w:top w:val="none" w:sz="0" w:space="0" w:color="auto"/>
        <w:left w:val="none" w:sz="0" w:space="0" w:color="auto"/>
        <w:bottom w:val="none" w:sz="0" w:space="0" w:color="auto"/>
        <w:right w:val="none" w:sz="0" w:space="0" w:color="auto"/>
      </w:divBdr>
      <w:divsChild>
        <w:div w:id="976379542">
          <w:marLeft w:val="0"/>
          <w:marRight w:val="0"/>
          <w:marTop w:val="0"/>
          <w:marBottom w:val="0"/>
          <w:divBdr>
            <w:top w:val="none" w:sz="0" w:space="0" w:color="auto"/>
            <w:left w:val="none" w:sz="0" w:space="0" w:color="auto"/>
            <w:bottom w:val="none" w:sz="0" w:space="0" w:color="auto"/>
            <w:right w:val="none" w:sz="0" w:space="0" w:color="auto"/>
          </w:divBdr>
          <w:divsChild>
            <w:div w:id="9763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9646">
      <w:marLeft w:val="0"/>
      <w:marRight w:val="0"/>
      <w:marTop w:val="0"/>
      <w:marBottom w:val="0"/>
      <w:divBdr>
        <w:top w:val="none" w:sz="0" w:space="0" w:color="auto"/>
        <w:left w:val="none" w:sz="0" w:space="0" w:color="auto"/>
        <w:bottom w:val="none" w:sz="0" w:space="0" w:color="auto"/>
        <w:right w:val="none" w:sz="0" w:space="0" w:color="auto"/>
      </w:divBdr>
    </w:div>
    <w:div w:id="976379653">
      <w:marLeft w:val="0"/>
      <w:marRight w:val="0"/>
      <w:marTop w:val="0"/>
      <w:marBottom w:val="0"/>
      <w:divBdr>
        <w:top w:val="none" w:sz="0" w:space="0" w:color="auto"/>
        <w:left w:val="none" w:sz="0" w:space="0" w:color="auto"/>
        <w:bottom w:val="none" w:sz="0" w:space="0" w:color="auto"/>
        <w:right w:val="none" w:sz="0" w:space="0" w:color="auto"/>
      </w:divBdr>
    </w:div>
    <w:div w:id="976379654">
      <w:marLeft w:val="0"/>
      <w:marRight w:val="0"/>
      <w:marTop w:val="0"/>
      <w:marBottom w:val="0"/>
      <w:divBdr>
        <w:top w:val="none" w:sz="0" w:space="0" w:color="auto"/>
        <w:left w:val="none" w:sz="0" w:space="0" w:color="auto"/>
        <w:bottom w:val="none" w:sz="0" w:space="0" w:color="auto"/>
        <w:right w:val="none" w:sz="0" w:space="0" w:color="auto"/>
      </w:divBdr>
    </w:div>
    <w:div w:id="976379660">
      <w:marLeft w:val="0"/>
      <w:marRight w:val="0"/>
      <w:marTop w:val="0"/>
      <w:marBottom w:val="0"/>
      <w:divBdr>
        <w:top w:val="none" w:sz="0" w:space="0" w:color="auto"/>
        <w:left w:val="none" w:sz="0" w:space="0" w:color="auto"/>
        <w:bottom w:val="none" w:sz="0" w:space="0" w:color="auto"/>
        <w:right w:val="none" w:sz="0" w:space="0" w:color="auto"/>
      </w:divBdr>
      <w:divsChild>
        <w:div w:id="976379668">
          <w:marLeft w:val="0"/>
          <w:marRight w:val="0"/>
          <w:marTop w:val="0"/>
          <w:marBottom w:val="0"/>
          <w:divBdr>
            <w:top w:val="none" w:sz="0" w:space="0" w:color="auto"/>
            <w:left w:val="none" w:sz="0" w:space="0" w:color="auto"/>
            <w:bottom w:val="none" w:sz="0" w:space="0" w:color="auto"/>
            <w:right w:val="none" w:sz="0" w:space="0" w:color="auto"/>
          </w:divBdr>
          <w:divsChild>
            <w:div w:id="976379608">
              <w:marLeft w:val="0"/>
              <w:marRight w:val="0"/>
              <w:marTop w:val="0"/>
              <w:marBottom w:val="0"/>
              <w:divBdr>
                <w:top w:val="none" w:sz="0" w:space="0" w:color="auto"/>
                <w:left w:val="none" w:sz="0" w:space="0" w:color="auto"/>
                <w:bottom w:val="none" w:sz="0" w:space="0" w:color="auto"/>
                <w:right w:val="none" w:sz="0" w:space="0" w:color="auto"/>
              </w:divBdr>
              <w:divsChild>
                <w:div w:id="976379624">
                  <w:marLeft w:val="0"/>
                  <w:marRight w:val="0"/>
                  <w:marTop w:val="0"/>
                  <w:marBottom w:val="0"/>
                  <w:divBdr>
                    <w:top w:val="none" w:sz="0" w:space="0" w:color="auto"/>
                    <w:left w:val="none" w:sz="0" w:space="0" w:color="auto"/>
                    <w:bottom w:val="none" w:sz="0" w:space="0" w:color="auto"/>
                    <w:right w:val="none" w:sz="0" w:space="0" w:color="auto"/>
                  </w:divBdr>
                  <w:divsChild>
                    <w:div w:id="976379663">
                      <w:marLeft w:val="0"/>
                      <w:marRight w:val="0"/>
                      <w:marTop w:val="0"/>
                      <w:marBottom w:val="0"/>
                      <w:divBdr>
                        <w:top w:val="none" w:sz="0" w:space="0" w:color="auto"/>
                        <w:left w:val="none" w:sz="0" w:space="0" w:color="auto"/>
                        <w:bottom w:val="none" w:sz="0" w:space="0" w:color="auto"/>
                        <w:right w:val="none" w:sz="0" w:space="0" w:color="auto"/>
                      </w:divBdr>
                      <w:divsChild>
                        <w:div w:id="976379598">
                          <w:marLeft w:val="0"/>
                          <w:marRight w:val="0"/>
                          <w:marTop w:val="0"/>
                          <w:marBottom w:val="0"/>
                          <w:divBdr>
                            <w:top w:val="none" w:sz="0" w:space="0" w:color="auto"/>
                            <w:left w:val="none" w:sz="0" w:space="0" w:color="auto"/>
                            <w:bottom w:val="none" w:sz="0" w:space="0" w:color="auto"/>
                            <w:right w:val="none" w:sz="0" w:space="0" w:color="auto"/>
                          </w:divBdr>
                          <w:divsChild>
                            <w:div w:id="976379571">
                              <w:marLeft w:val="0"/>
                              <w:marRight w:val="0"/>
                              <w:marTop w:val="0"/>
                              <w:marBottom w:val="0"/>
                              <w:divBdr>
                                <w:top w:val="none" w:sz="0" w:space="0" w:color="auto"/>
                                <w:left w:val="none" w:sz="0" w:space="0" w:color="auto"/>
                                <w:bottom w:val="none" w:sz="0" w:space="0" w:color="auto"/>
                                <w:right w:val="none" w:sz="0" w:space="0" w:color="auto"/>
                              </w:divBdr>
                              <w:divsChild>
                                <w:div w:id="9763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71">
      <w:marLeft w:val="0"/>
      <w:marRight w:val="0"/>
      <w:marTop w:val="0"/>
      <w:marBottom w:val="0"/>
      <w:divBdr>
        <w:top w:val="none" w:sz="0" w:space="0" w:color="auto"/>
        <w:left w:val="none" w:sz="0" w:space="0" w:color="auto"/>
        <w:bottom w:val="none" w:sz="0" w:space="0" w:color="auto"/>
        <w:right w:val="none" w:sz="0" w:space="0" w:color="auto"/>
      </w:divBdr>
      <w:divsChild>
        <w:div w:id="976379551">
          <w:marLeft w:val="0"/>
          <w:marRight w:val="0"/>
          <w:marTop w:val="0"/>
          <w:marBottom w:val="0"/>
          <w:divBdr>
            <w:top w:val="none" w:sz="0" w:space="0" w:color="auto"/>
            <w:left w:val="none" w:sz="0" w:space="0" w:color="auto"/>
            <w:bottom w:val="none" w:sz="0" w:space="0" w:color="auto"/>
            <w:right w:val="none" w:sz="0" w:space="0" w:color="auto"/>
          </w:divBdr>
          <w:divsChild>
            <w:div w:id="976379631">
              <w:marLeft w:val="0"/>
              <w:marRight w:val="0"/>
              <w:marTop w:val="100"/>
              <w:marBottom w:val="100"/>
              <w:divBdr>
                <w:top w:val="none" w:sz="0" w:space="0" w:color="auto"/>
                <w:left w:val="none" w:sz="0" w:space="0" w:color="auto"/>
                <w:bottom w:val="none" w:sz="0" w:space="0" w:color="auto"/>
                <w:right w:val="none" w:sz="0" w:space="0" w:color="auto"/>
              </w:divBdr>
              <w:divsChild>
                <w:div w:id="976379529">
                  <w:marLeft w:val="0"/>
                  <w:marRight w:val="0"/>
                  <w:marTop w:val="0"/>
                  <w:marBottom w:val="0"/>
                  <w:divBdr>
                    <w:top w:val="none" w:sz="0" w:space="0" w:color="auto"/>
                    <w:left w:val="none" w:sz="0" w:space="0" w:color="auto"/>
                    <w:bottom w:val="none" w:sz="0" w:space="0" w:color="auto"/>
                    <w:right w:val="none" w:sz="0" w:space="0" w:color="auto"/>
                  </w:divBdr>
                  <w:divsChild>
                    <w:div w:id="976379629">
                      <w:marLeft w:val="0"/>
                      <w:marRight w:val="0"/>
                      <w:marTop w:val="0"/>
                      <w:marBottom w:val="0"/>
                      <w:divBdr>
                        <w:top w:val="none" w:sz="0" w:space="0" w:color="auto"/>
                        <w:left w:val="none" w:sz="0" w:space="0" w:color="auto"/>
                        <w:bottom w:val="none" w:sz="0" w:space="0" w:color="auto"/>
                        <w:right w:val="none" w:sz="0" w:space="0" w:color="auto"/>
                      </w:divBdr>
                      <w:divsChild>
                        <w:div w:id="976379658">
                          <w:marLeft w:val="0"/>
                          <w:marRight w:val="0"/>
                          <w:marTop w:val="0"/>
                          <w:marBottom w:val="0"/>
                          <w:divBdr>
                            <w:top w:val="none" w:sz="0" w:space="0" w:color="auto"/>
                            <w:left w:val="none" w:sz="0" w:space="0" w:color="auto"/>
                            <w:bottom w:val="none" w:sz="0" w:space="0" w:color="auto"/>
                            <w:right w:val="none" w:sz="0" w:space="0" w:color="auto"/>
                          </w:divBdr>
                          <w:divsChild>
                            <w:div w:id="976379602">
                              <w:marLeft w:val="3675"/>
                              <w:marRight w:val="3675"/>
                              <w:marTop w:val="0"/>
                              <w:marBottom w:val="0"/>
                              <w:divBdr>
                                <w:top w:val="none" w:sz="0" w:space="0" w:color="auto"/>
                                <w:left w:val="none" w:sz="0" w:space="0" w:color="auto"/>
                                <w:bottom w:val="none" w:sz="0" w:space="0" w:color="auto"/>
                                <w:right w:val="none" w:sz="0" w:space="0" w:color="auto"/>
                              </w:divBdr>
                              <w:divsChild>
                                <w:div w:id="976379552">
                                  <w:marLeft w:val="0"/>
                                  <w:marRight w:val="0"/>
                                  <w:marTop w:val="0"/>
                                  <w:marBottom w:val="0"/>
                                  <w:divBdr>
                                    <w:top w:val="none" w:sz="0" w:space="0" w:color="auto"/>
                                    <w:left w:val="none" w:sz="0" w:space="0" w:color="auto"/>
                                    <w:bottom w:val="none" w:sz="0" w:space="0" w:color="auto"/>
                                    <w:right w:val="none" w:sz="0" w:space="0" w:color="auto"/>
                                  </w:divBdr>
                                  <w:divsChild>
                                    <w:div w:id="976379576">
                                      <w:marLeft w:val="0"/>
                                      <w:marRight w:val="0"/>
                                      <w:marTop w:val="0"/>
                                      <w:marBottom w:val="0"/>
                                      <w:divBdr>
                                        <w:top w:val="none" w:sz="0" w:space="0" w:color="auto"/>
                                        <w:left w:val="none" w:sz="0" w:space="0" w:color="auto"/>
                                        <w:bottom w:val="none" w:sz="0" w:space="0" w:color="auto"/>
                                        <w:right w:val="none" w:sz="0" w:space="0" w:color="auto"/>
                                      </w:divBdr>
                                      <w:divsChild>
                                        <w:div w:id="976379643">
                                          <w:marLeft w:val="0"/>
                                          <w:marRight w:val="0"/>
                                          <w:marTop w:val="0"/>
                                          <w:marBottom w:val="0"/>
                                          <w:divBdr>
                                            <w:top w:val="none" w:sz="0" w:space="0" w:color="auto"/>
                                            <w:left w:val="none" w:sz="0" w:space="0" w:color="auto"/>
                                            <w:bottom w:val="none" w:sz="0" w:space="0" w:color="auto"/>
                                            <w:right w:val="none" w:sz="0" w:space="0" w:color="auto"/>
                                          </w:divBdr>
                                          <w:divsChild>
                                            <w:div w:id="976379554">
                                              <w:marLeft w:val="0"/>
                                              <w:marRight w:val="0"/>
                                              <w:marTop w:val="0"/>
                                              <w:marBottom w:val="0"/>
                                              <w:divBdr>
                                                <w:top w:val="none" w:sz="0" w:space="0" w:color="auto"/>
                                                <w:left w:val="none" w:sz="0" w:space="0" w:color="auto"/>
                                                <w:bottom w:val="none" w:sz="0" w:space="0" w:color="auto"/>
                                                <w:right w:val="none" w:sz="0" w:space="0" w:color="auto"/>
                                              </w:divBdr>
                                              <w:divsChild>
                                                <w:div w:id="976379612">
                                                  <w:marLeft w:val="0"/>
                                                  <w:marRight w:val="0"/>
                                                  <w:marTop w:val="0"/>
                                                  <w:marBottom w:val="0"/>
                                                  <w:divBdr>
                                                    <w:top w:val="none" w:sz="0" w:space="0" w:color="auto"/>
                                                    <w:left w:val="none" w:sz="0" w:space="0" w:color="auto"/>
                                                    <w:bottom w:val="none" w:sz="0" w:space="0" w:color="auto"/>
                                                    <w:right w:val="none" w:sz="0" w:space="0" w:color="auto"/>
                                                  </w:divBdr>
                                                  <w:divsChild>
                                                    <w:div w:id="976379523">
                                                      <w:marLeft w:val="0"/>
                                                      <w:marRight w:val="0"/>
                                                      <w:marTop w:val="0"/>
                                                      <w:marBottom w:val="0"/>
                                                      <w:divBdr>
                                                        <w:top w:val="none" w:sz="0" w:space="0" w:color="auto"/>
                                                        <w:left w:val="none" w:sz="0" w:space="0" w:color="auto"/>
                                                        <w:bottom w:val="none" w:sz="0" w:space="0" w:color="auto"/>
                                                        <w:right w:val="none" w:sz="0" w:space="0" w:color="auto"/>
                                                      </w:divBdr>
                                                      <w:divsChild>
                                                        <w:div w:id="976379579">
                                                          <w:marLeft w:val="0"/>
                                                          <w:marRight w:val="0"/>
                                                          <w:marTop w:val="0"/>
                                                          <w:marBottom w:val="0"/>
                                                          <w:divBdr>
                                                            <w:top w:val="none" w:sz="0" w:space="0" w:color="auto"/>
                                                            <w:left w:val="none" w:sz="0" w:space="0" w:color="auto"/>
                                                            <w:bottom w:val="none" w:sz="0" w:space="0" w:color="auto"/>
                                                            <w:right w:val="none" w:sz="0" w:space="0" w:color="auto"/>
                                                          </w:divBdr>
                                                          <w:divsChild>
                                                            <w:div w:id="976379633">
                                                              <w:marLeft w:val="0"/>
                                                              <w:marRight w:val="0"/>
                                                              <w:marTop w:val="0"/>
                                                              <w:marBottom w:val="0"/>
                                                              <w:divBdr>
                                                                <w:top w:val="none" w:sz="0" w:space="0" w:color="auto"/>
                                                                <w:left w:val="none" w:sz="0" w:space="0" w:color="auto"/>
                                                                <w:bottom w:val="none" w:sz="0" w:space="0" w:color="auto"/>
                                                                <w:right w:val="none" w:sz="0" w:space="0" w:color="auto"/>
                                                              </w:divBdr>
                                                              <w:divsChild>
                                                                <w:div w:id="9763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73">
      <w:marLeft w:val="0"/>
      <w:marRight w:val="0"/>
      <w:marTop w:val="0"/>
      <w:marBottom w:val="0"/>
      <w:divBdr>
        <w:top w:val="none" w:sz="0" w:space="0" w:color="auto"/>
        <w:left w:val="none" w:sz="0" w:space="0" w:color="auto"/>
        <w:bottom w:val="none" w:sz="0" w:space="0" w:color="auto"/>
        <w:right w:val="none" w:sz="0" w:space="0" w:color="auto"/>
      </w:divBdr>
    </w:div>
    <w:div w:id="976379674">
      <w:marLeft w:val="0"/>
      <w:marRight w:val="0"/>
      <w:marTop w:val="0"/>
      <w:marBottom w:val="0"/>
      <w:divBdr>
        <w:top w:val="none" w:sz="0" w:space="0" w:color="auto"/>
        <w:left w:val="none" w:sz="0" w:space="0" w:color="auto"/>
        <w:bottom w:val="none" w:sz="0" w:space="0" w:color="auto"/>
        <w:right w:val="none" w:sz="0" w:space="0" w:color="auto"/>
      </w:divBdr>
    </w:div>
    <w:div w:id="976379675">
      <w:marLeft w:val="0"/>
      <w:marRight w:val="0"/>
      <w:marTop w:val="0"/>
      <w:marBottom w:val="0"/>
      <w:divBdr>
        <w:top w:val="none" w:sz="0" w:space="0" w:color="auto"/>
        <w:left w:val="none" w:sz="0" w:space="0" w:color="auto"/>
        <w:bottom w:val="none" w:sz="0" w:space="0" w:color="auto"/>
        <w:right w:val="none" w:sz="0" w:space="0" w:color="auto"/>
      </w:divBdr>
    </w:div>
    <w:div w:id="976379676">
      <w:marLeft w:val="0"/>
      <w:marRight w:val="0"/>
      <w:marTop w:val="0"/>
      <w:marBottom w:val="0"/>
      <w:divBdr>
        <w:top w:val="none" w:sz="0" w:space="0" w:color="auto"/>
        <w:left w:val="none" w:sz="0" w:space="0" w:color="auto"/>
        <w:bottom w:val="none" w:sz="0" w:space="0" w:color="auto"/>
        <w:right w:val="none" w:sz="0" w:space="0" w:color="auto"/>
      </w:divBdr>
    </w:div>
    <w:div w:id="976379677">
      <w:marLeft w:val="0"/>
      <w:marRight w:val="0"/>
      <w:marTop w:val="0"/>
      <w:marBottom w:val="0"/>
      <w:divBdr>
        <w:top w:val="none" w:sz="0" w:space="0" w:color="auto"/>
        <w:left w:val="none" w:sz="0" w:space="0" w:color="auto"/>
        <w:bottom w:val="none" w:sz="0" w:space="0" w:color="auto"/>
        <w:right w:val="none" w:sz="0" w:space="0" w:color="auto"/>
      </w:divBdr>
    </w:div>
    <w:div w:id="976379678">
      <w:marLeft w:val="0"/>
      <w:marRight w:val="0"/>
      <w:marTop w:val="0"/>
      <w:marBottom w:val="0"/>
      <w:divBdr>
        <w:top w:val="none" w:sz="0" w:space="0" w:color="auto"/>
        <w:left w:val="none" w:sz="0" w:space="0" w:color="auto"/>
        <w:bottom w:val="none" w:sz="0" w:space="0" w:color="auto"/>
        <w:right w:val="none" w:sz="0" w:space="0" w:color="auto"/>
      </w:divBdr>
    </w:div>
    <w:div w:id="976379679">
      <w:marLeft w:val="0"/>
      <w:marRight w:val="0"/>
      <w:marTop w:val="0"/>
      <w:marBottom w:val="0"/>
      <w:divBdr>
        <w:top w:val="none" w:sz="0" w:space="0" w:color="auto"/>
        <w:left w:val="none" w:sz="0" w:space="0" w:color="auto"/>
        <w:bottom w:val="none" w:sz="0" w:space="0" w:color="auto"/>
        <w:right w:val="none" w:sz="0" w:space="0" w:color="auto"/>
      </w:divBdr>
    </w:div>
    <w:div w:id="976379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91C75-E1E7-4E79-BBFE-F56244FA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10040</Words>
  <Characters>57228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67134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Наталия</cp:lastModifiedBy>
  <cp:revision>2</cp:revision>
  <cp:lastPrinted>2019-08-13T13:00:00Z</cp:lastPrinted>
  <dcterms:created xsi:type="dcterms:W3CDTF">2019-12-16T05:54:00Z</dcterms:created>
  <dcterms:modified xsi:type="dcterms:W3CDTF">2019-12-16T05:54:00Z</dcterms:modified>
</cp:coreProperties>
</file>