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6" w:rsidRPr="00393EE4" w:rsidRDefault="002B2CD6" w:rsidP="002B2CD6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6"/>
          <w:szCs w:val="26"/>
          <w:shd w:val="clear" w:color="auto" w:fill="FFFFFF"/>
          <w:lang w:val="ru-RU" w:eastAsia="ru-RU" w:bidi="ar-SA"/>
        </w:rPr>
      </w:pP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1975" cy="663443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  <w:t>ПОСТАНОВЛЕНИЕ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АДМИНИСТРАЦИИ 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СЕЛЬСКОГО ПОСЕЛЕНИЯ </w:t>
      </w:r>
      <w:r w:rsidR="00C02B56" w:rsidRPr="00C02B56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НОВОЧЕРКУТИНСКИЙ</w:t>
      </w: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СЕЛЬСОВЕТ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ДОБРИНСКОГО МУНИЦИПАЛЬНОГО РАЙОНА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ЛИПЕЦКОЙ ОБЛАСТИ 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РОССИЙСКОЙ ФЕДЕРАЦИИ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</w:p>
    <w:p w:rsidR="002B2CD6" w:rsidRPr="00C02B56" w:rsidRDefault="00D66AEA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10</w:t>
      </w:r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.0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9</w:t>
      </w:r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.2020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 xml:space="preserve"> 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  <w:t xml:space="preserve">                      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</w:r>
      <w:proofErr w:type="spellStart"/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с</w:t>
      </w:r>
      <w:proofErr w:type="gramStart"/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.</w:t>
      </w:r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Н</w:t>
      </w:r>
      <w:proofErr w:type="gramEnd"/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овочеркутино</w:t>
      </w:r>
      <w:proofErr w:type="spellEnd"/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 xml:space="preserve">                    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>№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67</w:t>
      </w:r>
    </w:p>
    <w:p w:rsidR="002B2CD6" w:rsidRPr="00C02B56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D66AEA" w:rsidRPr="00D66AEA" w:rsidRDefault="002B2CD6" w:rsidP="00D66AEA">
      <w:pPr>
        <w:jc w:val="center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cs="Times New Roman"/>
          <w:b/>
          <w:sz w:val="26"/>
          <w:szCs w:val="26"/>
        </w:rPr>
        <w:t>О</w:t>
      </w:r>
      <w:r w:rsidRPr="00393EE4">
        <w:rPr>
          <w:rFonts w:cs="Times New Roman"/>
          <w:b/>
          <w:sz w:val="26"/>
          <w:szCs w:val="26"/>
          <w:lang w:val="ru-RU"/>
        </w:rPr>
        <w:t xml:space="preserve"> признании утратившим силу</w:t>
      </w:r>
      <w:r w:rsidRPr="00393EE4">
        <w:rPr>
          <w:rFonts w:cs="Times New Roman"/>
          <w:b/>
          <w:sz w:val="26"/>
          <w:szCs w:val="26"/>
        </w:rPr>
        <w:t xml:space="preserve"> </w:t>
      </w:r>
      <w:r w:rsidRPr="00C02B56">
        <w:rPr>
          <w:rFonts w:cs="Times New Roman"/>
          <w:b/>
          <w:sz w:val="26"/>
          <w:szCs w:val="26"/>
          <w:lang w:val="ru-RU"/>
        </w:rPr>
        <w:t>постановления №</w:t>
      </w:r>
      <w:r w:rsidR="00D66AEA">
        <w:rPr>
          <w:rFonts w:cs="Times New Roman"/>
          <w:b/>
          <w:sz w:val="26"/>
          <w:szCs w:val="26"/>
          <w:lang w:val="ru-RU"/>
        </w:rPr>
        <w:t>55</w:t>
      </w:r>
      <w:r w:rsidRPr="00C02B56">
        <w:rPr>
          <w:rFonts w:cs="Times New Roman"/>
          <w:b/>
          <w:sz w:val="26"/>
          <w:szCs w:val="26"/>
          <w:lang w:val="ru-RU"/>
        </w:rPr>
        <w:t xml:space="preserve"> от </w:t>
      </w:r>
      <w:r w:rsidR="00D66AEA">
        <w:rPr>
          <w:rFonts w:cs="Times New Roman"/>
          <w:b/>
          <w:sz w:val="26"/>
          <w:szCs w:val="26"/>
          <w:lang w:val="ru-RU"/>
        </w:rPr>
        <w:t>17</w:t>
      </w:r>
      <w:r w:rsidRPr="00C02B56">
        <w:rPr>
          <w:rFonts w:cs="Times New Roman"/>
          <w:b/>
          <w:sz w:val="26"/>
          <w:szCs w:val="26"/>
          <w:lang w:val="ru-RU"/>
        </w:rPr>
        <w:t>.</w:t>
      </w:r>
      <w:r w:rsidR="00D66AEA">
        <w:rPr>
          <w:rFonts w:cs="Times New Roman"/>
          <w:b/>
          <w:sz w:val="26"/>
          <w:szCs w:val="26"/>
          <w:lang w:val="ru-RU"/>
        </w:rPr>
        <w:t>07</w:t>
      </w:r>
      <w:r w:rsidRPr="00C02B56">
        <w:rPr>
          <w:rFonts w:cs="Times New Roman"/>
          <w:b/>
          <w:sz w:val="26"/>
          <w:szCs w:val="26"/>
          <w:lang w:val="ru-RU"/>
        </w:rPr>
        <w:t>.20</w:t>
      </w:r>
      <w:r w:rsidR="00D66AEA">
        <w:rPr>
          <w:rFonts w:cs="Times New Roman"/>
          <w:b/>
          <w:sz w:val="26"/>
          <w:szCs w:val="26"/>
          <w:lang w:val="ru-RU"/>
        </w:rPr>
        <w:t>20</w:t>
      </w:r>
      <w:r w:rsidRPr="00C02B56">
        <w:rPr>
          <w:rFonts w:cs="Times New Roman"/>
          <w:b/>
          <w:sz w:val="26"/>
          <w:szCs w:val="26"/>
          <w:lang w:val="ru-RU"/>
        </w:rPr>
        <w:t xml:space="preserve"> г </w:t>
      </w:r>
      <w:r w:rsidR="00D66AEA" w:rsidRPr="00D66AEA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О Порядке проведения мониторинга и оценки качества финансового</w:t>
      </w:r>
    </w:p>
    <w:p w:rsidR="00D66AEA" w:rsidRPr="00D66AEA" w:rsidRDefault="00D66AEA" w:rsidP="00D66AE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D66AEA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менеджмента, осуществляемого главными распорядителями средств </w:t>
      </w:r>
    </w:p>
    <w:p w:rsidR="00D66AEA" w:rsidRPr="00D66AEA" w:rsidRDefault="00D66AEA" w:rsidP="00D66AE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D66AEA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бюджета  сельского поселения Новочеркутинский сельсовет </w:t>
      </w:r>
    </w:p>
    <w:p w:rsidR="00D66AEA" w:rsidRPr="00D66AEA" w:rsidRDefault="00D66AEA" w:rsidP="00D66AE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D66AEA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Добринского муниципального района</w:t>
      </w:r>
    </w:p>
    <w:p w:rsidR="00D66AEA" w:rsidRPr="00D66AEA" w:rsidRDefault="00D66AEA" w:rsidP="00D66AE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66AEA" w:rsidRPr="00D66AEA" w:rsidRDefault="00D66AEA" w:rsidP="00D66AEA">
      <w:pPr>
        <w:widowControl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66A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D66A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повышения эффективности расходов бюджета сельского поселения</w:t>
      </w:r>
      <w:proofErr w:type="gramEnd"/>
      <w:r w:rsidRPr="00D66A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Новочеркутинский сельсовет, качества бюджетного планирования и управления средствами бюджета сельского поселения Новочеркутинский сельсовет главными распорядителями средств сельского поселения Новочеркутинский сельсовет, администрация сельского поселения Новочеркутинский сельсовет </w:t>
      </w:r>
    </w:p>
    <w:p w:rsidR="00393EE4" w:rsidRPr="00C02B56" w:rsidRDefault="00393EE4" w:rsidP="00D66AEA">
      <w:pPr>
        <w:jc w:val="center"/>
        <w:rPr>
          <w:sz w:val="26"/>
          <w:szCs w:val="26"/>
        </w:rPr>
      </w:pPr>
      <w:r w:rsidRPr="00C02B56">
        <w:rPr>
          <w:sz w:val="26"/>
          <w:szCs w:val="26"/>
        </w:rPr>
        <w:t> 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  <w:shd w:val="clear" w:color="auto" w:fill="FFFFFF"/>
        </w:rPr>
        <w:t>ПОСТАНОВЛЯЕТ: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 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1. Признать утратившим силу:</w:t>
      </w:r>
    </w:p>
    <w:p w:rsidR="00393EE4" w:rsidRPr="00892F61" w:rsidRDefault="00393EE4" w:rsidP="00892F61">
      <w:pPr>
        <w:jc w:val="both"/>
        <w:rPr>
          <w:sz w:val="28"/>
          <w:szCs w:val="28"/>
        </w:rPr>
      </w:pPr>
      <w:r w:rsidRPr="00892F61">
        <w:rPr>
          <w:sz w:val="28"/>
          <w:szCs w:val="28"/>
        </w:rPr>
        <w:t xml:space="preserve">- постановление администрации сельского поселения </w:t>
      </w:r>
      <w:r w:rsidR="00C02B56" w:rsidRPr="00892F61">
        <w:rPr>
          <w:sz w:val="28"/>
          <w:szCs w:val="28"/>
        </w:rPr>
        <w:t>Новочеркутинский</w:t>
      </w:r>
      <w:r w:rsidRPr="00892F61">
        <w:rPr>
          <w:sz w:val="28"/>
          <w:szCs w:val="28"/>
        </w:rPr>
        <w:t xml:space="preserve"> сельсовет Добринского муниципального района</w:t>
      </w:r>
      <w:r w:rsidRPr="00892F61">
        <w:rPr>
          <w:rStyle w:val="apple-converted-space"/>
          <w:sz w:val="28"/>
          <w:szCs w:val="28"/>
        </w:rPr>
        <w:t> </w:t>
      </w:r>
      <w:r w:rsidRPr="00892F61">
        <w:rPr>
          <w:sz w:val="28"/>
          <w:szCs w:val="28"/>
        </w:rPr>
        <w:t xml:space="preserve">от </w:t>
      </w:r>
      <w:r w:rsidR="00892F61" w:rsidRPr="00892F61">
        <w:rPr>
          <w:sz w:val="28"/>
          <w:szCs w:val="28"/>
        </w:rPr>
        <w:t>17.07.2020г</w:t>
      </w:r>
      <w:r w:rsidRPr="00892F61">
        <w:rPr>
          <w:sz w:val="28"/>
          <w:szCs w:val="28"/>
        </w:rPr>
        <w:t xml:space="preserve"> №</w:t>
      </w:r>
      <w:r w:rsidR="00892F61" w:rsidRPr="00892F61">
        <w:rPr>
          <w:sz w:val="28"/>
          <w:szCs w:val="28"/>
        </w:rPr>
        <w:t>55</w:t>
      </w:r>
      <w:r w:rsidRPr="00892F61">
        <w:rPr>
          <w:sz w:val="28"/>
          <w:szCs w:val="28"/>
        </w:rPr>
        <w:t> «</w:t>
      </w:r>
      <w:r w:rsidR="00892F61" w:rsidRPr="00892F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Порядке проведения мониторинга и оценки качества финансового</w:t>
      </w:r>
      <w:r w:rsidR="00892F61" w:rsidRPr="00892F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92F61" w:rsidRPr="00D66A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менеджмента, осуществляемого главными распорядителями средств</w:t>
      </w:r>
      <w:r w:rsidR="00892F61" w:rsidRPr="00892F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92F61" w:rsidRPr="00D66A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бюджета  сельского поселения Новочеркутинский сельсовет Добринского муниципального района</w:t>
      </w:r>
      <w:r w:rsidRPr="00892F61">
        <w:rPr>
          <w:sz w:val="28"/>
          <w:szCs w:val="28"/>
        </w:rPr>
        <w:t>»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 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 </w:t>
      </w:r>
      <w:bookmarkStart w:id="0" w:name="_GoBack"/>
      <w:bookmarkEnd w:id="0"/>
    </w:p>
    <w:p w:rsidR="00393EE4" w:rsidRPr="00892F61" w:rsidRDefault="00393EE4" w:rsidP="00393EE4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  <w:r w:rsidRPr="00892F61">
        <w:rPr>
          <w:rFonts w:cs="Times New Roman"/>
          <w:sz w:val="28"/>
          <w:szCs w:val="28"/>
        </w:rPr>
        <w:t xml:space="preserve">Глава администрации </w:t>
      </w:r>
    </w:p>
    <w:p w:rsidR="00393EE4" w:rsidRPr="00892F61" w:rsidRDefault="00393EE4" w:rsidP="00393EE4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  <w:r w:rsidRPr="00892F61">
        <w:rPr>
          <w:rFonts w:cs="Times New Roman"/>
          <w:sz w:val="28"/>
          <w:szCs w:val="28"/>
        </w:rPr>
        <w:t xml:space="preserve">сельского поселения </w:t>
      </w:r>
    </w:p>
    <w:p w:rsidR="00393EE4" w:rsidRPr="00892F61" w:rsidRDefault="00C02B56" w:rsidP="00393EE4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  <w:r w:rsidRPr="00892F61">
        <w:rPr>
          <w:rFonts w:cs="Times New Roman"/>
          <w:sz w:val="28"/>
          <w:szCs w:val="28"/>
          <w:lang w:val="ru-RU"/>
        </w:rPr>
        <w:t>Новочеркутинский</w:t>
      </w:r>
      <w:r w:rsidR="00393EE4" w:rsidRPr="00892F61">
        <w:rPr>
          <w:rFonts w:cs="Times New Roman"/>
          <w:sz w:val="28"/>
          <w:szCs w:val="28"/>
        </w:rPr>
        <w:t xml:space="preserve"> </w:t>
      </w:r>
      <w:proofErr w:type="spellStart"/>
      <w:r w:rsidR="00393EE4" w:rsidRPr="00892F61">
        <w:rPr>
          <w:rFonts w:cs="Times New Roman"/>
          <w:sz w:val="28"/>
          <w:szCs w:val="28"/>
        </w:rPr>
        <w:t>сельсовет</w:t>
      </w:r>
      <w:proofErr w:type="spellEnd"/>
      <w:r w:rsidR="00393EE4" w:rsidRPr="00892F61">
        <w:rPr>
          <w:rFonts w:cs="Times New Roman"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="00892F61" w:rsidRPr="00892F61">
        <w:rPr>
          <w:rFonts w:cs="Times New Roman"/>
          <w:sz w:val="28"/>
          <w:szCs w:val="28"/>
          <w:lang w:val="ru-RU"/>
        </w:rPr>
        <w:t>Е.Е.Зюзина</w:t>
      </w:r>
      <w:proofErr w:type="spellEnd"/>
    </w:p>
    <w:p w:rsidR="007A559A" w:rsidRPr="00C02B56" w:rsidRDefault="005952E2" w:rsidP="002B2CD6">
      <w:pPr>
        <w:rPr>
          <w:rFonts w:cs="Times New Roman"/>
          <w:sz w:val="26"/>
          <w:szCs w:val="26"/>
          <w:lang w:val="ru-RU"/>
        </w:rPr>
      </w:pPr>
    </w:p>
    <w:sectPr w:rsidR="007A559A" w:rsidRPr="00C02B56" w:rsidSect="00393EE4">
      <w:pgSz w:w="11905" w:h="16837"/>
      <w:pgMar w:top="851" w:right="851" w:bottom="993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E2" w:rsidRDefault="005952E2" w:rsidP="002B2CD6">
      <w:r>
        <w:separator/>
      </w:r>
    </w:p>
  </w:endnote>
  <w:endnote w:type="continuationSeparator" w:id="0">
    <w:p w:rsidR="005952E2" w:rsidRDefault="005952E2" w:rsidP="002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E2" w:rsidRDefault="005952E2" w:rsidP="002B2CD6">
      <w:r>
        <w:separator/>
      </w:r>
    </w:p>
  </w:footnote>
  <w:footnote w:type="continuationSeparator" w:id="0">
    <w:p w:rsidR="005952E2" w:rsidRDefault="005952E2" w:rsidP="002B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6"/>
    <w:rsid w:val="000127B8"/>
    <w:rsid w:val="00033275"/>
    <w:rsid w:val="001163F8"/>
    <w:rsid w:val="00124317"/>
    <w:rsid w:val="002B2CD6"/>
    <w:rsid w:val="00393EE4"/>
    <w:rsid w:val="003A5BFD"/>
    <w:rsid w:val="004F4E86"/>
    <w:rsid w:val="004F683D"/>
    <w:rsid w:val="005952E2"/>
    <w:rsid w:val="005D5CA2"/>
    <w:rsid w:val="006A7AAD"/>
    <w:rsid w:val="007723DC"/>
    <w:rsid w:val="007D24CB"/>
    <w:rsid w:val="0083482D"/>
    <w:rsid w:val="00892F61"/>
    <w:rsid w:val="00AE6AEF"/>
    <w:rsid w:val="00B00006"/>
    <w:rsid w:val="00B9655B"/>
    <w:rsid w:val="00C02B56"/>
    <w:rsid w:val="00C557D0"/>
    <w:rsid w:val="00D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B2CD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a0"/>
    <w:rsid w:val="002B2CD6"/>
  </w:style>
  <w:style w:type="character" w:styleId="a5">
    <w:name w:val="Hyperlink"/>
    <w:basedOn w:val="a0"/>
    <w:uiPriority w:val="99"/>
    <w:semiHidden/>
    <w:unhideWhenUsed/>
    <w:rsid w:val="002B2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393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B2CD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a0"/>
    <w:rsid w:val="002B2CD6"/>
  </w:style>
  <w:style w:type="character" w:styleId="a5">
    <w:name w:val="Hyperlink"/>
    <w:basedOn w:val="a0"/>
    <w:uiPriority w:val="99"/>
    <w:semiHidden/>
    <w:unhideWhenUsed/>
    <w:rsid w:val="002B2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393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AEDC-4BD5-4076-86E7-0441DF3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2</cp:revision>
  <cp:lastPrinted>2019-02-14T07:28:00Z</cp:lastPrinted>
  <dcterms:created xsi:type="dcterms:W3CDTF">2020-09-10T11:54:00Z</dcterms:created>
  <dcterms:modified xsi:type="dcterms:W3CDTF">2020-09-10T11:54:00Z</dcterms:modified>
</cp:coreProperties>
</file>