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24" w:rsidRDefault="00100F24" w:rsidP="00100F24">
      <w:pPr>
        <w:jc w:val="center"/>
        <w:rPr>
          <w:rStyle w:val="a7"/>
          <w:rFonts w:ascii="Cambria"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19125"/>
                    </a:xfrm>
                    <a:prstGeom prst="rect">
                      <a:avLst/>
                    </a:prstGeom>
                    <a:noFill/>
                    <a:ln>
                      <a:noFill/>
                    </a:ln>
                  </pic:spPr>
                </pic:pic>
              </a:graphicData>
            </a:graphic>
          </wp:inline>
        </w:drawing>
      </w:r>
    </w:p>
    <w:p w:rsidR="00100F24" w:rsidRDefault="00100F24" w:rsidP="00100F24">
      <w:pPr>
        <w:jc w:val="center"/>
        <w:rPr>
          <w:rStyle w:val="a7"/>
          <w:rFonts w:ascii="Cambria" w:hAnsi="Cambria" w:cs="Cambria"/>
          <w:sz w:val="24"/>
          <w:szCs w:val="24"/>
        </w:rPr>
      </w:pPr>
    </w:p>
    <w:p w:rsidR="00100F24" w:rsidRDefault="00100F24" w:rsidP="00100F24">
      <w:pPr>
        <w:jc w:val="center"/>
        <w:rPr>
          <w:rStyle w:val="a7"/>
          <w:sz w:val="28"/>
          <w:szCs w:val="28"/>
        </w:rPr>
      </w:pPr>
      <w:r>
        <w:rPr>
          <w:rStyle w:val="a7"/>
          <w:sz w:val="28"/>
          <w:szCs w:val="28"/>
        </w:rPr>
        <w:t xml:space="preserve">Администрация сельского     поселения </w:t>
      </w:r>
      <w:proofErr w:type="spellStart"/>
      <w:r w:rsidR="00277DB8">
        <w:rPr>
          <w:rStyle w:val="a7"/>
          <w:sz w:val="28"/>
          <w:szCs w:val="28"/>
        </w:rPr>
        <w:t>Новочеркутинский</w:t>
      </w:r>
      <w:proofErr w:type="spellEnd"/>
      <w:r>
        <w:rPr>
          <w:rStyle w:val="a7"/>
          <w:sz w:val="28"/>
          <w:szCs w:val="28"/>
        </w:rPr>
        <w:t xml:space="preserve">  сельсовет</w:t>
      </w:r>
    </w:p>
    <w:p w:rsidR="00100F24" w:rsidRDefault="00100F24" w:rsidP="00100F24">
      <w:pPr>
        <w:jc w:val="center"/>
        <w:rPr>
          <w:rStyle w:val="a7"/>
          <w:sz w:val="28"/>
          <w:szCs w:val="28"/>
        </w:rPr>
      </w:pPr>
      <w:proofErr w:type="spellStart"/>
      <w:r>
        <w:rPr>
          <w:rStyle w:val="a7"/>
          <w:sz w:val="28"/>
          <w:szCs w:val="28"/>
        </w:rPr>
        <w:t>Добринского</w:t>
      </w:r>
      <w:proofErr w:type="spellEnd"/>
      <w:r>
        <w:rPr>
          <w:rStyle w:val="a7"/>
          <w:sz w:val="28"/>
          <w:szCs w:val="28"/>
        </w:rPr>
        <w:t xml:space="preserve"> муниципального района Липецкой области</w:t>
      </w:r>
    </w:p>
    <w:p w:rsidR="00100F24" w:rsidRDefault="00100F24" w:rsidP="00100F24">
      <w:pPr>
        <w:jc w:val="center"/>
        <w:rPr>
          <w:rStyle w:val="a7"/>
          <w:sz w:val="28"/>
          <w:szCs w:val="28"/>
        </w:rPr>
      </w:pPr>
      <w:r>
        <w:rPr>
          <w:rStyle w:val="a7"/>
          <w:sz w:val="28"/>
          <w:szCs w:val="28"/>
        </w:rPr>
        <w:t>Российской Федерации</w:t>
      </w:r>
    </w:p>
    <w:p w:rsidR="00100F24" w:rsidRDefault="00100F24" w:rsidP="00100F24">
      <w:pPr>
        <w:jc w:val="center"/>
        <w:rPr>
          <w:rStyle w:val="a7"/>
          <w:sz w:val="28"/>
          <w:szCs w:val="28"/>
        </w:rPr>
      </w:pPr>
    </w:p>
    <w:p w:rsidR="00100F24" w:rsidRDefault="00100F24" w:rsidP="00100F24">
      <w:pPr>
        <w:jc w:val="center"/>
        <w:rPr>
          <w:rStyle w:val="a7"/>
          <w:sz w:val="36"/>
          <w:szCs w:val="36"/>
        </w:rPr>
      </w:pPr>
      <w:r>
        <w:rPr>
          <w:rStyle w:val="a7"/>
          <w:sz w:val="36"/>
          <w:szCs w:val="36"/>
        </w:rPr>
        <w:t>ПОСТАНОВЛЕНИЕ</w:t>
      </w:r>
    </w:p>
    <w:p w:rsidR="00100F24" w:rsidRDefault="00100F24" w:rsidP="00100F24">
      <w:pPr>
        <w:jc w:val="center"/>
        <w:rPr>
          <w:rStyle w:val="a7"/>
          <w:sz w:val="28"/>
          <w:szCs w:val="28"/>
        </w:rPr>
      </w:pPr>
    </w:p>
    <w:p w:rsidR="00100F24" w:rsidRDefault="00100F24" w:rsidP="00100F24">
      <w:pPr>
        <w:jc w:val="center"/>
        <w:rPr>
          <w:rStyle w:val="a7"/>
          <w:b w:val="0"/>
          <w:sz w:val="28"/>
          <w:szCs w:val="28"/>
        </w:rPr>
      </w:pPr>
      <w:r>
        <w:rPr>
          <w:rStyle w:val="a7"/>
          <w:b w:val="0"/>
          <w:sz w:val="28"/>
          <w:szCs w:val="28"/>
        </w:rPr>
        <w:t xml:space="preserve">с. </w:t>
      </w:r>
      <w:proofErr w:type="spellStart"/>
      <w:r w:rsidR="00277DB8">
        <w:rPr>
          <w:rStyle w:val="a7"/>
          <w:b w:val="0"/>
          <w:sz w:val="28"/>
          <w:szCs w:val="28"/>
        </w:rPr>
        <w:t>Новочеркутино</w:t>
      </w:r>
      <w:proofErr w:type="spellEnd"/>
    </w:p>
    <w:p w:rsidR="00100F24" w:rsidRDefault="009F1384" w:rsidP="00100F24">
      <w:pPr>
        <w:jc w:val="both"/>
        <w:rPr>
          <w:rStyle w:val="a7"/>
          <w:b w:val="0"/>
          <w:sz w:val="28"/>
          <w:szCs w:val="28"/>
        </w:rPr>
      </w:pPr>
      <w:r>
        <w:rPr>
          <w:rStyle w:val="a7"/>
          <w:b w:val="0"/>
          <w:sz w:val="28"/>
          <w:szCs w:val="28"/>
        </w:rPr>
        <w:t>23.05</w:t>
      </w:r>
      <w:r w:rsidR="00100F24">
        <w:rPr>
          <w:rStyle w:val="a7"/>
          <w:b w:val="0"/>
          <w:sz w:val="28"/>
          <w:szCs w:val="28"/>
        </w:rPr>
        <w:t>.2016 г.                                                                                              №</w:t>
      </w:r>
      <w:r>
        <w:rPr>
          <w:rStyle w:val="a7"/>
          <w:b w:val="0"/>
          <w:sz w:val="28"/>
          <w:szCs w:val="28"/>
        </w:rPr>
        <w:t xml:space="preserve"> 45</w:t>
      </w:r>
    </w:p>
    <w:p w:rsidR="00100F24" w:rsidRDefault="00100F24" w:rsidP="00100F24">
      <w:pPr>
        <w:pStyle w:val="ad"/>
        <w:rPr>
          <w:b/>
          <w:sz w:val="32"/>
          <w:szCs w:val="32"/>
        </w:rPr>
      </w:pPr>
      <w:r>
        <w:rPr>
          <w:b/>
          <w:sz w:val="32"/>
          <w:szCs w:val="32"/>
        </w:rPr>
        <w:t xml:space="preserve"> Об утверждении административного регламента                                           по предоставления муниципальной услуги                                    «Предоставление права размещения нестационарных                       торговых объектов на территории сельского   поселения </w:t>
      </w:r>
      <w:proofErr w:type="spellStart"/>
      <w:r w:rsidR="00277DB8">
        <w:rPr>
          <w:b/>
          <w:sz w:val="32"/>
          <w:szCs w:val="32"/>
        </w:rPr>
        <w:t>Новочеркутинский</w:t>
      </w:r>
      <w:proofErr w:type="spellEnd"/>
      <w:r>
        <w:rPr>
          <w:b/>
          <w:sz w:val="32"/>
          <w:szCs w:val="32"/>
        </w:rPr>
        <w:t xml:space="preserve"> сельсовет» </w:t>
      </w:r>
    </w:p>
    <w:p w:rsidR="00100F24" w:rsidRDefault="00100F24" w:rsidP="00100F24">
      <w:pPr>
        <w:pStyle w:val="ad"/>
      </w:pPr>
    </w:p>
    <w:p w:rsidR="00100F24" w:rsidRDefault="00100F24" w:rsidP="00100F24">
      <w:pPr>
        <w:pStyle w:val="ad"/>
        <w:jc w:val="both"/>
      </w:pPr>
      <w:proofErr w:type="gramStart"/>
      <w:r>
        <w:t xml:space="preserve">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rsidR="00277DB8">
        <w:t>Новочеркутинский</w:t>
      </w:r>
      <w:proofErr w:type="spellEnd"/>
      <w:r>
        <w:t xml:space="preserve"> сельсовет</w:t>
      </w:r>
      <w:proofErr w:type="gramEnd"/>
    </w:p>
    <w:p w:rsidR="00100F24" w:rsidRDefault="00100F24" w:rsidP="00100F24">
      <w:pPr>
        <w:pStyle w:val="ad"/>
        <w:jc w:val="both"/>
      </w:pPr>
    </w:p>
    <w:p w:rsidR="00100F24" w:rsidRDefault="00100F24" w:rsidP="00100F24">
      <w:pPr>
        <w:pStyle w:val="ad"/>
        <w:rPr>
          <w:b/>
        </w:rPr>
      </w:pPr>
      <w:r>
        <w:rPr>
          <w:b/>
        </w:rPr>
        <w:t xml:space="preserve"> ПОСТАНОВЛЯЕТ:</w:t>
      </w:r>
    </w:p>
    <w:p w:rsidR="00100F24" w:rsidRDefault="00100F24" w:rsidP="00100F24">
      <w:pPr>
        <w:pStyle w:val="ad"/>
        <w:rPr>
          <w:b/>
        </w:rPr>
      </w:pPr>
    </w:p>
    <w:p w:rsidR="00100F24" w:rsidRDefault="00100F24" w:rsidP="00100F24">
      <w:pPr>
        <w:pStyle w:val="ad"/>
        <w:jc w:val="both"/>
      </w:pPr>
      <w:r>
        <w:rPr>
          <w:szCs w:val="28"/>
        </w:rPr>
        <w:t xml:space="preserve">       1.</w:t>
      </w:r>
      <w:r>
        <w:t xml:space="preserve">Утвердить административный регламент по предоставлению муниципальной услуги   «Предоставление права размещения нестационарных торговых объектов </w:t>
      </w:r>
      <w:r>
        <w:rPr>
          <w:szCs w:val="28"/>
        </w:rPr>
        <w:t xml:space="preserve">на территории  сельского     поселения </w:t>
      </w:r>
      <w:proofErr w:type="spellStart"/>
      <w:r w:rsidR="00277DB8">
        <w:rPr>
          <w:szCs w:val="28"/>
        </w:rPr>
        <w:t>Новочеркутинский</w:t>
      </w:r>
      <w:proofErr w:type="spellEnd"/>
      <w:r>
        <w:rPr>
          <w:szCs w:val="28"/>
        </w:rPr>
        <w:t xml:space="preserve"> сельсовет</w:t>
      </w:r>
      <w:r w:rsidR="00B33954">
        <w:rPr>
          <w:szCs w:val="28"/>
        </w:rPr>
        <w:t xml:space="preserve">» </w:t>
      </w:r>
      <w:r>
        <w:t xml:space="preserve">(прилагается). </w:t>
      </w:r>
    </w:p>
    <w:p w:rsidR="00100F24" w:rsidRDefault="00100F24" w:rsidP="00100F24">
      <w:pPr>
        <w:jc w:val="both"/>
        <w:rPr>
          <w:rStyle w:val="a7"/>
          <w:b w:val="0"/>
          <w:sz w:val="28"/>
        </w:rPr>
      </w:pPr>
      <w:r>
        <w:rPr>
          <w:rStyle w:val="a7"/>
          <w:b w:val="0"/>
          <w:sz w:val="28"/>
          <w:szCs w:val="28"/>
        </w:rPr>
        <w:t xml:space="preserve">      2.Настоящее постановление вступает в силу со дня его обнародования.</w:t>
      </w:r>
      <w:r>
        <w:rPr>
          <w:bCs/>
          <w:sz w:val="28"/>
          <w:szCs w:val="28"/>
        </w:rPr>
        <w:br/>
      </w:r>
      <w:r>
        <w:rPr>
          <w:rStyle w:val="a7"/>
          <w:b w:val="0"/>
          <w:sz w:val="28"/>
          <w:szCs w:val="28"/>
        </w:rPr>
        <w:t xml:space="preserve">      3.Настоящее постановление подлежит обнародованию и размещению</w:t>
      </w:r>
      <w:r>
        <w:rPr>
          <w:bCs/>
          <w:sz w:val="28"/>
          <w:szCs w:val="28"/>
        </w:rPr>
        <w:br/>
      </w:r>
      <w:r>
        <w:rPr>
          <w:rStyle w:val="a7"/>
          <w:b w:val="0"/>
          <w:sz w:val="28"/>
          <w:szCs w:val="28"/>
        </w:rPr>
        <w:t xml:space="preserve">в информационно-телекоммуникационной сети "Интернет" на сайте сельского     поселения </w:t>
      </w:r>
      <w:proofErr w:type="spellStart"/>
      <w:r w:rsidR="00277DB8">
        <w:rPr>
          <w:rStyle w:val="a7"/>
          <w:b w:val="0"/>
          <w:sz w:val="28"/>
          <w:szCs w:val="28"/>
        </w:rPr>
        <w:t>Новочеркутинский</w:t>
      </w:r>
      <w:proofErr w:type="spellEnd"/>
      <w:r>
        <w:rPr>
          <w:rStyle w:val="a7"/>
          <w:b w:val="0"/>
          <w:sz w:val="28"/>
          <w:szCs w:val="28"/>
        </w:rPr>
        <w:t xml:space="preserve"> сельсовет.</w:t>
      </w:r>
    </w:p>
    <w:p w:rsidR="00100F24" w:rsidRDefault="00100F24" w:rsidP="00100F24">
      <w:pPr>
        <w:jc w:val="both"/>
        <w:rPr>
          <w:rStyle w:val="a7"/>
          <w:b w:val="0"/>
          <w:sz w:val="28"/>
          <w:szCs w:val="28"/>
        </w:rPr>
      </w:pPr>
      <w:r>
        <w:rPr>
          <w:rStyle w:val="a7"/>
          <w:b w:val="0"/>
          <w:sz w:val="28"/>
          <w:szCs w:val="28"/>
        </w:rPr>
        <w:t xml:space="preserve">       4. Контроль исполнения настоящего постановления оставляю за собой.</w:t>
      </w: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r>
        <w:rPr>
          <w:rStyle w:val="a7"/>
          <w:sz w:val="28"/>
          <w:szCs w:val="28"/>
        </w:rPr>
        <w:t>Глава   сельского     поселения</w:t>
      </w:r>
    </w:p>
    <w:p w:rsidR="00100F24" w:rsidRDefault="00277DB8" w:rsidP="00100F24">
      <w:pPr>
        <w:jc w:val="both"/>
        <w:rPr>
          <w:rStyle w:val="a7"/>
          <w:sz w:val="28"/>
          <w:szCs w:val="28"/>
        </w:rPr>
      </w:pPr>
      <w:proofErr w:type="spellStart"/>
      <w:r>
        <w:rPr>
          <w:rStyle w:val="a7"/>
          <w:sz w:val="28"/>
          <w:szCs w:val="28"/>
        </w:rPr>
        <w:t>Новочеркутинский</w:t>
      </w:r>
      <w:proofErr w:type="spellEnd"/>
      <w:r w:rsidR="00100F24">
        <w:rPr>
          <w:rStyle w:val="a7"/>
          <w:sz w:val="28"/>
          <w:szCs w:val="28"/>
        </w:rPr>
        <w:t xml:space="preserve"> сельсовет                                                      </w:t>
      </w:r>
      <w:proofErr w:type="spellStart"/>
      <w:r>
        <w:rPr>
          <w:rStyle w:val="a7"/>
          <w:sz w:val="28"/>
          <w:szCs w:val="28"/>
        </w:rPr>
        <w:t>И.С.Пытин</w:t>
      </w:r>
      <w:proofErr w:type="spellEnd"/>
    </w:p>
    <w:p w:rsidR="00100F24" w:rsidRDefault="00100F24" w:rsidP="00100F24">
      <w:pPr>
        <w:pStyle w:val="ad"/>
        <w:jc w:val="both"/>
      </w:pPr>
    </w:p>
    <w:p w:rsidR="00100F24" w:rsidRDefault="00100F24" w:rsidP="00100F24">
      <w:pPr>
        <w:pStyle w:val="ad"/>
        <w:jc w:val="both"/>
      </w:pPr>
    </w:p>
    <w:p w:rsidR="009F1384" w:rsidRDefault="009F1384" w:rsidP="00100F24">
      <w:pPr>
        <w:pStyle w:val="ad"/>
        <w:jc w:val="right"/>
        <w:rPr>
          <w:sz w:val="24"/>
          <w:szCs w:val="24"/>
        </w:rPr>
      </w:pPr>
    </w:p>
    <w:p w:rsidR="009F1384" w:rsidRDefault="009F1384" w:rsidP="00100F24">
      <w:pPr>
        <w:pStyle w:val="ad"/>
        <w:jc w:val="right"/>
        <w:rPr>
          <w:sz w:val="24"/>
          <w:szCs w:val="24"/>
        </w:rPr>
      </w:pPr>
    </w:p>
    <w:p w:rsidR="00100F24" w:rsidRDefault="00100F24" w:rsidP="00100F24">
      <w:pPr>
        <w:pStyle w:val="ad"/>
        <w:jc w:val="right"/>
        <w:rPr>
          <w:sz w:val="24"/>
          <w:szCs w:val="24"/>
        </w:rPr>
      </w:pPr>
      <w:r>
        <w:rPr>
          <w:sz w:val="24"/>
          <w:szCs w:val="24"/>
        </w:rPr>
        <w:lastRenderedPageBreak/>
        <w:t>УТВЕРЖДЁН</w:t>
      </w:r>
    </w:p>
    <w:p w:rsidR="00100F24" w:rsidRDefault="00100F24" w:rsidP="00100F24">
      <w:pPr>
        <w:pStyle w:val="ad"/>
        <w:jc w:val="right"/>
        <w:rPr>
          <w:sz w:val="24"/>
          <w:szCs w:val="24"/>
        </w:rPr>
      </w:pPr>
      <w:r>
        <w:rPr>
          <w:sz w:val="24"/>
          <w:szCs w:val="24"/>
        </w:rPr>
        <w:t xml:space="preserve"> постановлением администрации  </w:t>
      </w:r>
    </w:p>
    <w:p w:rsidR="00100F24" w:rsidRDefault="00100F24" w:rsidP="00100F24">
      <w:pPr>
        <w:pStyle w:val="ad"/>
        <w:jc w:val="right"/>
        <w:rPr>
          <w:sz w:val="24"/>
          <w:szCs w:val="24"/>
        </w:rPr>
      </w:pPr>
      <w:r>
        <w:rPr>
          <w:sz w:val="24"/>
          <w:szCs w:val="24"/>
        </w:rPr>
        <w:t xml:space="preserve"> сельского     поселения</w:t>
      </w:r>
    </w:p>
    <w:p w:rsidR="00100F24" w:rsidRDefault="00277DB8" w:rsidP="00100F24">
      <w:pPr>
        <w:pStyle w:val="ad"/>
        <w:jc w:val="right"/>
        <w:rPr>
          <w:sz w:val="24"/>
          <w:szCs w:val="24"/>
        </w:rPr>
      </w:pPr>
      <w:proofErr w:type="spellStart"/>
      <w:r>
        <w:rPr>
          <w:sz w:val="24"/>
          <w:szCs w:val="24"/>
        </w:rPr>
        <w:t>Новочеркутинский</w:t>
      </w:r>
      <w:proofErr w:type="spellEnd"/>
      <w:r w:rsidR="00100F24">
        <w:rPr>
          <w:sz w:val="24"/>
          <w:szCs w:val="24"/>
        </w:rPr>
        <w:t xml:space="preserve"> сельсовет</w:t>
      </w:r>
    </w:p>
    <w:p w:rsidR="00100F24" w:rsidRDefault="00640F7C" w:rsidP="00100F24">
      <w:pPr>
        <w:pStyle w:val="ad"/>
        <w:jc w:val="right"/>
        <w:rPr>
          <w:sz w:val="24"/>
          <w:szCs w:val="24"/>
        </w:rPr>
      </w:pPr>
      <w:r>
        <w:rPr>
          <w:sz w:val="24"/>
          <w:szCs w:val="24"/>
        </w:rPr>
        <w:t xml:space="preserve"> от </w:t>
      </w:r>
      <w:r w:rsidR="009F1384">
        <w:rPr>
          <w:sz w:val="24"/>
          <w:szCs w:val="24"/>
        </w:rPr>
        <w:t>23.05.</w:t>
      </w:r>
      <w:r w:rsidR="00100F24">
        <w:rPr>
          <w:sz w:val="24"/>
          <w:szCs w:val="24"/>
        </w:rPr>
        <w:t>2016 г. №</w:t>
      </w:r>
      <w:r w:rsidR="009F1384">
        <w:rPr>
          <w:sz w:val="24"/>
          <w:szCs w:val="24"/>
        </w:rPr>
        <w:t xml:space="preserve"> 45</w:t>
      </w:r>
    </w:p>
    <w:p w:rsidR="00100F24" w:rsidRDefault="00100F24" w:rsidP="00100F24">
      <w:pPr>
        <w:pStyle w:val="ad"/>
      </w:pPr>
    </w:p>
    <w:p w:rsidR="00100F24" w:rsidRDefault="00100F24" w:rsidP="00100F24">
      <w:pPr>
        <w:pStyle w:val="ad"/>
        <w:rPr>
          <w:b/>
        </w:rPr>
      </w:pPr>
      <w:r>
        <w:rPr>
          <w:b/>
        </w:rPr>
        <w:t>Административный   регламент</w:t>
      </w:r>
    </w:p>
    <w:p w:rsidR="00100F24" w:rsidRDefault="00100F24" w:rsidP="00100F24">
      <w:pPr>
        <w:pStyle w:val="ad"/>
        <w:rPr>
          <w:b/>
          <w:szCs w:val="28"/>
        </w:rPr>
      </w:pPr>
      <w:r>
        <w:rPr>
          <w:b/>
        </w:rPr>
        <w:t xml:space="preserve"> по предоставлению муниципальной услуги                                                     «Предоставление права размещения нестационарных торговых объектов </w:t>
      </w:r>
      <w:r>
        <w:rPr>
          <w:b/>
          <w:szCs w:val="28"/>
        </w:rPr>
        <w:t xml:space="preserve">на территории  сельского поселения </w:t>
      </w:r>
      <w:proofErr w:type="spellStart"/>
      <w:r w:rsidR="00277DB8">
        <w:rPr>
          <w:b/>
          <w:szCs w:val="28"/>
        </w:rPr>
        <w:t>Новочеркутинский</w:t>
      </w:r>
      <w:proofErr w:type="spellEnd"/>
      <w:r>
        <w:rPr>
          <w:b/>
          <w:szCs w:val="28"/>
        </w:rPr>
        <w:t xml:space="preserve"> сельсовет</w:t>
      </w:r>
    </w:p>
    <w:p w:rsidR="00100F24" w:rsidRDefault="00100F24" w:rsidP="00100F24">
      <w:pPr>
        <w:pStyle w:val="ad"/>
      </w:pPr>
    </w:p>
    <w:p w:rsidR="00100F24" w:rsidRDefault="00100F24" w:rsidP="00100F24">
      <w:pPr>
        <w:pStyle w:val="ad"/>
        <w:rPr>
          <w:b/>
        </w:rPr>
      </w:pPr>
      <w:r>
        <w:rPr>
          <w:b/>
        </w:rPr>
        <w:t xml:space="preserve"> I. Общие положения</w:t>
      </w:r>
    </w:p>
    <w:p w:rsidR="000F635F" w:rsidRDefault="000F635F" w:rsidP="00100F24">
      <w:pPr>
        <w:pStyle w:val="ad"/>
        <w:rPr>
          <w:b/>
        </w:rPr>
      </w:pPr>
    </w:p>
    <w:p w:rsidR="000F635F" w:rsidRDefault="00100F24" w:rsidP="00100F24">
      <w:pPr>
        <w:pStyle w:val="ad"/>
        <w:jc w:val="both"/>
      </w:pPr>
      <w:r>
        <w:t xml:space="preserve">        1.1.Предмет регулирования административного регламента. </w:t>
      </w:r>
    </w:p>
    <w:p w:rsidR="00100F24" w:rsidRDefault="00100F24" w:rsidP="00100F24">
      <w:pPr>
        <w:pStyle w:val="ad"/>
        <w:jc w:val="both"/>
      </w:pPr>
      <w:proofErr w:type="gramStart"/>
      <w:r>
        <w:t>Административный регламент администрации сельского</w:t>
      </w:r>
      <w:r w:rsidR="00277DB8">
        <w:t xml:space="preserve"> </w:t>
      </w:r>
      <w:r>
        <w:t xml:space="preserve">поселения </w:t>
      </w:r>
      <w:proofErr w:type="spellStart"/>
      <w:r w:rsidR="00277DB8">
        <w:t>Новочеркутинский</w:t>
      </w:r>
      <w:proofErr w:type="spellEnd"/>
      <w:r>
        <w:t xml:space="preserve"> сельсовет </w:t>
      </w:r>
      <w:proofErr w:type="spellStart"/>
      <w:r>
        <w:t>Добринского</w:t>
      </w:r>
      <w:proofErr w:type="spellEnd"/>
      <w:r w:rsidR="00DE68E3">
        <w:t xml:space="preserve"> муниципального </w:t>
      </w:r>
      <w:r>
        <w:t>района по предоставлению муниципальной услуги «Предоставление права размещения нестационарных торговых объектов» (далее – административный регламент) определяет сроки и последовательность действий (административных процедур) в ходе предоставления муниципальной услуги «Предоставление права размещения нестационарных торговых объектов» (далее - муниципальная услуга), разработан в целях повышения качества предоставления и доступности результатов данной муниципальной услуги, создания комфортных условий для</w:t>
      </w:r>
      <w:proofErr w:type="gramEnd"/>
      <w:r>
        <w:t xml:space="preserve"> ее получателей.</w:t>
      </w:r>
    </w:p>
    <w:p w:rsidR="00100F24" w:rsidRDefault="00100F24" w:rsidP="00100F24">
      <w:pPr>
        <w:pStyle w:val="ad"/>
        <w:jc w:val="both"/>
      </w:pPr>
      <w:r>
        <w:t xml:space="preserve">       1.2. Описание заявителей, имеющих право на получение муниципальной услуги; </w:t>
      </w:r>
    </w:p>
    <w:p w:rsidR="00100F24" w:rsidRDefault="00100F24" w:rsidP="00100F24">
      <w:pPr>
        <w:pStyle w:val="ad"/>
        <w:jc w:val="both"/>
      </w:pPr>
      <w:r>
        <w:t xml:space="preserve">        1.2.1. Заявителями, имеющими право на получение муниципальной услуги, являются:</w:t>
      </w:r>
    </w:p>
    <w:p w:rsidR="00100F24" w:rsidRDefault="00100F24" w:rsidP="00100F24">
      <w:pPr>
        <w:pStyle w:val="ad"/>
        <w:jc w:val="both"/>
      </w:pPr>
      <w:r>
        <w:t xml:space="preserve"> - юридические лица; </w:t>
      </w:r>
    </w:p>
    <w:p w:rsidR="00100F24" w:rsidRDefault="00100F24" w:rsidP="00100F24">
      <w:pPr>
        <w:pStyle w:val="ad"/>
        <w:jc w:val="both"/>
      </w:pPr>
      <w:r>
        <w:t>- индивидуальные предприниматели;</w:t>
      </w:r>
    </w:p>
    <w:p w:rsidR="00100F24" w:rsidRDefault="00100F24" w:rsidP="00100F24">
      <w:pPr>
        <w:pStyle w:val="ad"/>
        <w:jc w:val="both"/>
      </w:pPr>
      <w:r>
        <w:t xml:space="preserve"> - субъекты малых форм хозяйствования (граждане, ведущие личные подсобные, крестьянско-фермерские хозяйства и другие формы хозяйствования, осуществляющие реализацию продукции собственного производства). </w:t>
      </w:r>
    </w:p>
    <w:p w:rsidR="00100F24" w:rsidRDefault="00DE68E3" w:rsidP="00100F24">
      <w:pPr>
        <w:pStyle w:val="ad"/>
        <w:jc w:val="both"/>
      </w:pPr>
      <w:r>
        <w:t xml:space="preserve">       1.2.2. </w:t>
      </w:r>
      <w:r w:rsidR="00100F24">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100F24" w:rsidRDefault="00100F24" w:rsidP="00100F24">
      <w:pPr>
        <w:pStyle w:val="ad"/>
        <w:jc w:val="both"/>
      </w:pPr>
      <w:r>
        <w:t xml:space="preserve">       1.2.3. От имени индивидуальных предпринимателей заявление о предоставлении муниципальной услуги могут подавать представители, действующие в силу полномочий, основанных на доверенности. </w:t>
      </w:r>
    </w:p>
    <w:p w:rsidR="00100F24" w:rsidRDefault="00100F24" w:rsidP="00100F24">
      <w:pPr>
        <w:pStyle w:val="ad"/>
        <w:jc w:val="both"/>
      </w:pPr>
      <w:r>
        <w:t xml:space="preserve">       1.2.4. Для юридических лиц и индивидуальных предпринимателей муниципальная услуга предоставляются исключительно на конкурсной основе.         </w:t>
      </w:r>
    </w:p>
    <w:p w:rsidR="00100F24" w:rsidRDefault="00100F24" w:rsidP="00100F24">
      <w:pPr>
        <w:pStyle w:val="ad"/>
        <w:jc w:val="both"/>
      </w:pPr>
      <w:r>
        <w:t xml:space="preserve">      1.2.5. Для субъектов малых форм хозяйствования, реализующих продукцию собственного производства, муниципальная услуга предоставляется без проведения конкурса, согласно дислокации размещения нестационарных торговых объектов, на основании поданного заявления.</w:t>
      </w:r>
    </w:p>
    <w:p w:rsidR="00100F24" w:rsidRDefault="00100F24" w:rsidP="00100F24">
      <w:pPr>
        <w:pStyle w:val="ad"/>
        <w:jc w:val="both"/>
      </w:pPr>
      <w:r>
        <w:t xml:space="preserve">        1.3. Требования к порядку информирования о порядке предоставления муниципальной услуги. </w:t>
      </w:r>
    </w:p>
    <w:p w:rsidR="00100F24" w:rsidRDefault="00100F24" w:rsidP="00100F24">
      <w:pPr>
        <w:pStyle w:val="ad"/>
        <w:jc w:val="both"/>
      </w:pPr>
      <w:r>
        <w:t xml:space="preserve">         1.3.1. Информацию о порядке предоставления муниципальной услуги можно получить: </w:t>
      </w:r>
    </w:p>
    <w:p w:rsidR="00100F24" w:rsidRDefault="00100F24" w:rsidP="00100F24">
      <w:pPr>
        <w:pStyle w:val="ad"/>
        <w:jc w:val="both"/>
      </w:pPr>
      <w:r>
        <w:t xml:space="preserve">       - непосредственно в   администрации сельского   </w:t>
      </w:r>
      <w:r w:rsidR="00DE68E3">
        <w:t xml:space="preserve">поселения </w:t>
      </w:r>
      <w:proofErr w:type="spellStart"/>
      <w:r w:rsidR="00277DB8">
        <w:t>Новочеркутинский</w:t>
      </w:r>
      <w:proofErr w:type="spellEnd"/>
      <w:r w:rsidR="00DE68E3">
        <w:t xml:space="preserve"> сельсовет</w:t>
      </w:r>
      <w:r>
        <w:t>;</w:t>
      </w:r>
    </w:p>
    <w:p w:rsidR="00100F24" w:rsidRDefault="00100F24" w:rsidP="00100F24">
      <w:pPr>
        <w:pStyle w:val="ad"/>
        <w:jc w:val="both"/>
      </w:pPr>
      <w:r>
        <w:t xml:space="preserve">         - с использованием средств телефонной связи, через средства массовой информации и посредством личного обращения. </w:t>
      </w:r>
    </w:p>
    <w:p w:rsidR="00100F24" w:rsidRDefault="00100F24" w:rsidP="00100F24">
      <w:pPr>
        <w:ind w:firstLine="720"/>
        <w:jc w:val="both"/>
        <w:rPr>
          <w:sz w:val="28"/>
          <w:szCs w:val="28"/>
        </w:rPr>
      </w:pPr>
      <w:r>
        <w:rPr>
          <w:sz w:val="28"/>
          <w:szCs w:val="28"/>
        </w:rPr>
        <w:t xml:space="preserve">1.3.2. Местонахождение администрации сельского   поселения </w:t>
      </w:r>
      <w:proofErr w:type="spellStart"/>
      <w:r w:rsidR="00277DB8">
        <w:rPr>
          <w:sz w:val="28"/>
          <w:szCs w:val="28"/>
        </w:rPr>
        <w:t>Новочеркутинский</w:t>
      </w:r>
      <w:proofErr w:type="spellEnd"/>
      <w:r>
        <w:rPr>
          <w:sz w:val="28"/>
          <w:szCs w:val="28"/>
        </w:rPr>
        <w:t xml:space="preserve"> сельсовет: 3994</w:t>
      </w:r>
      <w:r w:rsidR="00277DB8">
        <w:rPr>
          <w:sz w:val="28"/>
          <w:szCs w:val="28"/>
        </w:rPr>
        <w:t>42</w:t>
      </w:r>
      <w:r>
        <w:rPr>
          <w:sz w:val="28"/>
          <w:szCs w:val="28"/>
        </w:rPr>
        <w:t xml:space="preserve">, Липецкая область,  </w:t>
      </w:r>
      <w:proofErr w:type="spellStart"/>
      <w:r>
        <w:rPr>
          <w:sz w:val="28"/>
          <w:szCs w:val="28"/>
        </w:rPr>
        <w:t>Добринский</w:t>
      </w:r>
      <w:proofErr w:type="spellEnd"/>
      <w:r>
        <w:rPr>
          <w:sz w:val="28"/>
          <w:szCs w:val="28"/>
        </w:rPr>
        <w:t xml:space="preserve"> район,  </w:t>
      </w:r>
      <w:proofErr w:type="spellStart"/>
      <w:r>
        <w:rPr>
          <w:sz w:val="28"/>
          <w:szCs w:val="28"/>
        </w:rPr>
        <w:t>с</w:t>
      </w:r>
      <w:proofErr w:type="gramStart"/>
      <w:r>
        <w:rPr>
          <w:sz w:val="28"/>
          <w:szCs w:val="28"/>
        </w:rPr>
        <w:t>.</w:t>
      </w:r>
      <w:r w:rsidR="00277DB8">
        <w:rPr>
          <w:sz w:val="28"/>
          <w:szCs w:val="28"/>
        </w:rPr>
        <w:t>Н</w:t>
      </w:r>
      <w:proofErr w:type="gramEnd"/>
      <w:r w:rsidR="00277DB8">
        <w:rPr>
          <w:sz w:val="28"/>
          <w:szCs w:val="28"/>
        </w:rPr>
        <w:t>овочерку</w:t>
      </w:r>
      <w:r w:rsidR="00576556">
        <w:rPr>
          <w:sz w:val="28"/>
          <w:szCs w:val="28"/>
        </w:rPr>
        <w:t>т</w:t>
      </w:r>
      <w:r w:rsidR="00277DB8">
        <w:rPr>
          <w:sz w:val="28"/>
          <w:szCs w:val="28"/>
        </w:rPr>
        <w:t>ино</w:t>
      </w:r>
      <w:proofErr w:type="spellEnd"/>
      <w:r>
        <w:rPr>
          <w:sz w:val="28"/>
          <w:szCs w:val="28"/>
        </w:rPr>
        <w:t>, ул.</w:t>
      </w:r>
      <w:r w:rsidR="00277DB8">
        <w:rPr>
          <w:sz w:val="28"/>
          <w:szCs w:val="28"/>
        </w:rPr>
        <w:t>Центральн</w:t>
      </w:r>
      <w:r>
        <w:rPr>
          <w:sz w:val="28"/>
          <w:szCs w:val="28"/>
        </w:rPr>
        <w:t xml:space="preserve">ая, </w:t>
      </w:r>
      <w:r w:rsidR="00277DB8">
        <w:rPr>
          <w:sz w:val="28"/>
          <w:szCs w:val="28"/>
        </w:rPr>
        <w:t>1</w:t>
      </w:r>
      <w:r>
        <w:rPr>
          <w:sz w:val="28"/>
          <w:szCs w:val="28"/>
        </w:rPr>
        <w:t xml:space="preserve"> , телефоны: 8</w:t>
      </w:r>
      <w:r w:rsidR="00614019">
        <w:rPr>
          <w:sz w:val="28"/>
          <w:szCs w:val="28"/>
        </w:rPr>
        <w:t xml:space="preserve"> (47462) 4</w:t>
      </w:r>
      <w:r w:rsidR="00277DB8">
        <w:rPr>
          <w:sz w:val="28"/>
          <w:szCs w:val="28"/>
        </w:rPr>
        <w:t>3</w:t>
      </w:r>
      <w:r w:rsidR="00614019">
        <w:rPr>
          <w:sz w:val="28"/>
          <w:szCs w:val="28"/>
        </w:rPr>
        <w:t>-3-</w:t>
      </w:r>
      <w:r w:rsidR="00277DB8">
        <w:rPr>
          <w:sz w:val="28"/>
          <w:szCs w:val="28"/>
        </w:rPr>
        <w:t>59</w:t>
      </w:r>
      <w:r w:rsidR="00614019">
        <w:rPr>
          <w:sz w:val="28"/>
          <w:szCs w:val="28"/>
        </w:rPr>
        <w:t>,</w:t>
      </w:r>
      <w:r w:rsidR="00277DB8">
        <w:rPr>
          <w:sz w:val="28"/>
          <w:szCs w:val="28"/>
        </w:rPr>
        <w:t xml:space="preserve"> 43</w:t>
      </w:r>
      <w:r>
        <w:rPr>
          <w:sz w:val="28"/>
          <w:szCs w:val="28"/>
        </w:rPr>
        <w:t>-3-</w:t>
      </w:r>
      <w:r w:rsidR="00277DB8">
        <w:rPr>
          <w:sz w:val="28"/>
          <w:szCs w:val="28"/>
        </w:rPr>
        <w:t>15</w:t>
      </w:r>
      <w:r>
        <w:rPr>
          <w:sz w:val="28"/>
          <w:szCs w:val="28"/>
        </w:rPr>
        <w:t>, 4</w:t>
      </w:r>
      <w:r w:rsidR="00277DB8">
        <w:rPr>
          <w:sz w:val="28"/>
          <w:szCs w:val="28"/>
        </w:rPr>
        <w:t>3</w:t>
      </w:r>
      <w:r>
        <w:rPr>
          <w:sz w:val="28"/>
          <w:szCs w:val="28"/>
        </w:rPr>
        <w:t>-3-1</w:t>
      </w:r>
      <w:r w:rsidR="00277DB8">
        <w:rPr>
          <w:sz w:val="28"/>
          <w:szCs w:val="28"/>
        </w:rPr>
        <w:t>0</w:t>
      </w:r>
      <w:r>
        <w:rPr>
          <w:sz w:val="28"/>
          <w:szCs w:val="28"/>
        </w:rPr>
        <w:t>.</w:t>
      </w:r>
    </w:p>
    <w:p w:rsidR="00100F24" w:rsidRDefault="00100F24" w:rsidP="00100F24">
      <w:pPr>
        <w:ind w:firstLine="720"/>
        <w:rPr>
          <w:sz w:val="28"/>
          <w:szCs w:val="28"/>
          <w:lang w:val="en-US"/>
        </w:rPr>
      </w:pPr>
      <w:r>
        <w:rPr>
          <w:sz w:val="28"/>
          <w:szCs w:val="28"/>
        </w:rPr>
        <w:t>Режим работы:</w:t>
      </w:r>
    </w:p>
    <w:tbl>
      <w:tblPr>
        <w:tblW w:w="0" w:type="auto"/>
        <w:tblLayout w:type="fixed"/>
        <w:tblLook w:val="01E0"/>
      </w:tblPr>
      <w:tblGrid>
        <w:gridCol w:w="3285"/>
        <w:gridCol w:w="6462"/>
      </w:tblGrid>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Дни недели</w:t>
            </w:r>
          </w:p>
        </w:tc>
        <w:tc>
          <w:tcPr>
            <w:tcW w:w="6462" w:type="dxa"/>
            <w:hideMark/>
          </w:tcPr>
          <w:p w:rsidR="00100F24" w:rsidRDefault="00100F24">
            <w:pPr>
              <w:spacing w:before="7" w:line="360" w:lineRule="exact"/>
              <w:ind w:firstLine="720"/>
              <w:jc w:val="both"/>
              <w:rPr>
                <w:sz w:val="28"/>
                <w:szCs w:val="28"/>
              </w:rPr>
            </w:pPr>
            <w:r>
              <w:rPr>
                <w:sz w:val="28"/>
                <w:szCs w:val="28"/>
              </w:rPr>
              <w:t>Периоды и часы работы</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Вторник</w:t>
            </w:r>
          </w:p>
        </w:tc>
        <w:tc>
          <w:tcPr>
            <w:tcW w:w="6462" w:type="dxa"/>
            <w:hideMark/>
          </w:tcPr>
          <w:p w:rsidR="00100F24" w:rsidRDefault="00100F24" w:rsidP="00277DB8">
            <w:pPr>
              <w:spacing w:before="7" w:line="360" w:lineRule="exact"/>
              <w:ind w:firstLine="720"/>
              <w:jc w:val="both"/>
              <w:rPr>
                <w:sz w:val="28"/>
                <w:szCs w:val="28"/>
              </w:rPr>
            </w:pPr>
            <w:r>
              <w:rPr>
                <w:sz w:val="28"/>
                <w:szCs w:val="28"/>
              </w:rPr>
              <w:t>8-00 до 17-00, обед 12-00 до 1</w:t>
            </w:r>
            <w:r w:rsidR="00277DB8">
              <w:rPr>
                <w:sz w:val="28"/>
                <w:szCs w:val="28"/>
              </w:rPr>
              <w:t>3</w:t>
            </w:r>
            <w:r>
              <w:rPr>
                <w:sz w:val="28"/>
                <w:szCs w:val="28"/>
              </w:rPr>
              <w:t>-00</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Пятница</w:t>
            </w:r>
          </w:p>
        </w:tc>
        <w:tc>
          <w:tcPr>
            <w:tcW w:w="6462" w:type="dxa"/>
            <w:hideMark/>
          </w:tcPr>
          <w:p w:rsidR="00100F24" w:rsidRDefault="00100F24" w:rsidP="00277DB8">
            <w:pPr>
              <w:spacing w:before="7" w:line="360" w:lineRule="exact"/>
              <w:ind w:firstLine="720"/>
              <w:jc w:val="both"/>
              <w:rPr>
                <w:sz w:val="28"/>
                <w:szCs w:val="28"/>
                <w:lang w:val="en-US"/>
              </w:rPr>
            </w:pPr>
            <w:r>
              <w:rPr>
                <w:sz w:val="28"/>
                <w:szCs w:val="28"/>
              </w:rPr>
              <w:t>8-00 до 17-00, обед 12-00 до 1</w:t>
            </w:r>
            <w:r w:rsidR="00277DB8">
              <w:rPr>
                <w:sz w:val="28"/>
                <w:szCs w:val="28"/>
              </w:rPr>
              <w:t>3</w:t>
            </w:r>
            <w:r>
              <w:rPr>
                <w:sz w:val="28"/>
                <w:szCs w:val="28"/>
              </w:rPr>
              <w:t>-00</w:t>
            </w:r>
          </w:p>
        </w:tc>
      </w:tr>
      <w:tr w:rsidR="00100F24" w:rsidTr="00100F24">
        <w:tc>
          <w:tcPr>
            <w:tcW w:w="3285" w:type="dxa"/>
            <w:hideMark/>
          </w:tcPr>
          <w:p w:rsidR="00100F24" w:rsidRDefault="00100F24">
            <w:pPr>
              <w:spacing w:before="7" w:line="360" w:lineRule="exact"/>
              <w:jc w:val="center"/>
              <w:rPr>
                <w:sz w:val="28"/>
                <w:szCs w:val="28"/>
              </w:rPr>
            </w:pPr>
            <w:r>
              <w:rPr>
                <w:sz w:val="28"/>
                <w:szCs w:val="28"/>
              </w:rPr>
              <w:t>Суббота,                                           воскресенье</w:t>
            </w:r>
          </w:p>
        </w:tc>
        <w:tc>
          <w:tcPr>
            <w:tcW w:w="6462" w:type="dxa"/>
            <w:hideMark/>
          </w:tcPr>
          <w:p w:rsidR="00100F24" w:rsidRDefault="00100F24">
            <w:pPr>
              <w:spacing w:before="7" w:line="360" w:lineRule="exact"/>
              <w:ind w:firstLine="720"/>
              <w:jc w:val="both"/>
              <w:rPr>
                <w:sz w:val="28"/>
                <w:szCs w:val="28"/>
              </w:rPr>
            </w:pPr>
            <w:r>
              <w:rPr>
                <w:sz w:val="28"/>
                <w:szCs w:val="28"/>
              </w:rPr>
              <w:t>Выходные дни</w:t>
            </w:r>
          </w:p>
        </w:tc>
      </w:tr>
    </w:tbl>
    <w:p w:rsidR="00100F24" w:rsidRDefault="00100F24" w:rsidP="00100F24">
      <w:pPr>
        <w:pStyle w:val="ad"/>
        <w:jc w:val="both"/>
      </w:pPr>
    </w:p>
    <w:p w:rsidR="00100F24" w:rsidRDefault="00100F24" w:rsidP="00100F24">
      <w:pPr>
        <w:pStyle w:val="af0"/>
        <w:tabs>
          <w:tab w:val="num" w:pos="1429"/>
          <w:tab w:val="right" w:leader="dot" w:pos="9344"/>
        </w:tabs>
        <w:rPr>
          <w:rFonts w:ascii="Times New Roman" w:hAnsi="Times New Roman" w:cs="Times New Roman"/>
          <w:color w:val="000000"/>
          <w:sz w:val="28"/>
          <w:szCs w:val="28"/>
        </w:rPr>
      </w:pPr>
      <w:r>
        <w:rPr>
          <w:rFonts w:ascii="Times New Roman" w:hAnsi="Times New Roman" w:cs="Times New Roman"/>
          <w:sz w:val="28"/>
          <w:szCs w:val="28"/>
        </w:rPr>
        <w:t xml:space="preserve">Адрес официального сайта администрации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района: </w:t>
      </w:r>
      <w:proofErr w:type="spellStart"/>
      <w:r w:rsidR="00277DB8" w:rsidRPr="00277DB8">
        <w:rPr>
          <w:rFonts w:ascii="Times New Roman" w:hAnsi="Times New Roman" w:cs="Times New Roman"/>
          <w:b/>
          <w:i/>
          <w:sz w:val="28"/>
          <w:szCs w:val="28"/>
          <w:lang w:val="en-US"/>
        </w:rPr>
        <w:t>nchess</w:t>
      </w:r>
      <w:proofErr w:type="spellEnd"/>
      <w:r w:rsidR="00277DB8" w:rsidRPr="00277DB8">
        <w:rPr>
          <w:rFonts w:ascii="Times New Roman" w:hAnsi="Times New Roman" w:cs="Times New Roman"/>
          <w:b/>
          <w:i/>
          <w:sz w:val="28"/>
          <w:szCs w:val="28"/>
        </w:rPr>
        <w:t>.</w:t>
      </w:r>
      <w:proofErr w:type="spellStart"/>
      <w:r w:rsidR="00277DB8" w:rsidRPr="00277DB8">
        <w:rPr>
          <w:rFonts w:ascii="Times New Roman" w:hAnsi="Times New Roman" w:cs="Times New Roman"/>
          <w:b/>
          <w:i/>
          <w:sz w:val="28"/>
          <w:szCs w:val="28"/>
          <w:lang w:val="en-US"/>
        </w:rPr>
        <w:t>admdobrinka</w:t>
      </w:r>
      <w:proofErr w:type="spellEnd"/>
      <w:r w:rsidR="00277DB8" w:rsidRPr="00277DB8">
        <w:rPr>
          <w:rFonts w:ascii="Times New Roman" w:hAnsi="Times New Roman" w:cs="Times New Roman"/>
          <w:b/>
          <w:i/>
          <w:sz w:val="28"/>
          <w:szCs w:val="28"/>
        </w:rPr>
        <w:t>.</w:t>
      </w:r>
      <w:proofErr w:type="spellStart"/>
      <w:r w:rsidR="00277DB8" w:rsidRPr="00277DB8">
        <w:rPr>
          <w:rFonts w:ascii="Times New Roman" w:hAnsi="Times New Roman" w:cs="Times New Roman"/>
          <w:b/>
          <w:i/>
          <w:sz w:val="28"/>
          <w:szCs w:val="28"/>
          <w:lang w:val="en-US"/>
        </w:rPr>
        <w:t>ru</w:t>
      </w:r>
      <w:proofErr w:type="spellEnd"/>
      <w:r>
        <w:rPr>
          <w:rStyle w:val="20"/>
          <w:rFonts w:ascii="Times New Roman" w:hAnsi="Times New Roman" w:cs="Times New Roman"/>
          <w:sz w:val="28"/>
          <w:szCs w:val="28"/>
        </w:rPr>
        <w:t>.</w:t>
      </w:r>
    </w:p>
    <w:p w:rsidR="00100F24" w:rsidRDefault="00100F24" w:rsidP="00100F24">
      <w:pPr>
        <w:pStyle w:val="ad"/>
        <w:jc w:val="both"/>
      </w:pPr>
      <w:r>
        <w:t xml:space="preserve">        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Информация о процедуре предоставления муниципальной услуги предоставляется бесплатно.          </w:t>
      </w:r>
    </w:p>
    <w:p w:rsidR="00100F24" w:rsidRDefault="00100F24" w:rsidP="00100F24">
      <w:pPr>
        <w:pStyle w:val="ad"/>
        <w:jc w:val="both"/>
      </w:pPr>
      <w:r>
        <w:t xml:space="preserve">     Обязанности должностных лиц при ответе на телефонные звонки, устные и письменные обращения граждан или организаций: </w:t>
      </w:r>
    </w:p>
    <w:p w:rsidR="00100F24" w:rsidRDefault="00100F24" w:rsidP="00100F24">
      <w:pPr>
        <w:pStyle w:val="ad"/>
        <w:jc w:val="both"/>
      </w:pPr>
      <w:r>
        <w:t xml:space="preserve">     - при консультировании по телефону специалист  по земле администрации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100F24" w:rsidRDefault="00100F24" w:rsidP="00100F24">
      <w:pPr>
        <w:pStyle w:val="ad"/>
        <w:jc w:val="both"/>
      </w:pPr>
      <w:r>
        <w:t xml:space="preserve">      - при консультировании посредством индивидуального устного общения, специалист  по земле администрации сельского поселения дает гражданину полный, точный и оперативный ответ на поставленные вопросы; </w:t>
      </w:r>
    </w:p>
    <w:p w:rsidR="00100F24" w:rsidRDefault="00100F24" w:rsidP="00100F24">
      <w:pPr>
        <w:pStyle w:val="ad"/>
        <w:jc w:val="both"/>
      </w:pPr>
      <w: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 </w:t>
      </w:r>
    </w:p>
    <w:p w:rsidR="00100F24" w:rsidRDefault="00100F24" w:rsidP="00100F24">
      <w:pPr>
        <w:pStyle w:val="ad"/>
        <w:jc w:val="both"/>
      </w:pPr>
      <w:r>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00F24" w:rsidRDefault="00100F24" w:rsidP="00100F24">
      <w:pPr>
        <w:pStyle w:val="ad"/>
        <w:jc w:val="both"/>
      </w:pPr>
      <w:r>
        <w:t xml:space="preserve">      1.3.4. При обращении за услугой могут требоваться документы от межрайонной инспекции Федеральной налоговой службы России расположенной по адресу: </w:t>
      </w:r>
      <w:r>
        <w:rPr>
          <w:rStyle w:val="street-address"/>
          <w:bCs/>
          <w:color w:val="000000"/>
          <w:szCs w:val="28"/>
          <w:shd w:val="clear" w:color="auto" w:fill="FFFFFF"/>
        </w:rPr>
        <w:t xml:space="preserve">399053, Липецкая область, г. Грязи, ул. Пионерская, 7. </w:t>
      </w:r>
    </w:p>
    <w:p w:rsidR="00100F24" w:rsidRDefault="00100F24" w:rsidP="00100F24">
      <w:pPr>
        <w:pStyle w:val="ad"/>
        <w:jc w:val="both"/>
      </w:pPr>
      <w:r>
        <w:t xml:space="preserve">      1.3.5.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w:t>
      </w:r>
    </w:p>
    <w:p w:rsidR="00100F24" w:rsidRDefault="00100F24" w:rsidP="00100F24">
      <w:pPr>
        <w:pStyle w:val="ad"/>
        <w:jc w:val="both"/>
      </w:pPr>
      <w:r>
        <w:t xml:space="preserve">     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 </w:t>
      </w:r>
    </w:p>
    <w:p w:rsidR="00100F24" w:rsidRDefault="00100F24" w:rsidP="00100F24">
      <w:pPr>
        <w:pStyle w:val="ad"/>
        <w:jc w:val="both"/>
      </w:pPr>
      <w:r>
        <w:t xml:space="preserve">      1.3.7.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 </w:t>
      </w:r>
    </w:p>
    <w:p w:rsidR="00100F24" w:rsidRDefault="00100F24" w:rsidP="00100F24">
      <w:pPr>
        <w:pStyle w:val="ad"/>
        <w:jc w:val="both"/>
      </w:pPr>
      <w:r>
        <w:t xml:space="preserve">      1.3.8.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финансового отдела. </w:t>
      </w:r>
    </w:p>
    <w:p w:rsidR="00100F24" w:rsidRDefault="00100F24" w:rsidP="00100F24">
      <w:pPr>
        <w:pStyle w:val="ad"/>
        <w:jc w:val="both"/>
      </w:pPr>
      <w:r>
        <w:t xml:space="preserve">        1.3.9. </w:t>
      </w:r>
      <w:proofErr w:type="gramStart"/>
      <w: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     </w:t>
      </w:r>
    </w:p>
    <w:p w:rsidR="00100F24" w:rsidRDefault="00100F24" w:rsidP="00100F24">
      <w:pPr>
        <w:pStyle w:val="ad"/>
        <w:jc w:val="both"/>
      </w:pPr>
      <w:r>
        <w:t xml:space="preserve">         1.4. Порядок получения консультаций о предоставлении муниципальной услуги.</w:t>
      </w:r>
    </w:p>
    <w:p w:rsidR="00100F24" w:rsidRDefault="00100F24" w:rsidP="00100F24">
      <w:pPr>
        <w:pStyle w:val="ad"/>
        <w:jc w:val="both"/>
      </w:pPr>
      <w:r>
        <w:t xml:space="preserve">        1.4.1. Консультации (справки) по вопросам предоставления муниципальной услуги предоставляются специалистом по земле.</w:t>
      </w:r>
    </w:p>
    <w:p w:rsidR="00100F24" w:rsidRDefault="00100F24" w:rsidP="00100F24">
      <w:pPr>
        <w:pStyle w:val="ad"/>
        <w:jc w:val="both"/>
      </w:pPr>
      <w:r>
        <w:t xml:space="preserve">       1.4.2. Консультации предоставляются по следующим вопросам: </w:t>
      </w:r>
    </w:p>
    <w:p w:rsidR="00100F24" w:rsidRDefault="00100F24" w:rsidP="00100F24">
      <w:pPr>
        <w:pStyle w:val="ad"/>
        <w:jc w:val="both"/>
      </w:pPr>
      <w:r>
        <w:t xml:space="preserve">      - перечня документов, необходимых для предоставления муниципальной услуги, комплектности (достаточности) представленных документов; </w:t>
      </w:r>
    </w:p>
    <w:p w:rsidR="00100F24" w:rsidRDefault="00100F24" w:rsidP="00100F24">
      <w:pPr>
        <w:pStyle w:val="ad"/>
        <w:jc w:val="both"/>
      </w:pPr>
      <w:r>
        <w:t xml:space="preserve">       - источника получения документов, необходимых для предоставления муниципальной услуги (орган, организация и их местонахождение);</w:t>
      </w:r>
    </w:p>
    <w:p w:rsidR="00100F24" w:rsidRDefault="00100F24" w:rsidP="00100F24">
      <w:pPr>
        <w:pStyle w:val="ad"/>
        <w:jc w:val="both"/>
      </w:pPr>
      <w:r>
        <w:t xml:space="preserve">         - времени приема и выдачи документов;</w:t>
      </w:r>
    </w:p>
    <w:p w:rsidR="00100F24" w:rsidRDefault="00100F24" w:rsidP="00100F24">
      <w:pPr>
        <w:pStyle w:val="ad"/>
        <w:jc w:val="both"/>
      </w:pPr>
      <w:r>
        <w:t xml:space="preserve">         - сроков предоставления муниципальной услуги;</w:t>
      </w:r>
    </w:p>
    <w:p w:rsidR="00100F24" w:rsidRDefault="00100F24" w:rsidP="00100F24">
      <w:pPr>
        <w:pStyle w:val="ad"/>
        <w:jc w:val="both"/>
      </w:pPr>
      <w:r>
        <w:t xml:space="preserve">          - порядка обжалования действий (бездействия) и решений, осуществляемых и принимаемых в ходе предоставления муниципальной услуги. </w:t>
      </w:r>
    </w:p>
    <w:p w:rsidR="00100F24" w:rsidRDefault="00100F24" w:rsidP="00100F24">
      <w:pPr>
        <w:pStyle w:val="ad"/>
        <w:rPr>
          <w:b/>
        </w:rPr>
      </w:pPr>
      <w:r>
        <w:rPr>
          <w:b/>
        </w:rPr>
        <w:t>II. Стандарт предоставления муниципальной услуги</w:t>
      </w:r>
    </w:p>
    <w:p w:rsidR="00100F24" w:rsidRDefault="00100F24" w:rsidP="00100F24">
      <w:pPr>
        <w:pStyle w:val="ad"/>
        <w:jc w:val="both"/>
      </w:pPr>
      <w:r>
        <w:t xml:space="preserve">      2.1. Наименование муниципальной услуги Предоставление права размещения нестационарных торговых объектов. </w:t>
      </w:r>
    </w:p>
    <w:p w:rsidR="00100F24" w:rsidRDefault="00100F24" w:rsidP="00100F24">
      <w:pPr>
        <w:pStyle w:val="ad"/>
        <w:jc w:val="both"/>
      </w:pPr>
      <w:r>
        <w:t xml:space="preserve">     2.2. Наименование органа, предоставляющего муниципальную услугу.</w:t>
      </w:r>
    </w:p>
    <w:p w:rsidR="00100F24" w:rsidRDefault="00100F24" w:rsidP="00100F24">
      <w:pPr>
        <w:pStyle w:val="ad"/>
        <w:jc w:val="both"/>
      </w:pPr>
      <w:r>
        <w:t xml:space="preserve">     2.2.1. Предоставление муниципальной услуги осуществляется </w:t>
      </w:r>
      <w:r w:rsidR="00D13F91">
        <w:t>специалистом по земле администрации поселения</w:t>
      </w:r>
      <w:r>
        <w:t>.</w:t>
      </w:r>
    </w:p>
    <w:p w:rsidR="00100F24" w:rsidRDefault="00100F24" w:rsidP="00100F24">
      <w:pPr>
        <w:pStyle w:val="ad"/>
        <w:jc w:val="both"/>
      </w:pPr>
      <w:r>
        <w:t xml:space="preserve">     2.2.2. В предоставлении муниципальной услуги также может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Межрайонная инспекция Федеральной налоговой службы. </w:t>
      </w:r>
    </w:p>
    <w:p w:rsidR="00100F24" w:rsidRDefault="00100F24" w:rsidP="00100F24">
      <w:pPr>
        <w:pStyle w:val="ad"/>
        <w:jc w:val="both"/>
      </w:pPr>
      <w:r>
        <w:t xml:space="preserve">      2.3. Сведения о конечном результате предоставления муниципальной услуги          </w:t>
      </w:r>
    </w:p>
    <w:p w:rsidR="00100F24" w:rsidRDefault="00100F24" w:rsidP="00100F24">
      <w:pPr>
        <w:pStyle w:val="ad"/>
        <w:jc w:val="both"/>
      </w:pPr>
      <w:r>
        <w:t xml:space="preserve">      2.3.1. Конечным результатом предоставления муниципальной услуги является предоставление права размещения нестационарных торговых объектов (оказания услуг – в случае если предметом является получение права на размещение нестационарного объекта оказания услуг) или отказ в предоставлении права размещения.</w:t>
      </w:r>
    </w:p>
    <w:p w:rsidR="00100F24" w:rsidRDefault="00100F24" w:rsidP="00100F24">
      <w:pPr>
        <w:pStyle w:val="ad"/>
        <w:jc w:val="both"/>
      </w:pPr>
      <w:r>
        <w:t xml:space="preserve">       2.3.2. Процедура предоставления услуги завершается путем получения заявителем: </w:t>
      </w:r>
    </w:p>
    <w:p w:rsidR="00100F24" w:rsidRDefault="00100F24" w:rsidP="00100F24">
      <w:pPr>
        <w:pStyle w:val="ad"/>
        <w:jc w:val="both"/>
      </w:pPr>
      <w:r>
        <w:t xml:space="preserve">     1) договора о предоставлении права размещения нестационарных торговых объектов(оказания услуг), далее – договор(приложение № </w:t>
      </w:r>
      <w:r w:rsidR="00ED2BDE">
        <w:t>2</w:t>
      </w:r>
      <w:r>
        <w:t xml:space="preserve">); </w:t>
      </w:r>
    </w:p>
    <w:p w:rsidR="00100F24" w:rsidRDefault="00100F24" w:rsidP="00100F24">
      <w:pPr>
        <w:pStyle w:val="ad"/>
        <w:jc w:val="both"/>
      </w:pPr>
      <w:r>
        <w:t xml:space="preserve">    2) уведомления об отказе в предоставлении муниципальной услуги.</w:t>
      </w:r>
    </w:p>
    <w:p w:rsidR="00100F24" w:rsidRDefault="00100F24" w:rsidP="00100F24">
      <w:pPr>
        <w:pStyle w:val="ad"/>
        <w:jc w:val="both"/>
      </w:pPr>
      <w:r>
        <w:t xml:space="preserve">    2.4. Срок предоставления муниципальной услуги </w:t>
      </w:r>
    </w:p>
    <w:p w:rsidR="00100F24" w:rsidRDefault="00021233" w:rsidP="00100F24">
      <w:pPr>
        <w:pStyle w:val="ad"/>
        <w:jc w:val="both"/>
      </w:pPr>
      <w:r>
        <w:t xml:space="preserve">    2.4.1.</w:t>
      </w:r>
      <w:r w:rsidR="00100F24">
        <w:t xml:space="preserve">Общий срок предоставления муниципальной услуги. Срок предоставления муниципальной услуги составляет не более 30 календарных дней. </w:t>
      </w:r>
    </w:p>
    <w:p w:rsidR="00100F24" w:rsidRDefault="00100F24" w:rsidP="00100F24">
      <w:pPr>
        <w:pStyle w:val="ad"/>
        <w:jc w:val="both"/>
      </w:pPr>
      <w:r>
        <w:t xml:space="preserve">     2.4.2. Сроки выдачи документов, являющихся результатом предоставления муниципальной услуги. Не позднее 20-ти дней с заявителем заключается договор, в случае победы в конкурсе, либо направляется уведомление об отказе в предоставлении муниципальной услуги. </w:t>
      </w:r>
    </w:p>
    <w:p w:rsidR="00100F24" w:rsidRDefault="00021233" w:rsidP="00100F24">
      <w:pPr>
        <w:pStyle w:val="ad"/>
        <w:jc w:val="both"/>
      </w:pPr>
      <w:r>
        <w:t xml:space="preserve">      2.5.</w:t>
      </w:r>
      <w:r w:rsidR="00100F24">
        <w:t xml:space="preserve">Нормативные правовые акты, регулирующие предоставление муниципальной услуги. </w:t>
      </w:r>
      <w:proofErr w:type="gramStart"/>
      <w:r w:rsidR="00100F24">
        <w:t>Нормативными правовыми актами, регулирующими предоставление муниципальной услуги являются</w:t>
      </w:r>
      <w:proofErr w:type="gramEnd"/>
      <w:r w:rsidR="00100F24">
        <w:t>:</w:t>
      </w:r>
    </w:p>
    <w:p w:rsidR="00100F24" w:rsidRDefault="00100F24" w:rsidP="00100F24">
      <w:pPr>
        <w:pStyle w:val="ad"/>
        <w:jc w:val="both"/>
      </w:pPr>
      <w:r>
        <w:t xml:space="preserve">     - Гражданский кодекс Российской Федерации;</w:t>
      </w:r>
    </w:p>
    <w:p w:rsidR="00100F24" w:rsidRDefault="00100F24" w:rsidP="00100F24">
      <w:pPr>
        <w:pStyle w:val="ad"/>
        <w:jc w:val="both"/>
      </w:pPr>
      <w:r>
        <w:t xml:space="preserve">    - Федеральный закон от 28 декабря 2009 года № 381-ФЗ «Об основах государственного регулирования торговой деятельности в Российской Федерации»; </w:t>
      </w:r>
    </w:p>
    <w:p w:rsidR="00100F24" w:rsidRDefault="00100F24" w:rsidP="00100F24">
      <w:pPr>
        <w:pStyle w:val="ad"/>
        <w:jc w:val="both"/>
      </w:pPr>
      <w:r>
        <w:t xml:space="preserve">      - Федеральный Закон от 6 октября 2003 года № 131-ФЗ «Об общих принципах организации местного самоуправления в Российской Федерации»;                     </w:t>
      </w:r>
    </w:p>
    <w:p w:rsidR="00100F24" w:rsidRDefault="00100F24" w:rsidP="00100F24">
      <w:pPr>
        <w:pStyle w:val="ad"/>
        <w:jc w:val="both"/>
      </w:pPr>
      <w:r>
        <w:t xml:space="preserve">    - Указ Президента Российской Федерации от 2</w:t>
      </w:r>
      <w:r w:rsidR="00021233">
        <w:t>9 января 1992 года №</w:t>
      </w:r>
      <w:r>
        <w:t>65                          «О свободе торговли»;</w:t>
      </w:r>
    </w:p>
    <w:p w:rsidR="00100F24" w:rsidRDefault="00ED2BDE" w:rsidP="00100F24">
      <w:pPr>
        <w:pStyle w:val="ad"/>
        <w:jc w:val="both"/>
      </w:pPr>
      <w:r>
        <w:t>- У</w:t>
      </w:r>
      <w:r w:rsidR="00100F24">
        <w:t xml:space="preserve">став сельского   поселения </w:t>
      </w:r>
      <w:proofErr w:type="spellStart"/>
      <w:r w:rsidR="00277DB8">
        <w:t>Новочеркутинский</w:t>
      </w:r>
      <w:proofErr w:type="spellEnd"/>
      <w:r w:rsidR="00100F24">
        <w:t xml:space="preserve"> сельсовет </w:t>
      </w:r>
      <w:proofErr w:type="spellStart"/>
      <w:r w:rsidR="00100F24">
        <w:t>Добринского</w:t>
      </w:r>
      <w:proofErr w:type="spellEnd"/>
      <w:r>
        <w:t xml:space="preserve"> муниципального </w:t>
      </w:r>
      <w:r w:rsidR="00100F24">
        <w:t xml:space="preserve"> района;                    </w:t>
      </w:r>
    </w:p>
    <w:p w:rsidR="00100F24" w:rsidRDefault="00100F24" w:rsidP="00100F24">
      <w:pPr>
        <w:pStyle w:val="ad"/>
        <w:jc w:val="both"/>
      </w:pPr>
      <w:r>
        <w:t xml:space="preserve">   - ежегодные постановления администрации сельского   поселения </w:t>
      </w:r>
      <w:proofErr w:type="spellStart"/>
      <w:r w:rsidR="00277DB8">
        <w:t>Новочеркутинский</w:t>
      </w:r>
      <w:proofErr w:type="spellEnd"/>
      <w:r>
        <w:t xml:space="preserve"> сельсовет  «О размещении нестационарных торговых объектов </w:t>
      </w:r>
      <w:r w:rsidR="00ED2BDE">
        <w:t>(оказания услуг) на территории с</w:t>
      </w:r>
      <w:r>
        <w:t>ельского   п</w:t>
      </w:r>
      <w:r w:rsidR="00ED2BDE">
        <w:t xml:space="preserve">оселения </w:t>
      </w:r>
      <w:proofErr w:type="spellStart"/>
      <w:r w:rsidR="00277DB8">
        <w:t>Новочеркутинский</w:t>
      </w:r>
      <w:proofErr w:type="spellEnd"/>
      <w:r w:rsidR="00ED2BDE">
        <w:t xml:space="preserve"> сельсовет</w:t>
      </w:r>
      <w:r>
        <w:t xml:space="preserve">». </w:t>
      </w:r>
    </w:p>
    <w:p w:rsidR="00100F24" w:rsidRDefault="00100F24" w:rsidP="00100F24">
      <w:pPr>
        <w:pStyle w:val="ad"/>
        <w:jc w:val="both"/>
      </w:pPr>
      <w:r>
        <w:t xml:space="preserve">       2.6. Перечень документов, необходимых для получения муниципальной услуги: № </w:t>
      </w:r>
      <w:proofErr w:type="gramStart"/>
      <w:r>
        <w:t>п</w:t>
      </w:r>
      <w:proofErr w:type="gramEnd"/>
      <w:r>
        <w:t xml:space="preserve">/п, Наименование документа, Тип документа (оригинал, копия), Примечание 1 2 3 4. Документы, предоставляемые заявителем: </w:t>
      </w:r>
    </w:p>
    <w:p w:rsidR="00100F24" w:rsidRDefault="00100F24" w:rsidP="00100F24">
      <w:pPr>
        <w:pStyle w:val="ad"/>
        <w:jc w:val="both"/>
      </w:pPr>
      <w:r>
        <w:t xml:space="preserve">  1. Заявление (приложение № 1) Оригинал, копия, для использования в работе</w:t>
      </w:r>
      <w:r w:rsidR="00021233">
        <w:t>.</w:t>
      </w:r>
    </w:p>
    <w:p w:rsidR="00100F24" w:rsidRDefault="00100F24" w:rsidP="00100F24">
      <w:pPr>
        <w:pStyle w:val="ad"/>
        <w:jc w:val="both"/>
      </w:pPr>
      <w:r>
        <w:t xml:space="preserve">  2. Документы, удостоверяющие личность гражданина Оригинал, копия</w:t>
      </w:r>
      <w:r w:rsidR="00021233">
        <w:t>.</w:t>
      </w:r>
    </w:p>
    <w:p w:rsidR="00100F24" w:rsidRDefault="00100F24" w:rsidP="00100F24">
      <w:pPr>
        <w:pStyle w:val="ad"/>
        <w:jc w:val="both"/>
      </w:pPr>
      <w:r>
        <w:t xml:space="preserve">  3. Документ, удостоверяющий права Оригинал, </w:t>
      </w:r>
      <w:proofErr w:type="gramStart"/>
      <w:r>
        <w:t>-(</w:t>
      </w:r>
      <w:proofErr w:type="gramEnd"/>
      <w:r>
        <w:t>полномочия) представителя физического или юридического лица, если с заявлением обращается представитель заявителя (заявителей) копия.</w:t>
      </w:r>
    </w:p>
    <w:p w:rsidR="00100F24" w:rsidRDefault="00021233" w:rsidP="00100F24">
      <w:pPr>
        <w:pStyle w:val="ad"/>
        <w:jc w:val="both"/>
      </w:pPr>
      <w:r>
        <w:t xml:space="preserve">   4.</w:t>
      </w:r>
      <w:r w:rsidR="00100F24">
        <w:t xml:space="preserve">Учредительные документы (для юридических лиц) Оригинал, копия.                               Документы, предоставляемые в рамках межведомственного взаимодействия:                             </w:t>
      </w:r>
    </w:p>
    <w:p w:rsidR="00100F24" w:rsidRDefault="0095045C" w:rsidP="00100F24">
      <w:pPr>
        <w:pStyle w:val="ad"/>
        <w:jc w:val="both"/>
      </w:pPr>
      <w:r>
        <w:t>4.</w:t>
      </w:r>
      <w:r w:rsidR="00021233">
        <w:t>1.</w:t>
      </w:r>
      <w:r w:rsidR="00100F24">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Оригинал, копия. </w:t>
      </w:r>
    </w:p>
    <w:p w:rsidR="00100F24" w:rsidRDefault="0095045C" w:rsidP="00100F24">
      <w:pPr>
        <w:pStyle w:val="ad"/>
        <w:jc w:val="both"/>
      </w:pPr>
      <w:r>
        <w:t>4.</w:t>
      </w:r>
      <w:r w:rsidR="00100F24">
        <w:t xml:space="preserve">2. Свидетельство </w:t>
      </w:r>
      <w:proofErr w:type="gramStart"/>
      <w:r w:rsidR="00100F24">
        <w:t>о постановке на учет российской организации в налоговом органе по месту нахождения на территории</w:t>
      </w:r>
      <w:proofErr w:type="gramEnd"/>
      <w:r w:rsidR="00100F24">
        <w:t xml:space="preserve"> Российской Федерации Оригинал, копия</w:t>
      </w:r>
      <w:r>
        <w:t>.</w:t>
      </w:r>
    </w:p>
    <w:p w:rsidR="00100F24" w:rsidRDefault="0095045C" w:rsidP="00100F24">
      <w:pPr>
        <w:pStyle w:val="ad"/>
        <w:jc w:val="both"/>
      </w:pPr>
      <w:r>
        <w:t>4.</w:t>
      </w:r>
      <w:r w:rsidR="00100F24">
        <w:t>3. Документ, подтверждающий статус субъекта малых форм хозяйствования, в соответствии с действующим законодательством Оригинал, копия</w:t>
      </w:r>
      <w:r w:rsidR="004A79D2">
        <w:t>.</w:t>
      </w:r>
    </w:p>
    <w:p w:rsidR="000F635F" w:rsidRDefault="004A79D2" w:rsidP="00100F24">
      <w:pPr>
        <w:pStyle w:val="ad"/>
        <w:jc w:val="both"/>
      </w:pPr>
      <w:r>
        <w:t>4.</w:t>
      </w:r>
      <w:r w:rsidR="00100F24">
        <w:t xml:space="preserve">4. Справка налогового органа об исполнении налогоплательщиком обязанности об уплате налогов, сборов, страховых взносов, пеней и налоговых санкций Оригинал - Заявитель вправе по собственной инициативе </w:t>
      </w:r>
      <w:proofErr w:type="gramStart"/>
      <w:r w:rsidR="00100F24">
        <w:t>предоставить документы</w:t>
      </w:r>
      <w:proofErr w:type="gramEnd"/>
      <w:r w:rsidR="00100F24">
        <w:t xml:space="preserve">, представленные в рамках межведомственного взаимодействия.                    </w:t>
      </w:r>
    </w:p>
    <w:p w:rsidR="000F635F" w:rsidRDefault="00100F24" w:rsidP="00100F24">
      <w:pPr>
        <w:pStyle w:val="ad"/>
        <w:jc w:val="both"/>
      </w:pPr>
      <w:r>
        <w:t xml:space="preserve">В качестве дополнительной информации, в обязательном порядке учитываемой и рассматриваемой, заявитель вправе </w:t>
      </w:r>
      <w:proofErr w:type="gramStart"/>
      <w:r>
        <w:t>предоставить следующие документы</w:t>
      </w:r>
      <w:proofErr w:type="gramEnd"/>
      <w:r>
        <w:t xml:space="preserve"> и сведения, подтверждающие его соответствие конкурсным условиям:                                </w:t>
      </w:r>
    </w:p>
    <w:p w:rsidR="000F635F" w:rsidRDefault="00100F24" w:rsidP="00100F24">
      <w:pPr>
        <w:pStyle w:val="ad"/>
        <w:jc w:val="both"/>
      </w:pPr>
      <w:r>
        <w:t>- ассортиментный</w:t>
      </w:r>
      <w:r w:rsidR="000F635F">
        <w:t xml:space="preserve"> перечень реализуемой продукции</w:t>
      </w:r>
      <w:r>
        <w:t xml:space="preserve">;                    </w:t>
      </w:r>
    </w:p>
    <w:p w:rsidR="00A56BD2" w:rsidRDefault="00100F24" w:rsidP="00100F24">
      <w:pPr>
        <w:pStyle w:val="ad"/>
        <w:jc w:val="both"/>
      </w:pPr>
      <w:proofErr w:type="gramStart"/>
      <w:r>
        <w:t>- показательный материал нестационарного торгового объекта (оказания услуг) по испрашиваемому адресу (графическое исполнение или фотоматериал);                      - сведения об использовании поверенных технических средств измерения;                           - документы, подтверждающие качество, безопасность</w:t>
      </w:r>
      <w:r w:rsidR="00A56BD2">
        <w:t xml:space="preserve">, легальность товаров (услуг)  </w:t>
      </w:r>
      <w:r>
        <w:t>в соответствии с требованиями действующего законодательства – в случае если предоставляется право на размещение объекта оказания услуг; - предложение о применении современного торгово-технологического оборудования и эстетичной конструкции объекта (эскиз, дизайн-проект, фотоматериал);</w:t>
      </w:r>
      <w:proofErr w:type="gramEnd"/>
      <w:r>
        <w:t xml:space="preserve">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и другие, подтверждающие фотоматериалы);</w:t>
      </w:r>
    </w:p>
    <w:p w:rsidR="00100F24" w:rsidRDefault="00100F24" w:rsidP="00100F24">
      <w:pPr>
        <w:pStyle w:val="ad"/>
        <w:jc w:val="both"/>
      </w:pPr>
      <w:r>
        <w:t xml:space="preserve"> - сведения об опыте работы заявителя в потребительской сфере. </w:t>
      </w:r>
    </w:p>
    <w:p w:rsidR="00BA7125" w:rsidRDefault="00100F24" w:rsidP="00100F24">
      <w:pPr>
        <w:pStyle w:val="ad"/>
        <w:jc w:val="both"/>
      </w:pPr>
      <w:r>
        <w:t xml:space="preserve">   Запрещается требовать от заявителя:</w:t>
      </w:r>
    </w:p>
    <w:p w:rsidR="00BA7125" w:rsidRDefault="00100F24" w:rsidP="00100F24">
      <w:pPr>
        <w:pStyle w:val="ad"/>
        <w:jc w:val="both"/>
      </w:pPr>
      <w:r>
        <w:t xml:space="preserve">-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0F24" w:rsidRDefault="00100F24" w:rsidP="00100F24">
      <w:pPr>
        <w:pStyle w:val="ad"/>
        <w:jc w:val="both"/>
      </w:pPr>
      <w:r>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F24" w:rsidRDefault="00100F24" w:rsidP="00100F24">
      <w:pPr>
        <w:pStyle w:val="ad"/>
        <w:jc w:val="both"/>
      </w:pPr>
      <w:r>
        <w:t xml:space="preserve">       2.7. Перечень оснований для отказа в предоставлении муниципальной услуги.</w:t>
      </w:r>
    </w:p>
    <w:p w:rsidR="00BA7125" w:rsidRDefault="00100F24" w:rsidP="00100F24">
      <w:pPr>
        <w:pStyle w:val="ad"/>
        <w:jc w:val="both"/>
      </w:pPr>
      <w:r>
        <w:t xml:space="preserve"> 2.7.1. Перечень оснований для отказа в приеме документов, необходимых для предоставления муниципальной услуги. В приеме документов может быть отказано на следующих основаниях:</w:t>
      </w:r>
    </w:p>
    <w:p w:rsidR="00BA7125" w:rsidRDefault="00100F24" w:rsidP="00100F24">
      <w:pPr>
        <w:pStyle w:val="ad"/>
        <w:jc w:val="both"/>
      </w:pPr>
      <w:r>
        <w:t xml:space="preserve"> - обращение за получением муниципальной услуги ненадлежащего лица;</w:t>
      </w:r>
    </w:p>
    <w:p w:rsidR="00BA7125" w:rsidRDefault="00100F24" w:rsidP="00100F24">
      <w:pPr>
        <w:pStyle w:val="ad"/>
        <w:jc w:val="both"/>
      </w:pPr>
      <w:r>
        <w:t xml:space="preserve"> - подача заявления с нарушением установленных требований; </w:t>
      </w:r>
    </w:p>
    <w:p w:rsidR="00100F24" w:rsidRDefault="00100F24" w:rsidP="00100F24">
      <w:pPr>
        <w:pStyle w:val="ad"/>
        <w:jc w:val="both"/>
      </w:pPr>
      <w:r>
        <w:t xml:space="preserve">- отсутствие одного из документов, указанных в пункте </w:t>
      </w:r>
    </w:p>
    <w:p w:rsidR="00BA7125" w:rsidRDefault="00100F24" w:rsidP="00100F24">
      <w:pPr>
        <w:pStyle w:val="ad"/>
        <w:jc w:val="both"/>
      </w:pPr>
      <w:r>
        <w:t xml:space="preserve">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2.7.2. В предоставлении муниципальной услуги может быть отказано:                                </w:t>
      </w:r>
    </w:p>
    <w:p w:rsidR="00100F24" w:rsidRDefault="00100F24" w:rsidP="00100F24">
      <w:pPr>
        <w:pStyle w:val="ad"/>
        <w:jc w:val="both"/>
      </w:pPr>
      <w:r>
        <w:t xml:space="preserve">       - в случае</w:t>
      </w:r>
      <w:proofErr w:type="gramStart"/>
      <w:r>
        <w:t>,</w:t>
      </w:r>
      <w:proofErr w:type="gramEnd"/>
      <w:r>
        <w:t xml:space="preserve"> если были установлены неоднократные нарушения по итогам предыдущей деятельности объекта; </w:t>
      </w:r>
    </w:p>
    <w:p w:rsidR="00100F24" w:rsidRDefault="00100F24" w:rsidP="00100F24">
      <w:pPr>
        <w:pStyle w:val="ad"/>
        <w:jc w:val="both"/>
      </w:pPr>
      <w:r>
        <w:t xml:space="preserve">     - при подаче получателем муниципальной услуги заявления об отказе в предоставлении муниципальной услуги. Заявитель вправе отказаться от предоставления муниципальной услуги не позднее, чем за 3 дня до дня проведения конкурса, уведомив отдел в письменной форме.</w:t>
      </w:r>
    </w:p>
    <w:p w:rsidR="00100F24" w:rsidRDefault="00100F24" w:rsidP="00100F24">
      <w:pPr>
        <w:pStyle w:val="ad"/>
        <w:jc w:val="both"/>
      </w:pPr>
      <w:r>
        <w:t xml:space="preserve">       2.8. Основания для приостановления и (или) отказа в предоставлении муниципальной услуги.</w:t>
      </w:r>
    </w:p>
    <w:p w:rsidR="00100F24" w:rsidRDefault="00100F24" w:rsidP="00100F24">
      <w:pPr>
        <w:pStyle w:val="ad"/>
        <w:jc w:val="both"/>
      </w:pPr>
      <w:r>
        <w:t xml:space="preserve">      Основания для приостановления предоставления муниципальной услуги законодательством Российской Федерации не предусмотрены. </w:t>
      </w:r>
    </w:p>
    <w:p w:rsidR="00100F24" w:rsidRDefault="00100F24" w:rsidP="00100F24">
      <w:pPr>
        <w:pStyle w:val="ad"/>
        <w:jc w:val="both"/>
      </w:pPr>
      <w:r>
        <w:t xml:space="preserve">      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F24" w:rsidRDefault="00100F24" w:rsidP="00100F24">
      <w:pPr>
        <w:pStyle w:val="ad"/>
        <w:jc w:val="both"/>
      </w:pPr>
      <w:r>
        <w:t xml:space="preserve">         Услуги, необходимые и обязательные для предоставления муниципальной услуги отсутствуют. </w:t>
      </w:r>
    </w:p>
    <w:p w:rsidR="00100F24" w:rsidRDefault="00100F24" w:rsidP="00100F24">
      <w:pPr>
        <w:pStyle w:val="ad"/>
        <w:jc w:val="both"/>
      </w:pPr>
      <w:r>
        <w:t xml:space="preserve">      2.10.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C0A8A" w:rsidRDefault="00100F24" w:rsidP="00100F24">
      <w:pPr>
        <w:pStyle w:val="ad"/>
        <w:jc w:val="both"/>
      </w:pPr>
      <w:r>
        <w:t xml:space="preserve">       За предоставление муниципальной услуги администрацией сельского поселения плата не взимается. Организации, участвующие в предоставлении муниципальной услуги, осуществляют взимание государственной пошлины в соответствии с требованиями Налогового кодекса Российской Федерации (глава 25.3).• </w:t>
      </w:r>
    </w:p>
    <w:p w:rsidR="00100F24" w:rsidRDefault="00100F24" w:rsidP="00100F24">
      <w:pPr>
        <w:pStyle w:val="ad"/>
        <w:jc w:val="both"/>
      </w:pPr>
      <w:r>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F24" w:rsidRDefault="00100F24" w:rsidP="00100F24">
      <w:pPr>
        <w:pStyle w:val="ad"/>
        <w:jc w:val="both"/>
      </w:pPr>
      <w:r>
        <w:t xml:space="preserve">       2.11.1. Максимальное время ожидания в очереди при подаче заявления о предоставлении муниципальной услуги не должно превышать 30 минут. </w:t>
      </w:r>
    </w:p>
    <w:p w:rsidR="00100F24" w:rsidRDefault="00100F24" w:rsidP="00100F24">
      <w:pPr>
        <w:pStyle w:val="ad"/>
        <w:jc w:val="both"/>
      </w:pPr>
      <w:r>
        <w:t xml:space="preserve">       2.11.2. Максимальное время ожидания в очереди для получения результата предоставления муниципальной услуги не должно превышать 30 минут. </w:t>
      </w:r>
    </w:p>
    <w:p w:rsidR="00100F24" w:rsidRDefault="00100F24" w:rsidP="00100F24">
      <w:pPr>
        <w:pStyle w:val="ad"/>
        <w:jc w:val="both"/>
      </w:pPr>
      <w:r>
        <w:t xml:space="preserve">       2.12. Срок регистрации заявления о предоставлении муниципальной услуги. Общий максимальный срок приема заявления о предоставлении муниципальной услуги и необходимых документов не может превышать 30 минут. </w:t>
      </w:r>
    </w:p>
    <w:p w:rsidR="00100F24" w:rsidRDefault="00100F24" w:rsidP="00100F24">
      <w:pPr>
        <w:pStyle w:val="ad"/>
        <w:jc w:val="both"/>
      </w:pPr>
      <w:r>
        <w:t xml:space="preserve">       2.13. Требования к помещениям, в которых предоставляется муниципальная услуга.</w:t>
      </w:r>
    </w:p>
    <w:p w:rsidR="00100F24" w:rsidRDefault="00100F24" w:rsidP="00100F24">
      <w:pPr>
        <w:pStyle w:val="ad"/>
        <w:jc w:val="both"/>
      </w:pPr>
      <w:proofErr w:type="gramStart"/>
      <w:r>
        <w:t>Места предоставления муниципальной услуги должны соответствовать следующим условиям: -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 - места информирования, предназначенные для ознакомления заявителей с информационными материалами, должны быть оборудованы информационными стендами; - прием получателей муниципальной услуги осуществляется в помещении администрации сельского поселения;</w:t>
      </w:r>
      <w:proofErr w:type="gramEnd"/>
      <w:r>
        <w:t xml:space="preserve"> - места ожидания должны соответствовать комфортным условиям для заявителей и оптимальным условиям работы специалистов; - места приема заявителей должны быть оборудованы информационными вывесками с указанием номера кабинета, времени приема; -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 Информационные стенды по предоставлению муниципальной услуги должны содержать: - порядок предоставления муниципальной услуги; - перечень документов, необходимых для предоставления муниципальной услуги; - образец заполнения заявления для получения муниципальной услуги; - сроки предоставления муниципальной услуги</w:t>
      </w:r>
      <w:proofErr w:type="gramStart"/>
      <w:r>
        <w:t>.</w:t>
      </w:r>
      <w:proofErr w:type="gramEnd"/>
      <w:r>
        <w:t xml:space="preserve"> - </w:t>
      </w:r>
      <w:proofErr w:type="gramStart"/>
      <w:r>
        <w:t>п</w:t>
      </w:r>
      <w:proofErr w:type="gramEnd"/>
      <w:r>
        <w:t xml:space="preserve">еречень причин для отказа в предоставлении муниципальной услуги; - порядок обжалования действия (бездействия) и решений, осуществляемых (принятых) должностными лицами в рамках предоставления услуги; - блок-схема последовательности действий и краткое описание порядка предоставления услуги. </w:t>
      </w:r>
    </w:p>
    <w:p w:rsidR="00100F24" w:rsidRDefault="00100F24" w:rsidP="00100F24">
      <w:pPr>
        <w:pStyle w:val="ad"/>
        <w:jc w:val="both"/>
      </w:pPr>
      <w:r>
        <w:t xml:space="preserve">     2.14. Показатели доступности и качества муниципальной услуги. </w:t>
      </w:r>
    </w:p>
    <w:p w:rsidR="00100F24" w:rsidRDefault="00100F24" w:rsidP="00100F24">
      <w:pPr>
        <w:pStyle w:val="ad"/>
        <w:jc w:val="both"/>
      </w:pPr>
      <w:r>
        <w:t xml:space="preserve">2.14.1. Показателями оценки доступности муниципальной услуги являются:                   </w:t>
      </w:r>
      <w:proofErr w:type="gramStart"/>
      <w:r>
        <w:t>-т</w:t>
      </w:r>
      <w:proofErr w:type="gramEnd"/>
      <w:r>
        <w:t>ранспортная доступность к местам предоставления муниципальной услуги;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-размещение информации о порядке предоставления муниципальной услуги на официа</w:t>
      </w:r>
      <w:r w:rsidR="00BA7125">
        <w:t>льном сайте администрации с</w:t>
      </w:r>
      <w:r>
        <w:t xml:space="preserve">ельского   </w:t>
      </w:r>
      <w:r w:rsidR="00A25C47">
        <w:t xml:space="preserve">поселения </w:t>
      </w:r>
      <w:proofErr w:type="spellStart"/>
      <w:r w:rsidR="00277DB8">
        <w:t>Новочеркутинский</w:t>
      </w:r>
      <w:proofErr w:type="spellEnd"/>
      <w:r w:rsidR="00A25C47">
        <w:t xml:space="preserve"> сельсовет</w:t>
      </w:r>
      <w: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00F24" w:rsidRDefault="00100F24" w:rsidP="00100F24">
      <w:pPr>
        <w:pStyle w:val="ad"/>
        <w:jc w:val="both"/>
      </w:pPr>
      <w:r>
        <w:t xml:space="preserve">      2.14.2. Показателями оценки качества муниципальной услуги являются:                      </w:t>
      </w:r>
      <w:proofErr w:type="gramStart"/>
      <w:r>
        <w:t>-с</w:t>
      </w:r>
      <w:proofErr w:type="gramEnd"/>
      <w:r>
        <w:t xml:space="preserve">облюдение должностными лицами финансового отдела сроков предоставления муниципальной услуги; -соблюдение сроков ожидания в очереди при предоставлении муниципальной услуги;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финансового отдела при предоставлении муниципальной услуги. </w:t>
      </w:r>
    </w:p>
    <w:p w:rsidR="002237D8" w:rsidRDefault="002237D8" w:rsidP="00100F24">
      <w:pPr>
        <w:pStyle w:val="ad"/>
        <w:jc w:val="both"/>
      </w:pPr>
    </w:p>
    <w:p w:rsidR="00100F24" w:rsidRDefault="00100F24" w:rsidP="00100F24">
      <w:pPr>
        <w:pStyle w:val="ad"/>
        <w:rPr>
          <w:b/>
        </w:rPr>
      </w:pPr>
      <w:r>
        <w:rPr>
          <w:b/>
        </w:rPr>
        <w:t>III. Состав, последовательность и сроки выполнения административных процедур, требования к порядку их выполнения</w:t>
      </w:r>
    </w:p>
    <w:p w:rsidR="00100F24" w:rsidRDefault="00100F24" w:rsidP="00100F24">
      <w:pPr>
        <w:pStyle w:val="ad"/>
        <w:jc w:val="both"/>
      </w:pPr>
      <w:r>
        <w:t xml:space="preserve">      3.1. Перечень административных процедур, выполняемых при предоставлении муниципальной услуги:</w:t>
      </w:r>
    </w:p>
    <w:p w:rsidR="00100F24" w:rsidRDefault="00100F24" w:rsidP="00100F24">
      <w:pPr>
        <w:pStyle w:val="ad"/>
        <w:jc w:val="both"/>
      </w:pPr>
      <w:r>
        <w:t xml:space="preserve">   1)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2) проведение конкурса, определение победителя, оформление протокола;</w:t>
      </w:r>
    </w:p>
    <w:p w:rsidR="00100F24" w:rsidRDefault="00100F24" w:rsidP="00100F24">
      <w:pPr>
        <w:pStyle w:val="ad"/>
        <w:jc w:val="both"/>
      </w:pPr>
      <w:r>
        <w:t xml:space="preserve">    3) оформление договора;</w:t>
      </w:r>
    </w:p>
    <w:p w:rsidR="00100F24" w:rsidRDefault="00100F24" w:rsidP="00100F24">
      <w:pPr>
        <w:pStyle w:val="ad"/>
        <w:jc w:val="both"/>
      </w:pPr>
      <w:r>
        <w:t xml:space="preserve">     4) выдача договора победителю конкурса. </w:t>
      </w:r>
    </w:p>
    <w:p w:rsidR="00100F24" w:rsidRDefault="00100F24" w:rsidP="00100F24">
      <w:pPr>
        <w:pStyle w:val="ad"/>
        <w:jc w:val="both"/>
      </w:pPr>
      <w:r>
        <w:t xml:space="preserve">    3.2. Блок-схема предоставления муниципальной ус</w:t>
      </w:r>
      <w:r w:rsidR="008C0A8A">
        <w:t>луги приводится в приложении № 4</w:t>
      </w:r>
      <w:r>
        <w:t xml:space="preserve"> к административному регламенту. </w:t>
      </w:r>
    </w:p>
    <w:p w:rsidR="00100F24" w:rsidRDefault="00100F24" w:rsidP="00100F24">
      <w:pPr>
        <w:pStyle w:val="ad"/>
        <w:jc w:val="both"/>
      </w:pPr>
      <w:r>
        <w:t xml:space="preserve">     3.3. Описание административных процедур. </w:t>
      </w:r>
    </w:p>
    <w:p w:rsidR="00100F24" w:rsidRDefault="00100F24" w:rsidP="00100F24">
      <w:pPr>
        <w:pStyle w:val="ad"/>
        <w:jc w:val="both"/>
      </w:pPr>
      <w:r>
        <w:t xml:space="preserve">     3.3.1. Описание административной процедуры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а) юридическим фактом, служащим основанием для начала административной процедуры, является размещение информационного сообщения о проведении конкурса не менее чем за 30 дней до дня проведения и на основании этого подача заинтересованным лицом заявления с приложением документов, указанных в пункте 2.6. настоящего административного регламента; </w:t>
      </w:r>
    </w:p>
    <w:p w:rsidR="00100F24" w:rsidRDefault="00100F24" w:rsidP="00100F24">
      <w:pPr>
        <w:pStyle w:val="ad"/>
        <w:jc w:val="both"/>
      </w:pPr>
      <w:r>
        <w:t xml:space="preserve">       б) должностное лицо, ответственное за размещение и подготовку информационного сообщения о проведении конкурса – специалист по земле администрации сельского поселения, в соответствии с должностными инструкциями (далее по тексту – специалист по земле администрации сельского поселения, ответственный за подготовку и размещение информационного сообщения);  </w:t>
      </w:r>
    </w:p>
    <w:p w:rsidR="00100F24" w:rsidRDefault="00100F24" w:rsidP="00100F24">
      <w:pPr>
        <w:pStyle w:val="ad"/>
        <w:jc w:val="both"/>
      </w:pPr>
      <w:r>
        <w:t xml:space="preserve">      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 установление предмета обращения;- установление личности заявителя, проверка документа, удостоверяющего личность, полномочий заявителя, в том числе полномочий представителя действовать от его имени; - прием заявления и документов, проверка на соответствие установленным требованиям; -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уведомление заявителя о наличии препятствий для предоставления муниципальной услуги, объяснение заявителю содержание выявленных недостатков представленных документов;                - регистрация заявления в журнале приема с указанием даты и времени подачи;                - на основании результатов рассмотрения заявления и при наличии рекомендуемого перечня документов администрацией сельского поселения                       (в данном случае организатором конкурса) в день принятия документов принимается решение о допуске к участию в конкурсе и признании участником конкурса, либо об отказе в допуске к участию в конкурсе; - </w:t>
      </w:r>
      <w:proofErr w:type="gramStart"/>
      <w:r>
        <w:t>вручение заявителю уведомления о приеме заявления и пакета документов для дальнейшего участия в конкурсе (с указанием времени и даты приема), либо уведомления об отказе в приеме заявления и пакета документов (с указанием причины отказа); - в случае обращения субъекта малой формы хозяйствования, при наличии запрашиваемого места в утвержденной дислокации, с субъектом малой формы хозяйствования заключается договор без проведения процедуры конкурса;</w:t>
      </w:r>
      <w:proofErr w:type="gramEnd"/>
      <w:r>
        <w:t xml:space="preserve"> - продолжительность административной процедуры не более 30 минут; - формирование и направление запросов в организации, участвующие в предоставлении муниципальной услуги, в случае, если заявителем по собственной инициативе документы не представлены (в рамках межведомственного взаимодействия); - после получения всех необходимых документов, подготовка заявления и пакета документов для дальнейшего рассмотрения конкурсной комиссией;</w:t>
      </w:r>
    </w:p>
    <w:p w:rsidR="00100F24" w:rsidRDefault="00100F24" w:rsidP="00100F24">
      <w:pPr>
        <w:pStyle w:val="ad"/>
        <w:jc w:val="both"/>
      </w:pPr>
      <w:proofErr w:type="gramStart"/>
      <w:r>
        <w:t xml:space="preserve">г) критерии принятия решения: - обращение за получением муниципальной услуги соответствующего лица; - наличие запрашиваемого места для размещения нестационарного торгового объекта (оказания услуг) согласно утвержденной дислокации; - наличие документов согласно перечню, указанному в пункте 2.6. настоящего административного регламента, соответствие документов по форме и содержанию требованиям действующего законодательства; - соблюдение установленных сроков для подачи заявления и документов заинтересованным лицом; </w:t>
      </w:r>
      <w:proofErr w:type="gramEnd"/>
    </w:p>
    <w:p w:rsidR="00100F24" w:rsidRDefault="00100F24" w:rsidP="00100F24">
      <w:pPr>
        <w:pStyle w:val="ad"/>
        <w:jc w:val="both"/>
      </w:pPr>
      <w:r>
        <w:t xml:space="preserve">    д) результат административной процедуры: - прием и регистрация заявления в журнале приема с указанием даты и времени подачи; - отказ в приеме документов для последующего предоставления муниципальной услуги; </w:t>
      </w:r>
    </w:p>
    <w:p w:rsidR="00100F24" w:rsidRDefault="00100F24" w:rsidP="00100F24">
      <w:pPr>
        <w:pStyle w:val="ad"/>
        <w:jc w:val="both"/>
      </w:pPr>
      <w:proofErr w:type="gramStart"/>
      <w:r>
        <w:t>е) способ фиксации результата выполнения административной процедуры: - запись в журнале приема; - вручение бланка уведомления о приеме заявления и пакета документов для дальнейшего участия в конкурсе (для субъекта малой формы хозяйствования уведомление о предоставлении муниципальной услуги); - вручение бланка уведомления об отказе в приеме заявления и пакета документов к рассмотрению (с указанием причины отказа).</w:t>
      </w:r>
      <w:proofErr w:type="gramEnd"/>
    </w:p>
    <w:p w:rsidR="00814609" w:rsidRDefault="00100F24" w:rsidP="00814609">
      <w:pPr>
        <w:pStyle w:val="ad"/>
        <w:jc w:val="both"/>
      </w:pPr>
      <w:r>
        <w:t xml:space="preserve">     3.3.2 Описание административной процедуры «Проведение конкурса, определение победителя, оформление протокола»: </w:t>
      </w:r>
    </w:p>
    <w:p w:rsidR="00100F24" w:rsidRPr="00814609" w:rsidRDefault="00100F24" w:rsidP="00814609">
      <w:pPr>
        <w:pStyle w:val="ad"/>
        <w:jc w:val="both"/>
      </w:pPr>
      <w:proofErr w:type="gramStart"/>
      <w:r>
        <w:rPr>
          <w:szCs w:val="28"/>
        </w:rPr>
        <w:t xml:space="preserve">а) юридическим фактом, служащим основанием для начала административной процедуры, является наличие ежегодного постановления администрации   сельского поселения </w:t>
      </w:r>
      <w:proofErr w:type="spellStart"/>
      <w:r w:rsidR="00277DB8">
        <w:rPr>
          <w:szCs w:val="28"/>
        </w:rPr>
        <w:t>Новочеркутинский</w:t>
      </w:r>
      <w:proofErr w:type="spellEnd"/>
      <w:r>
        <w:rPr>
          <w:szCs w:val="28"/>
        </w:rPr>
        <w:t xml:space="preserve"> сельсовет «О размещении нестационарных торговых объектов (оказания услуг) на территории сельского   поселения </w:t>
      </w:r>
      <w:proofErr w:type="spellStart"/>
      <w:r w:rsidR="00277DB8">
        <w:rPr>
          <w:szCs w:val="28"/>
        </w:rPr>
        <w:t>Новочеркутинский</w:t>
      </w:r>
      <w:proofErr w:type="spellEnd"/>
      <w:r>
        <w:rPr>
          <w:szCs w:val="28"/>
        </w:rPr>
        <w:t xml:space="preserve"> сельсовет </w:t>
      </w:r>
      <w:proofErr w:type="spellStart"/>
      <w:r>
        <w:rPr>
          <w:szCs w:val="28"/>
        </w:rPr>
        <w:t>Добринского</w:t>
      </w:r>
      <w:proofErr w:type="spellEnd"/>
      <w:r>
        <w:rPr>
          <w:szCs w:val="28"/>
        </w:rPr>
        <w:t xml:space="preserve"> района» и (или) официально опубликованное в средствах массовой информации (на официальном сайте администрации сельского   поселения </w:t>
      </w:r>
      <w:proofErr w:type="spellStart"/>
      <w:r w:rsidR="00277DB8">
        <w:rPr>
          <w:szCs w:val="28"/>
        </w:rPr>
        <w:t>Новочеркутинский</w:t>
      </w:r>
      <w:proofErr w:type="spellEnd"/>
      <w:r>
        <w:rPr>
          <w:szCs w:val="28"/>
        </w:rPr>
        <w:t xml:space="preserve"> сельсовет </w:t>
      </w:r>
      <w:proofErr w:type="spellStart"/>
      <w:r w:rsidR="00277DB8" w:rsidRPr="00277DB8">
        <w:rPr>
          <w:b/>
          <w:szCs w:val="28"/>
          <w:lang w:val="en-US"/>
        </w:rPr>
        <w:t>nchess</w:t>
      </w:r>
      <w:proofErr w:type="spellEnd"/>
      <w:r w:rsidR="00277DB8" w:rsidRPr="00277DB8">
        <w:rPr>
          <w:b/>
          <w:szCs w:val="28"/>
        </w:rPr>
        <w:t>.</w:t>
      </w:r>
      <w:proofErr w:type="spellStart"/>
      <w:r w:rsidR="00277DB8" w:rsidRPr="00277DB8">
        <w:rPr>
          <w:b/>
          <w:szCs w:val="28"/>
          <w:lang w:val="en-US"/>
        </w:rPr>
        <w:t>admdobrinka</w:t>
      </w:r>
      <w:proofErr w:type="spellEnd"/>
      <w:r w:rsidR="00277DB8" w:rsidRPr="00277DB8">
        <w:rPr>
          <w:b/>
          <w:szCs w:val="28"/>
        </w:rPr>
        <w:t>.</w:t>
      </w:r>
      <w:proofErr w:type="spellStart"/>
      <w:r w:rsidR="00277DB8" w:rsidRPr="00277DB8">
        <w:rPr>
          <w:b/>
          <w:szCs w:val="28"/>
          <w:lang w:val="en-US"/>
        </w:rPr>
        <w:t>ru</w:t>
      </w:r>
      <w:proofErr w:type="spellEnd"/>
      <w:r w:rsidRPr="00AE1626">
        <w:rPr>
          <w:rStyle w:val="20"/>
          <w:sz w:val="28"/>
          <w:szCs w:val="28"/>
        </w:rPr>
        <w:t>.</w:t>
      </w:r>
      <w:r>
        <w:rPr>
          <w:szCs w:val="28"/>
        </w:rPr>
        <w:t xml:space="preserve">информационное сообщение с указанием даты проведения конкурса;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должностное лицо, ответственное за подготовку проекта постановления и информационного сообщения – специалист администрации сельского поселения, ответственный за подготовку и размещение информационного сообщения; - конкурс проводит конкурсная комиссия.В работе конкурсной комиссии кроме членов имеют право принять участие лица, подавшие заявления; - должностное лицо, ответственное за подготовку протокола конкурсной комиссии – секретарь комиссии (специалист  по земле администрации сельского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в) содержание каждого административного действия, входящего в состав процедуры: - в день, во время и в месте, указанном в информационном сообщении о проведении конкурса, комиссией рассматриваются заявления и документы на участие в конкурсе; - анализ представленных на конкурс заявителем документов; - принятие решения и определение итогов конкурса (победителя в соответствии с дислокацией мест); - оформление протокола;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г) критерием принятия решения является соответствие документов, необходимых для предоставления муниципальной услуги, по форме и содержанию требованиям действующего законодательства, а также отсутствие в документах неоговоренных приписок и исправлений, не позволяющих однозначно истолковать их содержание. Критериями оценки при определении победителей конкурса являются: - наличие полного комплекта документов;                      - предложение о применении современного торгово-технологического оборудования и эстетичной конструкции объекта;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 сведения об использовании поверенных технических средств измерения;                         - документы, подтверждающие качество, безопасность, легальность товаров (услуг)   в соответствии с требованиями действующего законодательства – в случае если предоставляется право на размещение объекта оказания услуг;                        - опыт работы заявителя в потребительской сфере. Формой работы конкурсной комиссии являются заседания. Заседание конкурсной комиссии проводится по мере необходимости. Заседание конкурсной комиссии считается правомочным, если на нем присутствует не менее 2/3 членов комиссии.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 - общий срок административной процедуры 1 рабочий день. Конкурсная комиссия принимает решение по определению победителя в день проведения конкурса; - подготовка протокола конкурсной комиссии секретарем комиссии;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 - определение победителей конкурса. Победителем конкурса признается участник, который по заключению конкурсной комиссии максимально соответствует утвержденным критериям;</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е) фиксацией результата выполнения административной процедуры является оформленный протокол, который подписывается побед</w:t>
      </w:r>
      <w:r w:rsidR="00FA1B46">
        <w:rPr>
          <w:rFonts w:ascii="Times New Roman" w:hAnsi="Times New Roman" w:cs="Times New Roman"/>
          <w:sz w:val="28"/>
          <w:szCs w:val="28"/>
        </w:rPr>
        <w:t>ителем и организатором конкурса</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3.3.3. Описание административной процедуры «Оформление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а) юридическим фактом, служащим основанием для начала административной процедуры, является оформленный и подписанный протокол, удостоверяющий право победителя конкурса на заключение договора; </w:t>
      </w:r>
    </w:p>
    <w:p w:rsidR="00100F24" w:rsidRPr="001B159F"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по земле </w:t>
      </w:r>
      <w:r w:rsidRPr="001B159F">
        <w:rPr>
          <w:rFonts w:ascii="Times New Roman" w:hAnsi="Times New Roman" w:cs="Times New Roman"/>
          <w:sz w:val="28"/>
          <w:szCs w:val="28"/>
        </w:rPr>
        <w:t>администрации сельского поселения;</w:t>
      </w:r>
    </w:p>
    <w:p w:rsidR="00BA7125"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каждого административного действия, входящего в состав административной процедуры: - оформление договора. </w:t>
      </w:r>
      <w:proofErr w:type="gramStart"/>
      <w:r>
        <w:rPr>
          <w:rFonts w:ascii="Times New Roman" w:hAnsi="Times New Roman" w:cs="Times New Roman"/>
          <w:sz w:val="28"/>
          <w:szCs w:val="28"/>
        </w:rPr>
        <w:t>Специалист  по земле администрации сельского поселения, ответственный за выполнение административной процедуры, готовит 3 экземпляра догово</w:t>
      </w:r>
      <w:r w:rsidR="00AF18CB">
        <w:rPr>
          <w:rFonts w:ascii="Times New Roman" w:hAnsi="Times New Roman" w:cs="Times New Roman"/>
          <w:sz w:val="28"/>
          <w:szCs w:val="28"/>
        </w:rPr>
        <w:t>ра с приложением (приложение № 3</w:t>
      </w:r>
      <w:r>
        <w:rPr>
          <w:rFonts w:ascii="Times New Roman" w:hAnsi="Times New Roman" w:cs="Times New Roman"/>
          <w:sz w:val="28"/>
          <w:szCs w:val="28"/>
        </w:rPr>
        <w:t xml:space="preserve">) (ситуационной схемой размещения нестационарного торгового объекта (оказания услуг), в котором заявитель, признанный победителем конкурса, указывает свои реквизиты и подписывает его; - передача договора на подпись главе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(далее по тексту – Глава поселения);</w:t>
      </w:r>
      <w:proofErr w:type="gramEnd"/>
      <w:r>
        <w:rPr>
          <w:rFonts w:ascii="Times New Roman" w:hAnsi="Times New Roman" w:cs="Times New Roman"/>
          <w:sz w:val="28"/>
          <w:szCs w:val="28"/>
        </w:rPr>
        <w:t xml:space="preserve"> - подписание договора Главой поселения; - уведомление победителя конкурса о подписанном договоре по телефону; - продолжительность административной процедуры: с победителем конкурса заключается договор не позднее 20-ти дней после завершения конкурса и оформления протокола;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г) критерий принятия решения: оформление договора в соответствии с требованиями действующего законодательства;</w:t>
      </w:r>
    </w:p>
    <w:p w:rsidR="00383E73"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д) результатом административной процедуры является подписанный договор;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е) способом фиксации результата выполнения административной процедуры является регистрация договора в книге учета.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3.3.4. Описание административной процедуры «Выдача договора победителю конкурса»: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а) юридическим фактом, служащим основанием для начала административной процедуры, является наличие подписанного Главой поселения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должностные лица, ответственные за выполнение административной процедуры: - специалист по земле администрации сельского поселения;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административного действия, входящего в состав административной процедуры: - передача заявителю подписанного договора; - продолжительность административной процедуры 10 минут;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г) критерием принятия решения является прибытие заявителя для получения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д) результатом административной процедуры является выдача заявителю подписанного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е) способом фиксации результата выполнения административной процедуры является роспись заявителя в получении договора в журнале.</w:t>
      </w: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 xml:space="preserve">IV.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по земле администрации сельского поселения осуществляется главой поселения. Текущий контроль осуществляется в форме проверок соблюдения и исполнения специалистом по земле администрации сельского поселения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глава поселения, осуществляющий текущий контроль, дает указания по устранению выявленных отклонений и нарушений, контролирует их исполнение. 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Периодичность осуществления текущего контроля определяется главой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 Все плановые проверки, должны осуществляться регулярно, в течение всего периода деятельности по предоставлению муниципальной услуги.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Граждане, их объединения и организации могут контролировать предоста</w:t>
      </w:r>
      <w:r w:rsidR="00BA7125">
        <w:rPr>
          <w:rFonts w:ascii="Times New Roman" w:hAnsi="Times New Roman" w:cs="Times New Roman"/>
          <w:sz w:val="28"/>
          <w:szCs w:val="28"/>
        </w:rPr>
        <w:t>вление муниципальной услуги путё</w:t>
      </w:r>
      <w:r>
        <w:rPr>
          <w:rFonts w:ascii="Times New Roman" w:hAnsi="Times New Roman" w:cs="Times New Roman"/>
          <w:sz w:val="28"/>
          <w:szCs w:val="28"/>
        </w:rPr>
        <w:t xml:space="preserve">м получения письменной и устной информации о результатах проведенных проверок и принятых по результатам проверок мерах. </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администрации сельского   по</w:t>
      </w:r>
      <w:r w:rsidR="000C79B8">
        <w:rPr>
          <w:rFonts w:ascii="Times New Roman" w:hAnsi="Times New Roman" w:cs="Times New Roman"/>
          <w:sz w:val="28"/>
          <w:szCs w:val="28"/>
        </w:rPr>
        <w:t xml:space="preserve">селения </w:t>
      </w:r>
      <w:proofErr w:type="spellStart"/>
      <w:r w:rsidR="00277DB8">
        <w:rPr>
          <w:rFonts w:ascii="Times New Roman" w:hAnsi="Times New Roman" w:cs="Times New Roman"/>
          <w:sz w:val="28"/>
          <w:szCs w:val="28"/>
        </w:rPr>
        <w:t>Новочеркутинский</w:t>
      </w:r>
      <w:proofErr w:type="spellEnd"/>
      <w:r w:rsidR="000C79B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5.1.1. Заявитель может обратиться с жалобой, в том числе в следующих случаях: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F24" w:rsidRDefault="00100F24"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100F24" w:rsidRDefault="000C79B8"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с</w:t>
      </w:r>
      <w:r w:rsidR="00100F24">
        <w:rPr>
          <w:rFonts w:ascii="Times New Roman" w:hAnsi="Times New Roman" w:cs="Times New Roman"/>
          <w:sz w:val="28"/>
          <w:szCs w:val="28"/>
        </w:rPr>
        <w:t>ельского   поселен</w:t>
      </w:r>
      <w:r>
        <w:rPr>
          <w:rFonts w:ascii="Times New Roman" w:hAnsi="Times New Roman" w:cs="Times New Roman"/>
          <w:sz w:val="28"/>
          <w:szCs w:val="28"/>
        </w:rPr>
        <w:t xml:space="preserve">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w:t>
      </w:r>
      <w:r w:rsidR="00100F24">
        <w:rPr>
          <w:rFonts w:ascii="Times New Roman" w:hAnsi="Times New Roman" w:cs="Times New Roman"/>
          <w:sz w:val="28"/>
          <w:szCs w:val="28"/>
        </w:rPr>
        <w:t>,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 Общие требования к порядку подачи и рассмотрения жалобы.</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5.2.1. Жалоба подается в письменной форме на бумажном носителе, в электронной форме на имя главы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w:t>
      </w:r>
      <w:r w:rsidR="000C79B8">
        <w:rPr>
          <w:rFonts w:ascii="Times New Roman" w:hAnsi="Times New Roman" w:cs="Times New Roman"/>
          <w:sz w:val="28"/>
          <w:szCs w:val="28"/>
        </w:rPr>
        <w:t>льсовет</w:t>
      </w:r>
      <w:r>
        <w:rPr>
          <w:rFonts w:ascii="Times New Roman" w:hAnsi="Times New Roman" w:cs="Times New Roman"/>
          <w:sz w:val="28"/>
          <w:szCs w:val="28"/>
        </w:rPr>
        <w:t>.</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5.2.2. Жалоба может быть направлена по почте, на официальный сайт администрации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а также может быть принята при личном приеме заявителя.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 xml:space="preserve">Жалоба, поступившая в администрацию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подлежит рассмотрению специалистом по земле администрации сельского поселения, в течение пятнадцати рабочих дней со дня ее регистрации, а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администрация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принимает одно из следующих решений: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отказывает в удовлетворении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5.7.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Pr="00486404" w:rsidRDefault="00486404" w:rsidP="005A4401">
      <w:pPr>
        <w:shd w:val="clear" w:color="auto" w:fill="FFFFFF"/>
        <w:spacing w:before="375" w:after="375"/>
        <w:jc w:val="right"/>
        <w:textAlignment w:val="baseline"/>
        <w:rPr>
          <w:color w:val="000000"/>
          <w:sz w:val="22"/>
          <w:szCs w:val="22"/>
        </w:rPr>
      </w:pPr>
      <w:r w:rsidRPr="00486404">
        <w:rPr>
          <w:b/>
          <w:color w:val="000000"/>
          <w:sz w:val="22"/>
          <w:szCs w:val="22"/>
        </w:rPr>
        <w:t>Приложение 1</w:t>
      </w:r>
      <w:r w:rsidRPr="00486404">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Start"/>
      <w:r w:rsidRPr="00486404">
        <w:rPr>
          <w:color w:val="000000"/>
          <w:sz w:val="22"/>
          <w:szCs w:val="22"/>
        </w:rPr>
        <w:t>,</w:t>
      </w:r>
      <w:r w:rsidR="005A4401" w:rsidRPr="005A4401">
        <w:rPr>
          <w:color w:val="000000"/>
          <w:sz w:val="22"/>
          <w:szCs w:val="22"/>
        </w:rPr>
        <w:t>н</w:t>
      </w:r>
      <w:proofErr w:type="gramEnd"/>
      <w:r w:rsidR="005A4401" w:rsidRPr="005A4401">
        <w:rPr>
          <w:color w:val="000000"/>
          <w:sz w:val="22"/>
          <w:szCs w:val="22"/>
        </w:rPr>
        <w:t xml:space="preserve">а территории сельского поселения </w:t>
      </w:r>
      <w:proofErr w:type="spellStart"/>
      <w:r w:rsidR="00277DB8">
        <w:rPr>
          <w:color w:val="000000"/>
          <w:sz w:val="22"/>
          <w:szCs w:val="22"/>
        </w:rPr>
        <w:t>Новочеркутинский</w:t>
      </w:r>
      <w:proofErr w:type="spellEnd"/>
      <w:r w:rsidR="005A4401" w:rsidRPr="005A4401">
        <w:rPr>
          <w:color w:val="000000"/>
          <w:sz w:val="22"/>
          <w:szCs w:val="22"/>
        </w:rPr>
        <w:t xml:space="preserve"> сельсовет</w:t>
      </w:r>
    </w:p>
    <w:p w:rsidR="00486404" w:rsidRPr="005F39C2" w:rsidRDefault="00486404" w:rsidP="005A4401">
      <w:pPr>
        <w:shd w:val="clear" w:color="auto" w:fill="FFFFFF"/>
        <w:spacing w:before="375" w:after="375"/>
        <w:jc w:val="right"/>
        <w:textAlignment w:val="baseline"/>
        <w:rPr>
          <w:b/>
          <w:color w:val="000000"/>
          <w:sz w:val="24"/>
          <w:szCs w:val="24"/>
        </w:rPr>
      </w:pPr>
      <w:r w:rsidRPr="00486404">
        <w:rPr>
          <w:color w:val="000000"/>
          <w:sz w:val="24"/>
          <w:szCs w:val="24"/>
        </w:rPr>
        <w:t>Форма</w:t>
      </w:r>
      <w:r w:rsidR="00277DB8">
        <w:rPr>
          <w:color w:val="000000"/>
          <w:sz w:val="24"/>
          <w:szCs w:val="24"/>
        </w:rPr>
        <w:t xml:space="preserve"> </w:t>
      </w:r>
      <w:r w:rsidR="005A4401" w:rsidRPr="005F39C2">
        <w:rPr>
          <w:b/>
          <w:color w:val="000000"/>
          <w:sz w:val="28"/>
          <w:szCs w:val="28"/>
        </w:rPr>
        <w:t xml:space="preserve">Главе </w:t>
      </w:r>
      <w:r w:rsidRPr="005F39C2">
        <w:rPr>
          <w:b/>
          <w:color w:val="000000"/>
          <w:sz w:val="28"/>
          <w:szCs w:val="28"/>
        </w:rPr>
        <w:t xml:space="preserve">сельского поселения </w:t>
      </w:r>
      <w:proofErr w:type="spellStart"/>
      <w:r w:rsidR="00277DB8">
        <w:rPr>
          <w:b/>
          <w:color w:val="000000"/>
          <w:sz w:val="28"/>
          <w:szCs w:val="28"/>
        </w:rPr>
        <w:t>Новочеркутинский</w:t>
      </w:r>
      <w:proofErr w:type="spellEnd"/>
      <w:r w:rsidR="00842635" w:rsidRPr="005F39C2">
        <w:rPr>
          <w:b/>
          <w:color w:val="000000"/>
          <w:sz w:val="28"/>
          <w:szCs w:val="28"/>
        </w:rPr>
        <w:t xml:space="preserve"> сельсовет                                                                       </w:t>
      </w:r>
      <w:proofErr w:type="spellStart"/>
      <w:r w:rsidR="00842635" w:rsidRPr="005F39C2">
        <w:rPr>
          <w:b/>
          <w:color w:val="000000"/>
          <w:sz w:val="28"/>
          <w:szCs w:val="28"/>
        </w:rPr>
        <w:t>Добринского</w:t>
      </w:r>
      <w:proofErr w:type="spellEnd"/>
      <w:r w:rsidR="00842635" w:rsidRPr="005F39C2">
        <w:rPr>
          <w:b/>
          <w:color w:val="000000"/>
          <w:sz w:val="28"/>
          <w:szCs w:val="28"/>
        </w:rPr>
        <w:t xml:space="preserve"> муниципального района</w:t>
      </w:r>
    </w:p>
    <w:p w:rsidR="005A4401" w:rsidRPr="0029716F"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 xml:space="preserve">___________________                                                                                   </w:t>
      </w:r>
      <w:r w:rsidRPr="00486404">
        <w:rPr>
          <w:color w:val="000000"/>
          <w:sz w:val="24"/>
          <w:szCs w:val="24"/>
        </w:rPr>
        <w:t>(Ф. И.О. заявителя полностью/ полное наименование организации)проживающего(ей)/расположенного по адресу:</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 xml:space="preserve"> 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тел. ____________________________</w:t>
      </w:r>
    </w:p>
    <w:p w:rsidR="00277DB8"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ЗАЯВЛЕНИЕ</w:t>
      </w:r>
    </w:p>
    <w:p w:rsidR="00486404" w:rsidRPr="00253E50"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на получение разрешение на размещение нестационарного торгового объекта</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Заявитель ________________________________________________________________</w:t>
      </w:r>
      <w:r w:rsidR="005A4401" w:rsidRPr="0029716F">
        <w:rPr>
          <w:color w:val="000000"/>
          <w:sz w:val="24"/>
          <w:szCs w:val="24"/>
        </w:rPr>
        <w:t xml:space="preserve">______                                    </w:t>
      </w:r>
      <w:r w:rsidRPr="00486404">
        <w:rPr>
          <w:color w:val="000000"/>
          <w:sz w:val="24"/>
          <w:szCs w:val="24"/>
        </w:rPr>
        <w:t>Ф. И.О. индивидуального предпринимателя,</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5A4401" w:rsidRPr="0029716F">
        <w:rPr>
          <w:color w:val="000000"/>
          <w:sz w:val="24"/>
          <w:szCs w:val="24"/>
        </w:rPr>
        <w:t xml:space="preserve">____                  </w:t>
      </w:r>
      <w:r w:rsidRPr="00486404">
        <w:rPr>
          <w:color w:val="000000"/>
          <w:sz w:val="24"/>
          <w:szCs w:val="24"/>
        </w:rPr>
        <w:t>наименование юридического лица, руководитель, должность)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 xml:space="preserve">Свидетельство о регистрации юридического лица </w:t>
      </w:r>
      <w:r w:rsidR="005A4401" w:rsidRPr="0029716F">
        <w:rPr>
          <w:color w:val="000000"/>
          <w:sz w:val="24"/>
          <w:szCs w:val="24"/>
        </w:rPr>
        <w:t>или предпринимателя № ______</w:t>
      </w:r>
      <w:r w:rsidRPr="00486404">
        <w:rPr>
          <w:color w:val="000000"/>
          <w:sz w:val="24"/>
          <w:szCs w:val="24"/>
        </w:rPr>
        <w:t>от «___»______________ 20___ г.</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ИНН _________________________________________________________________</w:t>
      </w:r>
      <w:r w:rsidR="0029716F">
        <w:rPr>
          <w:color w:val="000000"/>
          <w:sz w:val="24"/>
          <w:szCs w:val="24"/>
        </w:rPr>
        <w:t>___________</w:t>
      </w:r>
    </w:p>
    <w:p w:rsidR="005A4401"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Адрес стационарного объекта торговли или общественного питания (с указанием типа предприятия): ________________________________</w:t>
      </w:r>
      <w:r w:rsidR="005A4401" w:rsidRPr="0029716F">
        <w:rPr>
          <w:color w:val="000000"/>
          <w:sz w:val="24"/>
          <w:szCs w:val="24"/>
        </w:rPr>
        <w:t>______</w:t>
      </w:r>
      <w:r w:rsidR="0029716F">
        <w:rPr>
          <w:color w:val="000000"/>
          <w:sz w:val="24"/>
          <w:szCs w:val="24"/>
        </w:rPr>
        <w:t>______________________________</w:t>
      </w:r>
    </w:p>
    <w:p w:rsidR="0029716F" w:rsidRDefault="00486404" w:rsidP="0029716F">
      <w:pPr>
        <w:shd w:val="clear" w:color="auto" w:fill="FFFFFF"/>
        <w:spacing w:before="375" w:after="375" w:line="336" w:lineRule="atLeast"/>
        <w:jc w:val="both"/>
        <w:textAlignment w:val="baseline"/>
        <w:rPr>
          <w:color w:val="000000"/>
          <w:sz w:val="24"/>
          <w:szCs w:val="24"/>
        </w:rPr>
      </w:pPr>
      <w:r w:rsidRPr="00486404">
        <w:rPr>
          <w:color w:val="000000"/>
          <w:sz w:val="24"/>
          <w:szCs w:val="24"/>
        </w:rPr>
        <w:t>Прошу Вас рассмотреть заявление о выдаче разрешения на размещение нестационарного торгового объекта</w:t>
      </w:r>
    </w:p>
    <w:p w:rsidR="00486404" w:rsidRPr="00486404" w:rsidRDefault="00486404" w:rsidP="0029716F">
      <w:pPr>
        <w:pBdr>
          <w:top w:val="single" w:sz="4" w:space="1" w:color="auto"/>
        </w:pBdr>
        <w:shd w:val="clear" w:color="auto" w:fill="FFFFFF"/>
        <w:spacing w:before="375" w:after="375" w:line="336" w:lineRule="atLeast"/>
        <w:jc w:val="both"/>
        <w:textAlignment w:val="baseline"/>
        <w:rPr>
          <w:color w:val="000000"/>
          <w:sz w:val="24"/>
          <w:szCs w:val="24"/>
        </w:rPr>
      </w:pPr>
      <w:r w:rsidRPr="00486404">
        <w:rPr>
          <w:color w:val="000000"/>
          <w:sz w:val="24"/>
          <w:szCs w:val="24"/>
        </w:rPr>
        <w:t>( тип объекта</w:t>
      </w:r>
      <w:proofErr w:type="gramStart"/>
      <w:r w:rsidRPr="00486404">
        <w:rPr>
          <w:color w:val="000000"/>
          <w:sz w:val="24"/>
          <w:szCs w:val="24"/>
        </w:rPr>
        <w:t xml:space="preserve"> :</w:t>
      </w:r>
      <w:proofErr w:type="gramEnd"/>
      <w:r w:rsidRPr="00486404">
        <w:rPr>
          <w:color w:val="000000"/>
          <w:sz w:val="24"/>
          <w:szCs w:val="24"/>
        </w:rPr>
        <w:t xml:space="preserve"> палатка, лоток, </w:t>
      </w:r>
      <w:proofErr w:type="spellStart"/>
      <w:r w:rsidRPr="00486404">
        <w:rPr>
          <w:color w:val="000000"/>
          <w:sz w:val="24"/>
          <w:szCs w:val="24"/>
        </w:rPr>
        <w:t>тонар</w:t>
      </w:r>
      <w:proofErr w:type="spellEnd"/>
      <w:r w:rsidRPr="00486404">
        <w:rPr>
          <w:color w:val="000000"/>
          <w:sz w:val="24"/>
          <w:szCs w:val="24"/>
        </w:rPr>
        <w:t>, площадка для сезонной торговли, автолавка, др.)</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для реализации _______________________________________________________________</w:t>
      </w:r>
      <w:r w:rsidR="005A4401" w:rsidRPr="0029716F">
        <w:rPr>
          <w:color w:val="000000"/>
          <w:sz w:val="24"/>
          <w:szCs w:val="24"/>
        </w:rPr>
        <w:t>_____</w:t>
      </w:r>
      <w:r w:rsidR="000044B9">
        <w:rPr>
          <w:color w:val="000000"/>
          <w:sz w:val="24"/>
          <w:szCs w:val="24"/>
        </w:rPr>
        <w:t>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планируемом месте ________________________________________________________</w:t>
      </w:r>
      <w:r w:rsidR="000044B9">
        <w:rPr>
          <w:color w:val="000000"/>
          <w:sz w:val="24"/>
          <w:szCs w:val="24"/>
        </w:rPr>
        <w:t>______</w:t>
      </w:r>
    </w:p>
    <w:p w:rsidR="00486404" w:rsidRPr="00486404" w:rsidRDefault="00486404" w:rsidP="00E944AF">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0044B9">
        <w:rPr>
          <w:color w:val="000000"/>
          <w:sz w:val="24"/>
          <w:szCs w:val="24"/>
        </w:rPr>
        <w:t>______</w:t>
      </w:r>
      <w:r w:rsidRPr="00486404">
        <w:rPr>
          <w:color w:val="000000"/>
          <w:sz w:val="24"/>
          <w:szCs w:val="24"/>
        </w:rPr>
        <w:t>(полный адрес)</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площадью _______________ кв. м; режим работы объекта _________________________</w:t>
      </w:r>
      <w:r w:rsidR="000044B9">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Ознакомле</w:t>
      </w:r>
      <w:proofErr w:type="gramStart"/>
      <w:r w:rsidRPr="00486404">
        <w:rPr>
          <w:color w:val="000000"/>
          <w:sz w:val="24"/>
          <w:szCs w:val="24"/>
        </w:rPr>
        <w:t>н(</w:t>
      </w:r>
      <w:proofErr w:type="gramEnd"/>
      <w:r w:rsidRPr="00486404">
        <w:rPr>
          <w:color w:val="000000"/>
          <w:sz w:val="24"/>
          <w:szCs w:val="24"/>
        </w:rPr>
        <w:t>а) с основными требованиями к организации работы нестационарных торговых объектов _________________</w:t>
      </w:r>
      <w:r w:rsidR="00E944AF" w:rsidRPr="0029716F">
        <w:rPr>
          <w:color w:val="000000"/>
          <w:sz w:val="24"/>
          <w:szCs w:val="24"/>
        </w:rPr>
        <w:t>____________________________</w:t>
      </w:r>
      <w:r w:rsidR="000044B9">
        <w:rPr>
          <w:color w:val="000000"/>
          <w:sz w:val="24"/>
          <w:szCs w:val="24"/>
        </w:rPr>
        <w:t>___________________________</w:t>
      </w:r>
    </w:p>
    <w:p w:rsidR="00D3295A" w:rsidRDefault="00D3295A" w:rsidP="00486404">
      <w:pPr>
        <w:shd w:val="clear" w:color="auto" w:fill="FFFFFF"/>
        <w:spacing w:before="375" w:after="375" w:line="336" w:lineRule="atLeast"/>
        <w:textAlignment w:val="baseline"/>
        <w:rPr>
          <w:color w:val="000000"/>
          <w:sz w:val="24"/>
          <w:szCs w:val="24"/>
        </w:rPr>
      </w:pP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подпись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w:t>
      </w:r>
      <w:r w:rsidR="00E944AF" w:rsidRPr="0029716F">
        <w:rPr>
          <w:color w:val="000000"/>
          <w:sz w:val="24"/>
          <w:szCs w:val="24"/>
        </w:rPr>
        <w:t>_» ____________ 200__ г. ___________________________</w:t>
      </w:r>
      <w:r w:rsidR="000044B9">
        <w:rPr>
          <w:color w:val="000000"/>
          <w:sz w:val="24"/>
          <w:szCs w:val="24"/>
        </w:rPr>
        <w:t>______________________________</w:t>
      </w:r>
      <w:r w:rsidRPr="00486404">
        <w:rPr>
          <w:color w:val="000000"/>
          <w:sz w:val="24"/>
          <w:szCs w:val="24"/>
        </w:rPr>
        <w:t>дата подачи заявления Ф. И.О., подпись заявителя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«___» ____________ 200__ г. _______________________________________</w:t>
      </w:r>
      <w:r w:rsidR="00E944AF" w:rsidRPr="0029716F">
        <w:rPr>
          <w:color w:val="000000"/>
          <w:sz w:val="24"/>
          <w:szCs w:val="24"/>
        </w:rPr>
        <w:t xml:space="preserve">__________________                                               </w:t>
      </w:r>
      <w:r w:rsidRPr="00486404">
        <w:rPr>
          <w:color w:val="000000"/>
          <w:sz w:val="24"/>
          <w:szCs w:val="24"/>
        </w:rPr>
        <w:t>дата принятия заявления Ф. И.О. ответственного лица</w:t>
      </w: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Default="00486404"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F318C7" w:rsidRDefault="00F318C7" w:rsidP="00F318C7">
      <w:pPr>
        <w:shd w:val="clear" w:color="auto" w:fill="FFFFFF"/>
        <w:spacing w:before="375" w:after="375"/>
        <w:jc w:val="right"/>
        <w:textAlignment w:val="baseline"/>
        <w:rPr>
          <w:color w:val="000000"/>
          <w:sz w:val="22"/>
          <w:szCs w:val="22"/>
        </w:rPr>
      </w:pPr>
      <w:r>
        <w:rPr>
          <w:b/>
          <w:color w:val="000000"/>
          <w:sz w:val="22"/>
          <w:szCs w:val="22"/>
        </w:rPr>
        <w:t xml:space="preserve">Приложение </w:t>
      </w:r>
      <w:r w:rsidR="007C6986">
        <w:rPr>
          <w:b/>
          <w:color w:val="000000"/>
          <w:sz w:val="22"/>
          <w:szCs w:val="22"/>
        </w:rPr>
        <w:t>2</w:t>
      </w:r>
      <w:r>
        <w:rPr>
          <w:color w:val="000000"/>
          <w:sz w:val="22"/>
          <w:szCs w:val="22"/>
        </w:rPr>
        <w:t xml:space="preserve">                                                                                                                                                                                       </w:t>
      </w:r>
      <w:proofErr w:type="gramStart"/>
      <w:r>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Pr>
          <w:color w:val="000000"/>
          <w:sz w:val="22"/>
          <w:szCs w:val="22"/>
        </w:rPr>
        <w:t xml:space="preserve">,                                                                                                         на территории сельского поселения </w:t>
      </w:r>
      <w:proofErr w:type="spellStart"/>
      <w:r w:rsidR="00277DB8">
        <w:rPr>
          <w:color w:val="000000"/>
          <w:sz w:val="22"/>
          <w:szCs w:val="22"/>
        </w:rPr>
        <w:t>Новочеркутинский</w:t>
      </w:r>
      <w:proofErr w:type="spellEnd"/>
      <w:r>
        <w:rPr>
          <w:color w:val="000000"/>
          <w:sz w:val="22"/>
          <w:szCs w:val="22"/>
        </w:rPr>
        <w:t xml:space="preserve"> сельсовет</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РАЗРЕШЕНИЕ №___</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на размещение нестационарного торгового объекта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срок действия с «___» __________20__ года по «___» __________ 20__ года</w:t>
      </w:r>
    </w:p>
    <w:p w:rsid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Разрешение</w:t>
      </w:r>
      <w:r w:rsidR="00486404" w:rsidRPr="00486404">
        <w:rPr>
          <w:color w:val="000000"/>
          <w:sz w:val="24"/>
          <w:szCs w:val="24"/>
        </w:rPr>
        <w:t>_________________________________________________________________</w:t>
      </w:r>
      <w:r>
        <w:rPr>
          <w:color w:val="000000"/>
          <w:sz w:val="24"/>
          <w:szCs w:val="24"/>
        </w:rPr>
        <w:t>______</w:t>
      </w:r>
    </w:p>
    <w:p w:rsidR="00486404" w:rsidRPr="00486404" w:rsidRDefault="00F318C7" w:rsidP="00F318C7">
      <w:pPr>
        <w:shd w:val="clear" w:color="auto" w:fill="FFFFFF"/>
        <w:spacing w:before="375" w:after="375" w:line="336" w:lineRule="atLeast"/>
        <w:jc w:val="center"/>
        <w:textAlignment w:val="baseline"/>
        <w:rPr>
          <w:color w:val="000000"/>
          <w:sz w:val="24"/>
          <w:szCs w:val="24"/>
        </w:rPr>
      </w:pPr>
      <w:r>
        <w:rPr>
          <w:color w:val="000000"/>
          <w:sz w:val="24"/>
          <w:szCs w:val="24"/>
        </w:rPr>
        <w:t xml:space="preserve">________________________________________________________________________________ </w:t>
      </w:r>
      <w:r w:rsidR="00486404" w:rsidRPr="00486404">
        <w:rPr>
          <w:color w:val="000000"/>
          <w:sz w:val="24"/>
          <w:szCs w:val="24"/>
        </w:rPr>
        <w:t>(наименование юридического лица, индивидуального предпринимателя)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право реализации __________________________________________________________</w:t>
      </w:r>
      <w:r w:rsidR="00F318C7">
        <w:rPr>
          <w:color w:val="000000"/>
          <w:sz w:val="24"/>
          <w:szCs w:val="24"/>
        </w:rPr>
        <w:t>_____</w:t>
      </w:r>
    </w:p>
    <w:p w:rsidR="00486404" w:rsidRP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 xml:space="preserve">на территории </w:t>
      </w:r>
      <w:r w:rsidR="00486404" w:rsidRPr="00486404">
        <w:rPr>
          <w:color w:val="000000"/>
          <w:sz w:val="24"/>
          <w:szCs w:val="24"/>
        </w:rPr>
        <w:t xml:space="preserve"> сельского </w:t>
      </w:r>
      <w:proofErr w:type="spellStart"/>
      <w:r w:rsidR="00486404" w:rsidRPr="00486404">
        <w:rPr>
          <w:color w:val="000000"/>
          <w:sz w:val="24"/>
          <w:szCs w:val="24"/>
        </w:rPr>
        <w:t>поселения</w:t>
      </w:r>
      <w:r w:rsidR="00277DB8">
        <w:rPr>
          <w:color w:val="000000"/>
          <w:sz w:val="24"/>
          <w:szCs w:val="24"/>
        </w:rPr>
        <w:t>Новочеркутинский</w:t>
      </w:r>
      <w:proofErr w:type="spellEnd"/>
      <w:r>
        <w:rPr>
          <w:color w:val="000000"/>
          <w:sz w:val="24"/>
          <w:szCs w:val="24"/>
        </w:rPr>
        <w:t xml:space="preserve"> сельсовет </w:t>
      </w:r>
      <w:proofErr w:type="spellStart"/>
      <w:r>
        <w:rPr>
          <w:color w:val="000000"/>
          <w:sz w:val="24"/>
          <w:szCs w:val="24"/>
        </w:rPr>
        <w:t>Добринского</w:t>
      </w:r>
      <w:proofErr w:type="spellEnd"/>
      <w:r w:rsidR="00486404" w:rsidRPr="00486404">
        <w:rPr>
          <w:color w:val="000000"/>
          <w:sz w:val="24"/>
          <w:szCs w:val="24"/>
        </w:rPr>
        <w:t xml:space="preserve"> муниципального района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 адресу ___________________________________________________________________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Тип объекта _________________________________________________________________</w:t>
      </w:r>
      <w:r w:rsidR="00F318C7">
        <w:rPr>
          <w:color w:val="000000"/>
          <w:sz w:val="24"/>
          <w:szCs w:val="24"/>
        </w:rPr>
        <w:t>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 объекта_____________________________________________________________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Режим работы _________________________________________________________________</w:t>
      </w:r>
      <w:r w:rsidR="00F318C7">
        <w:rPr>
          <w:color w:val="000000"/>
          <w:sz w:val="24"/>
          <w:szCs w:val="24"/>
        </w:rPr>
        <w:t>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7C6986">
        <w:rPr>
          <w:b/>
          <w:color w:val="000000"/>
          <w:sz w:val="24"/>
          <w:szCs w:val="24"/>
        </w:rPr>
        <w:t>Глава администрации ______________</w:t>
      </w:r>
      <w:r w:rsidR="007C6986" w:rsidRPr="007C6986">
        <w:rPr>
          <w:b/>
          <w:color w:val="000000"/>
          <w:sz w:val="24"/>
          <w:szCs w:val="24"/>
        </w:rPr>
        <w:t xml:space="preserve">_____ / _______________________  </w:t>
      </w:r>
      <w:r w:rsidRPr="007C6986">
        <w:rPr>
          <w:b/>
          <w:color w:val="000000"/>
          <w:sz w:val="24"/>
          <w:szCs w:val="24"/>
        </w:rPr>
        <w:t>сельского поселения</w:t>
      </w:r>
      <w:r w:rsidRPr="00486404">
        <w:rPr>
          <w:color w:val="000000"/>
          <w:sz w:val="24"/>
          <w:szCs w:val="24"/>
        </w:rPr>
        <w:t>(подпись) (расшифровка подписи)</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М. П.</w:t>
      </w:r>
    </w:p>
    <w:p w:rsidR="00486404" w:rsidRPr="0029716F" w:rsidRDefault="00486404" w:rsidP="00100F24">
      <w:pPr>
        <w:pStyle w:val="af0"/>
        <w:tabs>
          <w:tab w:val="num" w:pos="1429"/>
          <w:tab w:val="right" w:leader="dot" w:pos="9344"/>
        </w:tabs>
        <w:rPr>
          <w:rFonts w:ascii="Times New Roman" w:hAnsi="Times New Roman" w:cs="Times New Roman"/>
        </w:rPr>
      </w:pPr>
    </w:p>
    <w:p w:rsidR="005D4B46" w:rsidRPr="0029716F" w:rsidRDefault="005D4B46"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371748" w:rsidRDefault="00371748" w:rsidP="00D10A78">
      <w:pPr>
        <w:rPr>
          <w:sz w:val="24"/>
          <w:szCs w:val="24"/>
        </w:rPr>
      </w:pPr>
    </w:p>
    <w:p w:rsidR="00830B00" w:rsidRDefault="00830B00" w:rsidP="00D10A78">
      <w:pPr>
        <w:rPr>
          <w:sz w:val="24"/>
          <w:szCs w:val="24"/>
        </w:rPr>
      </w:pPr>
    </w:p>
    <w:p w:rsidR="008413CD" w:rsidRDefault="00C64760" w:rsidP="008413CD">
      <w:pPr>
        <w:shd w:val="clear" w:color="auto" w:fill="FFFFFF"/>
        <w:spacing w:before="375" w:after="375"/>
        <w:jc w:val="right"/>
        <w:textAlignment w:val="baseline"/>
        <w:rPr>
          <w:color w:val="000000"/>
          <w:sz w:val="22"/>
          <w:szCs w:val="22"/>
        </w:rPr>
      </w:pPr>
      <w:r>
        <w:rPr>
          <w:b/>
          <w:color w:val="000000"/>
          <w:sz w:val="22"/>
          <w:szCs w:val="22"/>
        </w:rPr>
        <w:t>Приложение 3</w:t>
      </w:r>
      <w:r w:rsidR="008413CD">
        <w:rPr>
          <w:color w:val="000000"/>
          <w:sz w:val="22"/>
          <w:szCs w:val="22"/>
        </w:rPr>
        <w:t xml:space="preserve">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                                                                                                         на территории сельского поселения </w:t>
      </w:r>
      <w:proofErr w:type="spellStart"/>
      <w:r w:rsidR="00277DB8">
        <w:rPr>
          <w:color w:val="000000"/>
          <w:sz w:val="22"/>
          <w:szCs w:val="22"/>
        </w:rPr>
        <w:t>Новочеркутинский</w:t>
      </w:r>
      <w:proofErr w:type="spellEnd"/>
      <w:r w:rsidR="008413CD">
        <w:rPr>
          <w:color w:val="000000"/>
          <w:sz w:val="22"/>
          <w:szCs w:val="22"/>
        </w:rPr>
        <w:t xml:space="preserve"> сельсовет</w:t>
      </w:r>
    </w:p>
    <w:p w:rsidR="000C48A6" w:rsidRPr="00585C87" w:rsidRDefault="000C48A6" w:rsidP="000C48A6">
      <w:pPr>
        <w:shd w:val="clear" w:color="auto" w:fill="FFFFFF"/>
        <w:spacing w:before="375" w:after="375"/>
        <w:jc w:val="center"/>
        <w:textAlignment w:val="baseline"/>
        <w:rPr>
          <w:b/>
          <w:color w:val="000000"/>
          <w:sz w:val="26"/>
          <w:szCs w:val="26"/>
        </w:rPr>
      </w:pPr>
      <w:r w:rsidRPr="00585C87">
        <w:rPr>
          <w:b/>
          <w:color w:val="000000"/>
          <w:sz w:val="26"/>
          <w:szCs w:val="26"/>
        </w:rPr>
        <w:t>ДОГОВОР                                                                                                                                                                       НА РАЗМЕЩЕНИЕ НЕСТАЦИОНАРНОГО ОБЪЕКТА</w:t>
      </w:r>
    </w:p>
    <w:p w:rsidR="000C48A6" w:rsidRPr="00585C87" w:rsidRDefault="000C48A6" w:rsidP="00260F31">
      <w:pPr>
        <w:shd w:val="clear" w:color="auto" w:fill="FFFFFF"/>
        <w:spacing w:before="375" w:after="375"/>
        <w:textAlignment w:val="baseline"/>
        <w:rPr>
          <w:color w:val="000000"/>
          <w:sz w:val="26"/>
          <w:szCs w:val="26"/>
        </w:rPr>
      </w:pPr>
      <w:r w:rsidRPr="00585C87">
        <w:rPr>
          <w:color w:val="000000"/>
          <w:sz w:val="26"/>
          <w:szCs w:val="26"/>
        </w:rPr>
        <w:t xml:space="preserve">с. </w:t>
      </w:r>
      <w:proofErr w:type="spellStart"/>
      <w:r w:rsidR="00277DB8">
        <w:rPr>
          <w:color w:val="000000"/>
          <w:sz w:val="26"/>
          <w:szCs w:val="26"/>
        </w:rPr>
        <w:t>Новочеркутино</w:t>
      </w:r>
      <w:proofErr w:type="spellEnd"/>
      <w:r w:rsidR="00277DB8">
        <w:rPr>
          <w:color w:val="000000"/>
          <w:sz w:val="26"/>
          <w:szCs w:val="26"/>
        </w:rPr>
        <w:t xml:space="preserve"> </w:t>
      </w:r>
      <w:r w:rsidR="00260F31">
        <w:rPr>
          <w:color w:val="000000"/>
          <w:sz w:val="26"/>
          <w:szCs w:val="26"/>
        </w:rPr>
        <w:t>«_____»________</w:t>
      </w:r>
      <w:r w:rsidRPr="00585C87">
        <w:rPr>
          <w:color w:val="000000"/>
          <w:sz w:val="26"/>
          <w:szCs w:val="26"/>
        </w:rPr>
        <w:t>_20__г.</w:t>
      </w:r>
    </w:p>
    <w:p w:rsidR="000C48A6" w:rsidRPr="00585C87" w:rsidRDefault="000C48A6" w:rsidP="00585C87">
      <w:pPr>
        <w:shd w:val="clear" w:color="auto" w:fill="FFFFFF"/>
        <w:spacing w:before="375" w:after="375" w:line="276" w:lineRule="auto"/>
        <w:jc w:val="both"/>
        <w:textAlignment w:val="baseline"/>
        <w:rPr>
          <w:color w:val="000000"/>
          <w:sz w:val="26"/>
          <w:szCs w:val="26"/>
        </w:rPr>
      </w:pPr>
      <w:r w:rsidRPr="00585C87">
        <w:rPr>
          <w:color w:val="000000"/>
          <w:sz w:val="26"/>
          <w:szCs w:val="26"/>
        </w:rPr>
        <w:t xml:space="preserve">Администрация сельского поселения </w:t>
      </w:r>
      <w:proofErr w:type="spellStart"/>
      <w:r w:rsidR="00277DB8">
        <w:rPr>
          <w:color w:val="000000"/>
          <w:sz w:val="26"/>
          <w:szCs w:val="26"/>
        </w:rPr>
        <w:t>Новочеркутинский</w:t>
      </w:r>
      <w:proofErr w:type="spellEnd"/>
      <w:r w:rsidRPr="00585C87">
        <w:rPr>
          <w:color w:val="000000"/>
          <w:sz w:val="26"/>
          <w:szCs w:val="26"/>
        </w:rPr>
        <w:t xml:space="preserve"> сельсовет </w:t>
      </w:r>
      <w:proofErr w:type="spellStart"/>
      <w:r w:rsidRPr="00585C87">
        <w:rPr>
          <w:color w:val="000000"/>
          <w:sz w:val="26"/>
          <w:szCs w:val="26"/>
        </w:rPr>
        <w:t>Добринского</w:t>
      </w:r>
      <w:proofErr w:type="spellEnd"/>
      <w:r w:rsidRPr="00585C87">
        <w:rPr>
          <w:color w:val="000000"/>
          <w:sz w:val="26"/>
          <w:szCs w:val="26"/>
        </w:rPr>
        <w:t xml:space="preserve"> муниципального района Липецкой области, именуемая в дальнейшем «</w:t>
      </w:r>
      <w:r w:rsidRPr="00CB0A6E">
        <w:rPr>
          <w:b/>
          <w:color w:val="000000"/>
          <w:sz w:val="26"/>
          <w:szCs w:val="26"/>
        </w:rPr>
        <w:t>Администрация</w:t>
      </w:r>
      <w:r w:rsidRPr="00585C87">
        <w:rPr>
          <w:color w:val="000000"/>
          <w:sz w:val="26"/>
          <w:szCs w:val="26"/>
        </w:rPr>
        <w:t xml:space="preserve">», в лице главы </w:t>
      </w:r>
      <w:r w:rsidR="00B7192C" w:rsidRPr="00585C87">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B7192C" w:rsidRPr="00585C87">
        <w:rPr>
          <w:color w:val="000000"/>
          <w:sz w:val="26"/>
          <w:szCs w:val="26"/>
        </w:rPr>
        <w:t xml:space="preserve"> сельсовет, </w:t>
      </w:r>
      <w:proofErr w:type="spellStart"/>
      <w:r w:rsidR="003F6755">
        <w:rPr>
          <w:b/>
          <w:color w:val="000000"/>
          <w:sz w:val="26"/>
          <w:szCs w:val="26"/>
        </w:rPr>
        <w:t>Пытина</w:t>
      </w:r>
      <w:proofErr w:type="spellEnd"/>
      <w:r w:rsidR="003F6755">
        <w:rPr>
          <w:b/>
          <w:color w:val="000000"/>
          <w:sz w:val="26"/>
          <w:szCs w:val="26"/>
        </w:rPr>
        <w:t xml:space="preserve"> Ивана Сергеевича</w:t>
      </w:r>
      <w:r w:rsidR="00B7192C" w:rsidRPr="00585C87">
        <w:rPr>
          <w:b/>
          <w:color w:val="000000"/>
          <w:sz w:val="26"/>
          <w:szCs w:val="26"/>
        </w:rPr>
        <w:t xml:space="preserve">, </w:t>
      </w:r>
      <w:r w:rsidR="00B7192C" w:rsidRPr="00585C87">
        <w:rPr>
          <w:color w:val="000000"/>
          <w:sz w:val="26"/>
          <w:szCs w:val="26"/>
        </w:rPr>
        <w:t xml:space="preserve">действующего на основании Устава, с одной </w:t>
      </w:r>
      <w:r w:rsidR="009A364F" w:rsidRPr="00585C87">
        <w:rPr>
          <w:color w:val="000000"/>
          <w:sz w:val="26"/>
          <w:szCs w:val="26"/>
        </w:rPr>
        <w:t>стороны</w:t>
      </w:r>
      <w:r w:rsidR="00B7192C" w:rsidRPr="00585C87">
        <w:rPr>
          <w:color w:val="000000"/>
          <w:sz w:val="26"/>
          <w:szCs w:val="26"/>
        </w:rPr>
        <w:t xml:space="preserve">, и  </w:t>
      </w:r>
    </w:p>
    <w:p w:rsidR="009A364F" w:rsidRPr="00585C87" w:rsidRDefault="009A364F" w:rsidP="009A364F">
      <w:pPr>
        <w:shd w:val="clear" w:color="auto" w:fill="FFFFFF"/>
        <w:spacing w:before="375" w:after="375"/>
        <w:jc w:val="center"/>
        <w:textAlignment w:val="baseline"/>
        <w:rPr>
          <w:color w:val="000000"/>
          <w:sz w:val="26"/>
          <w:szCs w:val="26"/>
        </w:rPr>
      </w:pPr>
      <w:r w:rsidRPr="00585C87">
        <w:rPr>
          <w:color w:val="000000"/>
          <w:sz w:val="26"/>
          <w:szCs w:val="26"/>
        </w:rPr>
        <w:t>__________________________________________________</w:t>
      </w:r>
      <w:r w:rsidR="00585C87">
        <w:rPr>
          <w:color w:val="000000"/>
          <w:sz w:val="26"/>
          <w:szCs w:val="26"/>
        </w:rPr>
        <w:t>_________________________</w:t>
      </w:r>
      <w:r w:rsidRPr="00585C87">
        <w:rPr>
          <w:color w:val="000000"/>
          <w:sz w:val="26"/>
          <w:szCs w:val="26"/>
        </w:rPr>
        <w:t>, (Ф.И.О., наименование Заявителя)</w:t>
      </w:r>
    </w:p>
    <w:p w:rsidR="00031E08" w:rsidRPr="00585C87" w:rsidRDefault="009A364F" w:rsidP="00031E08">
      <w:pPr>
        <w:shd w:val="clear" w:color="auto" w:fill="FFFFFF"/>
        <w:spacing w:before="375" w:after="375"/>
        <w:jc w:val="both"/>
        <w:textAlignment w:val="baseline"/>
        <w:rPr>
          <w:color w:val="000000"/>
          <w:sz w:val="26"/>
          <w:szCs w:val="26"/>
        </w:rPr>
      </w:pPr>
      <w:r w:rsidRPr="00585C87">
        <w:rPr>
          <w:color w:val="000000"/>
          <w:sz w:val="26"/>
          <w:szCs w:val="26"/>
        </w:rPr>
        <w:t>именуемый (</w:t>
      </w:r>
      <w:proofErr w:type="spellStart"/>
      <w:r w:rsidRPr="00585C87">
        <w:rPr>
          <w:color w:val="000000"/>
          <w:sz w:val="26"/>
          <w:szCs w:val="26"/>
        </w:rPr>
        <w:t>ая</w:t>
      </w:r>
      <w:proofErr w:type="spellEnd"/>
      <w:r w:rsidRPr="00585C87">
        <w:rPr>
          <w:color w:val="000000"/>
          <w:sz w:val="26"/>
          <w:szCs w:val="26"/>
        </w:rPr>
        <w:t xml:space="preserve">, </w:t>
      </w:r>
      <w:proofErr w:type="spellStart"/>
      <w:r w:rsidRPr="00585C87">
        <w:rPr>
          <w:color w:val="000000"/>
          <w:sz w:val="26"/>
          <w:szCs w:val="26"/>
        </w:rPr>
        <w:t>ое</w:t>
      </w:r>
      <w:proofErr w:type="spellEnd"/>
      <w:r w:rsidR="00031E08" w:rsidRPr="00585C87">
        <w:rPr>
          <w:color w:val="000000"/>
          <w:sz w:val="26"/>
          <w:szCs w:val="26"/>
        </w:rPr>
        <w:t>) в дальнейшем «</w:t>
      </w:r>
      <w:r w:rsidR="00031E08" w:rsidRPr="00572CB7">
        <w:rPr>
          <w:b/>
          <w:color w:val="000000"/>
          <w:sz w:val="26"/>
          <w:szCs w:val="26"/>
        </w:rPr>
        <w:t>Заявитель</w:t>
      </w:r>
      <w:r w:rsidR="00031E08" w:rsidRPr="00585C87">
        <w:rPr>
          <w:color w:val="000000"/>
          <w:sz w:val="26"/>
          <w:szCs w:val="26"/>
        </w:rPr>
        <w:t xml:space="preserve">», в лице               </w:t>
      </w:r>
    </w:p>
    <w:p w:rsidR="00031E08" w:rsidRPr="00585C87" w:rsidRDefault="00031E08" w:rsidP="00031E08">
      <w:pPr>
        <w:shd w:val="clear" w:color="auto" w:fill="FFFFFF"/>
        <w:spacing w:before="375" w:after="375"/>
        <w:jc w:val="center"/>
        <w:textAlignment w:val="baseline"/>
        <w:rPr>
          <w:color w:val="000000"/>
          <w:sz w:val="26"/>
          <w:szCs w:val="26"/>
        </w:rPr>
      </w:pPr>
      <w:r w:rsidRPr="00585C87">
        <w:rPr>
          <w:color w:val="000000"/>
          <w:sz w:val="26"/>
          <w:szCs w:val="26"/>
        </w:rPr>
        <w:t>_________________________</w:t>
      </w:r>
      <w:r w:rsidR="00585C87">
        <w:rPr>
          <w:color w:val="000000"/>
          <w:sz w:val="26"/>
          <w:szCs w:val="26"/>
        </w:rPr>
        <w:t>________________________________________________</w:t>
      </w:r>
      <w:r w:rsidRPr="00585C87">
        <w:rPr>
          <w:color w:val="000000"/>
          <w:sz w:val="26"/>
          <w:szCs w:val="26"/>
        </w:rPr>
        <w:t>,   (Ф.И.О., должность)</w:t>
      </w:r>
    </w:p>
    <w:p w:rsidR="00585C87" w:rsidRPr="00585C87" w:rsidRDefault="00C6685B" w:rsidP="00585C87">
      <w:pPr>
        <w:shd w:val="clear" w:color="auto" w:fill="FFFFFF"/>
        <w:spacing w:before="375" w:after="375"/>
        <w:jc w:val="both"/>
        <w:textAlignment w:val="baseline"/>
        <w:rPr>
          <w:color w:val="000000"/>
          <w:sz w:val="26"/>
          <w:szCs w:val="26"/>
        </w:rPr>
      </w:pPr>
      <w:proofErr w:type="gramStart"/>
      <w:r>
        <w:rPr>
          <w:color w:val="000000"/>
          <w:sz w:val="26"/>
          <w:szCs w:val="26"/>
        </w:rPr>
        <w:t>д</w:t>
      </w:r>
      <w:r w:rsidR="00585C87" w:rsidRPr="00585C87">
        <w:rPr>
          <w:color w:val="000000"/>
          <w:sz w:val="26"/>
          <w:szCs w:val="26"/>
        </w:rPr>
        <w:t>ействующего</w:t>
      </w:r>
      <w:proofErr w:type="gramEnd"/>
      <w:r w:rsidR="00585C87" w:rsidRPr="00585C87">
        <w:rPr>
          <w:color w:val="000000"/>
          <w:sz w:val="26"/>
          <w:szCs w:val="26"/>
        </w:rPr>
        <w:t xml:space="preserve"> на основании _______________________</w:t>
      </w:r>
      <w:r w:rsidR="00585C87">
        <w:rPr>
          <w:color w:val="000000"/>
          <w:sz w:val="26"/>
          <w:szCs w:val="26"/>
        </w:rPr>
        <w:t>_______________________</w:t>
      </w:r>
      <w:r w:rsidR="00585C87" w:rsidRPr="00585C87">
        <w:rPr>
          <w:color w:val="000000"/>
          <w:sz w:val="26"/>
          <w:szCs w:val="26"/>
        </w:rPr>
        <w:t xml:space="preserve">_, с другой стороны, заключили настоящий </w:t>
      </w:r>
      <w:r w:rsidR="00585C87" w:rsidRPr="00C6685B">
        <w:rPr>
          <w:b/>
          <w:color w:val="000000"/>
          <w:sz w:val="26"/>
          <w:szCs w:val="26"/>
        </w:rPr>
        <w:t>Договор</w:t>
      </w:r>
      <w:r w:rsidR="00585C87" w:rsidRPr="00585C87">
        <w:rPr>
          <w:color w:val="000000"/>
          <w:sz w:val="26"/>
          <w:szCs w:val="26"/>
        </w:rPr>
        <w:t xml:space="preserve"> о   нижеследующем:</w:t>
      </w: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1. Предмет Договора</w:t>
      </w:r>
    </w:p>
    <w:p w:rsidR="004520DD" w:rsidRDefault="00585C87" w:rsidP="004520DD">
      <w:pPr>
        <w:shd w:val="clear" w:color="auto" w:fill="FFFFFF"/>
        <w:spacing w:line="357" w:lineRule="atLeast"/>
        <w:textAlignment w:val="baseline"/>
        <w:rPr>
          <w:color w:val="000000"/>
          <w:sz w:val="26"/>
          <w:szCs w:val="26"/>
        </w:rPr>
      </w:pPr>
      <w:r w:rsidRPr="00585C87">
        <w:rPr>
          <w:color w:val="000000"/>
          <w:sz w:val="26"/>
          <w:szCs w:val="26"/>
        </w:rPr>
        <w:t xml:space="preserve">1.1. </w:t>
      </w:r>
      <w:r w:rsidRPr="00585C87">
        <w:rPr>
          <w:b/>
          <w:color w:val="000000"/>
          <w:sz w:val="26"/>
          <w:szCs w:val="26"/>
        </w:rPr>
        <w:t>Администрация</w:t>
      </w:r>
      <w:r w:rsidRPr="00585C87">
        <w:rPr>
          <w:color w:val="000000"/>
          <w:sz w:val="26"/>
          <w:szCs w:val="26"/>
        </w:rPr>
        <w:t xml:space="preserve"> предоставляет право на размещение нестационарного объекта, а </w:t>
      </w:r>
      <w:r w:rsidRPr="00585C87">
        <w:rPr>
          <w:b/>
          <w:color w:val="000000"/>
          <w:sz w:val="26"/>
          <w:szCs w:val="26"/>
        </w:rPr>
        <w:t>Заявитель</w:t>
      </w:r>
      <w:r w:rsidRPr="00585C87">
        <w:rPr>
          <w:color w:val="000000"/>
          <w:sz w:val="26"/>
          <w:szCs w:val="26"/>
        </w:rPr>
        <w:t xml:space="preserve"> размещает</w:t>
      </w:r>
      <w:r w:rsidR="004520DD">
        <w:rPr>
          <w:color w:val="000000"/>
          <w:sz w:val="26"/>
          <w:szCs w:val="26"/>
        </w:rPr>
        <w:t xml:space="preserve"> нестационарный объект (далее </w:t>
      </w:r>
      <w:proofErr w:type="gramStart"/>
      <w:r w:rsidR="004520DD">
        <w:rPr>
          <w:color w:val="000000"/>
          <w:sz w:val="26"/>
          <w:szCs w:val="26"/>
        </w:rPr>
        <w:t>-</w:t>
      </w:r>
      <w:r w:rsidRPr="00585C87">
        <w:rPr>
          <w:color w:val="000000"/>
          <w:sz w:val="26"/>
          <w:szCs w:val="26"/>
        </w:rPr>
        <w:t>"</w:t>
      </w:r>
      <w:proofErr w:type="gramEnd"/>
      <w:r w:rsidRPr="00585C87">
        <w:rPr>
          <w:b/>
          <w:color w:val="000000"/>
          <w:sz w:val="26"/>
          <w:szCs w:val="26"/>
        </w:rPr>
        <w:t>НО</w:t>
      </w:r>
      <w:r w:rsidR="004520DD">
        <w:rPr>
          <w:color w:val="000000"/>
          <w:sz w:val="26"/>
          <w:szCs w:val="26"/>
        </w:rPr>
        <w:t>") вида: ________________</w:t>
      </w:r>
      <w:r w:rsidRPr="00585C87">
        <w:rPr>
          <w:color w:val="000000"/>
          <w:sz w:val="26"/>
          <w:szCs w:val="26"/>
        </w:rPr>
        <w:t>, общей площадью __________________</w:t>
      </w:r>
      <w:r w:rsidR="00591906">
        <w:rPr>
          <w:color w:val="000000"/>
          <w:sz w:val="26"/>
          <w:szCs w:val="26"/>
        </w:rPr>
        <w:t xml:space="preserve"> м</w:t>
      </w:r>
      <w:r w:rsidR="00591906" w:rsidRPr="00591906">
        <w:rPr>
          <w:color w:val="000000"/>
          <w:sz w:val="26"/>
          <w:szCs w:val="26"/>
          <w:vertAlign w:val="superscript"/>
        </w:rPr>
        <w:t>2</w:t>
      </w:r>
      <w:r w:rsidRPr="00585C87">
        <w:rPr>
          <w:color w:val="000000"/>
          <w:sz w:val="26"/>
          <w:szCs w:val="26"/>
        </w:rPr>
        <w:t xml:space="preserve">по адресу: </w:t>
      </w:r>
      <w:r w:rsidR="004520DD">
        <w:rPr>
          <w:color w:val="000000"/>
          <w:sz w:val="26"/>
          <w:szCs w:val="26"/>
        </w:rPr>
        <w:t>_</w:t>
      </w:r>
      <w:r w:rsidRPr="00585C87">
        <w:rPr>
          <w:color w:val="000000"/>
          <w:sz w:val="26"/>
          <w:szCs w:val="26"/>
        </w:rPr>
        <w:t>____</w:t>
      </w:r>
      <w:r w:rsidR="004520DD">
        <w:rPr>
          <w:color w:val="000000"/>
          <w:sz w:val="26"/>
          <w:szCs w:val="26"/>
        </w:rPr>
        <w:t>_________________________</w:t>
      </w:r>
    </w:p>
    <w:p w:rsidR="00585C87" w:rsidRPr="00585C87" w:rsidRDefault="004520DD" w:rsidP="004520DD">
      <w:pPr>
        <w:shd w:val="clear" w:color="auto" w:fill="FFFFFF"/>
        <w:spacing w:line="357" w:lineRule="atLeast"/>
        <w:textAlignment w:val="baseline"/>
        <w:rPr>
          <w:color w:val="000000"/>
          <w:sz w:val="26"/>
          <w:szCs w:val="26"/>
        </w:rPr>
      </w:pPr>
      <w:r>
        <w:rPr>
          <w:color w:val="000000"/>
          <w:sz w:val="26"/>
          <w:szCs w:val="26"/>
        </w:rPr>
        <w:t>___________________________________________________________________________</w:t>
      </w:r>
      <w:r w:rsidR="00585C87"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1.2. Настоящий </w:t>
      </w:r>
      <w:r w:rsidRPr="00C6685B">
        <w:rPr>
          <w:b/>
          <w:color w:val="000000"/>
          <w:sz w:val="26"/>
          <w:szCs w:val="26"/>
        </w:rPr>
        <w:t>Договор</w:t>
      </w:r>
      <w:r w:rsidRPr="00585C87">
        <w:rPr>
          <w:color w:val="000000"/>
          <w:sz w:val="26"/>
          <w:szCs w:val="26"/>
        </w:rPr>
        <w:t xml:space="preserve"> не распространяется на рекламные и информационные конструкции, которые устанавливаются на основании договора на установку и эксплуатацию рекламной конструкции.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1.3. </w:t>
      </w:r>
      <w:r w:rsidRPr="00C6685B">
        <w:rPr>
          <w:b/>
          <w:color w:val="000000"/>
          <w:sz w:val="26"/>
          <w:szCs w:val="26"/>
        </w:rPr>
        <w:t>Догово</w:t>
      </w:r>
      <w:r w:rsidRPr="00585C87">
        <w:rPr>
          <w:color w:val="000000"/>
          <w:sz w:val="26"/>
          <w:szCs w:val="26"/>
        </w:rPr>
        <w:t>р не дает права: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перестройку "</w:t>
      </w:r>
      <w:r w:rsidRPr="00585C87">
        <w:rPr>
          <w:b/>
          <w:color w:val="000000"/>
          <w:sz w:val="26"/>
          <w:szCs w:val="26"/>
        </w:rPr>
        <w:t>НО</w:t>
      </w:r>
      <w:r w:rsidRPr="00585C87">
        <w:rPr>
          <w:color w:val="000000"/>
          <w:sz w:val="26"/>
          <w:szCs w:val="26"/>
        </w:rPr>
        <w:t>" в капитальных конструкциях, что приравнивается к самовольной постройке;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на передачу </w:t>
      </w:r>
      <w:proofErr w:type="gramStart"/>
      <w:r w:rsidRPr="00585C87">
        <w:rPr>
          <w:color w:val="000000"/>
          <w:sz w:val="26"/>
          <w:szCs w:val="26"/>
        </w:rPr>
        <w:t>права</w:t>
      </w:r>
      <w:proofErr w:type="gramEnd"/>
      <w:r w:rsidRPr="00585C87">
        <w:rPr>
          <w:color w:val="000000"/>
          <w:sz w:val="26"/>
          <w:szCs w:val="26"/>
        </w:rPr>
        <w:t xml:space="preserve"> на размещение и эксплуатацию "</w:t>
      </w:r>
      <w:r w:rsidRPr="00585C87">
        <w:rPr>
          <w:b/>
          <w:color w:val="000000"/>
          <w:sz w:val="26"/>
          <w:szCs w:val="26"/>
        </w:rPr>
        <w:t>НО</w:t>
      </w:r>
      <w:r w:rsidRPr="00585C87">
        <w:rPr>
          <w:color w:val="000000"/>
          <w:sz w:val="26"/>
          <w:szCs w:val="26"/>
        </w:rPr>
        <w:t xml:space="preserve">" третьим лицам по любым видам договоров либо без таковых без письменного разрешения </w:t>
      </w:r>
      <w:r w:rsidRPr="00585C87">
        <w:rPr>
          <w:b/>
          <w:color w:val="000000"/>
          <w:sz w:val="26"/>
          <w:szCs w:val="26"/>
        </w:rPr>
        <w:t>Администрации</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компенсацию затрат по подключению инженерных коммуникаций и благоустройство прилегающей территории.</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2. Срок Договора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2.1 Срок размещения "</w:t>
      </w:r>
      <w:r w:rsidRPr="00585C87">
        <w:rPr>
          <w:b/>
          <w:color w:val="000000"/>
          <w:sz w:val="26"/>
          <w:szCs w:val="26"/>
        </w:rPr>
        <w:t>НО</w:t>
      </w:r>
      <w:r w:rsidRPr="00585C87">
        <w:rPr>
          <w:color w:val="000000"/>
          <w:sz w:val="26"/>
          <w:szCs w:val="26"/>
        </w:rPr>
        <w:t>" устанавливается с "__" ______________ 20__ г. по "__" ___________ 20__ г.</w:t>
      </w:r>
      <w:r w:rsidR="00FF16FA">
        <w:rPr>
          <w:color w:val="000000"/>
          <w:sz w:val="26"/>
          <w:szCs w:val="26"/>
        </w:rPr>
        <w:t xml:space="preserve"> и вступает в силу с момента его подписания </w:t>
      </w:r>
      <w:r w:rsidR="00FF16FA" w:rsidRPr="00C6685B">
        <w:rPr>
          <w:b/>
          <w:color w:val="000000"/>
          <w:sz w:val="26"/>
          <w:szCs w:val="26"/>
        </w:rPr>
        <w:t>Сторонами.</w:t>
      </w:r>
    </w:p>
    <w:p w:rsidR="00FF16FA" w:rsidRDefault="00FF16FA" w:rsidP="00585C87">
      <w:pPr>
        <w:rPr>
          <w:color w:val="000000"/>
          <w:sz w:val="26"/>
          <w:szCs w:val="26"/>
        </w:rPr>
      </w:pPr>
    </w:p>
    <w:p w:rsidR="00FF16FA" w:rsidRDefault="00FF16FA" w:rsidP="00FF16FA">
      <w:pPr>
        <w:jc w:val="center"/>
        <w:rPr>
          <w:color w:val="000000"/>
          <w:sz w:val="26"/>
          <w:szCs w:val="26"/>
        </w:rPr>
      </w:pPr>
      <w:r w:rsidRPr="00FF16FA">
        <w:rPr>
          <w:b/>
          <w:color w:val="000000"/>
          <w:sz w:val="26"/>
          <w:szCs w:val="26"/>
        </w:rPr>
        <w:t>3. Размер и условия внесения платы</w:t>
      </w:r>
    </w:p>
    <w:p w:rsidR="00FF16FA" w:rsidRDefault="00FF16FA" w:rsidP="00FF16FA">
      <w:pPr>
        <w:jc w:val="both"/>
        <w:rPr>
          <w:color w:val="000000"/>
          <w:sz w:val="26"/>
          <w:szCs w:val="26"/>
        </w:rPr>
      </w:pPr>
      <w:r>
        <w:rPr>
          <w:color w:val="000000"/>
          <w:sz w:val="26"/>
          <w:szCs w:val="26"/>
        </w:rPr>
        <w:t xml:space="preserve">  3.1. Арендная плата за размещение  «</w:t>
      </w:r>
      <w:r w:rsidRPr="00C6685B">
        <w:rPr>
          <w:b/>
          <w:color w:val="000000"/>
          <w:sz w:val="26"/>
          <w:szCs w:val="26"/>
        </w:rPr>
        <w:t>НО</w:t>
      </w:r>
      <w:r>
        <w:rPr>
          <w:color w:val="000000"/>
          <w:sz w:val="26"/>
          <w:szCs w:val="26"/>
        </w:rPr>
        <w:t xml:space="preserve">» на территории сельского поселения   </w:t>
      </w:r>
      <w:proofErr w:type="spellStart"/>
      <w:r w:rsidR="00277DB8">
        <w:rPr>
          <w:color w:val="000000"/>
          <w:sz w:val="26"/>
          <w:szCs w:val="26"/>
        </w:rPr>
        <w:t>Новочеркутинский</w:t>
      </w:r>
      <w:proofErr w:type="spellEnd"/>
      <w:r>
        <w:rPr>
          <w:color w:val="000000"/>
          <w:sz w:val="26"/>
          <w:szCs w:val="26"/>
        </w:rPr>
        <w:t xml:space="preserve"> сельсовет вносится ежеквартально равными  частями и составляет:</w:t>
      </w:r>
    </w:p>
    <w:p w:rsidR="00FF16FA" w:rsidRDefault="00FF16FA" w:rsidP="00FF16FA">
      <w:pPr>
        <w:jc w:val="center"/>
        <w:rPr>
          <w:color w:val="000000"/>
        </w:rPr>
      </w:pPr>
      <w:r>
        <w:rPr>
          <w:color w:val="000000"/>
          <w:sz w:val="26"/>
          <w:szCs w:val="26"/>
        </w:rPr>
        <w:t xml:space="preserve">_________________________________________________________________________ </w:t>
      </w:r>
      <w:r w:rsidRPr="00FF16FA">
        <w:rPr>
          <w:color w:val="000000"/>
        </w:rPr>
        <w:t>(сумма цифрой)</w:t>
      </w:r>
    </w:p>
    <w:p w:rsidR="00FF16FA" w:rsidRDefault="00FF16FA" w:rsidP="00FF16FA">
      <w:pPr>
        <w:jc w:val="center"/>
        <w:rPr>
          <w:color w:val="000000"/>
        </w:rPr>
      </w:pPr>
    </w:p>
    <w:p w:rsidR="00FF16FA" w:rsidRPr="00FF16FA" w:rsidRDefault="00FF16FA" w:rsidP="00FF16FA">
      <w:pPr>
        <w:jc w:val="center"/>
        <w:rPr>
          <w:color w:val="000000"/>
        </w:rPr>
      </w:pPr>
      <w:r>
        <w:rPr>
          <w:color w:val="000000"/>
        </w:rPr>
        <w:t>________________________________________________________________________________________</w:t>
      </w:r>
      <w:r w:rsidR="00BB12D6">
        <w:rPr>
          <w:color w:val="000000"/>
        </w:rPr>
        <w:t>__</w:t>
      </w:r>
      <w:r w:rsidR="00BB12D6" w:rsidRPr="00BB12D6">
        <w:rPr>
          <w:color w:val="000000"/>
          <w:sz w:val="26"/>
          <w:szCs w:val="26"/>
        </w:rPr>
        <w:t>руб</w:t>
      </w:r>
      <w:r w:rsidR="00BB12D6">
        <w:rPr>
          <w:color w:val="000000"/>
          <w:sz w:val="26"/>
          <w:szCs w:val="26"/>
        </w:rPr>
        <w:t>.</w:t>
      </w:r>
      <w:r w:rsidR="00BB12D6">
        <w:rPr>
          <w:color w:val="000000"/>
        </w:rPr>
        <w:t xml:space="preserve">                          (</w:t>
      </w:r>
      <w:r>
        <w:rPr>
          <w:color w:val="000000"/>
        </w:rPr>
        <w:t>сумма прописью)</w:t>
      </w:r>
    </w:p>
    <w:p w:rsidR="00585C87" w:rsidRPr="00C6685B" w:rsidRDefault="00585C87" w:rsidP="00BB12D6">
      <w:pPr>
        <w:jc w:val="both"/>
        <w:rPr>
          <w:b/>
          <w:color w:val="000000"/>
          <w:sz w:val="26"/>
          <w:szCs w:val="26"/>
        </w:rPr>
      </w:pPr>
      <w:r w:rsidRPr="00585C87">
        <w:rPr>
          <w:color w:val="000000"/>
          <w:sz w:val="26"/>
          <w:szCs w:val="26"/>
        </w:rPr>
        <w:br/>
        <w:t xml:space="preserve">Расчет платы за размещение "НО" с указанием расчетного счета определен в Приложении к </w:t>
      </w:r>
      <w:r w:rsidRPr="00C6685B">
        <w:rPr>
          <w:b/>
          <w:color w:val="000000"/>
          <w:sz w:val="26"/>
          <w:szCs w:val="26"/>
        </w:rPr>
        <w:t>Договору,</w:t>
      </w:r>
      <w:r w:rsidRPr="00585C87">
        <w:rPr>
          <w:color w:val="000000"/>
          <w:sz w:val="26"/>
          <w:szCs w:val="26"/>
        </w:rPr>
        <w:t xml:space="preserve"> которое является неотъемлемой частью </w:t>
      </w:r>
      <w:r w:rsidRPr="00C6685B">
        <w:rPr>
          <w:b/>
          <w:color w:val="000000"/>
          <w:sz w:val="26"/>
          <w:szCs w:val="26"/>
        </w:rPr>
        <w:t>Договора.</w:t>
      </w:r>
    </w:p>
    <w:p w:rsidR="00D11639" w:rsidRPr="00D11639" w:rsidRDefault="00585C87" w:rsidP="00585C87">
      <w:pPr>
        <w:shd w:val="clear" w:color="auto" w:fill="FFFFFF"/>
        <w:spacing w:line="276" w:lineRule="auto"/>
        <w:jc w:val="both"/>
        <w:textAlignment w:val="baseline"/>
        <w:rPr>
          <w:b/>
          <w:color w:val="000000"/>
          <w:sz w:val="26"/>
          <w:szCs w:val="26"/>
        </w:rPr>
      </w:pPr>
      <w:r w:rsidRPr="00585C87">
        <w:rPr>
          <w:color w:val="000000"/>
          <w:sz w:val="26"/>
          <w:szCs w:val="26"/>
        </w:rPr>
        <w:t>3.2. Плата за размещение "</w:t>
      </w:r>
      <w:r w:rsidRPr="00C6685B">
        <w:rPr>
          <w:b/>
          <w:color w:val="000000"/>
          <w:sz w:val="26"/>
          <w:szCs w:val="26"/>
        </w:rPr>
        <w:t>НО</w:t>
      </w:r>
      <w:r w:rsidRPr="00585C87">
        <w:rPr>
          <w:color w:val="000000"/>
          <w:sz w:val="26"/>
          <w:szCs w:val="26"/>
        </w:rPr>
        <w:t xml:space="preserve">" перечисляется в местный бюджет </w:t>
      </w:r>
      <w:r w:rsidR="00D11639">
        <w:rPr>
          <w:color w:val="000000"/>
          <w:sz w:val="26"/>
          <w:szCs w:val="26"/>
        </w:rPr>
        <w:t xml:space="preserve">ежеквартально </w:t>
      </w:r>
      <w:r w:rsidRPr="00585C87">
        <w:rPr>
          <w:color w:val="000000"/>
          <w:sz w:val="26"/>
          <w:szCs w:val="26"/>
        </w:rPr>
        <w:t xml:space="preserve">равными частями не позднее </w:t>
      </w:r>
      <w:r w:rsidR="00D11639">
        <w:rPr>
          <w:color w:val="000000"/>
          <w:sz w:val="26"/>
          <w:szCs w:val="26"/>
        </w:rPr>
        <w:t>25</w:t>
      </w:r>
      <w:r w:rsidRPr="00585C87">
        <w:rPr>
          <w:color w:val="000000"/>
          <w:sz w:val="26"/>
          <w:szCs w:val="26"/>
        </w:rPr>
        <w:t xml:space="preserve">-го числа, </w:t>
      </w:r>
      <w:r w:rsidR="00D11639">
        <w:rPr>
          <w:color w:val="000000"/>
          <w:sz w:val="26"/>
          <w:szCs w:val="26"/>
        </w:rPr>
        <w:t>последнего месяца квартала</w:t>
      </w:r>
      <w:r w:rsidRPr="00585C87">
        <w:rPr>
          <w:color w:val="000000"/>
          <w:sz w:val="26"/>
          <w:szCs w:val="26"/>
        </w:rPr>
        <w:t xml:space="preserve">, </w:t>
      </w:r>
      <w:r w:rsidR="00D11639">
        <w:rPr>
          <w:color w:val="000000"/>
          <w:sz w:val="26"/>
          <w:szCs w:val="26"/>
        </w:rPr>
        <w:t xml:space="preserve">а за </w:t>
      </w:r>
      <w:r w:rsidR="00D11639">
        <w:rPr>
          <w:color w:val="000000"/>
          <w:sz w:val="26"/>
          <w:szCs w:val="26"/>
          <w:lang w:val="en-US"/>
        </w:rPr>
        <w:t>IV</w:t>
      </w:r>
      <w:r w:rsidR="00D11639">
        <w:rPr>
          <w:color w:val="000000"/>
          <w:sz w:val="26"/>
          <w:szCs w:val="26"/>
        </w:rPr>
        <w:t xml:space="preserve">квартал – до 15 ноября текущего года на счёт Федерального казначейства: </w:t>
      </w:r>
      <w:r w:rsidR="00D11639" w:rsidRPr="00D11639">
        <w:rPr>
          <w:b/>
          <w:color w:val="000000"/>
          <w:sz w:val="26"/>
          <w:szCs w:val="26"/>
        </w:rPr>
        <w:t xml:space="preserve">УФК </w:t>
      </w:r>
      <w:r w:rsidR="00D11639">
        <w:rPr>
          <w:b/>
          <w:color w:val="000000"/>
          <w:sz w:val="26"/>
          <w:szCs w:val="26"/>
        </w:rPr>
        <w:t xml:space="preserve"> по Липецкой области (администрации </w:t>
      </w:r>
      <w:proofErr w:type="spellStart"/>
      <w:r w:rsidR="00D11639">
        <w:rPr>
          <w:b/>
          <w:color w:val="000000"/>
          <w:sz w:val="26"/>
          <w:szCs w:val="26"/>
        </w:rPr>
        <w:t>Добринского</w:t>
      </w:r>
      <w:proofErr w:type="spellEnd"/>
      <w:r w:rsidR="00D11639">
        <w:rPr>
          <w:b/>
          <w:color w:val="000000"/>
          <w:sz w:val="26"/>
          <w:szCs w:val="26"/>
        </w:rPr>
        <w:t xml:space="preserve"> района Липецкой области,)                                       ИНН 4804002990,  КПП 480401001, Отделение Липецк, г. Липецк, БИК 044206001, </w:t>
      </w:r>
      <w:proofErr w:type="gramStart"/>
      <w:r w:rsidR="00D11639">
        <w:rPr>
          <w:b/>
          <w:color w:val="000000"/>
          <w:sz w:val="26"/>
          <w:szCs w:val="26"/>
        </w:rPr>
        <w:t>р</w:t>
      </w:r>
      <w:proofErr w:type="gramEnd"/>
      <w:r w:rsidR="00D11639">
        <w:rPr>
          <w:b/>
          <w:color w:val="000000"/>
          <w:sz w:val="26"/>
          <w:szCs w:val="26"/>
        </w:rPr>
        <w:t>/с</w:t>
      </w:r>
      <w:r w:rsidR="00E54157">
        <w:rPr>
          <w:b/>
          <w:color w:val="000000"/>
          <w:sz w:val="26"/>
          <w:szCs w:val="26"/>
        </w:rPr>
        <w:t xml:space="preserve"> 40101810200000010006, код БК 70211105013100000120, ОКТМО </w:t>
      </w:r>
      <w:r w:rsidR="003F6755" w:rsidRPr="003F6755">
        <w:rPr>
          <w:b/>
          <w:sz w:val="24"/>
          <w:szCs w:val="24"/>
        </w:rPr>
        <w:t>42612444</w:t>
      </w:r>
      <w:r w:rsidR="00E54157">
        <w:rPr>
          <w:b/>
          <w:color w:val="000000"/>
          <w:sz w:val="26"/>
          <w:szCs w:val="26"/>
        </w:rPr>
        <w:t>.</w:t>
      </w:r>
    </w:p>
    <w:p w:rsidR="00585C87" w:rsidRPr="00585C87" w:rsidRDefault="00585C87" w:rsidP="00682FF3">
      <w:pPr>
        <w:shd w:val="clear" w:color="auto" w:fill="FFFFFF"/>
        <w:spacing w:line="276" w:lineRule="auto"/>
        <w:jc w:val="both"/>
        <w:textAlignment w:val="baseline"/>
        <w:rPr>
          <w:color w:val="000000"/>
          <w:sz w:val="26"/>
          <w:szCs w:val="26"/>
        </w:rPr>
      </w:pPr>
      <w:r w:rsidRPr="00585C87">
        <w:rPr>
          <w:color w:val="000000"/>
          <w:sz w:val="26"/>
          <w:szCs w:val="26"/>
        </w:rPr>
        <w:t xml:space="preserve">3.3. Размер платы подлежит перерасчету </w:t>
      </w:r>
      <w:r w:rsidRPr="00682FF3">
        <w:rPr>
          <w:b/>
          <w:color w:val="000000"/>
          <w:sz w:val="26"/>
          <w:szCs w:val="26"/>
        </w:rPr>
        <w:t>Администрацией</w:t>
      </w:r>
      <w:r w:rsidRPr="00585C87">
        <w:rPr>
          <w:color w:val="000000"/>
          <w:sz w:val="26"/>
          <w:szCs w:val="26"/>
        </w:rPr>
        <w:t xml:space="preserve"> в одностороннем порядке при изменении ставки за 1 кв. м площади "</w:t>
      </w:r>
      <w:r w:rsidRPr="00682FF3">
        <w:rPr>
          <w:b/>
          <w:color w:val="000000"/>
          <w:sz w:val="26"/>
          <w:szCs w:val="26"/>
        </w:rPr>
        <w:t>НО</w:t>
      </w:r>
      <w:r w:rsidRPr="00585C87">
        <w:rPr>
          <w:color w:val="000000"/>
          <w:sz w:val="26"/>
          <w:szCs w:val="26"/>
        </w:rPr>
        <w:t xml:space="preserve">" и коэффициентов. В этом случае исчисление и уплата </w:t>
      </w:r>
      <w:r w:rsidRPr="00682FF3">
        <w:rPr>
          <w:b/>
          <w:color w:val="000000"/>
          <w:sz w:val="26"/>
          <w:szCs w:val="26"/>
        </w:rPr>
        <w:t>Заявителем</w:t>
      </w:r>
      <w:r w:rsidRPr="00585C87">
        <w:rPr>
          <w:color w:val="000000"/>
          <w:sz w:val="26"/>
          <w:szCs w:val="26"/>
        </w:rPr>
        <w:t xml:space="preserve"> платы за размещение "</w:t>
      </w:r>
      <w:r w:rsidRPr="00682FF3">
        <w:rPr>
          <w:b/>
          <w:color w:val="000000"/>
          <w:sz w:val="26"/>
          <w:szCs w:val="26"/>
        </w:rPr>
        <w:t>НО</w:t>
      </w:r>
      <w:r w:rsidRPr="00585C87">
        <w:rPr>
          <w:color w:val="000000"/>
          <w:sz w:val="26"/>
          <w:szCs w:val="26"/>
        </w:rPr>
        <w:t>" осуществляются на основании дополнительных соглашений к Договору.</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3.4. Допускается авансовый платеж, но не более чем за 3 месяца. Авансовый платеж не освобождает Заявителя от уплаты разницы по платежам, возникшей в результате повышения цены платы, произошедшего в пределах срока авансирования.</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3.5. Погашение просроченных платежей производится </w:t>
      </w:r>
      <w:r w:rsidRPr="00220B6F">
        <w:rPr>
          <w:b/>
          <w:color w:val="000000"/>
          <w:sz w:val="26"/>
          <w:szCs w:val="26"/>
        </w:rPr>
        <w:t>Заявителем</w:t>
      </w:r>
      <w:r w:rsidRPr="00585C87">
        <w:rPr>
          <w:color w:val="000000"/>
          <w:sz w:val="26"/>
          <w:szCs w:val="26"/>
        </w:rPr>
        <w:t xml:space="preserve"> исходя из действующей на момент оплаты цены платы за размещение "</w:t>
      </w:r>
      <w:r w:rsidRPr="00220B6F">
        <w:rPr>
          <w:b/>
          <w:color w:val="000000"/>
          <w:sz w:val="26"/>
          <w:szCs w:val="26"/>
        </w:rPr>
        <w:t>НО</w:t>
      </w:r>
      <w:r w:rsidRPr="00585C87">
        <w:rPr>
          <w:color w:val="000000"/>
          <w:sz w:val="26"/>
          <w:szCs w:val="26"/>
        </w:rPr>
        <w:t>".</w:t>
      </w:r>
    </w:p>
    <w:p w:rsidR="00585C87" w:rsidRPr="00585C87" w:rsidRDefault="00585C87" w:rsidP="00585C87">
      <w:pPr>
        <w:rPr>
          <w:sz w:val="26"/>
          <w:szCs w:val="26"/>
        </w:rPr>
      </w:pPr>
    </w:p>
    <w:p w:rsidR="00585C87" w:rsidRPr="00220B6F" w:rsidRDefault="00585C87" w:rsidP="00585C87">
      <w:pPr>
        <w:shd w:val="clear" w:color="auto" w:fill="FFFFFF"/>
        <w:spacing w:line="357" w:lineRule="atLeast"/>
        <w:jc w:val="center"/>
        <w:textAlignment w:val="baseline"/>
        <w:rPr>
          <w:b/>
          <w:color w:val="000000"/>
          <w:sz w:val="26"/>
          <w:szCs w:val="26"/>
        </w:rPr>
      </w:pPr>
      <w:r w:rsidRPr="00220B6F">
        <w:rPr>
          <w:b/>
          <w:color w:val="000000"/>
          <w:sz w:val="26"/>
          <w:szCs w:val="26"/>
        </w:rPr>
        <w:t>4. Права и обязанности Сторон</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 </w:t>
      </w:r>
      <w:r w:rsidRPr="00220B6F">
        <w:rPr>
          <w:b/>
          <w:color w:val="000000"/>
          <w:sz w:val="26"/>
          <w:szCs w:val="26"/>
        </w:rPr>
        <w:t>Администрация</w:t>
      </w:r>
      <w:r w:rsidRPr="00585C87">
        <w:rPr>
          <w:color w:val="000000"/>
          <w:sz w:val="26"/>
          <w:szCs w:val="26"/>
        </w:rPr>
        <w:t xml:space="preserve"> имеет право: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4.1.1. Требовать досрочного расторжения </w:t>
      </w:r>
      <w:r w:rsidRPr="00220B6F">
        <w:rPr>
          <w:b/>
          <w:color w:val="000000"/>
          <w:sz w:val="26"/>
          <w:szCs w:val="26"/>
        </w:rPr>
        <w:t>Договора</w:t>
      </w:r>
      <w:r w:rsidRPr="00585C87">
        <w:rPr>
          <w:color w:val="000000"/>
          <w:sz w:val="26"/>
          <w:szCs w:val="26"/>
        </w:rPr>
        <w:t xml:space="preserve"> в случаях:</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невнесении платы за размещение "НО" более чем за 2 (два) </w:t>
      </w:r>
      <w:r w:rsidR="00220B6F">
        <w:rPr>
          <w:color w:val="000000"/>
          <w:sz w:val="26"/>
          <w:szCs w:val="26"/>
        </w:rPr>
        <w:t>квартала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в случае неподписания </w:t>
      </w:r>
      <w:r w:rsidRPr="00220B6F">
        <w:rPr>
          <w:b/>
          <w:color w:val="000000"/>
          <w:sz w:val="26"/>
          <w:szCs w:val="26"/>
        </w:rPr>
        <w:t>Заявителем</w:t>
      </w:r>
      <w:r w:rsidRPr="00585C87">
        <w:rPr>
          <w:color w:val="000000"/>
          <w:sz w:val="26"/>
          <w:szCs w:val="26"/>
        </w:rPr>
        <w:t xml:space="preserve"> дополнительных соглашений к </w:t>
      </w:r>
      <w:r w:rsidRPr="00220B6F">
        <w:rPr>
          <w:b/>
          <w:color w:val="000000"/>
          <w:sz w:val="26"/>
          <w:szCs w:val="26"/>
        </w:rPr>
        <w:t>Договору</w:t>
      </w:r>
      <w:r w:rsidRPr="00585C87">
        <w:rPr>
          <w:color w:val="000000"/>
          <w:sz w:val="26"/>
          <w:szCs w:val="26"/>
        </w:rPr>
        <w:t xml:space="preserve"> в соответствии с пунктом 3.3;</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в случае принятия </w:t>
      </w:r>
      <w:r w:rsidRPr="00220B6F">
        <w:rPr>
          <w:b/>
          <w:color w:val="000000"/>
          <w:sz w:val="26"/>
          <w:szCs w:val="26"/>
        </w:rPr>
        <w:t>А</w:t>
      </w:r>
      <w:r w:rsidR="00585C87" w:rsidRPr="00220B6F">
        <w:rPr>
          <w:b/>
          <w:color w:val="000000"/>
          <w:sz w:val="26"/>
          <w:szCs w:val="26"/>
        </w:rPr>
        <w:t>дминистрацией</w:t>
      </w:r>
      <w:r>
        <w:rPr>
          <w:color w:val="000000"/>
          <w:sz w:val="26"/>
          <w:szCs w:val="26"/>
        </w:rPr>
        <w:t xml:space="preserve"> постановления</w:t>
      </w:r>
      <w:r w:rsidR="00585C87" w:rsidRPr="00585C87">
        <w:rPr>
          <w:color w:val="000000"/>
          <w:sz w:val="26"/>
          <w:szCs w:val="26"/>
        </w:rPr>
        <w:t xml:space="preserve"> о капитальной застройке;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нарушении Правил обеспечения благоустройства, чистоты и порядка на территории </w:t>
      </w:r>
      <w:r w:rsidR="004235E5">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4235E5">
        <w:rPr>
          <w:color w:val="000000"/>
          <w:sz w:val="26"/>
          <w:szCs w:val="26"/>
        </w:rPr>
        <w:t xml:space="preserve"> сельсовет</w:t>
      </w:r>
      <w:r w:rsidRPr="00585C87">
        <w:rPr>
          <w:color w:val="000000"/>
          <w:sz w:val="26"/>
          <w:szCs w:val="26"/>
        </w:rPr>
        <w:t xml:space="preserve"> и (или) установленных правил торговли.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4.1.2. При неисполнении условия, указанного в п. 4.4.8 настоящего </w:t>
      </w:r>
      <w:r w:rsidRPr="00256721">
        <w:rPr>
          <w:b/>
          <w:color w:val="000000"/>
          <w:sz w:val="26"/>
          <w:szCs w:val="26"/>
        </w:rPr>
        <w:t>Договора</w:t>
      </w:r>
      <w:r w:rsidRPr="00585C87">
        <w:rPr>
          <w:color w:val="000000"/>
          <w:sz w:val="26"/>
          <w:szCs w:val="26"/>
        </w:rPr>
        <w:t xml:space="preserve">, снести объект с возмещением </w:t>
      </w:r>
      <w:r w:rsidRPr="00256721">
        <w:rPr>
          <w:b/>
          <w:color w:val="000000"/>
          <w:sz w:val="26"/>
          <w:szCs w:val="26"/>
        </w:rPr>
        <w:t>Заявителем</w:t>
      </w:r>
      <w:r w:rsidRPr="00585C87">
        <w:rPr>
          <w:color w:val="000000"/>
          <w:sz w:val="26"/>
          <w:szCs w:val="26"/>
        </w:rPr>
        <w:t xml:space="preserve"> произведенных затрат.</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4.1.3. В случае переноса или удаления нестационарного объекта не возмещать расходы по устройству заявителем инженерных коммуникаций к объекту, благоустройству прилегающих территорий, устройству фундаментов и цоколей и другие затраты.</w:t>
      </w:r>
    </w:p>
    <w:p w:rsidR="00585C87" w:rsidRPr="006E146C"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4.2. </w:t>
      </w:r>
      <w:r w:rsidRPr="006E146C">
        <w:rPr>
          <w:b/>
          <w:color w:val="000000"/>
          <w:sz w:val="26"/>
          <w:szCs w:val="26"/>
        </w:rPr>
        <w:t>Администрация обязана: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4.2.1. Выполнять в полном объеме все условия </w:t>
      </w:r>
      <w:r w:rsidRPr="006E146C">
        <w:rPr>
          <w:b/>
          <w:color w:val="000000"/>
          <w:sz w:val="26"/>
          <w:szCs w:val="26"/>
        </w:rPr>
        <w:t>Договора.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4.2.2. Письменно в десятидневный срок уведомить </w:t>
      </w:r>
      <w:r w:rsidRPr="006E146C">
        <w:rPr>
          <w:b/>
          <w:color w:val="000000"/>
          <w:sz w:val="26"/>
          <w:szCs w:val="26"/>
        </w:rPr>
        <w:t>Заявителя</w:t>
      </w:r>
      <w:r w:rsidRPr="00585C87">
        <w:rPr>
          <w:color w:val="000000"/>
          <w:sz w:val="26"/>
          <w:szCs w:val="26"/>
        </w:rPr>
        <w:t xml:space="preserve"> об изменении банковских реквизитов местного бюджета для перечисления платы.</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4.2.3. Своевременно производить перерасчет платы за размещение "</w:t>
      </w:r>
      <w:r w:rsidRPr="006E146C">
        <w:rPr>
          <w:b/>
          <w:color w:val="000000"/>
          <w:sz w:val="26"/>
          <w:szCs w:val="26"/>
        </w:rPr>
        <w:t>НО</w:t>
      </w:r>
      <w:r w:rsidRPr="00585C87">
        <w:rPr>
          <w:color w:val="000000"/>
          <w:sz w:val="26"/>
          <w:szCs w:val="26"/>
        </w:rPr>
        <w:t xml:space="preserve">" и своевременно информировать об этом </w:t>
      </w:r>
      <w:r w:rsidRPr="006E146C">
        <w:rPr>
          <w:b/>
          <w:color w:val="000000"/>
          <w:sz w:val="26"/>
          <w:szCs w:val="26"/>
        </w:rPr>
        <w:t>Заявителя.</w:t>
      </w:r>
    </w:p>
    <w:p w:rsidR="00585C87" w:rsidRPr="00BD30D2"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4.3. </w:t>
      </w:r>
      <w:r w:rsidRPr="00BD30D2">
        <w:rPr>
          <w:b/>
          <w:color w:val="000000"/>
          <w:sz w:val="26"/>
          <w:szCs w:val="26"/>
        </w:rPr>
        <w:t>Заявитель имеет право: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4.3.1. По истечении срока действия </w:t>
      </w:r>
      <w:r w:rsidRPr="00BD30D2">
        <w:rPr>
          <w:b/>
          <w:color w:val="000000"/>
          <w:sz w:val="26"/>
          <w:szCs w:val="26"/>
        </w:rPr>
        <w:t>Договора</w:t>
      </w:r>
      <w:r w:rsidRPr="00585C87">
        <w:rPr>
          <w:color w:val="000000"/>
          <w:sz w:val="26"/>
          <w:szCs w:val="26"/>
        </w:rPr>
        <w:t xml:space="preserve"> заключить </w:t>
      </w:r>
      <w:r w:rsidRPr="00BD30D2">
        <w:rPr>
          <w:b/>
          <w:color w:val="000000"/>
          <w:sz w:val="26"/>
          <w:szCs w:val="26"/>
        </w:rPr>
        <w:t>Договор</w:t>
      </w:r>
      <w:r w:rsidRPr="00585C87">
        <w:rPr>
          <w:color w:val="000000"/>
          <w:sz w:val="26"/>
          <w:szCs w:val="26"/>
        </w:rPr>
        <w:t xml:space="preserve"> на размещение "</w:t>
      </w:r>
      <w:r w:rsidRPr="00BD30D2">
        <w:rPr>
          <w:b/>
          <w:color w:val="000000"/>
          <w:sz w:val="26"/>
          <w:szCs w:val="26"/>
        </w:rPr>
        <w:t>НО</w:t>
      </w:r>
      <w:r w:rsidRPr="00585C87">
        <w:rPr>
          <w:color w:val="000000"/>
          <w:sz w:val="26"/>
          <w:szCs w:val="26"/>
        </w:rPr>
        <w:t xml:space="preserve">" на новый срок в преимущественном порядке перед другими лицами при надлежащем выполнении условий предыдущего </w:t>
      </w:r>
      <w:r w:rsidRPr="00BD30D2">
        <w:rPr>
          <w:b/>
          <w:color w:val="000000"/>
          <w:sz w:val="26"/>
          <w:szCs w:val="26"/>
        </w:rPr>
        <w:t>Договора</w:t>
      </w:r>
      <w:r w:rsidRPr="00585C87">
        <w:rPr>
          <w:color w:val="000000"/>
          <w:sz w:val="26"/>
          <w:szCs w:val="26"/>
        </w:rPr>
        <w:t xml:space="preserve"> на согласованных сторонами условиях по письменному заявлению, направленному в </w:t>
      </w:r>
      <w:r w:rsidRPr="00BD30D2">
        <w:rPr>
          <w:b/>
          <w:color w:val="000000"/>
          <w:sz w:val="26"/>
          <w:szCs w:val="26"/>
        </w:rPr>
        <w:t xml:space="preserve">Администрацию </w:t>
      </w:r>
      <w:r w:rsidRPr="00585C87">
        <w:rPr>
          <w:color w:val="000000"/>
          <w:sz w:val="26"/>
          <w:szCs w:val="26"/>
        </w:rPr>
        <w:t xml:space="preserve">не </w:t>
      </w:r>
      <w:proofErr w:type="gramStart"/>
      <w:r w:rsidRPr="00585C87">
        <w:rPr>
          <w:color w:val="000000"/>
          <w:sz w:val="26"/>
          <w:szCs w:val="26"/>
        </w:rPr>
        <w:t>позднее</w:t>
      </w:r>
      <w:proofErr w:type="gramEnd"/>
      <w:r w:rsidRPr="00585C87">
        <w:rPr>
          <w:color w:val="000000"/>
          <w:sz w:val="26"/>
          <w:szCs w:val="26"/>
        </w:rPr>
        <w:t xml:space="preserve"> чем за 1 (один) месяц до истечения срока действия настоящего Договора.</w:t>
      </w:r>
    </w:p>
    <w:p w:rsidR="00585C87" w:rsidRPr="00BD30D2"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4.4. </w:t>
      </w:r>
      <w:r w:rsidRPr="00BD30D2">
        <w:rPr>
          <w:b/>
          <w:color w:val="000000"/>
          <w:sz w:val="26"/>
          <w:szCs w:val="26"/>
        </w:rPr>
        <w:t>Заявитель обязан:</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4.4.1. Выполнять в полном объеме все условия </w:t>
      </w:r>
      <w:r w:rsidRPr="00BD30D2">
        <w:rPr>
          <w:b/>
          <w:color w:val="000000"/>
          <w:sz w:val="26"/>
          <w:szCs w:val="26"/>
        </w:rPr>
        <w:t>Договора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4.4.2. Уплачивать в размере и на условиях, установленных </w:t>
      </w:r>
      <w:r w:rsidRPr="00BD30D2">
        <w:rPr>
          <w:b/>
          <w:color w:val="000000"/>
          <w:sz w:val="26"/>
          <w:szCs w:val="26"/>
        </w:rPr>
        <w:t>Договором</w:t>
      </w:r>
      <w:r w:rsidRPr="00585C87">
        <w:rPr>
          <w:color w:val="000000"/>
          <w:sz w:val="26"/>
          <w:szCs w:val="26"/>
        </w:rPr>
        <w:t>, плату за размещение "</w:t>
      </w:r>
      <w:r w:rsidRPr="00BD30D2">
        <w:rPr>
          <w:b/>
          <w:color w:val="000000"/>
          <w:sz w:val="26"/>
          <w:szCs w:val="26"/>
        </w:rPr>
        <w:t>НО</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4.4.3. Обеспечить </w:t>
      </w:r>
      <w:r w:rsidRPr="00BD30D2">
        <w:rPr>
          <w:b/>
          <w:color w:val="000000"/>
          <w:sz w:val="26"/>
          <w:szCs w:val="26"/>
        </w:rPr>
        <w:t>Администрации</w:t>
      </w:r>
      <w:r w:rsidRPr="00585C87">
        <w:rPr>
          <w:color w:val="000000"/>
          <w:sz w:val="26"/>
          <w:szCs w:val="26"/>
        </w:rPr>
        <w:t xml:space="preserve"> (ее законным представителям) доступ к "</w:t>
      </w:r>
      <w:r w:rsidRPr="00BD30D2">
        <w:rPr>
          <w:b/>
          <w:color w:val="000000"/>
          <w:sz w:val="26"/>
          <w:szCs w:val="26"/>
        </w:rPr>
        <w:t>НО</w:t>
      </w:r>
      <w:r w:rsidRPr="00585C87">
        <w:rPr>
          <w:color w:val="000000"/>
          <w:sz w:val="26"/>
          <w:szCs w:val="26"/>
        </w:rPr>
        <w:t>" по их требованию.</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4.4.4. </w:t>
      </w:r>
      <w:proofErr w:type="gramStart"/>
      <w:r w:rsidRPr="00585C87">
        <w:rPr>
          <w:color w:val="000000"/>
          <w:sz w:val="26"/>
          <w:szCs w:val="26"/>
        </w:rPr>
        <w:t>Выполнять работы по уборке и благоустройству территории, прилегающей к "</w:t>
      </w:r>
      <w:r w:rsidRPr="00BD30D2">
        <w:rPr>
          <w:b/>
          <w:color w:val="000000"/>
          <w:sz w:val="26"/>
          <w:szCs w:val="26"/>
        </w:rPr>
        <w:t>НО</w:t>
      </w:r>
      <w:r w:rsidRPr="00585C87">
        <w:rPr>
          <w:color w:val="000000"/>
          <w:sz w:val="26"/>
          <w:szCs w:val="26"/>
        </w:rPr>
        <w:t>" (освещение, отвод (либо сбор) сточных вод,  укладка асфальта (либо другого твердого покрытия), осуществлять вывоз мусора, а также не допускать действий, приводящих к ухудшению экологической обстановки на земельном участке размещения "</w:t>
      </w:r>
      <w:r w:rsidRPr="004B47BF">
        <w:rPr>
          <w:b/>
          <w:color w:val="000000"/>
          <w:sz w:val="26"/>
          <w:szCs w:val="26"/>
        </w:rPr>
        <w:t>НО</w:t>
      </w:r>
      <w:r w:rsidRPr="00585C87">
        <w:rPr>
          <w:color w:val="000000"/>
          <w:sz w:val="26"/>
          <w:szCs w:val="26"/>
        </w:rPr>
        <w:t>" и прилегающих к нему территориях.</w:t>
      </w:r>
      <w:proofErr w:type="gramEnd"/>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4.4.5. Письменно сообщить </w:t>
      </w:r>
      <w:r w:rsidRPr="00882521">
        <w:rPr>
          <w:b/>
          <w:color w:val="000000"/>
          <w:sz w:val="26"/>
          <w:szCs w:val="26"/>
        </w:rPr>
        <w:t>Администрации</w:t>
      </w:r>
      <w:r w:rsidRPr="00585C87">
        <w:rPr>
          <w:color w:val="000000"/>
          <w:sz w:val="26"/>
          <w:szCs w:val="26"/>
        </w:rPr>
        <w:t xml:space="preserve"> не </w:t>
      </w:r>
      <w:proofErr w:type="gramStart"/>
      <w:r w:rsidRPr="00585C87">
        <w:rPr>
          <w:color w:val="000000"/>
          <w:sz w:val="26"/>
          <w:szCs w:val="26"/>
        </w:rPr>
        <w:t>позднее</w:t>
      </w:r>
      <w:proofErr w:type="gramEnd"/>
      <w:r w:rsidRPr="00585C87">
        <w:rPr>
          <w:color w:val="000000"/>
          <w:sz w:val="26"/>
          <w:szCs w:val="26"/>
        </w:rPr>
        <w:t xml:space="preserve"> чем за 1 (один) месяц о предстоящем освобождении территории размещения "</w:t>
      </w:r>
      <w:r w:rsidRPr="00882521">
        <w:rPr>
          <w:b/>
          <w:color w:val="000000"/>
          <w:sz w:val="26"/>
          <w:szCs w:val="26"/>
        </w:rPr>
        <w:t>НО</w:t>
      </w:r>
      <w:r w:rsidRPr="00585C87">
        <w:rPr>
          <w:color w:val="000000"/>
          <w:sz w:val="26"/>
          <w:szCs w:val="26"/>
        </w:rPr>
        <w:t xml:space="preserve">" как в связи с окончанием срока действия </w:t>
      </w:r>
      <w:r w:rsidRPr="00882521">
        <w:rPr>
          <w:b/>
          <w:color w:val="000000"/>
          <w:sz w:val="26"/>
          <w:szCs w:val="26"/>
        </w:rPr>
        <w:t>Договора</w:t>
      </w:r>
      <w:r w:rsidRPr="00585C87">
        <w:rPr>
          <w:color w:val="000000"/>
          <w:sz w:val="26"/>
          <w:szCs w:val="26"/>
        </w:rPr>
        <w:t>, так и при досрочном его освобождении.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4.4.6. Письменно в десятидневный срок уведомить </w:t>
      </w:r>
      <w:r w:rsidRPr="00882521">
        <w:rPr>
          <w:b/>
          <w:color w:val="000000"/>
          <w:sz w:val="26"/>
          <w:szCs w:val="26"/>
        </w:rPr>
        <w:t>Администрацию</w:t>
      </w:r>
      <w:r w:rsidRPr="00585C87">
        <w:rPr>
          <w:color w:val="000000"/>
          <w:sz w:val="26"/>
          <w:szCs w:val="26"/>
        </w:rPr>
        <w:t xml:space="preserve"> об изменении своих реквизитов.</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4.4.7. Не производить реконструкцию "</w:t>
      </w:r>
      <w:r w:rsidRPr="00882521">
        <w:rPr>
          <w:b/>
          <w:color w:val="000000"/>
          <w:sz w:val="26"/>
          <w:szCs w:val="26"/>
        </w:rPr>
        <w:t>НО</w:t>
      </w:r>
      <w:r w:rsidRPr="00585C87">
        <w:rPr>
          <w:color w:val="000000"/>
          <w:sz w:val="26"/>
          <w:szCs w:val="26"/>
        </w:rPr>
        <w:t xml:space="preserve">" без согласования с </w:t>
      </w:r>
      <w:r w:rsidRPr="00882521">
        <w:rPr>
          <w:b/>
          <w:color w:val="000000"/>
          <w:sz w:val="26"/>
          <w:szCs w:val="26"/>
        </w:rPr>
        <w:t>Администрацией</w:t>
      </w:r>
      <w:r w:rsidRPr="00585C87">
        <w:rPr>
          <w:color w:val="000000"/>
          <w:sz w:val="26"/>
          <w:szCs w:val="26"/>
        </w:rPr>
        <w:t xml:space="preserve">, кроме </w:t>
      </w:r>
      <w:proofErr w:type="gramStart"/>
      <w:r w:rsidRPr="00585C87">
        <w:rPr>
          <w:color w:val="000000"/>
          <w:sz w:val="26"/>
          <w:szCs w:val="26"/>
        </w:rPr>
        <w:t>предусмотренных</w:t>
      </w:r>
      <w:proofErr w:type="gramEnd"/>
      <w:r w:rsidRPr="00585C87">
        <w:rPr>
          <w:color w:val="000000"/>
          <w:sz w:val="26"/>
          <w:szCs w:val="26"/>
        </w:rPr>
        <w:t xml:space="preserve"> согласованным проектом и дополнительными условиями к нему.</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4.4.8. В случае прекращения действия договора в течение двух недель за свой счет и без компенсаций освободить и благоустроить земельный участок.</w:t>
      </w:r>
    </w:p>
    <w:p w:rsidR="00585C87" w:rsidRPr="00585C87" w:rsidRDefault="00585C87" w:rsidP="00585C87">
      <w:pPr>
        <w:rPr>
          <w:sz w:val="26"/>
          <w:szCs w:val="26"/>
        </w:rPr>
      </w:pPr>
    </w:p>
    <w:p w:rsidR="00017B34" w:rsidRDefault="00017B34" w:rsidP="00585C87">
      <w:pPr>
        <w:shd w:val="clear" w:color="auto" w:fill="FFFFFF"/>
        <w:spacing w:line="357" w:lineRule="atLeast"/>
        <w:jc w:val="center"/>
        <w:textAlignment w:val="baseline"/>
        <w:rPr>
          <w:b/>
          <w:color w:val="000000"/>
          <w:sz w:val="26"/>
          <w:szCs w:val="26"/>
        </w:rPr>
      </w:pPr>
    </w:p>
    <w:p w:rsidR="00585C87" w:rsidRPr="00882521" w:rsidRDefault="00585C87" w:rsidP="00585C87">
      <w:pPr>
        <w:shd w:val="clear" w:color="auto" w:fill="FFFFFF"/>
        <w:spacing w:line="357" w:lineRule="atLeast"/>
        <w:jc w:val="center"/>
        <w:textAlignment w:val="baseline"/>
        <w:rPr>
          <w:b/>
          <w:color w:val="000000"/>
          <w:sz w:val="26"/>
          <w:szCs w:val="26"/>
        </w:rPr>
      </w:pPr>
      <w:r w:rsidRPr="00882521">
        <w:rPr>
          <w:b/>
          <w:color w:val="000000"/>
          <w:sz w:val="26"/>
          <w:szCs w:val="26"/>
        </w:rPr>
        <w:t>5. Ответственность сторон</w:t>
      </w:r>
    </w:p>
    <w:p w:rsidR="00585C87" w:rsidRPr="00585C87" w:rsidRDefault="00585C87" w:rsidP="00882521">
      <w:pPr>
        <w:jc w:val="center"/>
        <w:rPr>
          <w:sz w:val="26"/>
          <w:szCs w:val="26"/>
        </w:rPr>
      </w:pPr>
    </w:p>
    <w:p w:rsidR="00585C87" w:rsidRPr="00585C87" w:rsidRDefault="00585C87" w:rsidP="00882521">
      <w:pPr>
        <w:shd w:val="clear" w:color="auto" w:fill="FFFFFF"/>
        <w:spacing w:line="357" w:lineRule="atLeast"/>
        <w:jc w:val="both"/>
        <w:textAlignment w:val="baseline"/>
        <w:rPr>
          <w:color w:val="000000"/>
          <w:sz w:val="26"/>
          <w:szCs w:val="26"/>
        </w:rPr>
      </w:pPr>
      <w:r w:rsidRPr="00585C87">
        <w:rPr>
          <w:color w:val="000000"/>
          <w:sz w:val="26"/>
          <w:szCs w:val="26"/>
        </w:rPr>
        <w:t xml:space="preserve">5.1. За нарушение условий </w:t>
      </w:r>
      <w:r w:rsidRPr="00882521">
        <w:rPr>
          <w:b/>
          <w:color w:val="000000"/>
          <w:sz w:val="26"/>
          <w:szCs w:val="26"/>
        </w:rPr>
        <w:t>Договора</w:t>
      </w:r>
      <w:r w:rsidRPr="00585C87">
        <w:rPr>
          <w:color w:val="000000"/>
          <w:sz w:val="26"/>
          <w:szCs w:val="26"/>
        </w:rPr>
        <w:t xml:space="preserve"> стороны несут ответственность, предусмотренную законодательством Российской Федерации.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5.2. Заявитель несет полную ответственность за самовольные действия по реконструкции "</w:t>
      </w:r>
      <w:r w:rsidRPr="00882521">
        <w:rPr>
          <w:b/>
          <w:color w:val="000000"/>
          <w:sz w:val="26"/>
          <w:szCs w:val="26"/>
        </w:rPr>
        <w:t>НО</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5.3. За нарушение срока внесения платы по </w:t>
      </w:r>
      <w:r w:rsidRPr="00882521">
        <w:rPr>
          <w:b/>
          <w:color w:val="000000"/>
          <w:sz w:val="26"/>
          <w:szCs w:val="26"/>
        </w:rPr>
        <w:t>Договору Заявитель</w:t>
      </w:r>
      <w:r w:rsidRPr="00585C87">
        <w:rPr>
          <w:color w:val="000000"/>
          <w:sz w:val="26"/>
          <w:szCs w:val="26"/>
        </w:rPr>
        <w:t xml:space="preserve"> выплачивает пени. Начисление пени производится в размере </w:t>
      </w:r>
      <w:r w:rsidR="00882521">
        <w:rPr>
          <w:color w:val="000000"/>
          <w:sz w:val="26"/>
          <w:szCs w:val="26"/>
        </w:rPr>
        <w:t>_____</w:t>
      </w:r>
      <w:r w:rsidRPr="00585C87">
        <w:rPr>
          <w:color w:val="000000"/>
          <w:sz w:val="26"/>
          <w:szCs w:val="26"/>
        </w:rPr>
        <w:t>% за каждый день просрочки. Начисление пени по договорам на размещение "</w:t>
      </w:r>
      <w:r w:rsidRPr="00403AA4">
        <w:rPr>
          <w:b/>
          <w:color w:val="000000"/>
          <w:sz w:val="26"/>
          <w:szCs w:val="26"/>
        </w:rPr>
        <w:t>НО</w:t>
      </w:r>
      <w:r w:rsidRPr="00585C87">
        <w:rPr>
          <w:color w:val="000000"/>
          <w:sz w:val="26"/>
          <w:szCs w:val="26"/>
        </w:rPr>
        <w:t xml:space="preserve">" производится на всю сумму остатка не погашенной в установленный </w:t>
      </w:r>
      <w:r w:rsidRPr="00403AA4">
        <w:rPr>
          <w:b/>
          <w:color w:val="000000"/>
          <w:sz w:val="26"/>
          <w:szCs w:val="26"/>
        </w:rPr>
        <w:t>Договором</w:t>
      </w:r>
      <w:r w:rsidRPr="00585C87">
        <w:rPr>
          <w:color w:val="000000"/>
          <w:sz w:val="26"/>
          <w:szCs w:val="26"/>
        </w:rPr>
        <w:t xml:space="preserve"> срок задолженности за время существования остатка в неизменном виде.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Просрочкой погашения задолженности считать случаи непогашения или несвоевременного погашения задолженности.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Несвоевременным погашением задолженности считать случаи ее погашения, возникшие позже плановых сроков погашения задолженности, устанавливаемых </w:t>
      </w:r>
      <w:r w:rsidRPr="008C62F4">
        <w:rPr>
          <w:b/>
          <w:color w:val="000000"/>
          <w:sz w:val="26"/>
          <w:szCs w:val="26"/>
        </w:rPr>
        <w:t>Договором</w:t>
      </w:r>
      <w:r w:rsidRPr="00585C87">
        <w:rPr>
          <w:color w:val="000000"/>
          <w:sz w:val="26"/>
          <w:szCs w:val="26"/>
        </w:rPr>
        <w:t xml:space="preserve"> на размещение "НО".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5.4. Ответственность </w:t>
      </w:r>
      <w:r w:rsidRPr="008C62F4">
        <w:rPr>
          <w:b/>
          <w:color w:val="000000"/>
          <w:sz w:val="26"/>
          <w:szCs w:val="26"/>
        </w:rPr>
        <w:t>Сторон</w:t>
      </w:r>
      <w:r w:rsidRPr="00585C87">
        <w:rPr>
          <w:color w:val="000000"/>
          <w:sz w:val="26"/>
          <w:szCs w:val="26"/>
        </w:rPr>
        <w:t xml:space="preserve"> за нарушение обязательств по </w:t>
      </w:r>
      <w:r w:rsidRPr="008C62F4">
        <w:rPr>
          <w:b/>
          <w:color w:val="000000"/>
          <w:sz w:val="26"/>
          <w:szCs w:val="26"/>
        </w:rPr>
        <w:t>Договору</w:t>
      </w:r>
      <w:r w:rsidRPr="00585C87">
        <w:rPr>
          <w:color w:val="000000"/>
          <w:sz w:val="26"/>
          <w:szCs w:val="26"/>
        </w:rPr>
        <w:t>, вызванное действием обстоятельств непреодолимой силы, регулируется законодательством Российской Федерации.</w:t>
      </w:r>
    </w:p>
    <w:p w:rsidR="00585C87" w:rsidRPr="008C62F4" w:rsidRDefault="00585C87" w:rsidP="00585C87">
      <w:pPr>
        <w:shd w:val="clear" w:color="auto" w:fill="FFFFFF"/>
        <w:spacing w:line="357" w:lineRule="atLeast"/>
        <w:jc w:val="center"/>
        <w:textAlignment w:val="baseline"/>
        <w:rPr>
          <w:b/>
          <w:color w:val="000000"/>
          <w:sz w:val="26"/>
          <w:szCs w:val="26"/>
        </w:rPr>
      </w:pPr>
      <w:r w:rsidRPr="008C62F4">
        <w:rPr>
          <w:b/>
          <w:color w:val="000000"/>
          <w:sz w:val="26"/>
          <w:szCs w:val="26"/>
        </w:rPr>
        <w:t>6. Прочие условия</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6.1. Все изменения и (или) дополнения к </w:t>
      </w:r>
      <w:r w:rsidRPr="008C62F4">
        <w:rPr>
          <w:b/>
          <w:color w:val="000000"/>
          <w:sz w:val="26"/>
          <w:szCs w:val="26"/>
        </w:rPr>
        <w:t>Договору</w:t>
      </w:r>
      <w:r w:rsidRPr="00585C87">
        <w:rPr>
          <w:color w:val="000000"/>
          <w:sz w:val="26"/>
          <w:szCs w:val="26"/>
        </w:rPr>
        <w:t xml:space="preserve"> оформляются сторонами в письменной форме.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6.2. Все споры между </w:t>
      </w:r>
      <w:r w:rsidRPr="008C62F4">
        <w:rPr>
          <w:b/>
          <w:color w:val="000000"/>
          <w:sz w:val="26"/>
          <w:szCs w:val="26"/>
        </w:rPr>
        <w:t>Сторонами</w:t>
      </w:r>
      <w:r w:rsidRPr="00585C87">
        <w:rPr>
          <w:color w:val="000000"/>
          <w:sz w:val="26"/>
          <w:szCs w:val="26"/>
        </w:rPr>
        <w:t xml:space="preserve">, возникающие по </w:t>
      </w:r>
      <w:r w:rsidRPr="008C62F4">
        <w:rPr>
          <w:b/>
          <w:color w:val="000000"/>
          <w:sz w:val="26"/>
          <w:szCs w:val="26"/>
        </w:rPr>
        <w:t>Договору</w:t>
      </w:r>
      <w:r w:rsidRPr="00585C87">
        <w:rPr>
          <w:color w:val="000000"/>
          <w:sz w:val="26"/>
          <w:szCs w:val="26"/>
        </w:rPr>
        <w:t>, разрешаются в соответствии с законодательством Российской Федерации.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6.3. Договор составлен в </w:t>
      </w:r>
      <w:r w:rsidR="008669BF">
        <w:rPr>
          <w:color w:val="000000"/>
          <w:sz w:val="26"/>
          <w:szCs w:val="26"/>
        </w:rPr>
        <w:t>3</w:t>
      </w:r>
      <w:r w:rsidRPr="00585C87">
        <w:rPr>
          <w:color w:val="000000"/>
          <w:sz w:val="26"/>
          <w:szCs w:val="26"/>
        </w:rPr>
        <w:t xml:space="preserve"> (</w:t>
      </w:r>
      <w:r w:rsidR="008669BF">
        <w:rPr>
          <w:color w:val="000000"/>
          <w:sz w:val="26"/>
          <w:szCs w:val="26"/>
        </w:rPr>
        <w:t>трёх</w:t>
      </w:r>
      <w:bookmarkStart w:id="0" w:name="_GoBack"/>
      <w:bookmarkEnd w:id="0"/>
      <w:r w:rsidRPr="00585C87">
        <w:rPr>
          <w:color w:val="000000"/>
          <w:sz w:val="26"/>
          <w:szCs w:val="26"/>
        </w:rPr>
        <w:t>) экземплярах, имеющих одинаковую юридическую силу, по одному для каждой из сторон.</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6.4. Договор не переоформляется (в том числе на другое физическое или юридическое лицо) при неудовлетворительном исполнении </w:t>
      </w:r>
      <w:r w:rsidRPr="008C62F4">
        <w:rPr>
          <w:b/>
          <w:color w:val="000000"/>
          <w:sz w:val="26"/>
          <w:szCs w:val="26"/>
        </w:rPr>
        <w:t>Заявителем</w:t>
      </w:r>
      <w:r w:rsidRPr="00585C87">
        <w:rPr>
          <w:color w:val="000000"/>
          <w:sz w:val="26"/>
          <w:szCs w:val="26"/>
        </w:rPr>
        <w:t xml:space="preserve"> требований законодательства и муниципальных нормативных актов по оформлению и содержанию фасадов, благоустройству прилегающей территории "</w:t>
      </w:r>
      <w:r w:rsidRPr="008C62F4">
        <w:rPr>
          <w:b/>
          <w:color w:val="000000"/>
          <w:sz w:val="26"/>
          <w:szCs w:val="26"/>
        </w:rPr>
        <w:t>НО</w:t>
      </w:r>
      <w:r w:rsidRPr="00585C87">
        <w:rPr>
          <w:color w:val="000000"/>
          <w:sz w:val="26"/>
          <w:szCs w:val="26"/>
        </w:rPr>
        <w:t xml:space="preserve">", а также при нарушении правил по благоустройству </w:t>
      </w:r>
      <w:r w:rsidR="008C62F4">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8C62F4">
        <w:rPr>
          <w:color w:val="000000"/>
          <w:sz w:val="26"/>
          <w:szCs w:val="26"/>
        </w:rPr>
        <w:t xml:space="preserve"> сельсовет </w:t>
      </w:r>
      <w:r w:rsidRPr="00585C87">
        <w:rPr>
          <w:color w:val="000000"/>
          <w:sz w:val="26"/>
          <w:szCs w:val="26"/>
        </w:rPr>
        <w:t>и (или) установленных правил торговли.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6.5. Стороны освобождаются </w:t>
      </w:r>
      <w:proofErr w:type="gramStart"/>
      <w:r w:rsidRPr="00585C87">
        <w:rPr>
          <w:color w:val="000000"/>
          <w:sz w:val="26"/>
          <w:szCs w:val="26"/>
        </w:rPr>
        <w:t xml:space="preserve">от обязательств по </w:t>
      </w:r>
      <w:r w:rsidRPr="00280FEC">
        <w:rPr>
          <w:b/>
          <w:color w:val="000000"/>
          <w:sz w:val="26"/>
          <w:szCs w:val="26"/>
        </w:rPr>
        <w:t>Договору</w:t>
      </w:r>
      <w:r w:rsidRPr="00585C87">
        <w:rPr>
          <w:color w:val="000000"/>
          <w:sz w:val="26"/>
          <w:szCs w:val="26"/>
        </w:rPr>
        <w:t xml:space="preserve"> в случае наступления форс-мажорных обстоятельств в соответствии с действующим законодательством</w:t>
      </w:r>
      <w:proofErr w:type="gramEnd"/>
      <w:r w:rsidRPr="00585C87">
        <w:rPr>
          <w:color w:val="000000"/>
          <w:sz w:val="26"/>
          <w:szCs w:val="26"/>
        </w:rPr>
        <w:t xml:space="preserve"> Российской Федерации.</w:t>
      </w:r>
    </w:p>
    <w:p w:rsidR="00585C87" w:rsidRPr="00585C87" w:rsidRDefault="00585C87" w:rsidP="00585C87">
      <w:pPr>
        <w:rPr>
          <w:sz w:val="26"/>
          <w:szCs w:val="26"/>
        </w:rPr>
      </w:pPr>
    </w:p>
    <w:p w:rsidR="00280FEC" w:rsidRDefault="00280FEC"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585C87" w:rsidRDefault="00585C87" w:rsidP="00585C87">
      <w:pPr>
        <w:shd w:val="clear" w:color="auto" w:fill="FFFFFF"/>
        <w:spacing w:line="357" w:lineRule="atLeast"/>
        <w:jc w:val="center"/>
        <w:textAlignment w:val="baseline"/>
        <w:rPr>
          <w:b/>
          <w:color w:val="000000"/>
          <w:sz w:val="26"/>
          <w:szCs w:val="26"/>
        </w:rPr>
      </w:pPr>
      <w:r w:rsidRPr="00572CB7">
        <w:rPr>
          <w:b/>
          <w:color w:val="000000"/>
          <w:sz w:val="26"/>
          <w:szCs w:val="26"/>
        </w:rPr>
        <w:t>7. Юридические адреса, банковские реквизиты и подписи сторон</w:t>
      </w:r>
    </w:p>
    <w:p w:rsidR="00572CB7" w:rsidRDefault="00572CB7" w:rsidP="00585C87">
      <w:pPr>
        <w:shd w:val="clear" w:color="auto" w:fill="FFFFFF"/>
        <w:spacing w:line="357" w:lineRule="atLeast"/>
        <w:jc w:val="center"/>
        <w:textAlignment w:val="baseline"/>
        <w:rPr>
          <w:b/>
          <w:color w:val="000000"/>
          <w:sz w:val="26"/>
          <w:szCs w:val="26"/>
        </w:rPr>
      </w:pPr>
    </w:p>
    <w:tbl>
      <w:tblPr>
        <w:tblStyle w:val="ac"/>
        <w:tblW w:w="0" w:type="auto"/>
        <w:tblLayout w:type="fixed"/>
        <w:tblLook w:val="04A0"/>
      </w:tblPr>
      <w:tblGrid>
        <w:gridCol w:w="5778"/>
        <w:gridCol w:w="4361"/>
      </w:tblGrid>
      <w:tr w:rsidR="00F713B5" w:rsidTr="00CA33B6">
        <w:tc>
          <w:tcPr>
            <w:tcW w:w="5778" w:type="dxa"/>
          </w:tcPr>
          <w:p w:rsidR="00974AE7" w:rsidRDefault="00974AE7" w:rsidP="005C6B12">
            <w:pPr>
              <w:jc w:val="center"/>
              <w:textAlignment w:val="baseline"/>
              <w:rPr>
                <w:b/>
                <w:color w:val="000000"/>
                <w:sz w:val="26"/>
                <w:szCs w:val="26"/>
              </w:rPr>
            </w:pPr>
            <w:r>
              <w:rPr>
                <w:b/>
                <w:color w:val="000000"/>
                <w:sz w:val="26"/>
                <w:szCs w:val="26"/>
              </w:rPr>
              <w:t xml:space="preserve">Администрация </w:t>
            </w:r>
            <w:proofErr w:type="gramStart"/>
            <w:r>
              <w:rPr>
                <w:b/>
                <w:color w:val="000000"/>
                <w:sz w:val="26"/>
                <w:szCs w:val="26"/>
              </w:rPr>
              <w:t>сельского</w:t>
            </w:r>
            <w:proofErr w:type="gramEnd"/>
            <w:r>
              <w:rPr>
                <w:b/>
                <w:color w:val="000000"/>
                <w:sz w:val="26"/>
                <w:szCs w:val="26"/>
              </w:rPr>
              <w:t xml:space="preserve"> </w:t>
            </w:r>
            <w:proofErr w:type="spellStart"/>
            <w:r>
              <w:rPr>
                <w:b/>
                <w:color w:val="000000"/>
                <w:sz w:val="26"/>
                <w:szCs w:val="26"/>
              </w:rPr>
              <w:t>поселения</w:t>
            </w:r>
            <w:r w:rsidR="00277DB8">
              <w:rPr>
                <w:b/>
                <w:color w:val="000000"/>
                <w:sz w:val="26"/>
                <w:szCs w:val="26"/>
              </w:rPr>
              <w:t>Новочеркутинский</w:t>
            </w:r>
            <w:proofErr w:type="spellEnd"/>
            <w:r>
              <w:rPr>
                <w:b/>
                <w:color w:val="000000"/>
                <w:sz w:val="26"/>
                <w:szCs w:val="26"/>
              </w:rPr>
              <w:t xml:space="preserve"> сельсовет</w:t>
            </w:r>
          </w:p>
          <w:p w:rsidR="00974AE7" w:rsidRDefault="00974AE7" w:rsidP="005C6B12">
            <w:pPr>
              <w:jc w:val="center"/>
              <w:textAlignment w:val="baseline"/>
              <w:rPr>
                <w:b/>
                <w:color w:val="000000"/>
                <w:sz w:val="26"/>
                <w:szCs w:val="26"/>
              </w:rPr>
            </w:pPr>
            <w:proofErr w:type="spellStart"/>
            <w:r>
              <w:rPr>
                <w:b/>
                <w:color w:val="000000"/>
                <w:sz w:val="26"/>
                <w:szCs w:val="26"/>
              </w:rPr>
              <w:t>Добринского</w:t>
            </w:r>
            <w:proofErr w:type="spellEnd"/>
            <w:r>
              <w:rPr>
                <w:b/>
                <w:color w:val="000000"/>
                <w:sz w:val="26"/>
                <w:szCs w:val="26"/>
              </w:rPr>
              <w:t xml:space="preserve"> муниципального района</w:t>
            </w:r>
          </w:p>
          <w:p w:rsidR="00974AE7" w:rsidRDefault="00974AE7" w:rsidP="005C6B12">
            <w:pPr>
              <w:jc w:val="center"/>
              <w:textAlignment w:val="baseline"/>
              <w:rPr>
                <w:b/>
                <w:color w:val="000000"/>
                <w:sz w:val="26"/>
                <w:szCs w:val="26"/>
              </w:rPr>
            </w:pPr>
            <w:r>
              <w:rPr>
                <w:b/>
                <w:color w:val="000000"/>
                <w:sz w:val="26"/>
                <w:szCs w:val="26"/>
              </w:rPr>
              <w:t>Липецкой области</w:t>
            </w:r>
          </w:p>
          <w:p w:rsidR="005C6B12" w:rsidRDefault="005C6B12" w:rsidP="005C6B12">
            <w:pPr>
              <w:jc w:val="center"/>
              <w:textAlignment w:val="baseline"/>
              <w:rPr>
                <w:b/>
                <w:color w:val="000000"/>
                <w:sz w:val="26"/>
                <w:szCs w:val="26"/>
              </w:rPr>
            </w:pPr>
          </w:p>
          <w:p w:rsidR="00974AE7" w:rsidRPr="00D54ECE" w:rsidRDefault="00974AE7" w:rsidP="00974AE7">
            <w:pPr>
              <w:spacing w:line="357" w:lineRule="atLeast"/>
              <w:textAlignment w:val="baseline"/>
              <w:rPr>
                <w:color w:val="000000"/>
                <w:sz w:val="26"/>
                <w:szCs w:val="26"/>
              </w:rPr>
            </w:pPr>
            <w:r w:rsidRPr="00D54ECE">
              <w:rPr>
                <w:color w:val="000000"/>
                <w:sz w:val="26"/>
                <w:szCs w:val="26"/>
              </w:rPr>
              <w:t>3994</w:t>
            </w:r>
            <w:r w:rsidR="00277DB8">
              <w:rPr>
                <w:color w:val="000000"/>
                <w:sz w:val="26"/>
                <w:szCs w:val="26"/>
              </w:rPr>
              <w:t>42</w:t>
            </w:r>
            <w:r w:rsidRPr="00D54ECE">
              <w:rPr>
                <w:color w:val="000000"/>
                <w:sz w:val="26"/>
                <w:szCs w:val="26"/>
              </w:rPr>
              <w:t xml:space="preserve">, Липецкая область, </w:t>
            </w:r>
            <w:proofErr w:type="spellStart"/>
            <w:r w:rsidRPr="00D54ECE">
              <w:rPr>
                <w:color w:val="000000"/>
                <w:sz w:val="26"/>
                <w:szCs w:val="26"/>
              </w:rPr>
              <w:t>Добринский</w:t>
            </w:r>
            <w:proofErr w:type="spellEnd"/>
            <w:r w:rsidRPr="00D54ECE">
              <w:rPr>
                <w:color w:val="000000"/>
                <w:sz w:val="26"/>
                <w:szCs w:val="26"/>
              </w:rPr>
              <w:t xml:space="preserve"> район, с. </w:t>
            </w:r>
            <w:proofErr w:type="spellStart"/>
            <w:r w:rsidR="00277DB8">
              <w:rPr>
                <w:color w:val="000000"/>
                <w:sz w:val="26"/>
                <w:szCs w:val="26"/>
              </w:rPr>
              <w:t>Новочеркутино</w:t>
            </w:r>
            <w:proofErr w:type="spellEnd"/>
            <w:r w:rsidRPr="00D54ECE">
              <w:rPr>
                <w:color w:val="000000"/>
                <w:sz w:val="26"/>
                <w:szCs w:val="26"/>
              </w:rPr>
              <w:t xml:space="preserve">, ул. </w:t>
            </w:r>
            <w:r w:rsidR="00277DB8">
              <w:rPr>
                <w:color w:val="000000"/>
                <w:sz w:val="26"/>
                <w:szCs w:val="26"/>
              </w:rPr>
              <w:t>Центральн</w:t>
            </w:r>
            <w:r w:rsidRPr="00D54ECE">
              <w:rPr>
                <w:color w:val="000000"/>
                <w:sz w:val="26"/>
                <w:szCs w:val="26"/>
              </w:rPr>
              <w:t xml:space="preserve">ая, </w:t>
            </w:r>
            <w:r w:rsidR="00277DB8">
              <w:rPr>
                <w:color w:val="000000"/>
                <w:sz w:val="26"/>
                <w:szCs w:val="26"/>
              </w:rPr>
              <w:t>1</w:t>
            </w:r>
          </w:p>
          <w:p w:rsidR="00D54ECE" w:rsidRPr="00D54ECE" w:rsidRDefault="00D54ECE" w:rsidP="00974AE7">
            <w:pPr>
              <w:spacing w:line="357" w:lineRule="atLeast"/>
              <w:textAlignment w:val="baseline"/>
              <w:rPr>
                <w:color w:val="000000"/>
                <w:sz w:val="26"/>
                <w:szCs w:val="26"/>
              </w:rPr>
            </w:pPr>
          </w:p>
          <w:p w:rsidR="00974AE7" w:rsidRPr="00277DB8" w:rsidRDefault="005C6B12" w:rsidP="00974AE7">
            <w:pPr>
              <w:spacing w:line="357" w:lineRule="atLeast"/>
              <w:textAlignment w:val="baseline"/>
              <w:rPr>
                <w:color w:val="000000"/>
                <w:sz w:val="24"/>
                <w:szCs w:val="24"/>
              </w:rPr>
            </w:pPr>
            <w:proofErr w:type="gramStart"/>
            <w:r w:rsidRPr="00D54ECE">
              <w:rPr>
                <w:color w:val="000000"/>
                <w:sz w:val="26"/>
                <w:szCs w:val="26"/>
              </w:rPr>
              <w:t>Р</w:t>
            </w:r>
            <w:proofErr w:type="gramEnd"/>
            <w:r w:rsidRPr="00D54ECE">
              <w:rPr>
                <w:color w:val="000000"/>
                <w:sz w:val="26"/>
                <w:szCs w:val="26"/>
              </w:rPr>
              <w:t>/</w:t>
            </w:r>
            <w:proofErr w:type="spellStart"/>
            <w:r w:rsidRPr="00D54ECE">
              <w:rPr>
                <w:color w:val="000000"/>
                <w:sz w:val="26"/>
                <w:szCs w:val="26"/>
              </w:rPr>
              <w:t>сч</w:t>
            </w:r>
            <w:proofErr w:type="spellEnd"/>
            <w:r w:rsidRPr="00D54ECE">
              <w:rPr>
                <w:color w:val="000000"/>
                <w:sz w:val="26"/>
                <w:szCs w:val="26"/>
              </w:rPr>
              <w:t xml:space="preserve"> </w:t>
            </w:r>
            <w:r w:rsidR="00277DB8" w:rsidRPr="00277DB8">
              <w:rPr>
                <w:sz w:val="24"/>
                <w:szCs w:val="24"/>
              </w:rPr>
              <w:t>40204810600000000050</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Банк плательщика Отделение Липецк, </w:t>
            </w:r>
            <w:proofErr w:type="gramStart"/>
            <w:r w:rsidRPr="00D54ECE">
              <w:rPr>
                <w:color w:val="000000"/>
                <w:sz w:val="26"/>
                <w:szCs w:val="26"/>
              </w:rPr>
              <w:t>г</w:t>
            </w:r>
            <w:proofErr w:type="gramEnd"/>
            <w:r w:rsidRPr="00D54ECE">
              <w:rPr>
                <w:color w:val="000000"/>
                <w:sz w:val="26"/>
                <w:szCs w:val="26"/>
              </w:rPr>
              <w:t>. Липецк</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ИНН</w:t>
            </w:r>
            <w:r w:rsidR="00D54ECE" w:rsidRPr="00D54ECE">
              <w:rPr>
                <w:color w:val="000000"/>
                <w:sz w:val="26"/>
                <w:szCs w:val="26"/>
              </w:rPr>
              <w:t xml:space="preserve"> 48040030</w:t>
            </w:r>
            <w:r w:rsidR="00277DB8">
              <w:rPr>
                <w:color w:val="000000"/>
                <w:sz w:val="26"/>
                <w:szCs w:val="26"/>
              </w:rPr>
              <w:t>30</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КПП</w:t>
            </w:r>
            <w:r w:rsidR="00D54ECE" w:rsidRPr="00D54ECE">
              <w:rPr>
                <w:color w:val="000000"/>
                <w:sz w:val="26"/>
                <w:szCs w:val="26"/>
              </w:rPr>
              <w:t xml:space="preserve"> 48041001</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ОКПО</w:t>
            </w:r>
            <w:r w:rsidR="00D54ECE" w:rsidRPr="00D54ECE">
              <w:rPr>
                <w:color w:val="000000"/>
                <w:sz w:val="26"/>
                <w:szCs w:val="26"/>
              </w:rPr>
              <w:t xml:space="preserve"> 04186</w:t>
            </w:r>
            <w:r w:rsidR="00277DB8">
              <w:rPr>
                <w:color w:val="000000"/>
                <w:sz w:val="26"/>
                <w:szCs w:val="26"/>
              </w:rPr>
              <w:t>0</w:t>
            </w:r>
            <w:r w:rsidR="00D54ECE" w:rsidRPr="00D54ECE">
              <w:rPr>
                <w:color w:val="000000"/>
                <w:sz w:val="26"/>
                <w:szCs w:val="26"/>
              </w:rPr>
              <w:t>1</w:t>
            </w:r>
            <w:r w:rsidR="00277DB8">
              <w:rPr>
                <w:color w:val="000000"/>
                <w:sz w:val="26"/>
                <w:szCs w:val="26"/>
              </w:rPr>
              <w:t>3</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ОКТМО</w:t>
            </w:r>
            <w:r w:rsidR="00D54ECE" w:rsidRPr="00D54ECE">
              <w:rPr>
                <w:color w:val="000000"/>
                <w:sz w:val="26"/>
                <w:szCs w:val="26"/>
              </w:rPr>
              <w:t xml:space="preserve"> </w:t>
            </w:r>
            <w:r w:rsidR="00277DB8" w:rsidRPr="00277DB8">
              <w:rPr>
                <w:sz w:val="24"/>
                <w:szCs w:val="24"/>
              </w:rPr>
              <w:t>42612444</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Тел. (47-462) 4</w:t>
            </w:r>
            <w:r w:rsidR="00277DB8">
              <w:rPr>
                <w:color w:val="000000"/>
                <w:sz w:val="26"/>
                <w:szCs w:val="26"/>
              </w:rPr>
              <w:t>3</w:t>
            </w:r>
            <w:r w:rsidRPr="00D54ECE">
              <w:rPr>
                <w:color w:val="000000"/>
                <w:sz w:val="26"/>
                <w:szCs w:val="26"/>
              </w:rPr>
              <w:t>-3-</w:t>
            </w:r>
            <w:r w:rsidR="00277DB8">
              <w:rPr>
                <w:color w:val="000000"/>
                <w:sz w:val="26"/>
                <w:szCs w:val="26"/>
              </w:rPr>
              <w:t>59</w:t>
            </w:r>
            <w:r w:rsidRPr="00D54ECE">
              <w:rPr>
                <w:color w:val="000000"/>
                <w:sz w:val="26"/>
                <w:szCs w:val="26"/>
              </w:rPr>
              <w:t>, 4</w:t>
            </w:r>
            <w:r w:rsidR="00277DB8">
              <w:rPr>
                <w:color w:val="000000"/>
                <w:sz w:val="26"/>
                <w:szCs w:val="26"/>
              </w:rPr>
              <w:t>3</w:t>
            </w:r>
            <w:r w:rsidRPr="00D54ECE">
              <w:rPr>
                <w:color w:val="000000"/>
                <w:sz w:val="26"/>
                <w:szCs w:val="26"/>
              </w:rPr>
              <w:t>-3-</w:t>
            </w:r>
            <w:r w:rsidR="00277DB8">
              <w:rPr>
                <w:color w:val="000000"/>
                <w:sz w:val="26"/>
                <w:szCs w:val="26"/>
              </w:rPr>
              <w:t>15</w:t>
            </w:r>
          </w:p>
          <w:p w:rsidR="005C6B12" w:rsidRDefault="005C6B12" w:rsidP="00974AE7">
            <w:pPr>
              <w:spacing w:line="357" w:lineRule="atLeast"/>
              <w:textAlignment w:val="baseline"/>
              <w:rPr>
                <w:b/>
                <w:color w:val="000000"/>
                <w:sz w:val="26"/>
                <w:szCs w:val="26"/>
              </w:rPr>
            </w:pPr>
          </w:p>
          <w:p w:rsidR="005C6B12" w:rsidRPr="00BB2913" w:rsidRDefault="005C6B12" w:rsidP="00974AE7">
            <w:pPr>
              <w:spacing w:line="357" w:lineRule="atLeast"/>
              <w:textAlignment w:val="baseline"/>
              <w:rPr>
                <w:b/>
                <w:color w:val="000000"/>
                <w:sz w:val="24"/>
                <w:szCs w:val="24"/>
              </w:rPr>
            </w:pPr>
            <w:r w:rsidRPr="00BB2913">
              <w:rPr>
                <w:b/>
                <w:color w:val="000000"/>
                <w:sz w:val="24"/>
                <w:szCs w:val="24"/>
              </w:rPr>
              <w:t>Глава сельского поселения</w:t>
            </w:r>
          </w:p>
          <w:p w:rsidR="005C6B12" w:rsidRPr="00BB2913" w:rsidRDefault="00277DB8" w:rsidP="00974AE7">
            <w:pPr>
              <w:spacing w:line="357" w:lineRule="atLeast"/>
              <w:textAlignment w:val="baseline"/>
              <w:rPr>
                <w:b/>
                <w:color w:val="000000"/>
                <w:sz w:val="24"/>
                <w:szCs w:val="24"/>
              </w:rPr>
            </w:pPr>
            <w:proofErr w:type="spellStart"/>
            <w:r>
              <w:rPr>
                <w:b/>
                <w:color w:val="000000"/>
                <w:sz w:val="24"/>
                <w:szCs w:val="24"/>
              </w:rPr>
              <w:t>Новочеркутинский</w:t>
            </w:r>
            <w:proofErr w:type="spellEnd"/>
            <w:r w:rsidR="005C6B12" w:rsidRPr="00BB2913">
              <w:rPr>
                <w:b/>
                <w:color w:val="000000"/>
                <w:sz w:val="24"/>
                <w:szCs w:val="24"/>
              </w:rPr>
              <w:t xml:space="preserve"> сельсовет                  </w:t>
            </w:r>
            <w:proofErr w:type="spellStart"/>
            <w:r>
              <w:rPr>
                <w:b/>
                <w:color w:val="000000"/>
                <w:sz w:val="24"/>
                <w:szCs w:val="24"/>
              </w:rPr>
              <w:t>И.С.Пытин</w:t>
            </w:r>
            <w:proofErr w:type="spellEnd"/>
          </w:p>
          <w:p w:rsidR="005C6B12" w:rsidRDefault="005C6B12" w:rsidP="00974AE7">
            <w:pPr>
              <w:spacing w:line="357" w:lineRule="atLeast"/>
              <w:textAlignment w:val="baseline"/>
              <w:rPr>
                <w:b/>
                <w:color w:val="000000"/>
                <w:sz w:val="26"/>
                <w:szCs w:val="26"/>
              </w:rPr>
            </w:pP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 МП</w:t>
            </w:r>
          </w:p>
        </w:tc>
        <w:tc>
          <w:tcPr>
            <w:tcW w:w="4361" w:type="dxa"/>
          </w:tcPr>
          <w:p w:rsidR="00572CB7" w:rsidRDefault="00974AE7" w:rsidP="00585C87">
            <w:pPr>
              <w:spacing w:line="357" w:lineRule="atLeast"/>
              <w:jc w:val="center"/>
              <w:textAlignment w:val="baseline"/>
              <w:rPr>
                <w:b/>
                <w:color w:val="000000"/>
                <w:sz w:val="26"/>
                <w:szCs w:val="26"/>
              </w:rPr>
            </w:pPr>
            <w:r>
              <w:rPr>
                <w:b/>
                <w:color w:val="000000"/>
                <w:sz w:val="26"/>
                <w:szCs w:val="26"/>
              </w:rPr>
              <w:t>Заявитель</w:t>
            </w:r>
            <w:r w:rsidR="00572CB7">
              <w:rPr>
                <w:b/>
                <w:color w:val="000000"/>
                <w:sz w:val="26"/>
                <w:szCs w:val="26"/>
              </w:rPr>
              <w:t>:</w:t>
            </w:r>
          </w:p>
          <w:p w:rsidR="00F713B5" w:rsidRDefault="00F713B5" w:rsidP="00F713B5">
            <w:pPr>
              <w:spacing w:line="357" w:lineRule="atLeast"/>
              <w:textAlignment w:val="baseline"/>
              <w:rPr>
                <w:b/>
                <w:color w:val="000000"/>
                <w:sz w:val="26"/>
                <w:szCs w:val="26"/>
              </w:rPr>
            </w:pPr>
          </w:p>
          <w:p w:rsidR="00F713B5" w:rsidRPr="00C270B4" w:rsidRDefault="00F713B5" w:rsidP="00F713B5">
            <w:pPr>
              <w:spacing w:line="357" w:lineRule="atLeast"/>
              <w:textAlignment w:val="baseline"/>
              <w:rPr>
                <w:color w:val="000000"/>
                <w:sz w:val="26"/>
                <w:szCs w:val="26"/>
              </w:rPr>
            </w:pPr>
            <w:r w:rsidRPr="00C270B4">
              <w:rPr>
                <w:color w:val="000000"/>
                <w:sz w:val="26"/>
                <w:szCs w:val="26"/>
              </w:rPr>
              <w:t>А</w:t>
            </w:r>
            <w:r w:rsidR="00C270B4">
              <w:rPr>
                <w:color w:val="000000"/>
                <w:sz w:val="26"/>
                <w:szCs w:val="26"/>
              </w:rPr>
              <w:t>дрес:__________________________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Pr>
                <w:color w:val="000000"/>
                <w:sz w:val="26"/>
                <w:szCs w:val="26"/>
              </w:rPr>
              <w:t>_____________________________</w:t>
            </w:r>
            <w:r w:rsidR="00C270B4" w:rsidRPr="00C270B4">
              <w:rPr>
                <w:color w:val="000000"/>
                <w:sz w:val="26"/>
                <w:szCs w:val="26"/>
              </w:rPr>
              <w:t>.</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Паспорт: серия_________________</w:t>
            </w:r>
            <w:r w:rsidR="00C270B4">
              <w:rPr>
                <w:color w:val="000000"/>
                <w:sz w:val="26"/>
                <w:szCs w:val="26"/>
              </w:rPr>
              <w:t>_</w:t>
            </w:r>
          </w:p>
          <w:p w:rsidR="00F713B5" w:rsidRPr="00C270B4" w:rsidRDefault="00C270B4" w:rsidP="00F713B5">
            <w:pPr>
              <w:spacing w:line="357" w:lineRule="atLeast"/>
              <w:textAlignment w:val="baseline"/>
              <w:rPr>
                <w:color w:val="000000"/>
                <w:sz w:val="26"/>
                <w:szCs w:val="26"/>
              </w:rPr>
            </w:pPr>
            <w:r>
              <w:rPr>
                <w:color w:val="000000"/>
                <w:sz w:val="26"/>
                <w:szCs w:val="26"/>
              </w:rPr>
              <w:t>н</w:t>
            </w:r>
            <w:r w:rsidR="00F713B5" w:rsidRPr="00C270B4">
              <w:rPr>
                <w:color w:val="000000"/>
                <w:sz w:val="26"/>
                <w:szCs w:val="26"/>
              </w:rPr>
              <w:t>омер_</w:t>
            </w:r>
            <w:r>
              <w:rPr>
                <w:color w:val="000000"/>
                <w:sz w:val="26"/>
                <w:szCs w:val="26"/>
              </w:rPr>
              <w:t>__________</w:t>
            </w:r>
            <w:r w:rsidR="00F713B5" w:rsidRPr="00C270B4">
              <w:rPr>
                <w:color w:val="000000"/>
                <w:sz w:val="26"/>
                <w:szCs w:val="26"/>
              </w:rPr>
              <w:t>,выдан________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sidRPr="00C270B4">
              <w:rPr>
                <w:color w:val="000000"/>
                <w:sz w:val="26"/>
                <w:szCs w:val="26"/>
              </w:rPr>
              <w:t>_____________________________,</w:t>
            </w:r>
          </w:p>
          <w:p w:rsidR="00C270B4" w:rsidRDefault="00C270B4" w:rsidP="00F713B5">
            <w:pPr>
              <w:spacing w:line="357" w:lineRule="atLeast"/>
              <w:textAlignment w:val="baseline"/>
              <w:rPr>
                <w:color w:val="000000"/>
                <w:sz w:val="26"/>
                <w:szCs w:val="26"/>
              </w:rPr>
            </w:pPr>
            <w:r w:rsidRPr="00C270B4">
              <w:rPr>
                <w:color w:val="000000"/>
                <w:sz w:val="26"/>
                <w:szCs w:val="26"/>
              </w:rPr>
              <w:t>Дата выдачи___________________</w:t>
            </w:r>
            <w:r>
              <w:rPr>
                <w:color w:val="000000"/>
                <w:sz w:val="26"/>
                <w:szCs w:val="26"/>
              </w:rPr>
              <w:t>_.</w:t>
            </w:r>
          </w:p>
          <w:p w:rsidR="00C270B4" w:rsidRDefault="00C270B4" w:rsidP="00F713B5">
            <w:pPr>
              <w:spacing w:line="357" w:lineRule="atLeast"/>
              <w:textAlignment w:val="baseline"/>
              <w:rPr>
                <w:color w:val="000000"/>
                <w:sz w:val="26"/>
                <w:szCs w:val="26"/>
              </w:rPr>
            </w:pPr>
            <w:r>
              <w:rPr>
                <w:color w:val="000000"/>
                <w:sz w:val="26"/>
                <w:szCs w:val="26"/>
              </w:rPr>
              <w:t>ИНН___________________________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r>
              <w:rPr>
                <w:color w:val="000000"/>
                <w:sz w:val="26"/>
                <w:szCs w:val="26"/>
              </w:rPr>
              <w:t xml:space="preserve">__________         </w:t>
            </w:r>
            <w:r w:rsidR="00BB2913">
              <w:rPr>
                <w:color w:val="000000"/>
                <w:sz w:val="26"/>
                <w:szCs w:val="26"/>
              </w:rPr>
              <w:t xml:space="preserve">  _____________</w:t>
            </w:r>
          </w:p>
          <w:p w:rsidR="00C270B4" w:rsidRPr="00BB2913" w:rsidRDefault="00C270B4" w:rsidP="00F713B5">
            <w:pPr>
              <w:spacing w:line="357" w:lineRule="atLeast"/>
              <w:textAlignment w:val="baseline"/>
              <w:rPr>
                <w:b/>
                <w:color w:val="000000"/>
              </w:rPr>
            </w:pPr>
            <w:r w:rsidRPr="00BB2913">
              <w:rPr>
                <w:color w:val="000000"/>
              </w:rPr>
              <w:t>(подпись)                      (Ф.И.О.)</w:t>
            </w:r>
          </w:p>
        </w:tc>
      </w:tr>
    </w:tbl>
    <w:p w:rsidR="00572CB7" w:rsidRPr="00572CB7" w:rsidRDefault="00572CB7" w:rsidP="00585C87">
      <w:pPr>
        <w:shd w:val="clear" w:color="auto" w:fill="FFFFFF"/>
        <w:spacing w:line="357" w:lineRule="atLeast"/>
        <w:jc w:val="center"/>
        <w:textAlignment w:val="baseline"/>
        <w:rPr>
          <w:b/>
          <w:color w:val="000000"/>
          <w:sz w:val="26"/>
          <w:szCs w:val="26"/>
        </w:rPr>
      </w:pPr>
    </w:p>
    <w:p w:rsidR="00585C87" w:rsidRPr="00585C87" w:rsidRDefault="00585C87" w:rsidP="00585C87">
      <w:pPr>
        <w:rPr>
          <w:sz w:val="26"/>
          <w:szCs w:val="26"/>
        </w:rPr>
      </w:pPr>
      <w:r w:rsidRPr="00585C87">
        <w:rPr>
          <w:color w:val="000000"/>
          <w:sz w:val="26"/>
          <w:szCs w:val="26"/>
        </w:rPr>
        <w:br/>
      </w:r>
    </w:p>
    <w:p w:rsidR="00031E08" w:rsidRDefault="00031E08"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017B34" w:rsidP="006C4E7A">
      <w:pPr>
        <w:shd w:val="clear" w:color="auto" w:fill="FFFFFF"/>
        <w:spacing w:before="375" w:after="375"/>
        <w:jc w:val="right"/>
        <w:textAlignment w:val="baseline"/>
        <w:rPr>
          <w:color w:val="000000"/>
          <w:sz w:val="22"/>
          <w:szCs w:val="22"/>
        </w:rPr>
      </w:pPr>
      <w:r>
        <w:rPr>
          <w:b/>
          <w:color w:val="000000"/>
          <w:sz w:val="22"/>
          <w:szCs w:val="22"/>
        </w:rPr>
        <w:t>Приложение 4</w:t>
      </w:r>
      <w:r w:rsidR="006C4E7A">
        <w:rPr>
          <w:color w:val="000000"/>
          <w:sz w:val="22"/>
          <w:szCs w:val="22"/>
        </w:rPr>
        <w:t xml:space="preserve">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                                                                                                         на территории сельского поселения </w:t>
      </w:r>
      <w:proofErr w:type="spellStart"/>
      <w:r w:rsidR="00277DB8">
        <w:rPr>
          <w:color w:val="000000"/>
          <w:sz w:val="22"/>
          <w:szCs w:val="22"/>
        </w:rPr>
        <w:t>Новочеркутинский</w:t>
      </w:r>
      <w:proofErr w:type="spellEnd"/>
      <w:r w:rsidR="006C4E7A">
        <w:rPr>
          <w:color w:val="000000"/>
          <w:sz w:val="22"/>
          <w:szCs w:val="22"/>
        </w:rPr>
        <w:t xml:space="preserve"> сельсовет</w:t>
      </w:r>
    </w:p>
    <w:p w:rsidR="006C4E7A" w:rsidRDefault="006C4E7A" w:rsidP="006C4E7A">
      <w:pPr>
        <w:shd w:val="clear" w:color="auto" w:fill="FFFFFF"/>
        <w:spacing w:before="375" w:after="375" w:line="336" w:lineRule="atLeast"/>
        <w:jc w:val="center"/>
        <w:textAlignment w:val="baseline"/>
        <w:rPr>
          <w:b/>
          <w:color w:val="000000"/>
          <w:sz w:val="24"/>
          <w:szCs w:val="24"/>
        </w:rPr>
      </w:pPr>
      <w:r>
        <w:rPr>
          <w:b/>
          <w:color w:val="000000"/>
          <w:sz w:val="24"/>
          <w:szCs w:val="24"/>
        </w:rPr>
        <w:t>БЛОК-СХЕМА                                                                                                                  последовательность и сроки выполнения административных процедур</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9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09950" cy="2009775"/>
                  <wp:effectExtent l="0" t="0" r="0" b="9525"/>
                  <wp:docPr id="9" name="Рисунок 9" descr="http://pandia.ru/text/79/001/images/image00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andia.ru/text/79/001/images/image001_9.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2009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tbl>
      <w:tblPr>
        <w:tblW w:w="0" w:type="auto"/>
        <w:tblInd w:w="456"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967"/>
      </w:tblGrid>
      <w:tr w:rsidR="006C4E7A" w:rsidTr="006C4E7A">
        <w:trPr>
          <w:trHeight w:val="202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365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55"/>
            </w:tblGrid>
            <w:tr w:rsidR="006C4E7A">
              <w:trPr>
                <w:trHeight w:val="3448"/>
              </w:trPr>
              <w:tc>
                <w:tcPr>
                  <w:tcW w:w="365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Срок выполнения: 1 день</w:t>
                  </w:r>
                </w:p>
              </w:tc>
            </w:tr>
          </w:tbl>
          <w:p w:rsidR="006C4E7A" w:rsidRDefault="006C4E7A">
            <w:pPr>
              <w:spacing w:before="30" w:after="30" w:line="336" w:lineRule="atLeast"/>
              <w:ind w:left="30" w:right="30"/>
              <w:rPr>
                <w:color w:val="000000"/>
                <w:sz w:val="24"/>
                <w:szCs w:val="24"/>
                <w:lang w:eastAsia="en-US"/>
              </w:rPr>
            </w:pPr>
            <w:r>
              <w:rPr>
                <w:color w:val="000000"/>
                <w:sz w:val="24"/>
                <w:szCs w:val="24"/>
                <w:lang w:eastAsia="en-US"/>
              </w:rPr>
              <w:t> </w:t>
            </w:r>
          </w:p>
        </w:tc>
      </w:tr>
    </w:tbl>
    <w:tbl>
      <w:tblPr>
        <w:tblpPr w:leftFromText="45" w:rightFromText="30" w:vertAnchor="text" w:horzAnchor="margin" w:tblpY="-73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6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390900" cy="1247775"/>
                  <wp:effectExtent l="0" t="0" r="0" b="9525"/>
                  <wp:docPr id="8" name="Рисунок 8" descr="http://pandia.ru/text/79/001/images/image00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9/001/images/image004_6.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247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rPr>
          <w:sz w:val="24"/>
          <w:szCs w:val="24"/>
        </w:rPr>
      </w:pPr>
      <w:r>
        <w:rPr>
          <w:color w:val="000000"/>
          <w:sz w:val="24"/>
          <w:szCs w:val="24"/>
          <w:shd w:val="clear" w:color="auto" w:fill="FFFFFF"/>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52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29000" cy="2857500"/>
                  <wp:effectExtent l="0" t="0" r="0" b="0"/>
                  <wp:docPr id="7" name="Рисунок 7" descr="http://pandia.ru/text/79/001/images/image0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9/001/images/image005_5.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857500"/>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Pr="00585C87" w:rsidRDefault="006C4E7A" w:rsidP="00031E08">
      <w:pPr>
        <w:shd w:val="clear" w:color="auto" w:fill="FFFFFF"/>
        <w:spacing w:before="375" w:after="375"/>
        <w:jc w:val="both"/>
        <w:textAlignment w:val="baseline"/>
        <w:rPr>
          <w:color w:val="000000"/>
          <w:sz w:val="26"/>
          <w:szCs w:val="26"/>
        </w:rPr>
      </w:pPr>
    </w:p>
    <w:sectPr w:rsidR="006C4E7A" w:rsidRPr="00585C87" w:rsidSect="0048640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7E6C"/>
    <w:rsid w:val="000044B9"/>
    <w:rsid w:val="00017B34"/>
    <w:rsid w:val="00021233"/>
    <w:rsid w:val="00022C3F"/>
    <w:rsid w:val="00031E08"/>
    <w:rsid w:val="000550A9"/>
    <w:rsid w:val="00082138"/>
    <w:rsid w:val="000A1239"/>
    <w:rsid w:val="000C48A6"/>
    <w:rsid w:val="000C79B8"/>
    <w:rsid w:val="000F635F"/>
    <w:rsid w:val="00100F24"/>
    <w:rsid w:val="00127E6C"/>
    <w:rsid w:val="001334CE"/>
    <w:rsid w:val="0015585F"/>
    <w:rsid w:val="00164F1E"/>
    <w:rsid w:val="0019088D"/>
    <w:rsid w:val="001B159F"/>
    <w:rsid w:val="001B1BA5"/>
    <w:rsid w:val="00220B6F"/>
    <w:rsid w:val="002237D8"/>
    <w:rsid w:val="00225C9A"/>
    <w:rsid w:val="00245493"/>
    <w:rsid w:val="00253E50"/>
    <w:rsid w:val="00256721"/>
    <w:rsid w:val="00260F31"/>
    <w:rsid w:val="00277DB8"/>
    <w:rsid w:val="00277FD3"/>
    <w:rsid w:val="00280FEC"/>
    <w:rsid w:val="0029716F"/>
    <w:rsid w:val="002E4863"/>
    <w:rsid w:val="002F2A6D"/>
    <w:rsid w:val="00326849"/>
    <w:rsid w:val="00341929"/>
    <w:rsid w:val="00360351"/>
    <w:rsid w:val="00371748"/>
    <w:rsid w:val="00373A6C"/>
    <w:rsid w:val="00383E73"/>
    <w:rsid w:val="003D5A06"/>
    <w:rsid w:val="003F5A3C"/>
    <w:rsid w:val="003F6755"/>
    <w:rsid w:val="0040323F"/>
    <w:rsid w:val="00403AA4"/>
    <w:rsid w:val="00404F3E"/>
    <w:rsid w:val="00410CB1"/>
    <w:rsid w:val="00420A1C"/>
    <w:rsid w:val="004235E5"/>
    <w:rsid w:val="004520DD"/>
    <w:rsid w:val="0046618B"/>
    <w:rsid w:val="00477D74"/>
    <w:rsid w:val="00486404"/>
    <w:rsid w:val="004A7131"/>
    <w:rsid w:val="004A79D2"/>
    <w:rsid w:val="004B47BF"/>
    <w:rsid w:val="004E64F8"/>
    <w:rsid w:val="00552F8A"/>
    <w:rsid w:val="0055542C"/>
    <w:rsid w:val="00572CB7"/>
    <w:rsid w:val="00576556"/>
    <w:rsid w:val="005840F6"/>
    <w:rsid w:val="00585C87"/>
    <w:rsid w:val="00591906"/>
    <w:rsid w:val="005A4401"/>
    <w:rsid w:val="005C0F74"/>
    <w:rsid w:val="005C6B12"/>
    <w:rsid w:val="005D4B46"/>
    <w:rsid w:val="005F39C2"/>
    <w:rsid w:val="00614019"/>
    <w:rsid w:val="00626F66"/>
    <w:rsid w:val="00640F7C"/>
    <w:rsid w:val="00647BF5"/>
    <w:rsid w:val="006558D8"/>
    <w:rsid w:val="00682FF3"/>
    <w:rsid w:val="006C4E7A"/>
    <w:rsid w:val="006C7F3A"/>
    <w:rsid w:val="006E146C"/>
    <w:rsid w:val="00775370"/>
    <w:rsid w:val="007A739A"/>
    <w:rsid w:val="007C6986"/>
    <w:rsid w:val="007D743F"/>
    <w:rsid w:val="007E6004"/>
    <w:rsid w:val="00814609"/>
    <w:rsid w:val="008223D9"/>
    <w:rsid w:val="00830B00"/>
    <w:rsid w:val="008413CD"/>
    <w:rsid w:val="00842635"/>
    <w:rsid w:val="00846924"/>
    <w:rsid w:val="008669BF"/>
    <w:rsid w:val="00882521"/>
    <w:rsid w:val="008912E4"/>
    <w:rsid w:val="008C0A8A"/>
    <w:rsid w:val="008C62F4"/>
    <w:rsid w:val="008E58BF"/>
    <w:rsid w:val="0095045C"/>
    <w:rsid w:val="00974AE7"/>
    <w:rsid w:val="009A364F"/>
    <w:rsid w:val="009A3C56"/>
    <w:rsid w:val="009F0BC7"/>
    <w:rsid w:val="009F1384"/>
    <w:rsid w:val="00A25C47"/>
    <w:rsid w:val="00A5518C"/>
    <w:rsid w:val="00A56BD2"/>
    <w:rsid w:val="00A943FA"/>
    <w:rsid w:val="00AA1F2D"/>
    <w:rsid w:val="00AE1626"/>
    <w:rsid w:val="00AF18CB"/>
    <w:rsid w:val="00B33954"/>
    <w:rsid w:val="00B34760"/>
    <w:rsid w:val="00B7192C"/>
    <w:rsid w:val="00B87129"/>
    <w:rsid w:val="00BA7125"/>
    <w:rsid w:val="00BB12D6"/>
    <w:rsid w:val="00BB2913"/>
    <w:rsid w:val="00BD30D2"/>
    <w:rsid w:val="00C270B4"/>
    <w:rsid w:val="00C64760"/>
    <w:rsid w:val="00C6685B"/>
    <w:rsid w:val="00CA33B6"/>
    <w:rsid w:val="00CA6413"/>
    <w:rsid w:val="00CB0A6E"/>
    <w:rsid w:val="00CD6896"/>
    <w:rsid w:val="00D10A78"/>
    <w:rsid w:val="00D11639"/>
    <w:rsid w:val="00D13F91"/>
    <w:rsid w:val="00D3295A"/>
    <w:rsid w:val="00D54ECE"/>
    <w:rsid w:val="00DD4676"/>
    <w:rsid w:val="00DE68E3"/>
    <w:rsid w:val="00E30B94"/>
    <w:rsid w:val="00E4000C"/>
    <w:rsid w:val="00E54157"/>
    <w:rsid w:val="00E91CDE"/>
    <w:rsid w:val="00E944AF"/>
    <w:rsid w:val="00ED2BDE"/>
    <w:rsid w:val="00F318C7"/>
    <w:rsid w:val="00F343A4"/>
    <w:rsid w:val="00F67DF2"/>
    <w:rsid w:val="00F713B5"/>
    <w:rsid w:val="00FA1B46"/>
    <w:rsid w:val="00FA2D83"/>
    <w:rsid w:val="00FE7728"/>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12629587">
      <w:bodyDiv w:val="1"/>
      <w:marLeft w:val="0"/>
      <w:marRight w:val="0"/>
      <w:marTop w:val="0"/>
      <w:marBottom w:val="0"/>
      <w:divBdr>
        <w:top w:val="none" w:sz="0" w:space="0" w:color="auto"/>
        <w:left w:val="none" w:sz="0" w:space="0" w:color="auto"/>
        <w:bottom w:val="none" w:sz="0" w:space="0" w:color="auto"/>
        <w:right w:val="none" w:sz="0" w:space="0" w:color="auto"/>
      </w:divBdr>
    </w:div>
    <w:div w:id="438447885">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465007376">
      <w:bodyDiv w:val="1"/>
      <w:marLeft w:val="0"/>
      <w:marRight w:val="0"/>
      <w:marTop w:val="0"/>
      <w:marBottom w:val="0"/>
      <w:divBdr>
        <w:top w:val="none" w:sz="0" w:space="0" w:color="auto"/>
        <w:left w:val="none" w:sz="0" w:space="0" w:color="auto"/>
        <w:bottom w:val="none" w:sz="0" w:space="0" w:color="auto"/>
        <w:right w:val="none" w:sz="0" w:space="0" w:color="auto"/>
      </w:divBdr>
    </w:div>
    <w:div w:id="498278026">
      <w:bodyDiv w:val="1"/>
      <w:marLeft w:val="0"/>
      <w:marRight w:val="0"/>
      <w:marTop w:val="0"/>
      <w:marBottom w:val="0"/>
      <w:divBdr>
        <w:top w:val="none" w:sz="0" w:space="0" w:color="auto"/>
        <w:left w:val="none" w:sz="0" w:space="0" w:color="auto"/>
        <w:bottom w:val="none" w:sz="0" w:space="0" w:color="auto"/>
        <w:right w:val="none" w:sz="0" w:space="0" w:color="auto"/>
      </w:divBdr>
    </w:div>
    <w:div w:id="541789391">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28578646">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898712373">
      <w:bodyDiv w:val="1"/>
      <w:marLeft w:val="0"/>
      <w:marRight w:val="0"/>
      <w:marTop w:val="0"/>
      <w:marBottom w:val="0"/>
      <w:divBdr>
        <w:top w:val="none" w:sz="0" w:space="0" w:color="auto"/>
        <w:left w:val="none" w:sz="0" w:space="0" w:color="auto"/>
        <w:bottom w:val="none" w:sz="0" w:space="0" w:color="auto"/>
        <w:right w:val="none" w:sz="0" w:space="0" w:color="auto"/>
      </w:divBdr>
    </w:div>
    <w:div w:id="992176149">
      <w:bodyDiv w:val="1"/>
      <w:marLeft w:val="0"/>
      <w:marRight w:val="0"/>
      <w:marTop w:val="0"/>
      <w:marBottom w:val="0"/>
      <w:divBdr>
        <w:top w:val="none" w:sz="0" w:space="0" w:color="auto"/>
        <w:left w:val="none" w:sz="0" w:space="0" w:color="auto"/>
        <w:bottom w:val="none" w:sz="0" w:space="0" w:color="auto"/>
        <w:right w:val="none" w:sz="0" w:space="0" w:color="auto"/>
      </w:divBdr>
    </w:div>
    <w:div w:id="1384253066">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25200623">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022C-2566-4800-B478-BD8B012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8393</Words>
  <Characters>47842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cp:revision>
  <cp:lastPrinted>2016-06-03T09:45:00Z</cp:lastPrinted>
  <dcterms:created xsi:type="dcterms:W3CDTF">2016-05-23T08:10:00Z</dcterms:created>
  <dcterms:modified xsi:type="dcterms:W3CDTF">2016-06-03T09:45:00Z</dcterms:modified>
</cp:coreProperties>
</file>