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E4B89" w:rsidTr="00DE4B8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E4B89" w:rsidRDefault="00DE4B89">
            <w:pPr>
              <w:spacing w:before="240" w:line="240" w:lineRule="atLeast"/>
              <w:ind w:left="5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b/>
                <w:noProof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4B89" w:rsidRDefault="00DE4B89" w:rsidP="00DE4B89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 СЕЛЬСКОГО  ПОСЕЛЕНИЯ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 СЕЛЬСОВЕТ</w:t>
      </w:r>
    </w:p>
    <w:p w:rsidR="00DE4B89" w:rsidRDefault="00DE4B89" w:rsidP="00DE4B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  Липецкой  области</w:t>
      </w:r>
    </w:p>
    <w:p w:rsidR="00DE4B89" w:rsidRDefault="00DE4B89" w:rsidP="00DE4B89">
      <w:pPr>
        <w:rPr>
          <w:rFonts w:ascii="Times New Roman" w:hAnsi="Times New Roman" w:cs="Times New Roman"/>
          <w:sz w:val="28"/>
          <w:szCs w:val="28"/>
        </w:rPr>
      </w:pP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ПОСТАНОВЛЕНИЕ</w:t>
      </w: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01.10.2014г.                                   с.Новочеркутино                              № 39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список  невостребованных земельных долей на территории сельского поселения Новочеркутинский сельсовет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i/>
        </w:rPr>
        <w:t xml:space="preserve"> </w:t>
      </w:r>
    </w:p>
    <w:p w:rsidR="00DE4B89" w:rsidRDefault="00DE4B89" w:rsidP="00DE4B8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постановлением администрации   сельского поселения  Новочеркутинский сельсовет от 22.04.2013г., № 35, в  редакции постановление администрации  сельского поселения                                   Новочеркутинский сельсовет</w:t>
      </w:r>
      <w:r>
        <w:rPr>
          <w:rFonts w:ascii="Times New Roman" w:hAnsi="Times New Roman" w:cs="Times New Roman"/>
        </w:rPr>
        <w:t xml:space="preserve">  от 17.01.2014г. № 4</w:t>
      </w:r>
      <w:r>
        <w:rPr>
          <w:rFonts w:ascii="Times New Roman" w:hAnsi="Times New Roman" w:cs="Times New Roman"/>
          <w:i/>
        </w:rPr>
        <w:t>)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spacing w:after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ст.12.1 п.7 Федерального закона № 101-ФЗ от 24.07.2002г."Об обороте земель сельскохозяйственного назначения" (с изменениями и дополнениями), Уставом сельского поселения Новочеркутинский сельсовет, администрация сельского поселения Новочеркутинский сельсовет </w:t>
      </w:r>
    </w:p>
    <w:p w:rsidR="00DE4B89" w:rsidRDefault="00DE4B89" w:rsidP="00DE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E4B89" w:rsidRDefault="00DE4B89" w:rsidP="00DE4B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89" w:rsidRDefault="00DE4B89" w:rsidP="00DE4B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список невостребованных земельных долей на территории сельского поселения Новочеркутинский сельсовет бывшего колхоза «Рассвет» с. Новочеркутино и бывшего колхоза «Победа» с.Александровка  </w:t>
      </w:r>
      <w:r>
        <w:rPr>
          <w:rFonts w:ascii="Times New Roman" w:hAnsi="Times New Roman" w:cs="Times New Roman"/>
          <w:i/>
        </w:rPr>
        <w:t>(утверждённый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постановлением администрации   сельского поселения  Новочеркутинский сельсовет от 22.04.2013г., № 35, в  редакции постановление администрации  сельского поселения Новочеркутинский сельсовет</w:t>
      </w:r>
      <w:r>
        <w:rPr>
          <w:rFonts w:ascii="Times New Roman" w:hAnsi="Times New Roman" w:cs="Times New Roman"/>
        </w:rPr>
        <w:t xml:space="preserve">  от 17.01.2014г. № 4</w:t>
      </w:r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возложить на главу администрации сельского поселения Новочеркутинский сельсовет И.С.Пытина.</w:t>
      </w: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постановление  вступает в силу  со дня его официального подписания.</w:t>
      </w:r>
    </w:p>
    <w:p w:rsidR="00DE4B89" w:rsidRDefault="00DE4B89" w:rsidP="00DE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B89" w:rsidRDefault="00DE4B89" w:rsidP="00DE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DE4B89" w:rsidRDefault="00DE4B89" w:rsidP="00DE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DE4B89" w:rsidRDefault="00DE4B89" w:rsidP="00DE4B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                                   И.С.Пытин</w:t>
      </w:r>
    </w:p>
    <w:p w:rsidR="00DE4B89" w:rsidRDefault="00DE4B89" w:rsidP="00DE4B89">
      <w:pPr>
        <w:pStyle w:val="a4"/>
        <w:tabs>
          <w:tab w:val="left" w:pos="4160"/>
          <w:tab w:val="left" w:pos="9214"/>
        </w:tabs>
        <w:jc w:val="left"/>
        <w:rPr>
          <w:b w:val="0"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Утвержден постановлением </w:t>
      </w: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администрацией сельского поселения</w:t>
      </w:r>
    </w:p>
    <w:p w:rsidR="00DE4B89" w:rsidRDefault="00DE4B89" w:rsidP="00DE4B8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Новочеркутинский сельсовет</w:t>
      </w:r>
    </w:p>
    <w:p w:rsidR="00DE4B89" w:rsidRDefault="00DE4B89" w:rsidP="00DE4B89">
      <w:pPr>
        <w:tabs>
          <w:tab w:val="left" w:pos="-426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39 от 01.10.2014г.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Изменения 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список невостребованных земельных долей на территории сельского поселения 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Новочеркутинский сельсовет</w:t>
      </w:r>
    </w:p>
    <w:p w:rsidR="00DE4B89" w:rsidRDefault="00DE4B89" w:rsidP="00DE4B89">
      <w:pPr>
        <w:jc w:val="center"/>
        <w:rPr>
          <w:rFonts w:ascii="Times New Roman" w:hAnsi="Times New Roman"/>
          <w:b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(территория  бывшего к-за «Рассвет» </w:t>
      </w: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Новочеркутино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</w:p>
    <w:p w:rsidR="00DE4B89" w:rsidRDefault="00DE4B89" w:rsidP="00DE4B89">
      <w:pPr>
        <w:pStyle w:val="a8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Исключить из списка – 1) </w:t>
      </w:r>
      <w:r>
        <w:rPr>
          <w:rFonts w:ascii="Times New Roman" w:hAnsi="Times New Roman" w:cs="Times New Roman"/>
          <w:bCs/>
        </w:rPr>
        <w:t>Белову Ларису Михайловну на основании решения суда</w:t>
      </w:r>
    </w:p>
    <w:p w:rsidR="00DE4B89" w:rsidRDefault="00DE4B89" w:rsidP="00DE4B89">
      <w:pPr>
        <w:pStyle w:val="a8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2)Бобкина Семена Тихоновича</w:t>
      </w:r>
    </w:p>
    <w:p w:rsidR="00DE4B89" w:rsidRDefault="00DE4B89" w:rsidP="00DE4B89">
      <w:pPr>
        <w:pStyle w:val="a8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на основании решения суда </w:t>
      </w:r>
    </w:p>
    <w:p w:rsidR="00DE4B89" w:rsidRDefault="00DE4B89" w:rsidP="00DE4B89">
      <w:pPr>
        <w:pStyle w:val="a8"/>
        <w:ind w:left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3)Бурякова Ивана Александровича</w:t>
      </w:r>
    </w:p>
    <w:p w:rsidR="00DE4B89" w:rsidRDefault="00DE4B89" w:rsidP="00DE4B89">
      <w:pPr>
        <w:pStyle w:val="a8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на основании решения суда 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6)Грошеву Наталию Ивановну на основании решения суда 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8)Зубкову Пелагею Кузьминичну 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17) Скоробогатову Клавдию Васильевну 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(территория  бывшего к-за «Победа» </w:t>
      </w: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Александровка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1)Агафонову Марию Иосифовну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2)Ахлынина Ивана Васильевича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6)Демидову Серафиму Ивановну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8)Зикевскую Евдакию Харлантьевну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16)Кулакову Александру Харлантьевну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23)Родину Пелагею Павловну на основании решения суда</w:t>
      </w: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pStyle w:val="a8"/>
        <w:jc w:val="center"/>
        <w:rPr>
          <w:rFonts w:ascii="Times New Roman" w:hAnsi="Times New Roman" w:cs="Times New Roman"/>
          <w:bCs/>
        </w:rPr>
      </w:pPr>
    </w:p>
    <w:p w:rsidR="00DE4B89" w:rsidRDefault="00DE4B89" w:rsidP="00DE4B89">
      <w:pPr>
        <w:widowControl/>
        <w:autoSpaceDE/>
        <w:autoSpaceDN/>
        <w:adjustRightInd/>
        <w:rPr>
          <w:rFonts w:ascii="Times New Roman" w:hAnsi="Times New Roman" w:cs="Times New Roman"/>
          <w:bCs/>
        </w:rPr>
        <w:sectPr w:rsidR="00DE4B89">
          <w:pgSz w:w="11904" w:h="16836"/>
          <w:pgMar w:top="567" w:right="567" w:bottom="567" w:left="567" w:header="720" w:footer="720" w:gutter="0"/>
          <w:cols w:space="720"/>
        </w:sectPr>
      </w:pP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СПИСОК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невостребованных долей на территории сельского поселения </w:t>
      </w: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Новочеркутинский сельсовет</w:t>
      </w:r>
    </w:p>
    <w:p w:rsidR="00DE4B89" w:rsidRDefault="00DE4B89" w:rsidP="00DE4B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(в новой редакции)</w:t>
      </w:r>
    </w:p>
    <w:p w:rsidR="00DE4B89" w:rsidRDefault="00DE4B89" w:rsidP="00DE4B89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4451"/>
        <w:gridCol w:w="1984"/>
        <w:gridCol w:w="2067"/>
        <w:gridCol w:w="2186"/>
        <w:gridCol w:w="3118"/>
      </w:tblGrid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смерти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 свидетельства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Бурякова Наталия Никандровна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26.08.1916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Выбыла в 1994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0710467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Дуганова Екатерина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25.12.1925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26.03.1997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0710411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 Владимир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03.12.1956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 в 1997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0710385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Валентина Петровна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Работала в к-зе «Рассвет»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0710384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Найденова Татьяна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08.02.1962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Выбыла в 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0710315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Пырикова Александра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04.03.1912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Выбыла в 1994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0710245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Скоробогатов Александр Дмитриевич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Работал в к-зе «Рассвет»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0768161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Складчикова Анастасия Григорьевна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01.01.1913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22.02.1999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XXXI</w:t>
            </w:r>
            <w:r>
              <w:rPr>
                <w:rFonts w:ascii="Times New Roman" w:hAnsi="Times New Roman"/>
                <w:lang w:eastAsia="en-US"/>
              </w:rPr>
              <w:t xml:space="preserve"> 0320713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Черкасова Матрена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02.02.1914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Выбыла в 1996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0710149</w:t>
            </w:r>
          </w:p>
        </w:tc>
      </w:tr>
    </w:tbl>
    <w:p w:rsidR="00DE4B89" w:rsidRDefault="00DE4B89" w:rsidP="00DE4B89">
      <w:pPr>
        <w:jc w:val="center"/>
        <w:rPr>
          <w:rFonts w:ascii="Times New Roman" w:hAnsi="Times New Roman"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(территория  бывшего к-за «Победа» </w:t>
      </w:r>
    </w:p>
    <w:p w:rsidR="00DE4B89" w:rsidRDefault="00DE4B89" w:rsidP="00DE4B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с. Александровка</w:t>
      </w:r>
    </w:p>
    <w:p w:rsidR="00DE4B89" w:rsidRDefault="00DE4B89" w:rsidP="00DE4B89">
      <w:pPr>
        <w:jc w:val="center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4"/>
        <w:gridCol w:w="4451"/>
        <w:gridCol w:w="1984"/>
        <w:gridCol w:w="2067"/>
        <w:gridCol w:w="2186"/>
        <w:gridCol w:w="3118"/>
      </w:tblGrid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п/п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рождения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смерти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площадь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Серия и номер свидетельства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Ахлынина Евдокия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24.02.1912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20.06.2003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0418722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Дворецкая Дарья Митрофановна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08.09.1924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Выбыла в 2000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0418708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Демихова Вера Никитична</w:t>
            </w:r>
          </w:p>
        </w:tc>
        <w:tc>
          <w:tcPr>
            <w:tcW w:w="4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Работала в к-зе «Победа»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XVII </w:t>
            </w:r>
            <w:r>
              <w:rPr>
                <w:rFonts w:ascii="Times New Roman" w:hAnsi="Times New Roman"/>
                <w:lang w:eastAsia="en-US"/>
              </w:rPr>
              <w:t>0153774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Иванова Пелагея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01.05.1915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14.12.1996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0418682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Карташов Иван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20.12.1907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05.11.1994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0418827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Карташова Елизавета Ильинична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20.10.1906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19.04.1995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0418828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Карташов Валентин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31.08.1931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30.12.2008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0418802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Кочерыгина Клавдия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14.01.1927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15.03.2004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0418683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Левшин Борис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14.02.1935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08.10.1997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0418912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Лифанова Нина Васильевна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12.03.1940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17.12.1995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0418758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Лыков Николай Афанасьевич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12.05.1920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02.07.1996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0418826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Михайлов Александр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08.11.1935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25.07.2008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XVII </w:t>
            </w:r>
            <w:r>
              <w:rPr>
                <w:rFonts w:ascii="Times New Roman" w:hAnsi="Times New Roman"/>
                <w:lang w:eastAsia="en-US"/>
              </w:rPr>
              <w:t>0242712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Полянских Сергей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09.02.1954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Выбыл в 2003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0418880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Раев Николай Абрамович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07.03.1907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19.03.2000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0418824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Суслова Александра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22.04.1916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19.02.1997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0418832</w:t>
            </w:r>
          </w:p>
        </w:tc>
      </w:tr>
      <w:tr w:rsidR="00DE4B89" w:rsidTr="00DE4B89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Черникин Иван Егорович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08.12.1929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17.09.1995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7,19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B89" w:rsidRDefault="00DE4B89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 xml:space="preserve">XXVII </w:t>
            </w:r>
            <w:r>
              <w:rPr>
                <w:rFonts w:ascii="Times New Roman" w:hAnsi="Times New Roman"/>
                <w:lang w:eastAsia="en-US"/>
              </w:rPr>
              <w:t>0418753</w:t>
            </w:r>
          </w:p>
        </w:tc>
      </w:tr>
    </w:tbl>
    <w:p w:rsidR="00DE4B89" w:rsidRDefault="00DE4B89" w:rsidP="00DE4B89">
      <w:pPr>
        <w:pStyle w:val="a6"/>
        <w:ind w:left="-120"/>
        <w:rPr>
          <w:rFonts w:ascii="Arial" w:hAnsi="Arial" w:cs="Arial"/>
          <w:b/>
          <w:bCs/>
          <w:sz w:val="24"/>
        </w:rPr>
      </w:pPr>
    </w:p>
    <w:p w:rsidR="00DE4B89" w:rsidRDefault="00DE4B89" w:rsidP="00DE4B89">
      <w:pPr>
        <w:pStyle w:val="a6"/>
        <w:ind w:left="-120"/>
        <w:rPr>
          <w:rFonts w:ascii="Arial" w:hAnsi="Arial" w:cs="Arial"/>
          <w:b/>
          <w:bCs/>
          <w:sz w:val="24"/>
        </w:rPr>
      </w:pPr>
    </w:p>
    <w:p w:rsidR="00DE4B89" w:rsidRDefault="00DE4B89" w:rsidP="00DE4B89">
      <w:pPr>
        <w:jc w:val="center"/>
        <w:rPr>
          <w:rFonts w:ascii="Times New Roman" w:hAnsi="Times New Roman" w:cs="Times New Roman"/>
          <w:b/>
        </w:rPr>
      </w:pPr>
    </w:p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DE4B89" w:rsidRDefault="00DE4B89" w:rsidP="00DE4B89"/>
    <w:p w:rsidR="004D107E" w:rsidRDefault="004D107E"/>
    <w:sectPr w:rsidR="004D107E" w:rsidSect="004D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9051D"/>
    <w:multiLevelType w:val="hybridMultilevel"/>
    <w:tmpl w:val="0584D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4B89"/>
    <w:rsid w:val="004712D1"/>
    <w:rsid w:val="00486175"/>
    <w:rsid w:val="004C6A48"/>
    <w:rsid w:val="004D107E"/>
    <w:rsid w:val="00510D46"/>
    <w:rsid w:val="005465BF"/>
    <w:rsid w:val="005C34B7"/>
    <w:rsid w:val="007368A9"/>
    <w:rsid w:val="00754A19"/>
    <w:rsid w:val="009A007F"/>
    <w:rsid w:val="009D654F"/>
    <w:rsid w:val="009F1B27"/>
    <w:rsid w:val="00B6283E"/>
    <w:rsid w:val="00D531F6"/>
    <w:rsid w:val="00DA15BA"/>
    <w:rsid w:val="00DB2BD6"/>
    <w:rsid w:val="00DE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E4B89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4">
    <w:name w:val="Title"/>
    <w:basedOn w:val="a"/>
    <w:link w:val="a5"/>
    <w:qFormat/>
    <w:rsid w:val="00DE4B8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DE4B8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DE4B89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DE4B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4B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4312</Characters>
  <Application>Microsoft Office Word</Application>
  <DocSecurity>0</DocSecurity>
  <Lines>35</Lines>
  <Paragraphs>10</Paragraphs>
  <ScaleCrop>false</ScaleCrop>
  <Company>Администрация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2014-12-02T05:53:00Z</dcterms:created>
  <dcterms:modified xsi:type="dcterms:W3CDTF">2014-12-02T05:53:00Z</dcterms:modified>
</cp:coreProperties>
</file>