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CE1D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713874289" r:id="rId10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402608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402608">
              <w:t>12</w:t>
            </w:r>
            <w:r w:rsidR="00925A55">
              <w:t>.</w:t>
            </w:r>
            <w:r w:rsidR="00402608">
              <w:t>05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402608">
              <w:t>2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402608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402608">
              <w:rPr>
                <w:spacing w:val="50"/>
              </w:rPr>
              <w:t>37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402608">
        <w:rPr>
          <w:b/>
          <w:sz w:val="28"/>
        </w:rPr>
        <w:t xml:space="preserve"> внесении изменений в</w:t>
      </w:r>
      <w:r w:rsidR="00611327">
        <w:rPr>
          <w:b/>
          <w:sz w:val="28"/>
        </w:rPr>
        <w:t xml:space="preserve"> </w:t>
      </w:r>
      <w:r w:rsidR="00402608">
        <w:rPr>
          <w:b/>
          <w:sz w:val="28"/>
        </w:rPr>
        <w:t>П</w:t>
      </w:r>
      <w:r w:rsidR="00611327">
        <w:rPr>
          <w:b/>
          <w:sz w:val="28"/>
        </w:rPr>
        <w:t>ереч</w:t>
      </w:r>
      <w:r w:rsidR="00402608"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183FB4">
        <w:rPr>
          <w:b/>
          <w:sz w:val="28"/>
        </w:rPr>
        <w:t>Новочеркутинский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4636A9" w:rsidRDefault="00611327" w:rsidP="00D57792">
      <w:p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       </w:t>
      </w:r>
      <w:proofErr w:type="gramStart"/>
      <w:r w:rsidRPr="004636A9">
        <w:rPr>
          <w:sz w:val="26"/>
          <w:szCs w:val="26"/>
        </w:rPr>
        <w:t xml:space="preserve">В соответствии с пунктом 3.2 статьи </w:t>
      </w:r>
      <w:r w:rsidR="00CB73E1" w:rsidRPr="004636A9">
        <w:rPr>
          <w:sz w:val="26"/>
          <w:szCs w:val="26"/>
        </w:rPr>
        <w:t>160.1 Бюджетного Кодекса Российской Федерации</w:t>
      </w:r>
      <w:r w:rsidR="00D57792" w:rsidRPr="004636A9">
        <w:rPr>
          <w:sz w:val="26"/>
          <w:szCs w:val="26"/>
        </w:rPr>
        <w:t xml:space="preserve">, </w:t>
      </w:r>
      <w:r w:rsidR="00D57792" w:rsidRPr="004636A9">
        <w:rPr>
          <w:color w:val="22272F"/>
          <w:sz w:val="26"/>
          <w:szCs w:val="26"/>
          <w:shd w:val="clear" w:color="auto" w:fill="FFFFFF"/>
        </w:rPr>
        <w:t>Постановлением Правительства РФ от 16 сентября 2021 г.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N 1569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4636A9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D57792" w:rsidRPr="004636A9">
        <w:rPr>
          <w:color w:val="22272F"/>
          <w:sz w:val="26"/>
          <w:szCs w:val="26"/>
          <w:shd w:val="clear" w:color="auto" w:fill="FFFFFF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4636A9">
        <w:rPr>
          <w:color w:val="22272F"/>
          <w:sz w:val="26"/>
          <w:szCs w:val="26"/>
          <w:shd w:val="clear" w:color="auto" w:fill="FFFFFF"/>
        </w:rPr>
        <w:t>»</w:t>
      </w:r>
      <w:r w:rsidR="00D57792" w:rsidRPr="004636A9">
        <w:rPr>
          <w:sz w:val="26"/>
          <w:szCs w:val="26"/>
        </w:rPr>
        <w:t>,</w:t>
      </w:r>
      <w:r w:rsidR="004636A9" w:rsidRPr="004636A9">
        <w:rPr>
          <w:sz w:val="26"/>
          <w:szCs w:val="26"/>
        </w:rPr>
        <w:t xml:space="preserve"> руководствуясь Порядком 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Новочеркутинский сельсовет Добринского муниципального района Липецкой области, утвержденным постановлением администрации сельского поселения </w:t>
      </w:r>
      <w:proofErr w:type="spellStart"/>
      <w:r w:rsidR="004636A9" w:rsidRPr="004636A9">
        <w:rPr>
          <w:sz w:val="26"/>
          <w:szCs w:val="26"/>
        </w:rPr>
        <w:t>Новочеркутнский</w:t>
      </w:r>
      <w:proofErr w:type="spellEnd"/>
      <w:r w:rsidR="004636A9" w:rsidRPr="004636A9">
        <w:rPr>
          <w:sz w:val="26"/>
          <w:szCs w:val="26"/>
        </w:rPr>
        <w:t xml:space="preserve"> сельсовет Добринского муниципального района № 79 от 08.11.2021г., </w:t>
      </w:r>
      <w:r w:rsidR="00D57792" w:rsidRPr="004636A9">
        <w:rPr>
          <w:sz w:val="26"/>
          <w:szCs w:val="26"/>
        </w:rPr>
        <w:t xml:space="preserve"> администрация</w:t>
      </w:r>
      <w:proofErr w:type="gramEnd"/>
      <w:r w:rsidR="00D57792" w:rsidRPr="004636A9">
        <w:rPr>
          <w:sz w:val="26"/>
          <w:szCs w:val="26"/>
        </w:rPr>
        <w:t xml:space="preserve">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D57792" w:rsidRPr="004636A9">
        <w:rPr>
          <w:sz w:val="26"/>
          <w:szCs w:val="26"/>
        </w:rPr>
        <w:t xml:space="preserve"> сельсовет</w:t>
      </w:r>
      <w:r w:rsidR="004636A9" w:rsidRPr="004636A9">
        <w:rPr>
          <w:sz w:val="26"/>
          <w:szCs w:val="26"/>
        </w:rPr>
        <w:t>:</w:t>
      </w:r>
    </w:p>
    <w:p w:rsidR="00D57792" w:rsidRPr="004636A9" w:rsidRDefault="00D57792" w:rsidP="00D57792">
      <w:pPr>
        <w:jc w:val="both"/>
        <w:rPr>
          <w:sz w:val="26"/>
          <w:szCs w:val="26"/>
        </w:rPr>
      </w:pPr>
    </w:p>
    <w:p w:rsidR="009045F1" w:rsidRPr="004636A9" w:rsidRDefault="00D57792" w:rsidP="00D57792">
      <w:pPr>
        <w:jc w:val="both"/>
        <w:rPr>
          <w:b/>
          <w:sz w:val="26"/>
          <w:szCs w:val="26"/>
        </w:rPr>
      </w:pPr>
      <w:r w:rsidRPr="004636A9">
        <w:rPr>
          <w:b/>
          <w:sz w:val="26"/>
          <w:szCs w:val="26"/>
        </w:rPr>
        <w:t xml:space="preserve">ПОСТАНОВЛЯЕТ: </w:t>
      </w:r>
      <w:r w:rsidR="000165CF" w:rsidRPr="004636A9">
        <w:rPr>
          <w:b/>
          <w:sz w:val="26"/>
          <w:szCs w:val="26"/>
        </w:rPr>
        <w:t xml:space="preserve"> </w:t>
      </w:r>
    </w:p>
    <w:p w:rsidR="00B172FD" w:rsidRPr="004636A9" w:rsidRDefault="004636A9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Внести </w:t>
      </w:r>
      <w:r w:rsidR="00402608" w:rsidRPr="004636A9">
        <w:rPr>
          <w:sz w:val="26"/>
          <w:szCs w:val="26"/>
        </w:rPr>
        <w:t>изменения в</w:t>
      </w:r>
      <w:r w:rsidR="00611327" w:rsidRPr="004636A9">
        <w:rPr>
          <w:sz w:val="26"/>
          <w:szCs w:val="26"/>
        </w:rPr>
        <w:t xml:space="preserve"> </w:t>
      </w:r>
      <w:r w:rsidR="00402608" w:rsidRPr="004636A9">
        <w:rPr>
          <w:sz w:val="26"/>
          <w:szCs w:val="26"/>
        </w:rPr>
        <w:t>П</w:t>
      </w:r>
      <w:r w:rsidR="00611327" w:rsidRPr="004636A9">
        <w:rPr>
          <w:sz w:val="26"/>
          <w:szCs w:val="26"/>
        </w:rPr>
        <w:t xml:space="preserve">еречень главных администраторов доходов бюджета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611327" w:rsidRPr="004636A9">
        <w:rPr>
          <w:sz w:val="26"/>
          <w:szCs w:val="26"/>
        </w:rPr>
        <w:t xml:space="preserve"> сельсовет Добринского муниципального района Липецкой области</w:t>
      </w:r>
      <w:r w:rsidRPr="004636A9">
        <w:rPr>
          <w:sz w:val="26"/>
          <w:szCs w:val="26"/>
        </w:rPr>
        <w:t>, утвержденный постановлением администрации сельского поселения Новочеркутинский сельсовет Добринского муниципального района Липецкой области № 77 от 08.11.2021 года</w:t>
      </w:r>
      <w:r w:rsidR="00611327" w:rsidRPr="004636A9">
        <w:rPr>
          <w:sz w:val="26"/>
          <w:szCs w:val="26"/>
        </w:rPr>
        <w:t xml:space="preserve"> согласно </w:t>
      </w:r>
      <w:r w:rsidR="00D57792" w:rsidRPr="004636A9">
        <w:rPr>
          <w:sz w:val="26"/>
          <w:szCs w:val="26"/>
        </w:rPr>
        <w:t>приложению</w:t>
      </w:r>
      <w:r w:rsidR="00F07284" w:rsidRPr="004636A9">
        <w:rPr>
          <w:sz w:val="26"/>
          <w:szCs w:val="26"/>
        </w:rPr>
        <w:t>.</w:t>
      </w:r>
      <w:r w:rsidR="00727D83" w:rsidRPr="004636A9">
        <w:rPr>
          <w:sz w:val="26"/>
          <w:szCs w:val="26"/>
        </w:rPr>
        <w:t xml:space="preserve"> 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D57792" w:rsidRPr="004636A9" w:rsidRDefault="00402608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>П</w:t>
      </w:r>
      <w:r w:rsidR="00F403C4" w:rsidRPr="004636A9">
        <w:rPr>
          <w:sz w:val="26"/>
          <w:szCs w:val="26"/>
        </w:rPr>
        <w:t>остановление</w:t>
      </w:r>
      <w:r w:rsidR="00CE1FD0" w:rsidRPr="004636A9">
        <w:rPr>
          <w:sz w:val="26"/>
          <w:szCs w:val="26"/>
        </w:rPr>
        <w:t xml:space="preserve"> вступает в силу </w:t>
      </w:r>
      <w:r w:rsidRPr="004636A9">
        <w:rPr>
          <w:sz w:val="26"/>
          <w:szCs w:val="26"/>
        </w:rPr>
        <w:t>со дня</w:t>
      </w:r>
      <w:r w:rsidR="00CE1FD0" w:rsidRPr="004636A9">
        <w:rPr>
          <w:sz w:val="26"/>
          <w:szCs w:val="26"/>
        </w:rPr>
        <w:t xml:space="preserve"> официального обнародования</w:t>
      </w:r>
      <w:r w:rsidRPr="004636A9">
        <w:rPr>
          <w:sz w:val="26"/>
          <w:szCs w:val="26"/>
        </w:rPr>
        <w:t>.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F07284" w:rsidRPr="004636A9" w:rsidRDefault="00F07284" w:rsidP="00F07284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proofErr w:type="gramStart"/>
      <w:r w:rsidRPr="004636A9">
        <w:rPr>
          <w:sz w:val="26"/>
          <w:szCs w:val="26"/>
        </w:rPr>
        <w:t>Контроль за</w:t>
      </w:r>
      <w:proofErr w:type="gramEnd"/>
      <w:r w:rsidRPr="004636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72FD" w:rsidRPr="004636A9" w:rsidRDefault="00B172FD" w:rsidP="009045F1">
      <w:pPr>
        <w:rPr>
          <w:sz w:val="26"/>
          <w:szCs w:val="26"/>
        </w:rPr>
      </w:pPr>
    </w:p>
    <w:p w:rsidR="00402608" w:rsidRPr="004636A9" w:rsidRDefault="00402608" w:rsidP="009045F1">
      <w:pPr>
        <w:rPr>
          <w:sz w:val="26"/>
          <w:szCs w:val="26"/>
        </w:rPr>
      </w:pPr>
    </w:p>
    <w:p w:rsidR="002E6956" w:rsidRPr="004636A9" w:rsidRDefault="00DB3E03" w:rsidP="00DB3E03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347BAC" w:rsidRPr="004636A9">
        <w:rPr>
          <w:sz w:val="26"/>
          <w:szCs w:val="26"/>
        </w:rPr>
        <w:t>Г</w:t>
      </w:r>
      <w:r w:rsidR="009045F1" w:rsidRPr="004636A9">
        <w:rPr>
          <w:sz w:val="26"/>
          <w:szCs w:val="26"/>
        </w:rPr>
        <w:t xml:space="preserve">лава администрации </w:t>
      </w:r>
      <w:r w:rsidR="002E6956" w:rsidRPr="004636A9">
        <w:rPr>
          <w:sz w:val="26"/>
          <w:szCs w:val="26"/>
        </w:rPr>
        <w:t>сельского</w:t>
      </w:r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r w:rsidR="00183FB4" w:rsidRPr="004636A9">
        <w:rPr>
          <w:sz w:val="26"/>
          <w:szCs w:val="26"/>
        </w:rPr>
        <w:t>Новочеркутинский</w:t>
      </w:r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 </w:t>
      </w:r>
      <w:r w:rsidR="00CE1FD0" w:rsidRPr="004636A9">
        <w:rPr>
          <w:sz w:val="26"/>
          <w:szCs w:val="26"/>
        </w:rPr>
        <w:t>Е.Е. Зюзина</w:t>
      </w: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183FB4">
        <w:rPr>
          <w:sz w:val="22"/>
        </w:rPr>
        <w:t>Новочеркутинский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402608">
        <w:rPr>
          <w:sz w:val="22"/>
        </w:rPr>
        <w:t>37</w:t>
      </w:r>
      <w:r>
        <w:rPr>
          <w:sz w:val="22"/>
        </w:rPr>
        <w:t xml:space="preserve"> от </w:t>
      </w:r>
      <w:r w:rsidR="00402608">
        <w:rPr>
          <w:sz w:val="22"/>
        </w:rPr>
        <w:t>12</w:t>
      </w:r>
      <w:r>
        <w:rPr>
          <w:sz w:val="22"/>
        </w:rPr>
        <w:t>.</w:t>
      </w:r>
      <w:r w:rsidR="00402608">
        <w:rPr>
          <w:sz w:val="22"/>
        </w:rPr>
        <w:t>05</w:t>
      </w:r>
      <w:r>
        <w:rPr>
          <w:sz w:val="22"/>
        </w:rPr>
        <w:t>.202</w:t>
      </w:r>
      <w:r w:rsidR="00402608">
        <w:rPr>
          <w:sz w:val="22"/>
        </w:rPr>
        <w:t>2</w:t>
      </w:r>
      <w:r>
        <w:rPr>
          <w:sz w:val="22"/>
        </w:rPr>
        <w:t xml:space="preserve"> года</w:t>
      </w:r>
    </w:p>
    <w:p w:rsidR="0066370C" w:rsidRDefault="0066370C" w:rsidP="00402608">
      <w:pPr>
        <w:tabs>
          <w:tab w:val="left" w:pos="1380"/>
        </w:tabs>
      </w:pP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в Перечень главных администраторов доходов бюджета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Новочеркутинский сельсовет Добринского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Липецкой области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402608" w:rsidRDefault="00402608" w:rsidP="00402608">
      <w:pPr>
        <w:tabs>
          <w:tab w:val="left" w:pos="870"/>
        </w:tabs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Внести в П</w:t>
      </w:r>
      <w:r>
        <w:rPr>
          <w:sz w:val="28"/>
        </w:rPr>
        <w:t>еречень главных администраторов доходов бюджета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36"/>
        </w:rPr>
        <w:t xml:space="preserve">, утвержденный постановлением администрации сельского поселения </w:t>
      </w:r>
      <w:r w:rsidR="00AB311F">
        <w:rPr>
          <w:sz w:val="28"/>
          <w:szCs w:val="36"/>
        </w:rPr>
        <w:t>Новочеркутинский</w:t>
      </w:r>
      <w:r>
        <w:rPr>
          <w:sz w:val="28"/>
          <w:szCs w:val="36"/>
        </w:rPr>
        <w:t xml:space="preserve"> сельсовет Добринского муниципального района</w:t>
      </w:r>
      <w:r w:rsidR="00AB311F">
        <w:rPr>
          <w:sz w:val="28"/>
          <w:szCs w:val="36"/>
        </w:rPr>
        <w:t xml:space="preserve"> Липецкой области</w:t>
      </w:r>
      <w:r>
        <w:rPr>
          <w:sz w:val="28"/>
          <w:szCs w:val="36"/>
        </w:rPr>
        <w:t xml:space="preserve"> № </w:t>
      </w:r>
      <w:r w:rsidR="00AB311F">
        <w:rPr>
          <w:sz w:val="28"/>
          <w:szCs w:val="36"/>
        </w:rPr>
        <w:t>77</w:t>
      </w:r>
      <w:r>
        <w:rPr>
          <w:sz w:val="28"/>
          <w:szCs w:val="36"/>
        </w:rPr>
        <w:t xml:space="preserve"> от </w:t>
      </w:r>
      <w:r w:rsidR="00AB311F">
        <w:rPr>
          <w:sz w:val="28"/>
          <w:szCs w:val="36"/>
        </w:rPr>
        <w:t>08</w:t>
      </w:r>
      <w:r>
        <w:rPr>
          <w:sz w:val="28"/>
          <w:szCs w:val="36"/>
        </w:rPr>
        <w:t>.11.20</w:t>
      </w:r>
      <w:r w:rsidR="00AB311F">
        <w:rPr>
          <w:sz w:val="28"/>
          <w:szCs w:val="36"/>
        </w:rPr>
        <w:t>21</w:t>
      </w:r>
      <w:r>
        <w:rPr>
          <w:sz w:val="28"/>
          <w:szCs w:val="36"/>
        </w:rPr>
        <w:t xml:space="preserve"> года следующие изменения:</w:t>
      </w:r>
    </w:p>
    <w:p w:rsidR="00402608" w:rsidRDefault="00402608" w:rsidP="00AB311F">
      <w:pPr>
        <w:tabs>
          <w:tab w:val="left" w:pos="1380"/>
        </w:tabs>
        <w:rPr>
          <w:b/>
          <w:sz w:val="28"/>
        </w:rPr>
      </w:pPr>
      <w:r>
        <w:rPr>
          <w:sz w:val="28"/>
          <w:szCs w:val="36"/>
        </w:rPr>
        <w:t xml:space="preserve">      1. приложение изложить в новой редакции</w:t>
      </w:r>
      <w:r w:rsidR="00AB311F">
        <w:rPr>
          <w:sz w:val="28"/>
          <w:szCs w:val="36"/>
        </w:rPr>
        <w:t>: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183FB4">
        <w:rPr>
          <w:b/>
          <w:sz w:val="28"/>
        </w:rPr>
        <w:t>Новочеркутинский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CE1FD0" w:rsidRPr="008627B9" w:rsidRDefault="00CE1FD0" w:rsidP="00CE1FD0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CE1FD0" w:rsidRPr="008627B9" w:rsidTr="005E3166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CE1FD0" w:rsidRPr="00B020C3" w:rsidRDefault="00CE1FD0" w:rsidP="005E3166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CE1FD0" w:rsidRPr="008627B9" w:rsidTr="005E3166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627B9" w:rsidRDefault="00CE1FD0" w:rsidP="005E31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вида (подвида) </w:t>
            </w:r>
            <w:r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0" w:rsidRPr="008627B9" w:rsidRDefault="00CE1FD0" w:rsidP="005E3166">
            <w:pPr>
              <w:rPr>
                <w:b/>
                <w:bCs/>
                <w:lang w:eastAsia="en-US"/>
              </w:rPr>
            </w:pPr>
          </w:p>
        </w:tc>
      </w:tr>
      <w:tr w:rsidR="00646E57" w:rsidRPr="008627B9" w:rsidTr="00646E5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B020C3" w:rsidRDefault="00646E57" w:rsidP="009D224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B020C3" w:rsidRDefault="00646E57" w:rsidP="009D22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646E57" w:rsidRPr="008627B9" w:rsidTr="00646E5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646E57" w:rsidRPr="008627B9" w:rsidTr="00646E5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646E57" w:rsidRPr="008627B9" w:rsidTr="00646E5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646E57" w:rsidRPr="008627B9" w:rsidTr="00646E5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646E57" w:rsidRPr="008627B9" w:rsidTr="00646E5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CE1FD0" w:rsidRPr="008627B9" w:rsidTr="005E3166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Новочеркутинский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proofErr w:type="gramStart"/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E1FD0" w:rsidRPr="008627B9" w:rsidTr="005E3166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тем</w:t>
            </w:r>
            <w:proofErr w:type="gramEnd"/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Прочие дотации  бюджетам сельских </w:t>
            </w:r>
            <w:r w:rsidRPr="00B020C3">
              <w:rPr>
                <w:bCs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AB311F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</w:t>
            </w:r>
            <w:r w:rsidR="00AB311F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="00AB311F">
              <w:rPr>
                <w:b/>
                <w:bCs/>
                <w:snapToGrid w:val="0"/>
                <w:sz w:val="28"/>
                <w:szCs w:val="28"/>
                <w:lang w:eastAsia="en-US"/>
              </w:rPr>
              <w:t>76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AB311F" w:rsidRDefault="00AB311F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AB311F">
              <w:rPr>
                <w:color w:val="22272F"/>
                <w:sz w:val="28"/>
                <w:szCs w:val="23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E1FD0" w:rsidRPr="008627B9" w:rsidTr="005E3166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поселений,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муниципальных и городских округов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E1FD0" w:rsidRPr="008627B9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E1FD0" w:rsidRPr="008627B9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E1FD0" w:rsidRPr="008627B9" w:rsidTr="005E3166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E1FD0" w:rsidRPr="008627B9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</w:t>
            </w:r>
            <w:r w:rsidRPr="00B020C3">
              <w:rPr>
                <w:sz w:val="28"/>
                <w:szCs w:val="28"/>
                <w:lang w:eastAsia="en-US"/>
              </w:rPr>
              <w:lastRenderedPageBreak/>
              <w:t>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CE1FD0" w:rsidRPr="008627B9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E5523A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E5523A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B3" w:rsidRDefault="00CE1DB3" w:rsidP="00347BAC">
      <w:r>
        <w:separator/>
      </w:r>
    </w:p>
  </w:endnote>
  <w:endnote w:type="continuationSeparator" w:id="0">
    <w:p w:rsidR="00CE1DB3" w:rsidRDefault="00CE1DB3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B3" w:rsidRDefault="00CE1DB3" w:rsidP="00347BAC">
      <w:r>
        <w:separator/>
      </w:r>
    </w:p>
  </w:footnote>
  <w:footnote w:type="continuationSeparator" w:id="0">
    <w:p w:rsidR="00CE1DB3" w:rsidRDefault="00CE1DB3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D6693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DB3"/>
    <w:rsid w:val="00CE1FD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63C2B"/>
    <w:rsid w:val="00E72535"/>
    <w:rsid w:val="00E94B10"/>
    <w:rsid w:val="00E96B76"/>
    <w:rsid w:val="00EA346D"/>
    <w:rsid w:val="00EC00B5"/>
    <w:rsid w:val="00ED5D6A"/>
    <w:rsid w:val="00EE0DD5"/>
    <w:rsid w:val="00EE5801"/>
    <w:rsid w:val="00EF147D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7D66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D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7D66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D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0B75-CBC5-4D3F-B7B4-E83E802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2</cp:revision>
  <cp:lastPrinted>2022-05-12T12:06:00Z</cp:lastPrinted>
  <dcterms:created xsi:type="dcterms:W3CDTF">2022-05-12T12:25:00Z</dcterms:created>
  <dcterms:modified xsi:type="dcterms:W3CDTF">2022-05-12T12:25:00Z</dcterms:modified>
</cp:coreProperties>
</file>