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C5" w:rsidRDefault="00CB7EC5" w:rsidP="00CB7EC5">
      <w:pPr>
        <w:ind w:firstLine="0"/>
        <w:jc w:val="center"/>
      </w:pPr>
      <w:r>
        <w:t>ПОСТАНОВЛЕНИЕ</w:t>
      </w:r>
    </w:p>
    <w:p w:rsidR="00CB7EC5" w:rsidRDefault="00CB7EC5" w:rsidP="00CB7EC5">
      <w:pPr>
        <w:ind w:firstLine="0"/>
        <w:jc w:val="center"/>
      </w:pPr>
    </w:p>
    <w:p w:rsidR="00CB7EC5" w:rsidRDefault="00CB7EC5" w:rsidP="00CB7EC5">
      <w:pPr>
        <w:ind w:firstLine="0"/>
        <w:jc w:val="center"/>
      </w:pPr>
      <w:r>
        <w:t>АДМИНИСТРАЦИИ СЕЛЬСКОГО ПОСЕЛЕНИЯ НОВОЧЕРКУТИНСКИЙ СЕЛЬСОВЕТ ДОБРИНСКОГО МУНИЦИПАЛЬНОГО РАЙОНА ЛИПЕЦКОЙ ОБЛАСТИ РОССИЙСКОЙ ФЕДЕРАЦИИ</w:t>
      </w:r>
    </w:p>
    <w:p w:rsidR="00CB7EC5" w:rsidRDefault="00CB7EC5" w:rsidP="00CB7EC5">
      <w:pPr>
        <w:ind w:firstLine="0"/>
        <w:jc w:val="center"/>
      </w:pPr>
    </w:p>
    <w:p w:rsidR="00CB7EC5" w:rsidRDefault="00F74D8C" w:rsidP="00CB7EC5">
      <w:pPr>
        <w:ind w:firstLine="0"/>
        <w:jc w:val="center"/>
      </w:pPr>
      <w:r>
        <w:t>1</w:t>
      </w:r>
      <w:r w:rsidR="0012293B">
        <w:t>8</w:t>
      </w:r>
      <w:r w:rsidR="00CB7EC5">
        <w:t>.</w:t>
      </w:r>
      <w:r w:rsidR="0012293B">
        <w:t>10</w:t>
      </w:r>
      <w:r w:rsidR="00CB7EC5">
        <w:t xml:space="preserve">.2016 г </w:t>
      </w:r>
      <w:r w:rsidR="00CB7EC5">
        <w:tab/>
      </w:r>
      <w:r w:rsidR="00CB7EC5">
        <w:tab/>
      </w:r>
      <w:r w:rsidR="00CB7EC5">
        <w:tab/>
        <w:t>с. Новочеркутино</w:t>
      </w:r>
      <w:r w:rsidR="00CB7EC5">
        <w:tab/>
      </w:r>
      <w:r w:rsidR="00CB7EC5">
        <w:tab/>
      </w:r>
      <w:r w:rsidR="00CB7EC5">
        <w:tab/>
        <w:t xml:space="preserve">№ </w:t>
      </w:r>
      <w:r>
        <w:t>1</w:t>
      </w:r>
      <w:r w:rsidR="0012293B">
        <w:t>21</w:t>
      </w:r>
    </w:p>
    <w:p w:rsidR="00CB7EC5" w:rsidRDefault="00CB7EC5" w:rsidP="00CB7EC5">
      <w:pPr>
        <w:ind w:firstLine="0"/>
      </w:pPr>
    </w:p>
    <w:p w:rsidR="00CB7EC5" w:rsidRDefault="00CB7EC5" w:rsidP="00CB7EC5">
      <w:pPr>
        <w:pStyle w:val="Title"/>
        <w:ind w:firstLine="0"/>
      </w:pPr>
      <w:r>
        <w:t>О внесении изменений в муниципальную Программу «Устойчивое развитие территории сельского поселения Новочеркутинский сельсовет на 2014-2020 годы»</w:t>
      </w:r>
    </w:p>
    <w:p w:rsidR="00CB7EC5" w:rsidRDefault="00CB7EC5" w:rsidP="00CB7EC5"/>
    <w:p w:rsidR="00CB7EC5" w:rsidRDefault="00CB7EC5" w:rsidP="00CB7EC5">
      <w:r>
        <w:t xml:space="preserve">В соответствии с решением Совета депутатов сельского поселения Новочеркутинский сельсовет от 04.05.2009 № 126/1-рс «О стратегии социально-экономического развития территории сельского поселения Новочеркутинский сельсовет Добринского муниципального района Липецкой области на период до 2020 года» и постановления администрации сельского поселения Новочеркутинский сельсовет </w:t>
      </w:r>
      <w:hyperlink r:id="rId5" w:history="1">
        <w:r>
          <w:rPr>
            <w:rStyle w:val="a3"/>
          </w:rPr>
          <w:t xml:space="preserve">от 03.08.2015г. № 34 </w:t>
        </w:r>
      </w:hyperlink>
      <w:r>
        <w:t>«Об утверждении порядка разработки, реализации и проведения оценки эффективности муниципальных программ сельского поселения Новочеркутинский сельсовет Добринского муниципального района Липецкой области российской Федерации» администрация сельского поселения Новочеркутинский сельсовет</w:t>
      </w:r>
    </w:p>
    <w:p w:rsidR="00CB7EC5" w:rsidRDefault="00CB7EC5" w:rsidP="00CB7EC5"/>
    <w:p w:rsidR="00CB7EC5" w:rsidRDefault="00CB7EC5" w:rsidP="00CB7EC5">
      <w:r>
        <w:t>ПОСТАНОВЛЯЕТ:</w:t>
      </w:r>
    </w:p>
    <w:p w:rsidR="00CB7EC5" w:rsidRDefault="00CB7EC5" w:rsidP="00CB7EC5"/>
    <w:p w:rsidR="00CB7EC5" w:rsidRDefault="00CB7EC5" w:rsidP="00CB7EC5">
      <w:r>
        <w:t xml:space="preserve">1. Внести изменения в муниципальную Программу «Устойчивое развитие </w:t>
      </w:r>
    </w:p>
    <w:p w:rsidR="00CB7EC5" w:rsidRDefault="00CB7EC5" w:rsidP="00CB7EC5">
      <w:r>
        <w:t>территории сельского поселения Новочеркутинский сельсовет на 2014-2020 годы» (приложение).</w:t>
      </w:r>
    </w:p>
    <w:p w:rsidR="00CB7EC5" w:rsidRDefault="00CB7EC5" w:rsidP="00CB7EC5">
      <w:r>
        <w:t>2. Постановление вступает в силу со дня его официального обнародования.</w:t>
      </w:r>
    </w:p>
    <w:p w:rsidR="00CB7EC5" w:rsidRDefault="00CB7EC5" w:rsidP="00CB7EC5">
      <w:r>
        <w:t>3. Контроль за выполнением настоящего постановления оставляю за собой.</w:t>
      </w:r>
    </w:p>
    <w:p w:rsidR="007B2897" w:rsidRDefault="007B2897" w:rsidP="00CB7EC5"/>
    <w:p w:rsidR="007B2897" w:rsidRDefault="007B2897" w:rsidP="00CB7EC5"/>
    <w:p w:rsidR="007B2897" w:rsidRDefault="007B2897" w:rsidP="00CB7EC5"/>
    <w:p w:rsidR="00CB7EC5" w:rsidRDefault="00CB7EC5" w:rsidP="00CB7EC5"/>
    <w:p w:rsidR="00CB7EC5" w:rsidRDefault="00CB7EC5" w:rsidP="00CB7EC5"/>
    <w:p w:rsidR="00CB7EC5" w:rsidRDefault="00CB7EC5" w:rsidP="00CB7EC5">
      <w:pPr>
        <w:ind w:firstLine="0"/>
      </w:pPr>
      <w:r>
        <w:t xml:space="preserve">Глава администрации сельского поселения </w:t>
      </w:r>
    </w:p>
    <w:p w:rsidR="00CB7EC5" w:rsidRDefault="00CB7EC5" w:rsidP="00CB7EC5">
      <w:pPr>
        <w:ind w:firstLine="0"/>
      </w:pPr>
      <w:r>
        <w:t>Новочеркутинский сельсовет                                         И.С. Пытин</w:t>
      </w:r>
    </w:p>
    <w:p w:rsidR="00CB7EC5" w:rsidRDefault="00CB7EC5" w:rsidP="00CB7EC5"/>
    <w:p w:rsidR="00CB7EC5" w:rsidRDefault="00CB7EC5" w:rsidP="00CB7EC5"/>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CB7EC5" w:rsidRDefault="00CB7EC5" w:rsidP="00CB7EC5">
      <w:pPr>
        <w:ind w:firstLine="0"/>
        <w:jc w:val="right"/>
      </w:pPr>
      <w:r>
        <w:t xml:space="preserve">Приняты </w:t>
      </w:r>
    </w:p>
    <w:p w:rsidR="00CB7EC5" w:rsidRDefault="00CB7EC5" w:rsidP="00CB7EC5">
      <w:pPr>
        <w:ind w:firstLine="0"/>
        <w:jc w:val="right"/>
      </w:pPr>
      <w:r>
        <w:t xml:space="preserve">постановлением администрации </w:t>
      </w:r>
    </w:p>
    <w:p w:rsidR="00CB7EC5" w:rsidRDefault="00CB7EC5" w:rsidP="00CB7EC5">
      <w:pPr>
        <w:ind w:firstLine="0"/>
        <w:jc w:val="right"/>
      </w:pPr>
      <w:r>
        <w:t xml:space="preserve">сельского поселения Новочеркутинский </w:t>
      </w:r>
    </w:p>
    <w:p w:rsidR="00CB7EC5" w:rsidRDefault="00CB7EC5" w:rsidP="00CB7EC5">
      <w:pPr>
        <w:ind w:firstLine="0"/>
        <w:jc w:val="right"/>
      </w:pPr>
      <w:r>
        <w:t>сельсовет Добринского муниципального района</w:t>
      </w:r>
    </w:p>
    <w:p w:rsidR="00CB7EC5" w:rsidRDefault="00CB7EC5" w:rsidP="00CB7EC5">
      <w:pPr>
        <w:ind w:firstLine="0"/>
        <w:jc w:val="right"/>
      </w:pPr>
      <w:r>
        <w:t xml:space="preserve"> Липецкой области Российской</w:t>
      </w:r>
    </w:p>
    <w:p w:rsidR="00CB7EC5" w:rsidRDefault="00CB7EC5" w:rsidP="00CB7EC5">
      <w:pPr>
        <w:ind w:firstLine="0"/>
        <w:jc w:val="right"/>
      </w:pPr>
      <w:r>
        <w:t xml:space="preserve"> Федерации от </w:t>
      </w:r>
      <w:r w:rsidR="00F74D8C">
        <w:t>1</w:t>
      </w:r>
      <w:r w:rsidR="0012293B">
        <w:t>8</w:t>
      </w:r>
      <w:r>
        <w:t>.</w:t>
      </w:r>
      <w:r w:rsidR="0012293B">
        <w:t>10</w:t>
      </w:r>
      <w:r w:rsidR="00B04701">
        <w:t xml:space="preserve">.2016 г. № </w:t>
      </w:r>
      <w:r w:rsidR="0012293B">
        <w:t>121</w:t>
      </w:r>
      <w:r>
        <w:t xml:space="preserve"> </w:t>
      </w:r>
    </w:p>
    <w:p w:rsidR="00CB7EC5" w:rsidRDefault="00CB7EC5" w:rsidP="00CB7EC5"/>
    <w:p w:rsidR="00CB7EC5" w:rsidRDefault="00CB7EC5" w:rsidP="00CB7EC5">
      <w:pPr>
        <w:pStyle w:val="1"/>
      </w:pPr>
      <w:r>
        <w:t>Изменения</w:t>
      </w:r>
    </w:p>
    <w:p w:rsidR="00CB7EC5" w:rsidRDefault="00CB7EC5" w:rsidP="00CB7EC5">
      <w:pPr>
        <w:pStyle w:val="1"/>
      </w:pPr>
      <w:r>
        <w:t>в муниципальную программу сельского поселения Новочеркутинский сельсовет «Устойчивое развитие территории сельского поселения Новочеркутинский сельсовет на 2014-2020 годы» (утв. постановлением № 55 от 20.12.2013г. с изменениями утв. постановлением № 8 от 28.01.2014г., № 43/1 от 01.12.2014 г, № 46 от 15.12.2014 г, № 3 от 17.02.2015г,№ 29 от 19.06.2015г. № 47 от 21.09.15г,77 от 28.12.2015г</w:t>
      </w:r>
      <w:r w:rsidR="0090316A">
        <w:t>, № 49 от 23.05.2016г</w:t>
      </w:r>
      <w:r w:rsidR="00B04701">
        <w:t>, № 68 от 17.06.2016г</w:t>
      </w:r>
      <w:r w:rsidR="00F74D8C">
        <w:t>, № 94 от 26.08.2016г</w:t>
      </w:r>
      <w:r w:rsidR="0012293B">
        <w:t>,№ 110 от 15.09.2016 г</w:t>
      </w:r>
      <w:r>
        <w:t xml:space="preserve"> ) </w:t>
      </w:r>
    </w:p>
    <w:p w:rsidR="00CB7EC5" w:rsidRDefault="00CB7EC5" w:rsidP="00CB7EC5"/>
    <w:p w:rsidR="00CB7EC5" w:rsidRDefault="00CB7EC5" w:rsidP="00CB7EC5">
      <w:r>
        <w:t>1. внести в муниципальную программу следующие изменения:</w:t>
      </w:r>
    </w:p>
    <w:p w:rsidR="00CB7EC5" w:rsidRDefault="00CB7EC5" w:rsidP="00CB7EC5">
      <w:r>
        <w:t>1) паспорт муниципальной 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p>
    <w:p w:rsidR="00CB7EC5" w:rsidRDefault="00CB7EC5" w:rsidP="00CB7EC5">
      <w:pPr>
        <w:jc w:val="center"/>
        <w:rPr>
          <w:b/>
        </w:rPr>
      </w:pPr>
      <w:r>
        <w:rPr>
          <w:b/>
        </w:rPr>
        <w:t>муниципальной программы «Устойчивое развитие территории сельского поселения Новочеркутинский сельсовет на 2014-2020годы».</w:t>
      </w:r>
    </w:p>
    <w:p w:rsidR="00CB7EC5" w:rsidRDefault="00CB7EC5" w:rsidP="00CB7EC5"/>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245"/>
      </w:tblGrid>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Сроки и этапы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2014 – 2020 годы</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B7EC5" w:rsidRDefault="00CB7EC5">
            <w:pPr>
              <w:ind w:firstLine="0"/>
              <w:jc w:val="left"/>
            </w:pPr>
            <w:r>
              <w:t>2. «Развитие социальной сферы на территории сельского поселения Новочеркутинский сельсовет».</w:t>
            </w:r>
          </w:p>
          <w:p w:rsidR="00CB7EC5" w:rsidRDefault="00CB7EC5">
            <w:pPr>
              <w:ind w:firstLine="0"/>
              <w:jc w:val="left"/>
            </w:pPr>
            <w:r>
              <w:t>3. «Обеспечение безопасности человека и природной среды на территории сельского поселения Новочеркутинский сельсовет»</w:t>
            </w:r>
          </w:p>
          <w:p w:rsidR="00CB7EC5" w:rsidRDefault="00CB7EC5">
            <w:pPr>
              <w:ind w:firstLine="0"/>
              <w:jc w:val="left"/>
            </w:pPr>
            <w:r>
              <w:t>4.«Обеспечение реализации муниципальной политики на территории сельского поселении Новочеркутинский сельсовет</w:t>
            </w:r>
          </w:p>
        </w:tc>
      </w:tr>
      <w:tr w:rsidR="00CB7EC5" w:rsidTr="00CB7EC5">
        <w:trPr>
          <w:trHeight w:val="2548"/>
        </w:trPr>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Цели муниципальной программы</w:t>
            </w: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Сбалансированное, комплексное развитие сельского поселения Новочеркутинский сельсовет</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Индикаторы цели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 темп роста инвестиций в основной капитал, (по полному кругу предприятий)%</w:t>
            </w:r>
          </w:p>
          <w:p w:rsidR="00CB7EC5" w:rsidRDefault="00CB7EC5">
            <w:pPr>
              <w:ind w:firstLine="0"/>
              <w:jc w:val="left"/>
            </w:pPr>
            <w:r>
              <w:t>- темп роста налоговых поступлений, %</w:t>
            </w:r>
          </w:p>
          <w:p w:rsidR="00CB7EC5" w:rsidRDefault="00CB7EC5">
            <w:pPr>
              <w:ind w:firstLine="0"/>
              <w:jc w:val="left"/>
            </w:pPr>
            <w:r>
              <w:t>- темп роста среднемесячной начисленной заработной платы, %</w:t>
            </w:r>
          </w:p>
          <w:p w:rsidR="00CB7EC5" w:rsidRDefault="00CB7EC5">
            <w:pPr>
              <w:ind w:firstLine="0"/>
              <w:jc w:val="left"/>
              <w:rPr>
                <w:highlight w:val="yellow"/>
              </w:rPr>
            </w:pPr>
          </w:p>
        </w:tc>
      </w:tr>
      <w:tr w:rsidR="00CB7EC5" w:rsidTr="00CB7EC5">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Задачи муниципальной программы</w:t>
            </w: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1. Обеспечение жителей качественной инфраструктурой и услугами благоустройства.</w:t>
            </w:r>
          </w:p>
          <w:p w:rsidR="00CB7EC5" w:rsidRDefault="00CB7EC5">
            <w:pPr>
              <w:ind w:firstLine="0"/>
              <w:jc w:val="left"/>
            </w:pPr>
            <w:r>
              <w:t>2. Создание условий для развития человеческого потенциала.</w:t>
            </w:r>
          </w:p>
          <w:p w:rsidR="00CB7EC5" w:rsidRDefault="00CB7EC5">
            <w:pPr>
              <w:ind w:firstLine="0"/>
              <w:jc w:val="left"/>
            </w:pPr>
            <w: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B7EC5" w:rsidRDefault="00CB7EC5">
            <w:pPr>
              <w:ind w:firstLine="0"/>
              <w:jc w:val="left"/>
            </w:pPr>
            <w:r>
              <w:t xml:space="preserve"> 4. Повышение эффективности деятельности администрации сельского поселения Новочеркутинский сельсовет.</w:t>
            </w:r>
          </w:p>
          <w:p w:rsidR="00CB7EC5" w:rsidRDefault="00CB7EC5">
            <w:pPr>
              <w:ind w:firstLine="0"/>
              <w:jc w:val="left"/>
            </w:pP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Показатели задач</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Удельный вес дорог с твердым покрытием в общей протяженности дорог местного значения в пределах поселения, 90%.</w:t>
            </w:r>
          </w:p>
          <w:p w:rsidR="00CB7EC5" w:rsidRDefault="00CB7EC5">
            <w:pPr>
              <w:ind w:firstLine="0"/>
              <w:jc w:val="left"/>
            </w:pPr>
            <w:r>
              <w:t>2. Доля протяженности освещенных частей улиц, проездов в их общей протяженности,90%.</w:t>
            </w:r>
          </w:p>
          <w:p w:rsidR="00CB7EC5" w:rsidRDefault="00CB7EC5">
            <w:pPr>
              <w:ind w:firstLine="0"/>
              <w:jc w:val="left"/>
            </w:pPr>
            <w:r>
              <w:t>3. Обеспеченность населения централизованным водоснабжением,90%.</w:t>
            </w:r>
          </w:p>
          <w:p w:rsidR="00CB7EC5" w:rsidRDefault="00CB7EC5">
            <w:pPr>
              <w:ind w:firstLine="0"/>
              <w:jc w:val="left"/>
            </w:pPr>
            <w:r>
              <w:t>4. Объем внебюджетных источников, привлеченных на благоустройство, из расчета на 1 жителя поселения 0,01 тыс. руб./чел.</w:t>
            </w:r>
          </w:p>
          <w:p w:rsidR="00CB7EC5" w:rsidRDefault="00CB7EC5">
            <w:pPr>
              <w:ind w:firstLine="0"/>
              <w:jc w:val="left"/>
            </w:pPr>
            <w:r>
              <w:t>5. Доля населения, систематически занимающегося физической культурой и спортом,80%.</w:t>
            </w:r>
          </w:p>
          <w:p w:rsidR="00CB7EC5" w:rsidRDefault="00CB7EC5">
            <w:pPr>
              <w:ind w:firstLine="0"/>
              <w:jc w:val="left"/>
            </w:pPr>
            <w:r>
              <w:t>6. Количество экземпляров новых поступлений в библиотечный фонд-100 ед.</w:t>
            </w:r>
          </w:p>
          <w:p w:rsidR="00CB7EC5" w:rsidRDefault="00CB7EC5">
            <w:pPr>
              <w:ind w:firstLine="0"/>
              <w:jc w:val="left"/>
            </w:pPr>
            <w:r>
              <w:t>7. Динамика сокращения деструктивных событий 1 ед.</w:t>
            </w:r>
          </w:p>
          <w:p w:rsidR="00CB7EC5" w:rsidRDefault="00CB7EC5">
            <w:pPr>
              <w:ind w:firstLine="0"/>
              <w:jc w:val="left"/>
            </w:pPr>
            <w:r>
              <w:t>10. Доля муниципальных служащих прошедших повышение квалификации от общего количества муниципальных служащих,100%</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Объемы финансирования за счет средств местного бюджета, в том числе по годам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 xml:space="preserve">Объемы финансирования составляют расходы, связанные с реализацией мероприятий, финансируемых за счет средств местного бюджета </w:t>
            </w:r>
            <w:r w:rsidR="00B00BF3">
              <w:t>3</w:t>
            </w:r>
            <w:r w:rsidR="00606CED">
              <w:t>32</w:t>
            </w:r>
            <w:r w:rsidR="00B152B1">
              <w:t>10</w:t>
            </w:r>
            <w:r w:rsidR="00606CED">
              <w:t>,</w:t>
            </w:r>
            <w:r w:rsidR="00B152B1">
              <w:t>3</w:t>
            </w:r>
            <w:r>
              <w:t xml:space="preserve"> тыс. руб., из них:</w:t>
            </w:r>
          </w:p>
          <w:p w:rsidR="00CB7EC5" w:rsidRDefault="00CB7EC5">
            <w:pPr>
              <w:ind w:firstLine="0"/>
              <w:jc w:val="left"/>
            </w:pPr>
            <w:r>
              <w:t>2014 год – 5151,2 тыс. руб.;</w:t>
            </w:r>
          </w:p>
          <w:p w:rsidR="00CB7EC5" w:rsidRDefault="00CB7EC5">
            <w:pPr>
              <w:ind w:firstLine="0"/>
              <w:jc w:val="left"/>
            </w:pPr>
            <w:r>
              <w:t>2015 год – 4674,6 тыс. руб.;</w:t>
            </w:r>
          </w:p>
          <w:p w:rsidR="00CB7EC5" w:rsidRDefault="00847A9A">
            <w:pPr>
              <w:ind w:firstLine="0"/>
              <w:jc w:val="left"/>
            </w:pPr>
            <w:r>
              <w:t>2016 год –</w:t>
            </w:r>
            <w:r w:rsidR="00B152B1">
              <w:t>7142,6</w:t>
            </w:r>
            <w:r w:rsidR="00CB7EC5">
              <w:t xml:space="preserve"> тыс. руб.;</w:t>
            </w:r>
          </w:p>
          <w:p w:rsidR="00CB7EC5" w:rsidRDefault="00CB7EC5">
            <w:pPr>
              <w:ind w:firstLine="0"/>
              <w:jc w:val="left"/>
            </w:pPr>
            <w:r>
              <w:t xml:space="preserve">2017 год – </w:t>
            </w:r>
            <w:r w:rsidR="00606CED">
              <w:t>3693,5</w:t>
            </w:r>
            <w:r>
              <w:t xml:space="preserve"> тыс. руб.;</w:t>
            </w:r>
          </w:p>
          <w:p w:rsidR="00CB7EC5" w:rsidRDefault="00CB7EC5">
            <w:pPr>
              <w:ind w:firstLine="0"/>
              <w:jc w:val="left"/>
            </w:pPr>
            <w:r>
              <w:t>2018 год – 3580,4 тыс. руб.;</w:t>
            </w:r>
          </w:p>
          <w:p w:rsidR="00CB7EC5" w:rsidRDefault="00CB7EC5">
            <w:pPr>
              <w:ind w:firstLine="0"/>
              <w:jc w:val="left"/>
            </w:pPr>
            <w:r>
              <w:t>2019 год – 4484 тыс. руб.;</w:t>
            </w:r>
          </w:p>
          <w:p w:rsidR="00CB7EC5" w:rsidRDefault="00CB7EC5">
            <w:pPr>
              <w:ind w:firstLine="0"/>
              <w:jc w:val="left"/>
            </w:pPr>
            <w:r>
              <w:t>2020 год – 4484 тыс. руб.</w:t>
            </w:r>
          </w:p>
          <w:p w:rsidR="00CB7EC5" w:rsidRDefault="00CB7EC5">
            <w:pPr>
              <w:ind w:firstLine="0"/>
              <w:jc w:val="left"/>
              <w:rPr>
                <w:highlight w:val="yellow"/>
              </w:rPr>
            </w:pPr>
            <w: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Основные ожидаемые результаты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Обеспечение в 2020году:</w:t>
            </w:r>
          </w:p>
          <w:p w:rsidR="00CB7EC5" w:rsidRDefault="00CB7EC5">
            <w:pPr>
              <w:ind w:firstLine="0"/>
              <w:jc w:val="left"/>
            </w:pPr>
            <w:r>
              <w:t>- прироста темпа роста инвестиций в основной капитал по полному кругу предприятий на 102%</w:t>
            </w:r>
          </w:p>
          <w:p w:rsidR="00CB7EC5" w:rsidRDefault="00CB7EC5">
            <w:pPr>
              <w:ind w:firstLine="0"/>
              <w:jc w:val="left"/>
            </w:pPr>
            <w:r>
              <w:t>- темп роста налоговых поступлений, на 2%;</w:t>
            </w:r>
          </w:p>
          <w:p w:rsidR="00CB7EC5" w:rsidRDefault="00CB7EC5">
            <w:pPr>
              <w:ind w:firstLine="0"/>
              <w:jc w:val="left"/>
            </w:pPr>
            <w:r>
              <w:t>- темп роста среднемесячной начисленной заработной платы – 20 %</w:t>
            </w:r>
          </w:p>
          <w:p w:rsidR="00CB7EC5" w:rsidRDefault="00CB7EC5">
            <w:pPr>
              <w:ind w:firstLine="0"/>
              <w:jc w:val="left"/>
            </w:pPr>
          </w:p>
        </w:tc>
      </w:tr>
    </w:tbl>
    <w:p w:rsidR="00CB7EC5" w:rsidRDefault="00CB7EC5" w:rsidP="00CB7EC5">
      <w:r>
        <w:t>2) в разделе 5 абзац 2 изложить в следующей редакции:</w:t>
      </w:r>
    </w:p>
    <w:p w:rsidR="00CB7EC5" w:rsidRDefault="00CB7EC5" w:rsidP="00CB7EC5">
      <w:r>
        <w:t xml:space="preserve">Общий объем финансирования Программы за весь период реализации прогнозно составит </w:t>
      </w:r>
      <w:r w:rsidR="00606CED">
        <w:t>332</w:t>
      </w:r>
      <w:r w:rsidR="00B152B1">
        <w:t>10</w:t>
      </w:r>
      <w:r w:rsidR="00606CED">
        <w:t>,</w:t>
      </w:r>
      <w:r w:rsidR="00B152B1">
        <w:t xml:space="preserve">30 </w:t>
      </w:r>
      <w:r>
        <w:t>тыс. руб., в том числе:</w:t>
      </w:r>
    </w:p>
    <w:p w:rsidR="00CB7EC5" w:rsidRDefault="00CB7EC5" w:rsidP="00CB7EC5">
      <w:r>
        <w:t xml:space="preserve">- подпрограммы «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 - предположительно </w:t>
      </w:r>
      <w:r w:rsidR="00606CED">
        <w:t>14</w:t>
      </w:r>
      <w:r w:rsidR="00B152B1">
        <w:t>510,10</w:t>
      </w:r>
      <w:r>
        <w:t xml:space="preserve"> тыс. руб.;</w:t>
      </w:r>
    </w:p>
    <w:p w:rsidR="00CB7EC5" w:rsidRDefault="00CB7EC5" w:rsidP="00CB7EC5">
      <w:r>
        <w:t xml:space="preserve">- подпрограммы «Развитие социальной сферы на территории сельского поселения Новочеркутинский сельсовет» - предположительно </w:t>
      </w:r>
      <w:r w:rsidR="00B152B1">
        <w:t>17543,1</w:t>
      </w:r>
      <w:r>
        <w:t xml:space="preserve"> тыс. руб.;</w:t>
      </w:r>
    </w:p>
    <w:p w:rsidR="00CB7EC5" w:rsidRDefault="00CB7EC5" w:rsidP="00CB7EC5">
      <w:r>
        <w:t xml:space="preserve">- подпрограммы «Обеспечение безопасности человека и природной среды на территории сельского поселения Новочеркутинский сельсовет» - предположительно </w:t>
      </w:r>
      <w:r w:rsidR="00B152B1">
        <w:t xml:space="preserve">53,2 </w:t>
      </w:r>
      <w:r>
        <w:t>тыс. руб.</w:t>
      </w:r>
    </w:p>
    <w:p w:rsidR="00CB7EC5" w:rsidRDefault="00CB7EC5" w:rsidP="00CB7EC5">
      <w:r>
        <w:t xml:space="preserve">- подпрограммы «Обеспечение реализации муниципальной политики на территории сельского поселении Новочеркутинский сельсовет» -предположительно </w:t>
      </w:r>
      <w:r w:rsidR="00606CED">
        <w:t>110</w:t>
      </w:r>
      <w:r w:rsidR="00B152B1">
        <w:t>3</w:t>
      </w:r>
      <w:r w:rsidR="00606CED">
        <w:t>,</w:t>
      </w:r>
      <w:r w:rsidR="00B152B1">
        <w:t xml:space="preserve">90 </w:t>
      </w:r>
      <w:r>
        <w:t>тыс.руб.</w:t>
      </w:r>
    </w:p>
    <w:p w:rsidR="00CB7EC5" w:rsidRDefault="00CB7EC5" w:rsidP="00CB7EC5">
      <w:r>
        <w:t>2. внести в подпрограмму 1 следующие изменения:</w:t>
      </w:r>
    </w:p>
    <w:p w:rsidR="00CB7EC5" w:rsidRDefault="00CB7EC5" w:rsidP="00CB7EC5">
      <w:r>
        <w:t>1) паспорт подпрограммы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r>
        <w:rPr>
          <w:b/>
        </w:rPr>
        <w:t>Подпрограммы</w:t>
      </w:r>
    </w:p>
    <w:p w:rsidR="00CB7EC5" w:rsidRDefault="00CB7EC5" w:rsidP="00CB7EC5">
      <w:pPr>
        <w:jc w:val="center"/>
        <w:rPr>
          <w:b/>
        </w:rPr>
      </w:pPr>
      <w:r>
        <w:rPr>
          <w:b/>
        </w:rPr>
        <w:t>«Обеспечение населения качественной, развитой инфраструктурой и</w:t>
      </w:r>
    </w:p>
    <w:p w:rsidR="00CB7EC5" w:rsidRDefault="00CB7EC5" w:rsidP="00CB7EC5">
      <w:pPr>
        <w:jc w:val="center"/>
        <w:rPr>
          <w:b/>
        </w:rPr>
      </w:pPr>
      <w:r>
        <w:rPr>
          <w:b/>
        </w:rPr>
        <w:t>повышение уровня благоустройства территории сельского поселения</w:t>
      </w:r>
    </w:p>
    <w:p w:rsidR="00CB7EC5" w:rsidRDefault="00CB7EC5" w:rsidP="00CB7EC5">
      <w:pPr>
        <w:jc w:val="center"/>
        <w:rPr>
          <w:b/>
        </w:rPr>
      </w:pPr>
      <w:r>
        <w:rPr>
          <w:b/>
        </w:rPr>
        <w:t>Новочеркутинский сельсовет».</w:t>
      </w:r>
    </w:p>
    <w:p w:rsidR="00CB7EC5" w:rsidRDefault="00CB7EC5" w:rsidP="00CB7E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Задачи подпрограммы</w:t>
            </w:r>
          </w:p>
        </w:tc>
        <w:tc>
          <w:tcPr>
            <w:tcW w:w="6939"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 xml:space="preserve">1.Модернизация дорожной и коммунальной инфраструктуры </w:t>
            </w:r>
          </w:p>
          <w:p w:rsidR="00CB7EC5" w:rsidRDefault="00CB7EC5">
            <w:pPr>
              <w:ind w:firstLine="0"/>
              <w:jc w:val="left"/>
            </w:pPr>
            <w:r>
              <w:t>2.Обеспечение проведения мероприятий по благоустройству территории поселения Новочеркутинский сельский совет.</w:t>
            </w:r>
          </w:p>
          <w:p w:rsidR="00CB7EC5" w:rsidRDefault="00CB7EC5">
            <w:pPr>
              <w:ind w:firstLine="0"/>
              <w:jc w:val="left"/>
            </w:pPr>
            <w:r>
              <w:t>Учет жилого фонда и других строений на территории Новочеркутинского сельского поселения.</w:t>
            </w:r>
          </w:p>
        </w:tc>
      </w:tr>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Показатели задач подпрограммы</w:t>
            </w:r>
          </w:p>
        </w:tc>
        <w:tc>
          <w:tcPr>
            <w:tcW w:w="6939" w:type="dxa"/>
            <w:tcBorders>
              <w:top w:val="single" w:sz="4" w:space="0" w:color="auto"/>
              <w:left w:val="single" w:sz="4" w:space="0" w:color="000000"/>
              <w:bottom w:val="single" w:sz="4" w:space="0" w:color="000000"/>
              <w:right w:val="single" w:sz="4" w:space="0" w:color="auto"/>
            </w:tcBorders>
          </w:tcPr>
          <w:p w:rsidR="00CB7EC5" w:rsidRDefault="00CB7EC5">
            <w:pPr>
              <w:ind w:firstLine="0"/>
              <w:jc w:val="left"/>
            </w:pPr>
            <w:r>
              <w:t>1. Протяженность построенных, капитально отремонтированных и прошедших текущий ремонт дорог, км.</w:t>
            </w:r>
          </w:p>
          <w:p w:rsidR="00CB7EC5" w:rsidRDefault="00CB7EC5">
            <w:pPr>
              <w:ind w:firstLine="0"/>
              <w:jc w:val="left"/>
            </w:pPr>
            <w:r>
              <w:t>2. Протяженность построенных (отремонтированных) водопроводных сетей, км.</w:t>
            </w:r>
          </w:p>
          <w:p w:rsidR="00CB7EC5" w:rsidRDefault="00CB7EC5">
            <w:pPr>
              <w:ind w:firstLine="0"/>
              <w:jc w:val="left"/>
            </w:pPr>
            <w:r>
              <w:t>3. Протяженность освещенных частей улиц, проездов, км.</w:t>
            </w:r>
          </w:p>
          <w:p w:rsidR="00CB7EC5" w:rsidRDefault="00CB7EC5">
            <w:pPr>
              <w:ind w:firstLine="0"/>
              <w:jc w:val="left"/>
            </w:pPr>
            <w:r>
              <w:t>4. Проведение инвентаризации, ед.</w:t>
            </w:r>
          </w:p>
          <w:p w:rsidR="00CB7EC5" w:rsidRDefault="00CB7EC5">
            <w:pPr>
              <w:ind w:firstLine="0"/>
              <w:jc w:val="left"/>
            </w:pPr>
          </w:p>
        </w:tc>
      </w:tr>
      <w:tr w:rsidR="00CB7EC5" w:rsidTr="00CB7EC5">
        <w:trPr>
          <w:trHeight w:val="20"/>
        </w:trPr>
        <w:tc>
          <w:tcPr>
            <w:tcW w:w="2410" w:type="dxa"/>
            <w:tcBorders>
              <w:top w:val="nil"/>
              <w:left w:val="single" w:sz="4" w:space="0" w:color="000000"/>
              <w:bottom w:val="single" w:sz="4" w:space="0" w:color="000000"/>
              <w:right w:val="single" w:sz="4" w:space="0" w:color="auto"/>
            </w:tcBorders>
            <w:hideMark/>
          </w:tcPr>
          <w:p w:rsidR="00CB7EC5" w:rsidRDefault="00CB7EC5">
            <w:pPr>
              <w:ind w:firstLine="0"/>
              <w:jc w:val="left"/>
            </w:pPr>
            <w:r>
              <w:t>Этапы и сроки реализации подпрограммы</w:t>
            </w:r>
          </w:p>
        </w:tc>
        <w:tc>
          <w:tcPr>
            <w:tcW w:w="6939" w:type="dxa"/>
            <w:tcBorders>
              <w:top w:val="nil"/>
              <w:left w:val="single" w:sz="4" w:space="0" w:color="000000"/>
              <w:bottom w:val="single" w:sz="4" w:space="0" w:color="000000"/>
              <w:right w:val="single" w:sz="4" w:space="0" w:color="auto"/>
            </w:tcBorders>
            <w:hideMark/>
          </w:tcPr>
          <w:p w:rsidR="00CB7EC5" w:rsidRDefault="00CB7EC5">
            <w:pPr>
              <w:ind w:firstLine="0"/>
              <w:jc w:val="left"/>
            </w:pPr>
            <w:r>
              <w:t>2014 - 2020 годы.</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Объемы финансирования за счет средств бюджета сельского поселения всего, в том числе по годам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 xml:space="preserve">Прогнозируемый объем финансирования из бюджета сельского поселения составит – </w:t>
            </w:r>
            <w:r w:rsidR="00606CED">
              <w:t>14</w:t>
            </w:r>
            <w:r w:rsidR="00B152B1">
              <w:t>510,10</w:t>
            </w:r>
            <w:r>
              <w:t xml:space="preserve"> тыс. руб., в том числе по годам реализации:</w:t>
            </w:r>
          </w:p>
          <w:p w:rsidR="00CB7EC5" w:rsidRDefault="00CB7EC5">
            <w:pPr>
              <w:ind w:firstLine="0"/>
              <w:jc w:val="left"/>
            </w:pPr>
            <w:r>
              <w:t>2014 г. – 2740,5 тыс. руб.,</w:t>
            </w:r>
          </w:p>
          <w:p w:rsidR="00CB7EC5" w:rsidRDefault="00CB7EC5">
            <w:pPr>
              <w:ind w:firstLine="0"/>
              <w:jc w:val="left"/>
            </w:pPr>
            <w:r>
              <w:t>2015 г. – 1893,0 тыс. руб.,</w:t>
            </w:r>
          </w:p>
          <w:p w:rsidR="00CB7EC5" w:rsidRDefault="00CB7EC5">
            <w:pPr>
              <w:ind w:firstLine="0"/>
              <w:jc w:val="left"/>
            </w:pPr>
            <w:r>
              <w:t xml:space="preserve">2016 г. – </w:t>
            </w:r>
            <w:r w:rsidR="00606CED">
              <w:t>3</w:t>
            </w:r>
            <w:r w:rsidR="00B152B1">
              <w:t>144,70</w:t>
            </w:r>
            <w:r>
              <w:t xml:space="preserve"> тыс. руб.,</w:t>
            </w:r>
          </w:p>
          <w:p w:rsidR="00CB7EC5" w:rsidRDefault="00CB7EC5">
            <w:pPr>
              <w:ind w:firstLine="0"/>
              <w:jc w:val="left"/>
            </w:pPr>
            <w:r>
              <w:t xml:space="preserve">2017 г. – </w:t>
            </w:r>
            <w:r w:rsidR="00606CED">
              <w:t xml:space="preserve">897,8 </w:t>
            </w:r>
            <w:r>
              <w:t>тыс. руб.,</w:t>
            </w:r>
          </w:p>
          <w:p w:rsidR="00CB7EC5" w:rsidRDefault="00CB7EC5">
            <w:pPr>
              <w:ind w:firstLine="0"/>
              <w:jc w:val="left"/>
            </w:pPr>
            <w:r>
              <w:t>2018 г. – 1348,9 тыс. руб.,</w:t>
            </w:r>
          </w:p>
          <w:p w:rsidR="00CB7EC5" w:rsidRDefault="00CB7EC5">
            <w:pPr>
              <w:ind w:firstLine="0"/>
              <w:jc w:val="left"/>
            </w:pPr>
            <w:r>
              <w:t>2019 г. – 2242,6 тыс. руб.,</w:t>
            </w:r>
          </w:p>
          <w:p w:rsidR="00CB7EC5" w:rsidRDefault="00CB7EC5">
            <w:pPr>
              <w:ind w:firstLine="0"/>
              <w:jc w:val="left"/>
            </w:pPr>
            <w:r>
              <w:t>2020 г. – 2242,6 тыс. руб.</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Ожидаемые результаты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Реализация подпрограммы к 2020 году позволит:</w:t>
            </w:r>
          </w:p>
          <w:p w:rsidR="00CB7EC5" w:rsidRDefault="00CB7EC5">
            <w:pPr>
              <w:ind w:firstLine="0"/>
              <w:jc w:val="left"/>
            </w:pPr>
            <w:r>
              <w:t>- увеличить протяженность построенных, капитально отремонтированных и прошедших текущий ремонт дорог до 13 км.</w:t>
            </w:r>
          </w:p>
          <w:p w:rsidR="00CB7EC5" w:rsidRDefault="00CB7EC5">
            <w:pPr>
              <w:ind w:firstLine="0"/>
              <w:jc w:val="left"/>
            </w:pPr>
            <w:r>
              <w:t xml:space="preserve"> - увеличить протяженность построенных (отремонтированных) водопроводных сетей, до 0,4 км.</w:t>
            </w:r>
          </w:p>
          <w:p w:rsidR="00CB7EC5" w:rsidRDefault="00CB7EC5">
            <w:pPr>
              <w:ind w:firstLine="0"/>
              <w:jc w:val="left"/>
            </w:pPr>
            <w:r>
              <w:t>- увеличить протяженность освещенных частей улиц, проездов, до 9,0 км.</w:t>
            </w:r>
          </w:p>
          <w:p w:rsidR="00CB7EC5" w:rsidRDefault="00CB7EC5">
            <w:pPr>
              <w:ind w:firstLine="0"/>
              <w:jc w:val="left"/>
            </w:pPr>
            <w:r>
              <w:t>Проведение техинвентаризации зданий – 1 ед.</w:t>
            </w:r>
          </w:p>
        </w:tc>
      </w:tr>
    </w:tbl>
    <w:p w:rsidR="00CB7EC5" w:rsidRDefault="00CB7EC5" w:rsidP="00CB7EC5">
      <w:r>
        <w:t>2)  раздел 5 подпрограммы изложить в следующей редакции:</w:t>
      </w:r>
    </w:p>
    <w:p w:rsidR="00CB7EC5" w:rsidRDefault="00CB7EC5" w:rsidP="00CB7EC5">
      <w:r>
        <w:t>Обоснование объема финансовых ресурсов, необходимых для реализации подпрограммы.</w:t>
      </w:r>
    </w:p>
    <w:p w:rsidR="00CB7EC5" w:rsidRDefault="00CB7EC5" w:rsidP="00CB7EC5">
      <w:r>
        <w:t xml:space="preserve">Прогнозируемый объем финансирования из бюджета сельского поселения составит – </w:t>
      </w:r>
      <w:r w:rsidR="00262849">
        <w:t>14</w:t>
      </w:r>
      <w:r w:rsidR="00B152B1">
        <w:t>510,10</w:t>
      </w:r>
      <w:r w:rsidR="00262849">
        <w:t xml:space="preserve"> </w:t>
      </w:r>
      <w:r>
        <w:t>тыс. руб., в том числе по годам реализации:</w:t>
      </w:r>
    </w:p>
    <w:p w:rsidR="00CB7EC5" w:rsidRDefault="00CB7EC5" w:rsidP="00CB7EC5">
      <w:r>
        <w:t>2014 г. – 2740,5 тыс. руб.,</w:t>
      </w:r>
    </w:p>
    <w:p w:rsidR="00CB7EC5" w:rsidRDefault="00CB7EC5" w:rsidP="00CB7EC5">
      <w:r>
        <w:t>2015 г. – 1893,0 тыс. руб.,</w:t>
      </w:r>
    </w:p>
    <w:p w:rsidR="00CB7EC5" w:rsidRDefault="00847A9A" w:rsidP="00CB7EC5">
      <w:r>
        <w:t xml:space="preserve">2016 г. – </w:t>
      </w:r>
      <w:r w:rsidR="00262849">
        <w:t>3</w:t>
      </w:r>
      <w:r w:rsidR="00B152B1">
        <w:t>144,70</w:t>
      </w:r>
      <w:r w:rsidR="00CB7EC5">
        <w:t xml:space="preserve"> тыс. руб.,</w:t>
      </w:r>
    </w:p>
    <w:p w:rsidR="00CB7EC5" w:rsidRDefault="00CB7EC5" w:rsidP="00CB7EC5">
      <w:r>
        <w:t xml:space="preserve">2017 г. – </w:t>
      </w:r>
      <w:r w:rsidR="00262849">
        <w:t>897,8</w:t>
      </w:r>
      <w:r>
        <w:t xml:space="preserve"> тыс. руб.,</w:t>
      </w:r>
    </w:p>
    <w:p w:rsidR="00CB7EC5" w:rsidRDefault="00CB7EC5" w:rsidP="00CB7EC5">
      <w:r>
        <w:t>2018 г. – 1348,9 тыс. руб.,</w:t>
      </w:r>
    </w:p>
    <w:p w:rsidR="00CB7EC5" w:rsidRDefault="00CB7EC5" w:rsidP="00CB7EC5">
      <w:r>
        <w:t>2019 г. – 2242,6 тыс. руб.,</w:t>
      </w:r>
    </w:p>
    <w:p w:rsidR="00CB7EC5" w:rsidRDefault="00CB7EC5" w:rsidP="00CB7EC5">
      <w:r>
        <w:t>2020 г. – 2242,6 тыс. руб.</w:t>
      </w:r>
    </w:p>
    <w:p w:rsidR="00CB7EC5" w:rsidRDefault="00CB7EC5" w:rsidP="00CB7EC5">
      <w:r>
        <w:t xml:space="preserve">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 </w:t>
      </w:r>
    </w:p>
    <w:p w:rsidR="00E16071" w:rsidRDefault="00E16071" w:rsidP="00E16071">
      <w:r>
        <w:t>3. внести в подпрограмму 2 следующие изменения:</w:t>
      </w:r>
    </w:p>
    <w:p w:rsidR="00E16071" w:rsidRDefault="00E16071" w:rsidP="00E16071">
      <w:r>
        <w:t>1) паспорт подпрограммы изложить в следующей редакции:</w:t>
      </w:r>
    </w:p>
    <w:p w:rsidR="00E16071" w:rsidRDefault="00E16071" w:rsidP="00E16071"/>
    <w:p w:rsidR="00E16071" w:rsidRPr="00F158C0" w:rsidRDefault="00E16071" w:rsidP="00E16071">
      <w:pPr>
        <w:tabs>
          <w:tab w:val="left" w:pos="3225"/>
        </w:tabs>
        <w:ind w:firstLine="851"/>
        <w:jc w:val="center"/>
        <w:rPr>
          <w:rFonts w:cs="Arial"/>
          <w:b/>
        </w:rPr>
      </w:pPr>
      <w:r w:rsidRPr="00F158C0">
        <w:rPr>
          <w:rFonts w:cs="Arial"/>
          <w:b/>
        </w:rPr>
        <w:t>П А С П О Р Т</w:t>
      </w:r>
    </w:p>
    <w:p w:rsidR="00E16071" w:rsidRPr="00F158C0" w:rsidRDefault="00E16071" w:rsidP="00E16071">
      <w:pPr>
        <w:ind w:firstLine="851"/>
        <w:jc w:val="center"/>
        <w:rPr>
          <w:rFonts w:cs="Arial"/>
          <w:b/>
        </w:rPr>
      </w:pPr>
      <w:r w:rsidRPr="00F158C0">
        <w:rPr>
          <w:rFonts w:cs="Arial"/>
          <w:b/>
        </w:rPr>
        <w:t>Подпрограммы</w:t>
      </w:r>
    </w:p>
    <w:p w:rsidR="00E16071" w:rsidRPr="00F158C0" w:rsidRDefault="00E16071" w:rsidP="00E16071">
      <w:pPr>
        <w:ind w:firstLine="851"/>
        <w:jc w:val="center"/>
        <w:rPr>
          <w:rFonts w:cs="Arial"/>
          <w:b/>
          <w:i/>
          <w:u w:val="single"/>
        </w:rPr>
      </w:pPr>
      <w:r w:rsidRPr="00F158C0">
        <w:rPr>
          <w:rFonts w:cs="Arial"/>
          <w:b/>
          <w:i/>
          <w:u w:val="single"/>
        </w:rPr>
        <w:t xml:space="preserve">«Развитие социальной сферы на территории  сельского поселения </w:t>
      </w:r>
    </w:p>
    <w:p w:rsidR="00E16071" w:rsidRPr="00F158C0" w:rsidRDefault="00E16071" w:rsidP="00E16071">
      <w:pPr>
        <w:ind w:firstLine="851"/>
        <w:jc w:val="center"/>
        <w:rPr>
          <w:rFonts w:cs="Arial"/>
          <w:b/>
          <w:i/>
          <w:u w:val="single"/>
        </w:rPr>
      </w:pPr>
      <w:r w:rsidRPr="00F158C0">
        <w:rPr>
          <w:rFonts w:cs="Arial"/>
          <w:b/>
          <w:i/>
          <w:u w:val="single"/>
        </w:rPr>
        <w:t>Новочеркутинский сельсовет»</w:t>
      </w:r>
    </w:p>
    <w:p w:rsidR="00E16071" w:rsidRPr="00F158C0" w:rsidRDefault="00E16071" w:rsidP="00E16071">
      <w:pPr>
        <w:tabs>
          <w:tab w:val="left" w:pos="1710"/>
        </w:tabs>
        <w:ind w:firstLine="851"/>
        <w:jc w:val="center"/>
        <w:rPr>
          <w:rFonts w:cs="Arial"/>
          <w:b/>
        </w:rPr>
      </w:pPr>
    </w:p>
    <w:p w:rsidR="00E16071" w:rsidRPr="00F158C0" w:rsidRDefault="00E16071" w:rsidP="00E16071">
      <w:pPr>
        <w:ind w:firstLine="851"/>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0"/>
        <w:gridCol w:w="6833"/>
      </w:tblGrid>
      <w:tr w:rsidR="00E16071" w:rsidRPr="00F158C0" w:rsidTr="00B04701">
        <w:trPr>
          <w:trHeight w:val="1045"/>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Задачи подпрограммы</w:t>
            </w:r>
          </w:p>
        </w:tc>
        <w:tc>
          <w:tcPr>
            <w:tcW w:w="7343" w:type="dxa"/>
            <w:tcBorders>
              <w:top w:val="single" w:sz="4" w:space="0" w:color="auto"/>
            </w:tcBorders>
          </w:tcPr>
          <w:p w:rsidR="00E16071" w:rsidRPr="00F158C0" w:rsidRDefault="00E16071" w:rsidP="00B04701">
            <w:pPr>
              <w:shd w:val="clear" w:color="auto" w:fill="FFFFFF"/>
              <w:ind w:firstLine="851"/>
              <w:rPr>
                <w:rFonts w:cs="Arial"/>
              </w:rPr>
            </w:pPr>
            <w:r w:rsidRPr="00F158C0">
              <w:rPr>
                <w:rFonts w:cs="Arial"/>
              </w:rPr>
              <w:t>1. Приобщение жителей поселения к регулярным занятиям физической культурой и спортом.</w:t>
            </w:r>
          </w:p>
          <w:p w:rsidR="00E16071" w:rsidRPr="00F158C0" w:rsidRDefault="00E16071" w:rsidP="00B04701">
            <w:pPr>
              <w:ind w:firstLine="851"/>
              <w:rPr>
                <w:rFonts w:cs="Arial"/>
              </w:rPr>
            </w:pPr>
            <w:r w:rsidRPr="00F158C0">
              <w:rPr>
                <w:rFonts w:cs="Arial"/>
              </w:rPr>
              <w:t>2.Поддержка и развитие творческого потенциала сельского поселения Новочеркутинский сельсовет.</w:t>
            </w:r>
          </w:p>
          <w:p w:rsidR="00E16071" w:rsidRPr="00F158C0" w:rsidRDefault="00E16071" w:rsidP="00B04701">
            <w:pPr>
              <w:ind w:firstLine="851"/>
              <w:rPr>
                <w:rFonts w:cs="Arial"/>
              </w:rPr>
            </w:pPr>
            <w:r w:rsidRPr="00F158C0">
              <w:rPr>
                <w:rFonts w:cs="Arial"/>
              </w:rPr>
              <w:t>3. Обеспечение доступности для населения информационных ресурсов через библиотечное обслуживание.</w:t>
            </w:r>
          </w:p>
          <w:p w:rsidR="00D37722" w:rsidRPr="00F158C0" w:rsidRDefault="00D37722" w:rsidP="00B04701">
            <w:pPr>
              <w:ind w:firstLine="851"/>
              <w:rPr>
                <w:rFonts w:cs="Arial"/>
              </w:rPr>
            </w:pPr>
            <w:r w:rsidRPr="00F158C0">
              <w:rPr>
                <w:rFonts w:cs="Arial"/>
              </w:rPr>
              <w:t>4.Капитальный ремонт здания ДК</w:t>
            </w:r>
          </w:p>
        </w:tc>
      </w:tr>
      <w:tr w:rsidR="00E16071" w:rsidRPr="00F158C0" w:rsidTr="00B04701">
        <w:trPr>
          <w:trHeight w:val="20"/>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Показатели задач подпрограммы</w:t>
            </w:r>
          </w:p>
        </w:tc>
        <w:tc>
          <w:tcPr>
            <w:tcW w:w="7343" w:type="dxa"/>
            <w:tcBorders>
              <w:top w:val="single" w:sz="4" w:space="0" w:color="auto"/>
              <w:right w:val="single" w:sz="4" w:space="0" w:color="auto"/>
            </w:tcBorders>
          </w:tcPr>
          <w:p w:rsidR="00E16071" w:rsidRPr="00F158C0" w:rsidRDefault="00E16071" w:rsidP="00B04701">
            <w:pPr>
              <w:ind w:firstLine="851"/>
              <w:rPr>
                <w:rFonts w:cs="Arial"/>
              </w:rPr>
            </w:pPr>
            <w:r w:rsidRPr="00F158C0">
              <w:rPr>
                <w:rFonts w:cs="Arial"/>
              </w:rPr>
              <w:t>Показатель 1.  Количество мероприятий, направленных на физическое развитие, пропаганду здорового образа жизни, ед.</w:t>
            </w:r>
          </w:p>
          <w:p w:rsidR="00E16071" w:rsidRPr="00F158C0" w:rsidRDefault="00E16071" w:rsidP="00B04701">
            <w:pPr>
              <w:ind w:firstLine="851"/>
              <w:rPr>
                <w:rFonts w:cs="Arial"/>
              </w:rPr>
            </w:pPr>
            <w:r w:rsidRPr="00F158C0">
              <w:rPr>
                <w:rFonts w:cs="Arial"/>
              </w:rPr>
              <w:t>Показатель 2. Количество мероприятий, проводимых культурно-досуговыми учреждениями, ед.</w:t>
            </w:r>
          </w:p>
          <w:p w:rsidR="00E16071" w:rsidRPr="00F158C0" w:rsidRDefault="00E16071" w:rsidP="00B04701">
            <w:pPr>
              <w:ind w:firstLine="851"/>
              <w:rPr>
                <w:rFonts w:cs="Arial"/>
              </w:rPr>
            </w:pPr>
            <w:r w:rsidRPr="00F158C0">
              <w:rPr>
                <w:rFonts w:cs="Arial"/>
              </w:rPr>
              <w:t>Показатель 3.  Количество посещений муниципальной библиотеки поселения  на 100 человек населения.</w:t>
            </w:r>
          </w:p>
        </w:tc>
      </w:tr>
      <w:tr w:rsidR="00E16071" w:rsidRPr="00F158C0" w:rsidTr="00B04701">
        <w:trPr>
          <w:trHeight w:val="20"/>
        </w:trPr>
        <w:tc>
          <w:tcPr>
            <w:tcW w:w="2686" w:type="dxa"/>
            <w:tcBorders>
              <w:top w:val="nil"/>
              <w:right w:val="single" w:sz="4" w:space="0" w:color="auto"/>
            </w:tcBorders>
          </w:tcPr>
          <w:p w:rsidR="00E16071" w:rsidRPr="00F158C0" w:rsidRDefault="00E16071" w:rsidP="00B04701">
            <w:pPr>
              <w:ind w:firstLine="851"/>
              <w:rPr>
                <w:rFonts w:cs="Arial"/>
              </w:rPr>
            </w:pPr>
            <w:r w:rsidRPr="00F158C0">
              <w:rPr>
                <w:rFonts w:cs="Arial"/>
              </w:rPr>
              <w:t>Этапы и сроки реализации подпрограммы</w:t>
            </w:r>
          </w:p>
        </w:tc>
        <w:tc>
          <w:tcPr>
            <w:tcW w:w="7343" w:type="dxa"/>
            <w:tcBorders>
              <w:top w:val="nil"/>
              <w:right w:val="single" w:sz="4" w:space="0" w:color="auto"/>
            </w:tcBorders>
          </w:tcPr>
          <w:p w:rsidR="00E16071" w:rsidRPr="00F158C0" w:rsidRDefault="00E16071" w:rsidP="00B04701">
            <w:pPr>
              <w:ind w:firstLine="851"/>
              <w:rPr>
                <w:rFonts w:cs="Arial"/>
              </w:rPr>
            </w:pPr>
            <w:r w:rsidRPr="00F158C0">
              <w:rPr>
                <w:rFonts w:cs="Arial"/>
              </w:rPr>
              <w:t xml:space="preserve"> 2014 по 2020 годы.</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7343" w:type="dxa"/>
          </w:tcPr>
          <w:p w:rsidR="00E16071" w:rsidRPr="00F158C0" w:rsidRDefault="00E16071" w:rsidP="00B04701">
            <w:pPr>
              <w:ind w:firstLine="851"/>
              <w:rPr>
                <w:rFonts w:cs="Arial"/>
              </w:rPr>
            </w:pPr>
            <w:r w:rsidRPr="00F158C0">
              <w:rPr>
                <w:rFonts w:cs="Arial"/>
              </w:rPr>
              <w:t>Прогнозируемый объем финансирования из бюджета сельского поселения составит – 1</w:t>
            </w:r>
            <w:r w:rsidR="00B152B1">
              <w:rPr>
                <w:rFonts w:cs="Arial"/>
              </w:rPr>
              <w:t>7543,1</w:t>
            </w:r>
            <w:r w:rsidR="00262849">
              <w:rPr>
                <w:rFonts w:cs="Arial"/>
              </w:rPr>
              <w:t xml:space="preserve"> </w:t>
            </w:r>
            <w:r w:rsidRPr="00F158C0">
              <w:rPr>
                <w:rFonts w:cs="Arial"/>
              </w:rPr>
              <w:t>тыс. руб., в том числе по годам реализации:</w:t>
            </w:r>
          </w:p>
          <w:p w:rsidR="00E16071" w:rsidRPr="00F158C0" w:rsidRDefault="00E16071" w:rsidP="00B04701">
            <w:pPr>
              <w:ind w:firstLine="851"/>
              <w:rPr>
                <w:rFonts w:cs="Arial"/>
              </w:rPr>
            </w:pPr>
            <w:r w:rsidRPr="00F158C0">
              <w:rPr>
                <w:rFonts w:cs="Arial"/>
              </w:rPr>
              <w:t>2014 г. – 2294,6 тыс. руб.,</w:t>
            </w:r>
          </w:p>
          <w:p w:rsidR="00E16071" w:rsidRPr="00F158C0" w:rsidRDefault="00E16071" w:rsidP="00B04701">
            <w:pPr>
              <w:ind w:firstLine="851"/>
              <w:rPr>
                <w:rFonts w:cs="Arial"/>
              </w:rPr>
            </w:pPr>
            <w:r w:rsidRPr="00F158C0">
              <w:rPr>
                <w:rFonts w:cs="Arial"/>
              </w:rPr>
              <w:t>2015 г. – 2 325,0 тыс. руб.,</w:t>
            </w:r>
          </w:p>
          <w:p w:rsidR="00E16071" w:rsidRPr="00F158C0" w:rsidRDefault="00E16071" w:rsidP="00B04701">
            <w:pPr>
              <w:ind w:firstLine="851"/>
              <w:rPr>
                <w:rFonts w:cs="Arial"/>
              </w:rPr>
            </w:pPr>
            <w:r w:rsidRPr="00F158C0">
              <w:rPr>
                <w:rFonts w:cs="Arial"/>
              </w:rPr>
              <w:t>2016 г. – 3</w:t>
            </w:r>
            <w:r w:rsidR="00B152B1">
              <w:rPr>
                <w:rFonts w:cs="Arial"/>
              </w:rPr>
              <w:t>719,9</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2017 г. – </w:t>
            </w:r>
            <w:r w:rsidR="00262849">
              <w:rPr>
                <w:rFonts w:cs="Arial"/>
              </w:rPr>
              <w:t>2509,4</w:t>
            </w:r>
            <w:r w:rsidRPr="00F158C0">
              <w:rPr>
                <w:rFonts w:cs="Arial"/>
              </w:rPr>
              <w:t xml:space="preserve"> тыс. руб.,</w:t>
            </w:r>
          </w:p>
          <w:p w:rsidR="00E16071" w:rsidRPr="00F158C0" w:rsidRDefault="00E16071" w:rsidP="00B04701">
            <w:pPr>
              <w:ind w:firstLine="851"/>
              <w:rPr>
                <w:rFonts w:cs="Arial"/>
              </w:rPr>
            </w:pPr>
            <w:r w:rsidRPr="00F158C0">
              <w:rPr>
                <w:rFonts w:cs="Arial"/>
              </w:rPr>
              <w:t>2018 г. – 2 204,4 тыс. руб.,</w:t>
            </w:r>
          </w:p>
          <w:p w:rsidR="00E16071" w:rsidRPr="00F158C0" w:rsidRDefault="00E16071" w:rsidP="00B04701">
            <w:pPr>
              <w:ind w:firstLine="851"/>
              <w:rPr>
                <w:rFonts w:cs="Arial"/>
              </w:rPr>
            </w:pPr>
            <w:r w:rsidRPr="00F158C0">
              <w:rPr>
                <w:rFonts w:cs="Arial"/>
              </w:rPr>
              <w:t>2019 г. – 2 204,4 тыс. руб.,</w:t>
            </w:r>
          </w:p>
          <w:p w:rsidR="00E16071" w:rsidRPr="00F158C0" w:rsidRDefault="00E16071" w:rsidP="00B04701">
            <w:pPr>
              <w:ind w:firstLine="851"/>
              <w:rPr>
                <w:rFonts w:cs="Arial"/>
              </w:rPr>
            </w:pPr>
            <w:r w:rsidRPr="00F158C0">
              <w:rPr>
                <w:rFonts w:cs="Arial"/>
              </w:rPr>
              <w:t>2020 г. – 2 204,4 тыс. руб.</w:t>
            </w:r>
          </w:p>
          <w:p w:rsidR="00E16071" w:rsidRPr="00F158C0" w:rsidRDefault="00E16071" w:rsidP="00B04701">
            <w:pPr>
              <w:ind w:firstLine="851"/>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Ожидаемые результаты реализации подпрограммы</w:t>
            </w:r>
          </w:p>
        </w:tc>
        <w:tc>
          <w:tcPr>
            <w:tcW w:w="7343" w:type="dxa"/>
          </w:tcPr>
          <w:p w:rsidR="00E16071" w:rsidRPr="00F158C0" w:rsidRDefault="00E16071" w:rsidP="00B04701">
            <w:pPr>
              <w:ind w:firstLine="851"/>
              <w:rPr>
                <w:rFonts w:cs="Arial"/>
              </w:rPr>
            </w:pPr>
            <w:r w:rsidRPr="00F158C0">
              <w:rPr>
                <w:rFonts w:cs="Arial"/>
              </w:rPr>
              <w:t xml:space="preserve"> Реализация подпрограммы позволит обеспечить к 2020 году:</w:t>
            </w:r>
          </w:p>
          <w:p w:rsidR="00E16071" w:rsidRPr="00F158C0" w:rsidRDefault="00E16071" w:rsidP="00B04701">
            <w:pPr>
              <w:rPr>
                <w:rFonts w:cs="Arial"/>
              </w:rPr>
            </w:pPr>
            <w:r w:rsidRPr="00F158C0">
              <w:rPr>
                <w:rFonts w:cs="Arial"/>
              </w:rPr>
              <w:t>- Количество мероприятий, направленных на физическое развитие, пропаганду здорового образа жизни  до 7 ед.</w:t>
            </w:r>
          </w:p>
          <w:p w:rsidR="00E16071" w:rsidRPr="00F158C0" w:rsidRDefault="00E16071" w:rsidP="00B04701">
            <w:pPr>
              <w:rPr>
                <w:rFonts w:cs="Arial"/>
              </w:rPr>
            </w:pPr>
            <w:r w:rsidRPr="00F158C0">
              <w:rPr>
                <w:rFonts w:cs="Arial"/>
              </w:rPr>
              <w:t>- увеличение  количество посещений муниципальной библиотеки поселения  на 100 человек населения до 70.</w:t>
            </w:r>
          </w:p>
          <w:p w:rsidR="00E16071" w:rsidRPr="00F158C0" w:rsidRDefault="00E16071" w:rsidP="00B04701">
            <w:pPr>
              <w:ind w:firstLine="851"/>
              <w:rPr>
                <w:rFonts w:cs="Arial"/>
              </w:rPr>
            </w:pPr>
            <w:r w:rsidRPr="00F158C0">
              <w:rPr>
                <w:rFonts w:cs="Arial"/>
              </w:rPr>
              <w:t>-увеличить количество мероприятий, проводимых культурно-досуговыми учреждениями до 16 мероприятий.</w:t>
            </w:r>
          </w:p>
        </w:tc>
      </w:tr>
    </w:tbl>
    <w:p w:rsidR="00E16071" w:rsidRPr="00F158C0" w:rsidRDefault="00E16071" w:rsidP="00E16071">
      <w:pPr>
        <w:ind w:left="70"/>
        <w:contextualSpacing/>
        <w:jc w:val="center"/>
        <w:rPr>
          <w:rFonts w:cs="Arial"/>
          <w:b/>
        </w:rPr>
      </w:pPr>
    </w:p>
    <w:p w:rsidR="00E16071" w:rsidRPr="00F158C0" w:rsidRDefault="00E16071" w:rsidP="00E16071">
      <w:pPr>
        <w:ind w:firstLine="851"/>
        <w:rPr>
          <w:rFonts w:cs="Arial"/>
        </w:rPr>
      </w:pPr>
    </w:p>
    <w:p w:rsidR="00E16071" w:rsidRPr="00F158C0" w:rsidRDefault="00E16071" w:rsidP="00E16071">
      <w:pPr>
        <w:rPr>
          <w:rFonts w:cs="Arial"/>
          <w:b/>
        </w:rPr>
      </w:pPr>
      <w:r w:rsidRPr="00F158C0">
        <w:rPr>
          <w:rFonts w:cs="Arial"/>
        </w:rPr>
        <w:t>2) раздел 5 подпрограммы изложить в следующей редакции:</w:t>
      </w:r>
    </w:p>
    <w:p w:rsidR="00E16071" w:rsidRPr="00F158C0" w:rsidRDefault="00E16071" w:rsidP="00E16071">
      <w:pPr>
        <w:ind w:left="70"/>
        <w:contextualSpacing/>
        <w:jc w:val="center"/>
        <w:rPr>
          <w:rFonts w:cs="Arial"/>
          <w:b/>
        </w:rPr>
      </w:pPr>
      <w:r w:rsidRPr="00F158C0">
        <w:rPr>
          <w:rFonts w:cs="Arial"/>
          <w:b/>
        </w:rPr>
        <w:t>5.Обоснование объема финансовых ресурсов, необходимых для реализации подпрограммы.</w:t>
      </w:r>
    </w:p>
    <w:p w:rsidR="00E16071" w:rsidRPr="00F158C0" w:rsidRDefault="00E16071" w:rsidP="00E16071">
      <w:pPr>
        <w:ind w:firstLine="709"/>
        <w:contextualSpacing/>
        <w:rPr>
          <w:rFonts w:cs="Arial"/>
        </w:rPr>
      </w:pPr>
    </w:p>
    <w:p w:rsidR="00E16071" w:rsidRPr="00F158C0" w:rsidRDefault="00E16071" w:rsidP="00E16071">
      <w:pPr>
        <w:ind w:firstLine="709"/>
        <w:contextualSpacing/>
        <w:rPr>
          <w:rFonts w:cs="Arial"/>
          <w:highlight w:val="yellow"/>
        </w:rPr>
      </w:pPr>
      <w:r w:rsidRPr="00F158C0">
        <w:rPr>
          <w:rFonts w:cs="Arial"/>
        </w:rPr>
        <w:t xml:space="preserve">Прогнозируемый объем финансирования из бюджета сельского поселения составит – </w:t>
      </w:r>
      <w:r w:rsidR="00B152B1">
        <w:rPr>
          <w:rFonts w:cs="Arial"/>
        </w:rPr>
        <w:t>17543,1</w:t>
      </w:r>
      <w:r w:rsidRPr="00F158C0">
        <w:rPr>
          <w:rFonts w:cs="Arial"/>
        </w:rPr>
        <w:t xml:space="preserve"> тыс. руб., в том числе по годам реализации:</w:t>
      </w:r>
    </w:p>
    <w:p w:rsidR="00E16071" w:rsidRPr="00F158C0" w:rsidRDefault="00E16071" w:rsidP="00E16071">
      <w:pPr>
        <w:ind w:firstLine="851"/>
        <w:rPr>
          <w:rFonts w:cs="Arial"/>
        </w:rPr>
      </w:pPr>
      <w:r w:rsidRPr="00F158C0">
        <w:rPr>
          <w:rFonts w:cs="Arial"/>
        </w:rPr>
        <w:t>- 2014 г. – 2 294,6 тыс.руб.</w:t>
      </w:r>
    </w:p>
    <w:p w:rsidR="00E16071" w:rsidRPr="00F158C0" w:rsidRDefault="00E16071" w:rsidP="00E16071">
      <w:pPr>
        <w:ind w:firstLine="851"/>
        <w:rPr>
          <w:rFonts w:cs="Arial"/>
        </w:rPr>
      </w:pPr>
      <w:r w:rsidRPr="00F158C0">
        <w:rPr>
          <w:rFonts w:cs="Arial"/>
        </w:rPr>
        <w:t>- 2015 г. – 2325,0 тыс.руб</w:t>
      </w:r>
    </w:p>
    <w:p w:rsidR="00E16071" w:rsidRPr="00F158C0" w:rsidRDefault="00E16071" w:rsidP="00E16071">
      <w:pPr>
        <w:ind w:firstLine="851"/>
        <w:rPr>
          <w:rFonts w:cs="Arial"/>
        </w:rPr>
      </w:pPr>
      <w:r w:rsidRPr="00F158C0">
        <w:rPr>
          <w:rFonts w:cs="Arial"/>
        </w:rPr>
        <w:t xml:space="preserve">- 2016 г. – </w:t>
      </w:r>
      <w:r w:rsidR="00F158C0" w:rsidRPr="00F158C0">
        <w:rPr>
          <w:rFonts w:cs="Arial"/>
        </w:rPr>
        <w:t>3</w:t>
      </w:r>
      <w:r w:rsidR="00B152B1">
        <w:rPr>
          <w:rFonts w:cs="Arial"/>
        </w:rPr>
        <w:t>719,9</w:t>
      </w:r>
      <w:r w:rsidRPr="00F158C0">
        <w:rPr>
          <w:rFonts w:cs="Arial"/>
        </w:rPr>
        <w:t xml:space="preserve"> тыс.руб</w:t>
      </w:r>
    </w:p>
    <w:p w:rsidR="00E16071" w:rsidRPr="00F158C0" w:rsidRDefault="00E16071" w:rsidP="00E16071">
      <w:pPr>
        <w:ind w:firstLine="851"/>
        <w:rPr>
          <w:rFonts w:cs="Arial"/>
        </w:rPr>
      </w:pPr>
      <w:r w:rsidRPr="00F158C0">
        <w:rPr>
          <w:rFonts w:cs="Arial"/>
        </w:rPr>
        <w:t>-2017 г. – 2</w:t>
      </w:r>
      <w:r w:rsidR="00262849">
        <w:rPr>
          <w:rFonts w:cs="Arial"/>
        </w:rPr>
        <w:t> 590,4</w:t>
      </w:r>
      <w:r w:rsidRPr="00F158C0">
        <w:rPr>
          <w:rFonts w:cs="Arial"/>
        </w:rPr>
        <w:t xml:space="preserve"> тыс.руб.</w:t>
      </w:r>
    </w:p>
    <w:p w:rsidR="00E16071" w:rsidRPr="00F158C0" w:rsidRDefault="00E16071" w:rsidP="00E16071">
      <w:pPr>
        <w:ind w:firstLine="851"/>
        <w:rPr>
          <w:rFonts w:cs="Arial"/>
        </w:rPr>
      </w:pPr>
      <w:r w:rsidRPr="00F158C0">
        <w:rPr>
          <w:rFonts w:cs="Arial"/>
        </w:rPr>
        <w:t>-2018 г. – 2 204,4 тыс.руб</w:t>
      </w:r>
    </w:p>
    <w:p w:rsidR="00E16071" w:rsidRPr="00F158C0" w:rsidRDefault="00E16071" w:rsidP="00E16071">
      <w:pPr>
        <w:ind w:firstLine="851"/>
        <w:rPr>
          <w:rFonts w:cs="Arial"/>
        </w:rPr>
      </w:pPr>
      <w:r w:rsidRPr="00F158C0">
        <w:rPr>
          <w:rFonts w:cs="Arial"/>
        </w:rPr>
        <w:t>-2019 г. – 2204,4 тыс.руб</w:t>
      </w:r>
    </w:p>
    <w:p w:rsidR="00E16071" w:rsidRPr="00F158C0" w:rsidRDefault="00E16071" w:rsidP="00E16071">
      <w:pPr>
        <w:ind w:firstLine="851"/>
        <w:rPr>
          <w:rFonts w:cs="Arial"/>
        </w:rPr>
      </w:pPr>
      <w:r w:rsidRPr="00F158C0">
        <w:rPr>
          <w:rFonts w:cs="Arial"/>
        </w:rPr>
        <w:t>-2020 г. – 2204,4 тыс.руб.</w:t>
      </w:r>
    </w:p>
    <w:p w:rsidR="00E16071" w:rsidRPr="00F158C0" w:rsidRDefault="00E16071" w:rsidP="00E16071">
      <w:pPr>
        <w:ind w:firstLine="709"/>
        <w:contextualSpacing/>
        <w:rPr>
          <w:rFonts w:cs="Arial"/>
        </w:rPr>
      </w:pPr>
      <w:r w:rsidRPr="00F158C0">
        <w:rPr>
          <w:rFonts w:cs="Arial"/>
        </w:rPr>
        <w:t xml:space="preserve"> 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847A9A" w:rsidRPr="00F158C0" w:rsidRDefault="00847A9A" w:rsidP="00CB7EC5">
      <w:pPr>
        <w:rPr>
          <w:rFonts w:cs="Arial"/>
        </w:rPr>
      </w:pPr>
    </w:p>
    <w:p w:rsidR="00F158C0" w:rsidRDefault="00F158C0" w:rsidP="00F158C0">
      <w:r w:rsidRPr="00F158C0">
        <w:rPr>
          <w:rFonts w:cs="Arial"/>
        </w:rPr>
        <w:t>4. внести в подпрограмму 4 следующие изменения:</w:t>
      </w:r>
      <w:r w:rsidRPr="00F158C0">
        <w:t xml:space="preserve"> </w:t>
      </w:r>
    </w:p>
    <w:p w:rsidR="00F158C0" w:rsidRDefault="00F158C0" w:rsidP="00F158C0">
      <w:r>
        <w:t>1) паспорт подпрограммы изложить в следующей редакции:</w:t>
      </w:r>
    </w:p>
    <w:p w:rsidR="00F158C0" w:rsidRDefault="00F158C0" w:rsidP="00F158C0"/>
    <w:p w:rsidR="00F158C0" w:rsidRPr="00F158C0" w:rsidRDefault="00F158C0" w:rsidP="00F158C0">
      <w:pPr>
        <w:rPr>
          <w:rFonts w:cs="Arial"/>
        </w:rPr>
      </w:pPr>
    </w:p>
    <w:p w:rsidR="00F158C0" w:rsidRPr="00F158C0" w:rsidRDefault="00F158C0" w:rsidP="00F158C0">
      <w:pPr>
        <w:rPr>
          <w:rFonts w:cs="Arial"/>
        </w:rPr>
      </w:pPr>
    </w:p>
    <w:p w:rsidR="00F158C0" w:rsidRPr="00F158C0" w:rsidRDefault="00F158C0" w:rsidP="00F158C0">
      <w:pPr>
        <w:tabs>
          <w:tab w:val="left" w:pos="3225"/>
        </w:tabs>
        <w:ind w:firstLine="851"/>
        <w:jc w:val="center"/>
        <w:rPr>
          <w:rFonts w:cs="Arial"/>
          <w:b/>
        </w:rPr>
      </w:pPr>
      <w:r w:rsidRPr="00F158C0">
        <w:rPr>
          <w:rFonts w:cs="Arial"/>
          <w:b/>
        </w:rPr>
        <w:t>П А С П О Р Т</w:t>
      </w:r>
    </w:p>
    <w:p w:rsidR="00F158C0" w:rsidRPr="00F158C0" w:rsidRDefault="00F158C0" w:rsidP="00F158C0">
      <w:pPr>
        <w:ind w:firstLine="851"/>
        <w:jc w:val="center"/>
        <w:rPr>
          <w:rFonts w:cs="Arial"/>
          <w:b/>
        </w:rPr>
      </w:pPr>
      <w:r w:rsidRPr="00F158C0">
        <w:rPr>
          <w:rFonts w:cs="Arial"/>
          <w:b/>
        </w:rPr>
        <w:t>Подпрограммы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7"/>
        <w:gridCol w:w="6785"/>
      </w:tblGrid>
      <w:tr w:rsidR="00F158C0" w:rsidRPr="00F158C0" w:rsidTr="00F158C0">
        <w:trPr>
          <w:trHeight w:val="1693"/>
        </w:trPr>
        <w:tc>
          <w:tcPr>
            <w:tcW w:w="2627" w:type="dxa"/>
            <w:tcBorders>
              <w:top w:val="single" w:sz="4" w:space="0" w:color="auto"/>
            </w:tcBorders>
          </w:tcPr>
          <w:p w:rsidR="00F158C0" w:rsidRPr="00F158C0" w:rsidRDefault="00F158C0" w:rsidP="00F158C0">
            <w:pPr>
              <w:rPr>
                <w:rFonts w:cs="Arial"/>
              </w:rPr>
            </w:pPr>
            <w:r w:rsidRPr="00F158C0">
              <w:rPr>
                <w:rFonts w:cs="Arial"/>
              </w:rPr>
              <w:t>Задачи подпрограммы</w:t>
            </w:r>
          </w:p>
        </w:tc>
        <w:tc>
          <w:tcPr>
            <w:tcW w:w="6785" w:type="dxa"/>
            <w:tcBorders>
              <w:top w:val="single" w:sz="4" w:space="0" w:color="auto"/>
            </w:tcBorders>
          </w:tcPr>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Оказание муниципальных услуг в электронном виде населению поселения.</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 xml:space="preserve">Ежегодные членские взносы в ассоциацию Совета муниципальных образований. </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Pr>
                <w:rFonts w:ascii="Arial" w:hAnsi="Arial" w:cs="Arial"/>
                <w:sz w:val="24"/>
                <w:szCs w:val="24"/>
              </w:rPr>
              <w:t>Прочие мероприятия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BF6BC5">
              <w:rPr>
                <w:rFonts w:ascii="Arial" w:hAnsi="Arial" w:cs="Arial"/>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Повышение эффективности и результативности деятельности органов местного самоуправления</w:t>
            </w:r>
          </w:p>
          <w:p w:rsidR="00F158C0" w:rsidRPr="00F158C0" w:rsidRDefault="0085252A" w:rsidP="00F158C0">
            <w:pPr>
              <w:pStyle w:val="af6"/>
              <w:rPr>
                <w:rFonts w:ascii="Arial" w:hAnsi="Arial" w:cs="Arial"/>
                <w:sz w:val="24"/>
                <w:szCs w:val="24"/>
              </w:rPr>
            </w:pPr>
            <w:r>
              <w:rPr>
                <w:rFonts w:ascii="Arial" w:hAnsi="Arial" w:cs="Arial"/>
                <w:sz w:val="24"/>
                <w:szCs w:val="24"/>
              </w:rPr>
              <w:t>6</w:t>
            </w:r>
            <w:r w:rsidR="00F158C0" w:rsidRPr="00F158C0">
              <w:rPr>
                <w:rFonts w:ascii="Arial" w:hAnsi="Arial" w:cs="Arial"/>
                <w:sz w:val="24"/>
                <w:szCs w:val="24"/>
              </w:rPr>
              <w:t>.Разработка генерального плана застройки Новочеркутинского поселения</w:t>
            </w:r>
            <w:r w:rsidR="00B152B1">
              <w:rPr>
                <w:rFonts w:ascii="Arial" w:hAnsi="Arial" w:cs="Arial"/>
                <w:sz w:val="24"/>
                <w:szCs w:val="24"/>
              </w:rPr>
              <w:t>, внесение изменений</w:t>
            </w:r>
          </w:p>
          <w:p w:rsidR="00F158C0" w:rsidRPr="00F158C0" w:rsidRDefault="00B152B1" w:rsidP="00B152B1">
            <w:pPr>
              <w:ind w:firstLine="0"/>
              <w:contextualSpacing/>
              <w:rPr>
                <w:rFonts w:cs="Arial"/>
              </w:rPr>
            </w:pPr>
            <w:r>
              <w:rPr>
                <w:rFonts w:cs="Arial"/>
              </w:rPr>
              <w:t>6</w:t>
            </w:r>
            <w:r w:rsidR="00F158C0" w:rsidRPr="00F158C0">
              <w:rPr>
                <w:rFonts w:cs="Arial"/>
              </w:rPr>
              <w:t>. Создание условий для обеспечения жителей поселения услугами связи в целях предоставления муниципальных услуг в электронной форме</w:t>
            </w:r>
          </w:p>
        </w:tc>
      </w:tr>
      <w:tr w:rsidR="00F158C0" w:rsidRPr="00F158C0" w:rsidTr="00F158C0">
        <w:trPr>
          <w:trHeight w:val="20"/>
        </w:trPr>
        <w:tc>
          <w:tcPr>
            <w:tcW w:w="2627" w:type="dxa"/>
            <w:tcBorders>
              <w:top w:val="single" w:sz="4" w:space="0" w:color="auto"/>
            </w:tcBorders>
          </w:tcPr>
          <w:p w:rsidR="00F158C0" w:rsidRPr="00F158C0" w:rsidRDefault="00F158C0" w:rsidP="00F158C0">
            <w:pPr>
              <w:rPr>
                <w:rFonts w:cs="Arial"/>
              </w:rPr>
            </w:pPr>
            <w:r w:rsidRPr="00F158C0">
              <w:rPr>
                <w:rFonts w:cs="Arial"/>
              </w:rPr>
              <w:t>Показатели задач подпрограммы</w:t>
            </w:r>
          </w:p>
        </w:tc>
        <w:tc>
          <w:tcPr>
            <w:tcW w:w="6785" w:type="dxa"/>
            <w:tcBorders>
              <w:top w:val="single" w:sz="4" w:space="0" w:color="auto"/>
              <w:right w:val="single" w:sz="4" w:space="0" w:color="auto"/>
            </w:tcBorders>
          </w:tcPr>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Удельный вес оказанных муниципальных услуг в электронном виде  населению сельского поселения. 2.Доля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F158C0" w:rsidRPr="00F158C0" w:rsidRDefault="00F158C0" w:rsidP="00226999">
            <w:pPr>
              <w:ind w:firstLine="0"/>
              <w:rPr>
                <w:rFonts w:cs="Arial"/>
              </w:rPr>
            </w:pPr>
            <w:r w:rsidRPr="00F158C0">
              <w:rPr>
                <w:rFonts w:cs="Arial"/>
              </w:rPr>
              <w:t>3.Наличие генерального плана застройки, ед.</w:t>
            </w:r>
          </w:p>
          <w:p w:rsidR="00F158C0" w:rsidRPr="00F158C0" w:rsidRDefault="00F158C0" w:rsidP="00226999">
            <w:pPr>
              <w:ind w:firstLine="0"/>
              <w:rPr>
                <w:rFonts w:cs="Arial"/>
              </w:rPr>
            </w:pPr>
            <w:r w:rsidRPr="00F158C0">
              <w:rPr>
                <w:rFonts w:cs="Arial"/>
              </w:rPr>
              <w:t>4.Обеспеченность жителей поселения услугами Интернет</w:t>
            </w:r>
          </w:p>
        </w:tc>
      </w:tr>
      <w:tr w:rsidR="00F158C0" w:rsidRPr="00F158C0" w:rsidTr="00F158C0">
        <w:trPr>
          <w:trHeight w:val="20"/>
        </w:trPr>
        <w:tc>
          <w:tcPr>
            <w:tcW w:w="2627" w:type="dxa"/>
            <w:tcBorders>
              <w:top w:val="nil"/>
              <w:right w:val="single" w:sz="4" w:space="0" w:color="auto"/>
            </w:tcBorders>
          </w:tcPr>
          <w:p w:rsidR="00F158C0" w:rsidRPr="00F158C0" w:rsidRDefault="00F158C0" w:rsidP="00F158C0">
            <w:pPr>
              <w:rPr>
                <w:rFonts w:cs="Arial"/>
              </w:rPr>
            </w:pPr>
            <w:r w:rsidRPr="00F158C0">
              <w:rPr>
                <w:rFonts w:cs="Arial"/>
              </w:rPr>
              <w:t>Этапы и сроки реализации подпрограммы</w:t>
            </w:r>
          </w:p>
        </w:tc>
        <w:tc>
          <w:tcPr>
            <w:tcW w:w="6785" w:type="dxa"/>
            <w:tcBorders>
              <w:top w:val="nil"/>
              <w:right w:val="single" w:sz="4" w:space="0" w:color="auto"/>
            </w:tcBorders>
          </w:tcPr>
          <w:p w:rsidR="00F158C0" w:rsidRPr="00F158C0" w:rsidRDefault="00F158C0" w:rsidP="00F158C0">
            <w:pPr>
              <w:rPr>
                <w:rFonts w:cs="Arial"/>
              </w:rPr>
            </w:pPr>
            <w:r w:rsidRPr="00F158C0">
              <w:rPr>
                <w:rFonts w:cs="Arial"/>
              </w:rPr>
              <w:t xml:space="preserve"> 2014 - 2020 годы.</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6785" w:type="dxa"/>
          </w:tcPr>
          <w:p w:rsidR="00F158C0" w:rsidRPr="00F158C0" w:rsidRDefault="00F158C0" w:rsidP="00F158C0">
            <w:pPr>
              <w:rPr>
                <w:rFonts w:cs="Arial"/>
              </w:rPr>
            </w:pPr>
            <w:r w:rsidRPr="00F158C0">
              <w:rPr>
                <w:rFonts w:cs="Arial"/>
              </w:rPr>
              <w:t xml:space="preserve">Прогнозируемый объем финансирования из бюджета сельского поселения составит – </w:t>
            </w:r>
            <w:r w:rsidR="00262849">
              <w:rPr>
                <w:rFonts w:cs="Arial"/>
              </w:rPr>
              <w:t>110</w:t>
            </w:r>
            <w:r w:rsidR="00DB00F2">
              <w:rPr>
                <w:rFonts w:cs="Arial"/>
              </w:rPr>
              <w:t>3</w:t>
            </w:r>
            <w:r w:rsidR="00262849">
              <w:rPr>
                <w:rFonts w:cs="Arial"/>
              </w:rPr>
              <w:t>,</w:t>
            </w:r>
            <w:r w:rsidR="00DB00F2">
              <w:rPr>
                <w:rFonts w:cs="Arial"/>
              </w:rPr>
              <w:t>9</w:t>
            </w:r>
            <w:r w:rsidR="00262849">
              <w:rPr>
                <w:rFonts w:cs="Arial"/>
              </w:rPr>
              <w:t>0</w:t>
            </w:r>
            <w:r w:rsidRPr="00F158C0">
              <w:rPr>
                <w:rFonts w:cs="Arial"/>
              </w:rPr>
              <w:t xml:space="preserve"> тыс. руб., в том числе по годам реализации:</w:t>
            </w:r>
          </w:p>
          <w:p w:rsidR="00F158C0" w:rsidRPr="00F158C0" w:rsidRDefault="00F158C0" w:rsidP="00F158C0">
            <w:pPr>
              <w:rPr>
                <w:rFonts w:cs="Arial"/>
              </w:rPr>
            </w:pPr>
            <w:r w:rsidRPr="00F158C0">
              <w:rPr>
                <w:rFonts w:cs="Arial"/>
              </w:rPr>
              <w:t>2014 г. –116,1 тыс. руб.,</w:t>
            </w:r>
          </w:p>
          <w:p w:rsidR="00F158C0" w:rsidRPr="00F158C0" w:rsidRDefault="00F158C0" w:rsidP="00F158C0">
            <w:pPr>
              <w:rPr>
                <w:rFonts w:cs="Arial"/>
              </w:rPr>
            </w:pPr>
            <w:r w:rsidRPr="00F158C0">
              <w:rPr>
                <w:rFonts w:cs="Arial"/>
              </w:rPr>
              <w:t>2015 г. –4</w:t>
            </w:r>
            <w:r w:rsidR="00262849">
              <w:rPr>
                <w:rFonts w:cs="Arial"/>
              </w:rPr>
              <w:t>56,6</w:t>
            </w:r>
            <w:r w:rsidRPr="00F158C0">
              <w:rPr>
                <w:rFonts w:cs="Arial"/>
              </w:rPr>
              <w:t xml:space="preserve"> тыс. руб.,</w:t>
            </w:r>
          </w:p>
          <w:p w:rsidR="00F158C0" w:rsidRPr="00F158C0" w:rsidRDefault="00F158C0" w:rsidP="00F158C0">
            <w:pPr>
              <w:rPr>
                <w:rFonts w:cs="Arial"/>
              </w:rPr>
            </w:pPr>
            <w:r w:rsidRPr="00F158C0">
              <w:rPr>
                <w:rFonts w:cs="Arial"/>
              </w:rPr>
              <w:t xml:space="preserve">2016 г. – </w:t>
            </w:r>
            <w:r w:rsidR="0085252A">
              <w:rPr>
                <w:rFonts w:cs="Arial"/>
              </w:rPr>
              <w:t>2</w:t>
            </w:r>
            <w:r w:rsidR="00DB00F2">
              <w:rPr>
                <w:rFonts w:cs="Arial"/>
              </w:rPr>
              <w:t>72,8</w:t>
            </w:r>
            <w:r w:rsidR="0085252A">
              <w:rPr>
                <w:rFonts w:cs="Arial"/>
              </w:rPr>
              <w:t xml:space="preserve"> </w:t>
            </w:r>
            <w:r w:rsidRPr="00F158C0">
              <w:rPr>
                <w:rFonts w:cs="Arial"/>
              </w:rPr>
              <w:t>тыс. руб.,</w:t>
            </w:r>
          </w:p>
          <w:p w:rsidR="00F158C0" w:rsidRPr="00F158C0" w:rsidRDefault="00F158C0" w:rsidP="00F158C0">
            <w:pPr>
              <w:rPr>
                <w:rFonts w:cs="Arial"/>
              </w:rPr>
            </w:pPr>
            <w:r w:rsidRPr="00F158C0">
              <w:rPr>
                <w:rFonts w:cs="Arial"/>
              </w:rPr>
              <w:t>2017 г. –1</w:t>
            </w:r>
            <w:r w:rsidR="00262849">
              <w:rPr>
                <w:rFonts w:cs="Arial"/>
              </w:rPr>
              <w:t>93,3</w:t>
            </w:r>
            <w:r w:rsidRPr="00F158C0">
              <w:rPr>
                <w:rFonts w:cs="Arial"/>
              </w:rPr>
              <w:t xml:space="preserve"> тыс. руб.,</w:t>
            </w:r>
          </w:p>
          <w:p w:rsidR="00F158C0" w:rsidRPr="00F158C0" w:rsidRDefault="00F158C0" w:rsidP="00F158C0">
            <w:pPr>
              <w:rPr>
                <w:rFonts w:cs="Arial"/>
              </w:rPr>
            </w:pPr>
            <w:r w:rsidRPr="00F158C0">
              <w:rPr>
                <w:rFonts w:cs="Arial"/>
              </w:rPr>
              <w:t>2018 г. –15,1 тыс. руб.,</w:t>
            </w:r>
          </w:p>
          <w:p w:rsidR="00F158C0" w:rsidRPr="00F158C0" w:rsidRDefault="00F158C0" w:rsidP="00F158C0">
            <w:pPr>
              <w:rPr>
                <w:rFonts w:cs="Arial"/>
              </w:rPr>
            </w:pPr>
            <w:r w:rsidRPr="00F158C0">
              <w:rPr>
                <w:rFonts w:cs="Arial"/>
              </w:rPr>
              <w:t>2019 г. –25 тыс. руб.,</w:t>
            </w:r>
          </w:p>
          <w:p w:rsidR="00F158C0" w:rsidRPr="00F158C0" w:rsidRDefault="00F158C0" w:rsidP="00F158C0">
            <w:pPr>
              <w:rPr>
                <w:rFonts w:cs="Arial"/>
              </w:rPr>
            </w:pPr>
            <w:r w:rsidRPr="00F158C0">
              <w:rPr>
                <w:rFonts w:cs="Arial"/>
              </w:rPr>
              <w:t>2020 г. –25 тыс. руб.</w:t>
            </w:r>
          </w:p>
          <w:p w:rsidR="00F158C0" w:rsidRPr="00F158C0" w:rsidRDefault="00F158C0" w:rsidP="00F158C0">
            <w:pPr>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Ожидаемые результаты реализации подпрограммы</w:t>
            </w:r>
          </w:p>
        </w:tc>
        <w:tc>
          <w:tcPr>
            <w:tcW w:w="6785" w:type="dxa"/>
          </w:tcPr>
          <w:p w:rsidR="00F158C0" w:rsidRPr="00F158C0" w:rsidRDefault="00F158C0" w:rsidP="00F158C0">
            <w:pPr>
              <w:rPr>
                <w:rFonts w:cs="Arial"/>
              </w:rPr>
            </w:pPr>
            <w:r w:rsidRPr="00F158C0">
              <w:rPr>
                <w:rFonts w:cs="Arial"/>
              </w:rPr>
              <w:t xml:space="preserve"> Реализация подпрограммы позволит обеспечить к 2020 году:</w:t>
            </w:r>
          </w:p>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F158C0" w:rsidRPr="00F158C0" w:rsidRDefault="00F158C0" w:rsidP="00F158C0">
            <w:pPr>
              <w:rPr>
                <w:rFonts w:cs="Arial"/>
              </w:rPr>
            </w:pPr>
            <w:r w:rsidRPr="00F158C0">
              <w:rPr>
                <w:rFonts w:cs="Arial"/>
              </w:rPr>
              <w:t>2. Удельный вес оказанных муниципальных услуг в электронном виде  населению сельского поселения 100%.</w:t>
            </w:r>
          </w:p>
          <w:p w:rsidR="00F158C0" w:rsidRPr="00F158C0" w:rsidRDefault="00F158C0" w:rsidP="00F158C0">
            <w:pPr>
              <w:rPr>
                <w:rFonts w:cs="Arial"/>
              </w:rPr>
            </w:pPr>
            <w:r w:rsidRPr="00F158C0">
              <w:rPr>
                <w:rFonts w:cs="Arial"/>
              </w:rPr>
              <w:t>3. Наличие генерального плана застройки, 1 ед.</w:t>
            </w:r>
          </w:p>
          <w:p w:rsidR="00F158C0" w:rsidRPr="00F158C0" w:rsidRDefault="00F158C0" w:rsidP="00F158C0">
            <w:pPr>
              <w:rPr>
                <w:rFonts w:cs="Arial"/>
              </w:rPr>
            </w:pPr>
            <w:r w:rsidRPr="00F158C0">
              <w:rPr>
                <w:rFonts w:cs="Arial"/>
              </w:rPr>
              <w:t>4 Обеспеченность жителей поселения услугами Интернет.</w:t>
            </w:r>
          </w:p>
        </w:tc>
      </w:tr>
    </w:tbl>
    <w:p w:rsidR="00F158C0" w:rsidRPr="00F158C0" w:rsidRDefault="00F158C0" w:rsidP="0085252A">
      <w:pPr>
        <w:ind w:firstLine="851"/>
        <w:contextualSpacing/>
        <w:jc w:val="center"/>
        <w:rPr>
          <w:rFonts w:cs="Arial"/>
        </w:rPr>
      </w:pPr>
      <w:r w:rsidRPr="00F158C0">
        <w:rPr>
          <w:rFonts w:cs="Arial"/>
        </w:rPr>
        <w:t>2)  раздел 5 подпрограммы изложить в следующей редакции:</w:t>
      </w:r>
    </w:p>
    <w:p w:rsidR="00F158C0" w:rsidRPr="00F158C0" w:rsidRDefault="00F158C0" w:rsidP="00F158C0">
      <w:pPr>
        <w:ind w:firstLine="851"/>
        <w:contextualSpacing/>
        <w:jc w:val="center"/>
        <w:rPr>
          <w:rFonts w:cs="Arial"/>
          <w:b/>
        </w:rPr>
      </w:pPr>
      <w:r w:rsidRPr="00F158C0">
        <w:rPr>
          <w:rFonts w:cs="Arial"/>
          <w:b/>
        </w:rPr>
        <w:tab/>
        <w:t>5. Обоснование объема финансовых ресурсов, необходимых для реализации подпрограммы</w:t>
      </w:r>
    </w:p>
    <w:p w:rsidR="00F158C0" w:rsidRPr="00F158C0" w:rsidRDefault="00F158C0" w:rsidP="00F158C0">
      <w:pPr>
        <w:ind w:firstLine="851"/>
        <w:contextualSpacing/>
        <w:rPr>
          <w:rFonts w:cs="Arial"/>
        </w:rPr>
      </w:pPr>
    </w:p>
    <w:p w:rsidR="00F158C0" w:rsidRPr="00F158C0" w:rsidRDefault="00F158C0" w:rsidP="00F158C0">
      <w:pPr>
        <w:ind w:firstLine="851"/>
        <w:contextualSpacing/>
        <w:rPr>
          <w:rFonts w:cs="Arial"/>
        </w:rPr>
      </w:pPr>
      <w:r w:rsidRPr="00F158C0">
        <w:rPr>
          <w:rFonts w:cs="Arial"/>
        </w:rPr>
        <w:t xml:space="preserve">Прогнозируемый объем финансирования из бюджета сельского поселения составит – </w:t>
      </w:r>
      <w:r w:rsidR="00262849">
        <w:rPr>
          <w:rFonts w:cs="Arial"/>
        </w:rPr>
        <w:t>110</w:t>
      </w:r>
      <w:r w:rsidR="004F1504">
        <w:rPr>
          <w:rFonts w:cs="Arial"/>
        </w:rPr>
        <w:t>3</w:t>
      </w:r>
      <w:r w:rsidR="00262849">
        <w:rPr>
          <w:rFonts w:cs="Arial"/>
        </w:rPr>
        <w:t>,</w:t>
      </w:r>
      <w:r w:rsidR="004F1504">
        <w:rPr>
          <w:rFonts w:cs="Arial"/>
        </w:rPr>
        <w:t>9</w:t>
      </w:r>
      <w:r w:rsidR="00262849">
        <w:rPr>
          <w:rFonts w:cs="Arial"/>
        </w:rPr>
        <w:t xml:space="preserve"> </w:t>
      </w:r>
      <w:r w:rsidR="0085252A">
        <w:rPr>
          <w:rFonts w:cs="Arial"/>
        </w:rPr>
        <w:t>т</w:t>
      </w:r>
      <w:r w:rsidRPr="00F158C0">
        <w:rPr>
          <w:rFonts w:cs="Arial"/>
        </w:rPr>
        <w:t>ыс. руб., в том числе по годам реализации:</w:t>
      </w:r>
    </w:p>
    <w:p w:rsidR="00F158C0" w:rsidRPr="00F158C0" w:rsidRDefault="00F158C0" w:rsidP="00F158C0">
      <w:pPr>
        <w:ind w:firstLine="851"/>
        <w:rPr>
          <w:rFonts w:cs="Arial"/>
        </w:rPr>
      </w:pPr>
      <w:r w:rsidRPr="00F158C0">
        <w:rPr>
          <w:rFonts w:cs="Arial"/>
        </w:rPr>
        <w:t>2014 г. –116,1  тыс. руб.,</w:t>
      </w:r>
    </w:p>
    <w:p w:rsidR="00F158C0" w:rsidRPr="00F158C0" w:rsidRDefault="00F158C0" w:rsidP="00F158C0">
      <w:pPr>
        <w:ind w:firstLine="851"/>
        <w:rPr>
          <w:rFonts w:cs="Arial"/>
        </w:rPr>
      </w:pPr>
      <w:r w:rsidRPr="00F158C0">
        <w:rPr>
          <w:rFonts w:cs="Arial"/>
        </w:rPr>
        <w:t>2015 г. –</w:t>
      </w:r>
      <w:r w:rsidR="00262849">
        <w:rPr>
          <w:rFonts w:cs="Arial"/>
        </w:rPr>
        <w:t>456,6</w:t>
      </w:r>
      <w:r w:rsidRPr="00F158C0">
        <w:rPr>
          <w:rFonts w:cs="Arial"/>
        </w:rPr>
        <w:t xml:space="preserve"> тыс. руб.,</w:t>
      </w:r>
    </w:p>
    <w:p w:rsidR="00F158C0" w:rsidRPr="00F158C0" w:rsidRDefault="00F158C0" w:rsidP="00F158C0">
      <w:pPr>
        <w:ind w:firstLine="851"/>
        <w:rPr>
          <w:rFonts w:cs="Arial"/>
        </w:rPr>
      </w:pPr>
      <w:r w:rsidRPr="00F158C0">
        <w:rPr>
          <w:rFonts w:cs="Arial"/>
        </w:rPr>
        <w:t>2016 г. –</w:t>
      </w:r>
      <w:r w:rsidR="00262849">
        <w:rPr>
          <w:rFonts w:cs="Arial"/>
        </w:rPr>
        <w:t>2</w:t>
      </w:r>
      <w:r w:rsidR="004F1504">
        <w:rPr>
          <w:rFonts w:cs="Arial"/>
        </w:rPr>
        <w:t>72</w:t>
      </w:r>
      <w:r w:rsidR="00262849">
        <w:rPr>
          <w:rFonts w:cs="Arial"/>
        </w:rPr>
        <w:t>,</w:t>
      </w:r>
      <w:r w:rsidR="004F1504">
        <w:rPr>
          <w:rFonts w:cs="Arial"/>
        </w:rPr>
        <w:t>8</w:t>
      </w:r>
      <w:r w:rsidRPr="00F158C0">
        <w:rPr>
          <w:rFonts w:cs="Arial"/>
        </w:rPr>
        <w:t xml:space="preserve"> тыс. руб.,</w:t>
      </w:r>
    </w:p>
    <w:p w:rsidR="00F158C0" w:rsidRPr="00F158C0" w:rsidRDefault="00F158C0" w:rsidP="00F158C0">
      <w:pPr>
        <w:ind w:firstLine="851"/>
        <w:rPr>
          <w:rFonts w:cs="Arial"/>
        </w:rPr>
      </w:pPr>
      <w:r w:rsidRPr="00F158C0">
        <w:rPr>
          <w:rFonts w:cs="Arial"/>
        </w:rPr>
        <w:t>2017 г. –1</w:t>
      </w:r>
      <w:r w:rsidR="00262849">
        <w:rPr>
          <w:rFonts w:cs="Arial"/>
        </w:rPr>
        <w:t>93,3</w:t>
      </w:r>
      <w:r w:rsidRPr="00F158C0">
        <w:rPr>
          <w:rFonts w:cs="Arial"/>
        </w:rPr>
        <w:t xml:space="preserve"> тыс. руб.,</w:t>
      </w:r>
    </w:p>
    <w:p w:rsidR="00F158C0" w:rsidRPr="00F158C0" w:rsidRDefault="00F158C0" w:rsidP="00F158C0">
      <w:pPr>
        <w:ind w:firstLine="851"/>
        <w:rPr>
          <w:rFonts w:cs="Arial"/>
        </w:rPr>
      </w:pPr>
      <w:r w:rsidRPr="00F158C0">
        <w:rPr>
          <w:rFonts w:cs="Arial"/>
        </w:rPr>
        <w:t>2018 г. –15,1тыс. руб.,</w:t>
      </w:r>
    </w:p>
    <w:p w:rsidR="00F158C0" w:rsidRPr="00F158C0" w:rsidRDefault="00F158C0" w:rsidP="00F158C0">
      <w:pPr>
        <w:ind w:firstLine="851"/>
        <w:rPr>
          <w:rFonts w:cs="Arial"/>
        </w:rPr>
      </w:pPr>
      <w:r w:rsidRPr="00F158C0">
        <w:rPr>
          <w:rFonts w:cs="Arial"/>
        </w:rPr>
        <w:t>2019 г. – 25 тыс. руб.,</w:t>
      </w:r>
    </w:p>
    <w:p w:rsidR="00F158C0" w:rsidRPr="00F158C0" w:rsidRDefault="00F158C0" w:rsidP="00F158C0">
      <w:pPr>
        <w:ind w:firstLine="851"/>
        <w:rPr>
          <w:rFonts w:cs="Arial"/>
        </w:rPr>
      </w:pPr>
      <w:r w:rsidRPr="00F158C0">
        <w:rPr>
          <w:rFonts w:cs="Arial"/>
        </w:rPr>
        <w:t>2020 г. – 25 тыс. руб.</w:t>
      </w:r>
    </w:p>
    <w:p w:rsidR="00F158C0" w:rsidRPr="00F158C0" w:rsidRDefault="00F158C0" w:rsidP="00F158C0">
      <w:pPr>
        <w:ind w:firstLine="851"/>
        <w:contextualSpacing/>
        <w:rPr>
          <w:rFonts w:cs="Arial"/>
        </w:rPr>
      </w:pPr>
    </w:p>
    <w:p w:rsidR="00F158C0" w:rsidRPr="00F158C0" w:rsidRDefault="00F158C0" w:rsidP="00F158C0">
      <w:pPr>
        <w:pStyle w:val="ConsPlusNormal0"/>
        <w:suppressAutoHyphens/>
        <w:ind w:firstLine="851"/>
        <w:jc w:val="center"/>
        <w:outlineLvl w:val="2"/>
        <w:rPr>
          <w:b/>
          <w:sz w:val="24"/>
          <w:szCs w:val="24"/>
        </w:rPr>
      </w:pPr>
      <w:r w:rsidRPr="00F158C0">
        <w:rPr>
          <w:b/>
          <w:sz w:val="24"/>
          <w:szCs w:val="24"/>
        </w:rPr>
        <w:t>1. Повышение квалификации муниципальных служащих органов местного самоуправления сельского поселения</w:t>
      </w:r>
    </w:p>
    <w:tbl>
      <w:tblPr>
        <w:tblpPr w:leftFromText="180" w:rightFromText="180" w:vertAnchor="text" w:horzAnchor="margin" w:tblpXSpec="center" w:tblpY="43"/>
        <w:tblW w:w="10348" w:type="dxa"/>
        <w:tblLayout w:type="fixed"/>
        <w:tblCellMar>
          <w:left w:w="70" w:type="dxa"/>
          <w:right w:w="70" w:type="dxa"/>
        </w:tblCellMar>
        <w:tblLook w:val="0000"/>
      </w:tblPr>
      <w:tblGrid>
        <w:gridCol w:w="4536"/>
        <w:gridCol w:w="851"/>
        <w:gridCol w:w="850"/>
        <w:gridCol w:w="850"/>
        <w:gridCol w:w="851"/>
        <w:gridCol w:w="709"/>
        <w:gridCol w:w="708"/>
        <w:gridCol w:w="993"/>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42014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22015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0"/>
              <w:jc w:val="center"/>
              <w:rPr>
                <w:sz w:val="24"/>
                <w:szCs w:val="24"/>
              </w:rPr>
            </w:pPr>
          </w:p>
          <w:p w:rsidR="0085252A" w:rsidRPr="00F158C0" w:rsidRDefault="0085252A" w:rsidP="0085252A">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22017 год</w:t>
            </w:r>
          </w:p>
        </w:tc>
        <w:tc>
          <w:tcPr>
            <w:tcW w:w="709"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22018 год</w:t>
            </w:r>
          </w:p>
        </w:tc>
        <w:tc>
          <w:tcPr>
            <w:tcW w:w="708"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22019 год</w:t>
            </w:r>
          </w:p>
        </w:tc>
        <w:tc>
          <w:tcPr>
            <w:tcW w:w="993" w:type="dxa"/>
            <w:tcBorders>
              <w:top w:val="single" w:sz="6" w:space="0" w:color="auto"/>
              <w:left w:val="single" w:sz="4" w:space="0" w:color="auto"/>
              <w:bottom w:val="single" w:sz="6" w:space="0" w:color="auto"/>
              <w:right w:val="single" w:sz="6" w:space="0" w:color="auto"/>
            </w:tcBorders>
            <w:vAlign w:val="center"/>
          </w:tcPr>
          <w:p w:rsidR="0085252A" w:rsidRPr="00F158C0" w:rsidRDefault="0085252A" w:rsidP="0085252A">
            <w:pPr>
              <w:pStyle w:val="ConsPlusNormal0"/>
              <w:tabs>
                <w:tab w:val="left" w:pos="180"/>
                <w:tab w:val="center" w:pos="1787"/>
              </w:tabs>
              <w:suppressAutoHyphens/>
              <w:ind w:firstLine="0"/>
              <w:jc w:val="center"/>
              <w:rPr>
                <w:sz w:val="24"/>
                <w:szCs w:val="24"/>
              </w:rPr>
            </w:pPr>
          </w:p>
          <w:p w:rsidR="0085252A" w:rsidRPr="00F158C0" w:rsidRDefault="0085252A" w:rsidP="0085252A">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2020 год</w:t>
            </w:r>
            <w:r w:rsidRPr="00F158C0">
              <w:rPr>
                <w:sz w:val="24"/>
                <w:szCs w:val="24"/>
              </w:rPr>
              <w:tab/>
              <w:t>220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suppressAutoHyphens/>
              <w:ind w:right="-108" w:firstLine="851"/>
              <w:jc w:val="center"/>
              <w:rPr>
                <w:rFonts w:cs="Arial"/>
              </w:rPr>
            </w:pPr>
            <w:r w:rsidRPr="00F158C0">
              <w:rPr>
                <w:rFonts w:cs="Arial"/>
              </w:rPr>
              <w:t>110,0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55,0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55,0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tabs>
                <w:tab w:val="left" w:pos="330"/>
              </w:tabs>
              <w:suppressAutoHyphens/>
              <w:ind w:firstLine="851"/>
              <w:rPr>
                <w:sz w:val="24"/>
                <w:szCs w:val="24"/>
              </w:rPr>
            </w:pPr>
            <w:r w:rsidRPr="00F158C0">
              <w:rPr>
                <w:sz w:val="24"/>
                <w:szCs w:val="24"/>
              </w:rPr>
              <w:tab/>
              <w:t>5,0</w:t>
            </w:r>
          </w:p>
        </w:tc>
      </w:tr>
    </w:tbl>
    <w:p w:rsidR="00F158C0" w:rsidRPr="00F158C0" w:rsidRDefault="00F158C0" w:rsidP="00F158C0">
      <w:pPr>
        <w:pStyle w:val="ConsPlusNormal0"/>
        <w:suppressAutoHyphens/>
        <w:ind w:firstLine="851"/>
        <w:jc w:val="right"/>
        <w:outlineLvl w:val="2"/>
        <w:rPr>
          <w:b/>
          <w:sz w:val="24"/>
          <w:szCs w:val="24"/>
        </w:rPr>
      </w:pPr>
      <w:r w:rsidRPr="00F158C0">
        <w:rPr>
          <w:b/>
          <w:sz w:val="24"/>
          <w:szCs w:val="24"/>
        </w:rPr>
        <w:t>тыс.руб.</w:t>
      </w: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right="-171" w:firstLine="851"/>
        <w:jc w:val="both"/>
        <w:outlineLvl w:val="2"/>
        <w:rPr>
          <w:sz w:val="24"/>
          <w:szCs w:val="24"/>
        </w:rPr>
      </w:pPr>
      <w:r w:rsidRPr="00F158C0">
        <w:rPr>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ind w:firstLine="851"/>
        <w:jc w:val="both"/>
        <w:outlineLvl w:val="2"/>
        <w:rPr>
          <w:b/>
          <w:sz w:val="24"/>
          <w:szCs w:val="24"/>
        </w:rPr>
      </w:pPr>
    </w:p>
    <w:p w:rsidR="004F1504" w:rsidRDefault="004F1504" w:rsidP="004F1504">
      <w:pPr>
        <w:pStyle w:val="ConsPlusNormal0"/>
        <w:suppressAutoHyphens/>
        <w:ind w:firstLine="851"/>
        <w:jc w:val="center"/>
        <w:outlineLvl w:val="2"/>
        <w:rPr>
          <w:b/>
          <w:sz w:val="24"/>
          <w:szCs w:val="24"/>
        </w:rPr>
      </w:pPr>
      <w:r w:rsidRPr="00F158C0">
        <w:rPr>
          <w:b/>
          <w:sz w:val="24"/>
          <w:szCs w:val="24"/>
        </w:rPr>
        <w:t>2. Приобретение услуг по сопровождению сетевого программного обеспечения по электронному ведению похозяйственного учета и АРМ «Муниципал»</w:t>
      </w:r>
    </w:p>
    <w:p w:rsidR="004F1504" w:rsidRPr="00F158C0" w:rsidRDefault="004F1504" w:rsidP="004F1504">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tbl>
      <w:tblPr>
        <w:tblpPr w:leftFromText="180" w:rightFromText="180" w:vertAnchor="text" w:horzAnchor="margin" w:tblpXSpec="center" w:tblpY="50"/>
        <w:tblW w:w="10323" w:type="dxa"/>
        <w:tblLayout w:type="fixed"/>
        <w:tblCellMar>
          <w:left w:w="70" w:type="dxa"/>
          <w:right w:w="70" w:type="dxa"/>
        </w:tblCellMar>
        <w:tblLook w:val="0000"/>
      </w:tblPr>
      <w:tblGrid>
        <w:gridCol w:w="4536"/>
        <w:gridCol w:w="851"/>
        <w:gridCol w:w="709"/>
        <w:gridCol w:w="850"/>
        <w:gridCol w:w="709"/>
        <w:gridCol w:w="992"/>
        <w:gridCol w:w="850"/>
        <w:gridCol w:w="826"/>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2017 год</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2019 год</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 xml:space="preserve">2020 </w:t>
            </w:r>
          </w:p>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год</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6,1</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11,8</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4F1504" w:rsidP="004F1504">
            <w:pPr>
              <w:pStyle w:val="ConsPlusNormal0"/>
              <w:suppressAutoHyphens/>
              <w:ind w:firstLine="0"/>
              <w:rPr>
                <w:sz w:val="24"/>
                <w:szCs w:val="24"/>
              </w:rPr>
            </w:pPr>
            <w:r>
              <w:rPr>
                <w:sz w:val="24"/>
                <w:szCs w:val="24"/>
              </w:rPr>
              <w:t>5,9</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12,5</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12,5</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tabs>
                <w:tab w:val="left" w:pos="180"/>
                <w:tab w:val="center" w:pos="1787"/>
              </w:tabs>
              <w:suppressAutoHyphens/>
              <w:ind w:firstLine="0"/>
              <w:rPr>
                <w:sz w:val="24"/>
                <w:szCs w:val="24"/>
              </w:rPr>
            </w:pPr>
            <w:r w:rsidRPr="00F158C0">
              <w:rPr>
                <w:sz w:val="24"/>
                <w:szCs w:val="24"/>
              </w:rPr>
              <w:t>20,0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6,4</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7,9</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Pr>
                <w:sz w:val="24"/>
                <w:szCs w:val="24"/>
              </w:rPr>
              <w:t>6,6</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12,5</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12,5</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tabs>
                <w:tab w:val="left" w:pos="180"/>
                <w:tab w:val="center" w:pos="1787"/>
              </w:tabs>
              <w:suppressAutoHyphens/>
              <w:ind w:firstLine="0"/>
              <w:rPr>
                <w:sz w:val="24"/>
                <w:szCs w:val="24"/>
              </w:rPr>
            </w:pPr>
            <w:r w:rsidRPr="00F158C0">
              <w:rPr>
                <w:sz w:val="24"/>
                <w:szCs w:val="24"/>
              </w:rPr>
              <w:t>20,0</w:t>
            </w:r>
          </w:p>
        </w:tc>
      </w:tr>
    </w:tbl>
    <w:p w:rsidR="00F158C0" w:rsidRDefault="00F158C0" w:rsidP="00F158C0">
      <w:pPr>
        <w:pStyle w:val="ConsPlusNormal0"/>
        <w:suppressAutoHyphens/>
        <w:ind w:firstLine="851"/>
        <w:jc w:val="right"/>
        <w:outlineLvl w:val="2"/>
        <w:rPr>
          <w:b/>
          <w:sz w:val="24"/>
          <w:szCs w:val="24"/>
        </w:rPr>
      </w:pPr>
      <w:r w:rsidRPr="00F158C0">
        <w:rPr>
          <w:b/>
          <w:sz w:val="24"/>
          <w:szCs w:val="24"/>
        </w:rPr>
        <w:t>тыс.руб.</w:t>
      </w:r>
    </w:p>
    <w:p w:rsidR="004F1504" w:rsidRPr="00F158C0" w:rsidRDefault="004F1504" w:rsidP="00F158C0">
      <w:pPr>
        <w:pStyle w:val="ConsPlusNormal0"/>
        <w:suppressAutoHyphens/>
        <w:ind w:firstLine="851"/>
        <w:jc w:val="right"/>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outlineLvl w:val="2"/>
        <w:rPr>
          <w:b/>
          <w:sz w:val="24"/>
          <w:szCs w:val="24"/>
        </w:rPr>
      </w:pPr>
      <w:r w:rsidRPr="00F158C0">
        <w:rPr>
          <w:b/>
          <w:sz w:val="24"/>
          <w:szCs w:val="24"/>
        </w:rPr>
        <w:t>3. Ежегодные членские взносы в Ассоциацию «Совета муниципальных образований»</w:t>
      </w:r>
    </w:p>
    <w:p w:rsidR="00F158C0" w:rsidRPr="00F158C0" w:rsidRDefault="00F158C0" w:rsidP="00F158C0">
      <w:pPr>
        <w:pStyle w:val="ConsPlusNormal0"/>
        <w:suppressAutoHyphens/>
        <w:jc w:val="right"/>
        <w:outlineLvl w:val="2"/>
        <w:rPr>
          <w:b/>
          <w:sz w:val="24"/>
          <w:szCs w:val="24"/>
        </w:rPr>
      </w:pPr>
      <w:r w:rsidRPr="00F158C0">
        <w:rPr>
          <w:b/>
          <w:sz w:val="24"/>
          <w:szCs w:val="24"/>
        </w:rPr>
        <w:t>тыс.руб.</w:t>
      </w:r>
    </w:p>
    <w:tbl>
      <w:tblPr>
        <w:tblW w:w="10206" w:type="dxa"/>
        <w:tblInd w:w="-430" w:type="dxa"/>
        <w:tblLayout w:type="fixed"/>
        <w:tblCellMar>
          <w:left w:w="70" w:type="dxa"/>
          <w:right w:w="70" w:type="dxa"/>
        </w:tblCellMar>
        <w:tblLook w:val="0000"/>
      </w:tblPr>
      <w:tblGrid>
        <w:gridCol w:w="4536"/>
        <w:gridCol w:w="851"/>
        <w:gridCol w:w="851"/>
        <w:gridCol w:w="850"/>
        <w:gridCol w:w="851"/>
        <w:gridCol w:w="709"/>
        <w:gridCol w:w="850"/>
        <w:gridCol w:w="708"/>
      </w:tblGrid>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2,6</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2,6</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12,6</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r>
    </w:tbl>
    <w:p w:rsidR="00F158C0" w:rsidRPr="00F158C0" w:rsidRDefault="00F158C0" w:rsidP="00F158C0">
      <w:pPr>
        <w:pStyle w:val="ConsPlusNormal0"/>
        <w:suppressAutoHyphens/>
        <w:jc w:val="both"/>
        <w:outlineLvl w:val="2"/>
        <w:rPr>
          <w:sz w:val="24"/>
          <w:szCs w:val="24"/>
        </w:rPr>
      </w:pPr>
      <w:r w:rsidRPr="00F158C0">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00513DF8">
        <w:rPr>
          <w:sz w:val="24"/>
          <w:szCs w:val="24"/>
        </w:rPr>
        <w:t>.</w:t>
      </w:r>
    </w:p>
    <w:p w:rsidR="00F158C0" w:rsidRPr="00F158C0" w:rsidRDefault="00F158C0" w:rsidP="00F158C0">
      <w:pPr>
        <w:pStyle w:val="ConsPlusNormal0"/>
        <w:suppressAutoHyphens/>
        <w:ind w:firstLine="851"/>
        <w:jc w:val="both"/>
        <w:outlineLvl w:val="2"/>
        <w:rPr>
          <w:sz w:val="24"/>
          <w:szCs w:val="24"/>
        </w:rPr>
      </w:pPr>
    </w:p>
    <w:p w:rsidR="00F158C0" w:rsidRPr="00F158C0" w:rsidRDefault="00F158C0" w:rsidP="00F158C0">
      <w:pPr>
        <w:pStyle w:val="af6"/>
        <w:ind w:firstLine="851"/>
        <w:jc w:val="center"/>
        <w:rPr>
          <w:rFonts w:ascii="Arial" w:hAnsi="Arial" w:cs="Arial"/>
          <w:b/>
          <w:sz w:val="24"/>
          <w:szCs w:val="24"/>
        </w:rPr>
      </w:pPr>
      <w:r w:rsidRPr="00F158C0">
        <w:rPr>
          <w:rFonts w:ascii="Arial" w:hAnsi="Arial" w:cs="Arial"/>
          <w:b/>
          <w:sz w:val="24"/>
          <w:szCs w:val="24"/>
        </w:rPr>
        <w:t>4.Подготовка проектов генеральных планов, проектов правил землепользования и застройки сельского поселения.</w:t>
      </w:r>
    </w:p>
    <w:p w:rsidR="00F158C0" w:rsidRPr="00F158C0" w:rsidRDefault="00F158C0" w:rsidP="00F158C0">
      <w:pPr>
        <w:pStyle w:val="af6"/>
        <w:ind w:firstLine="851"/>
        <w:jc w:val="center"/>
        <w:rPr>
          <w:rFonts w:ascii="Arial" w:hAnsi="Arial" w:cs="Arial"/>
          <w:b/>
          <w:sz w:val="24"/>
          <w:szCs w:val="24"/>
        </w:rPr>
      </w:pPr>
    </w:p>
    <w:p w:rsidR="00F158C0" w:rsidRPr="00F158C0" w:rsidRDefault="00F158C0" w:rsidP="00F158C0">
      <w:pPr>
        <w:pStyle w:val="af6"/>
        <w:ind w:firstLine="851"/>
        <w:rPr>
          <w:rFonts w:ascii="Arial" w:hAnsi="Arial" w:cs="Arial"/>
          <w:sz w:val="24"/>
          <w:szCs w:val="24"/>
        </w:rPr>
      </w:pPr>
      <w:r w:rsidRPr="00F158C0">
        <w:rPr>
          <w:rFonts w:ascii="Arial" w:hAnsi="Arial" w:cs="Arial"/>
          <w:sz w:val="24"/>
          <w:szCs w:val="24"/>
        </w:rPr>
        <w:t xml:space="preserve">В рамках Подпрограммы предусматривается финансирование мероприятий, направленных на подготовку </w:t>
      </w:r>
      <w:r w:rsidR="007B2897">
        <w:rPr>
          <w:rFonts w:ascii="Arial" w:hAnsi="Arial" w:cs="Arial"/>
          <w:sz w:val="24"/>
          <w:szCs w:val="24"/>
        </w:rPr>
        <w:t xml:space="preserve">и внесение изменений в </w:t>
      </w:r>
      <w:r w:rsidRPr="00F158C0">
        <w:rPr>
          <w:rFonts w:ascii="Arial" w:hAnsi="Arial" w:cs="Arial"/>
          <w:sz w:val="24"/>
          <w:szCs w:val="24"/>
        </w:rPr>
        <w:t>проект генерального плана, правил землепользования и застройки сельского поселения.</w:t>
      </w:r>
    </w:p>
    <w:p w:rsidR="00853026" w:rsidRDefault="00F158C0" w:rsidP="00F158C0">
      <w:pPr>
        <w:ind w:firstLine="851"/>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853026" w:rsidRPr="00F158C0" w:rsidRDefault="00853026" w:rsidP="00F158C0">
      <w:pPr>
        <w:ind w:firstLine="851"/>
        <w:contextualSpacing/>
        <w:rPr>
          <w:rFonts w:cs="Arial"/>
        </w:rPr>
      </w:pPr>
    </w:p>
    <w:tbl>
      <w:tblPr>
        <w:tblW w:w="10206" w:type="dxa"/>
        <w:jc w:val="center"/>
        <w:tblLayout w:type="fixed"/>
        <w:tblCellMar>
          <w:left w:w="70" w:type="dxa"/>
          <w:right w:w="70" w:type="dxa"/>
        </w:tblCellMar>
        <w:tblLook w:val="0000"/>
      </w:tblPr>
      <w:tblGrid>
        <w:gridCol w:w="4536"/>
        <w:gridCol w:w="851"/>
        <w:gridCol w:w="851"/>
        <w:gridCol w:w="850"/>
        <w:gridCol w:w="851"/>
        <w:gridCol w:w="709"/>
        <w:gridCol w:w="850"/>
        <w:gridCol w:w="708"/>
      </w:tblGrid>
      <w:tr w:rsidR="00853026" w:rsidRPr="00F158C0" w:rsidTr="00853026">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8C2112">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8C2112">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8C2112">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853026" w:rsidRPr="00F158C0" w:rsidRDefault="00853026" w:rsidP="008C2112">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853026" w:rsidRPr="00F158C0" w:rsidRDefault="00853026" w:rsidP="008C2112">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853026" w:rsidRPr="00F158C0" w:rsidRDefault="00853026" w:rsidP="008C2112">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8C2112">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8C2112">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853026" w:rsidRPr="00F158C0" w:rsidTr="00853026">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8C2112">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8C2112">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8C2112">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3026" w:rsidRPr="00F158C0" w:rsidRDefault="00853026" w:rsidP="008C2112">
            <w:pPr>
              <w:pStyle w:val="ConsPlusNormal0"/>
              <w:suppressAutoHyphens/>
              <w:ind w:firstLine="851"/>
              <w:rPr>
                <w:sz w:val="24"/>
                <w:szCs w:val="24"/>
              </w:rPr>
            </w:pPr>
            <w:r>
              <w:rPr>
                <w:sz w:val="24"/>
                <w:szCs w:val="24"/>
              </w:rPr>
              <w:t>990,0</w:t>
            </w:r>
          </w:p>
        </w:tc>
        <w:tc>
          <w:tcPr>
            <w:tcW w:w="851" w:type="dxa"/>
            <w:tcBorders>
              <w:top w:val="single" w:sz="6" w:space="0" w:color="auto"/>
              <w:left w:val="single" w:sz="6" w:space="0" w:color="auto"/>
              <w:bottom w:val="single" w:sz="6" w:space="0" w:color="auto"/>
              <w:right w:val="single" w:sz="4" w:space="0" w:color="auto"/>
            </w:tcBorders>
          </w:tcPr>
          <w:p w:rsidR="00853026" w:rsidRPr="00F158C0" w:rsidRDefault="00853026" w:rsidP="008C2112">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3026" w:rsidRPr="00F158C0" w:rsidRDefault="00853026" w:rsidP="008C2112">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8C2112">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8C2112">
            <w:pPr>
              <w:pStyle w:val="ConsPlusNormal0"/>
              <w:suppressAutoHyphens/>
              <w:ind w:firstLine="851"/>
              <w:rPr>
                <w:sz w:val="24"/>
                <w:szCs w:val="24"/>
              </w:rPr>
            </w:pPr>
            <w:r w:rsidRPr="00F158C0">
              <w:rPr>
                <w:sz w:val="24"/>
                <w:szCs w:val="24"/>
              </w:rPr>
              <w:t>10,0</w:t>
            </w:r>
          </w:p>
        </w:tc>
      </w:tr>
      <w:tr w:rsidR="00853026" w:rsidRPr="00F158C0" w:rsidTr="00853026">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8C2112">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53026" w:rsidRDefault="00853026" w:rsidP="00853026">
            <w:pPr>
              <w:pStyle w:val="ConsPlusNormal0"/>
              <w:suppressAutoHyphens/>
              <w:ind w:firstLine="0"/>
              <w:jc w:val="center"/>
              <w:rPr>
                <w:sz w:val="24"/>
                <w:szCs w:val="24"/>
              </w:rPr>
            </w:pPr>
          </w:p>
          <w:p w:rsidR="00853026" w:rsidRPr="00F158C0" w:rsidRDefault="00853026" w:rsidP="00853026">
            <w:pPr>
              <w:pStyle w:val="ConsPlusNormal0"/>
              <w:suppressAutoHyphens/>
              <w:ind w:firstLine="0"/>
              <w:jc w:val="center"/>
              <w:rPr>
                <w:sz w:val="24"/>
                <w:szCs w:val="24"/>
              </w:rPr>
            </w:pPr>
            <w:r w:rsidRPr="00F158C0">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853026" w:rsidRDefault="00853026" w:rsidP="00853026">
            <w:pPr>
              <w:pStyle w:val="ConsPlusNormal0"/>
              <w:suppressAutoHyphens/>
              <w:ind w:firstLine="0"/>
              <w:jc w:val="center"/>
              <w:rPr>
                <w:sz w:val="24"/>
                <w:szCs w:val="24"/>
              </w:rPr>
            </w:pPr>
          </w:p>
          <w:p w:rsidR="00853026" w:rsidRPr="00F158C0" w:rsidRDefault="00853026" w:rsidP="00853026">
            <w:pPr>
              <w:pStyle w:val="ConsPlusNormal0"/>
              <w:suppressAutoHyphens/>
              <w:ind w:firstLine="0"/>
              <w:jc w:val="center"/>
              <w:rPr>
                <w:sz w:val="24"/>
                <w:szCs w:val="24"/>
              </w:rPr>
            </w:pPr>
            <w:r>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3026" w:rsidRDefault="00853026" w:rsidP="00853026">
            <w:pPr>
              <w:pStyle w:val="ConsPlusNormal0"/>
              <w:suppressAutoHyphens/>
              <w:ind w:firstLine="0"/>
              <w:jc w:val="center"/>
              <w:rPr>
                <w:sz w:val="24"/>
                <w:szCs w:val="24"/>
              </w:rPr>
            </w:pPr>
          </w:p>
          <w:p w:rsidR="00853026" w:rsidRPr="00F158C0" w:rsidRDefault="00853026" w:rsidP="00853026">
            <w:pPr>
              <w:pStyle w:val="ConsPlusNormal0"/>
              <w:suppressAutoHyphens/>
              <w:ind w:firstLine="0"/>
              <w:jc w:val="center"/>
              <w:rPr>
                <w:sz w:val="24"/>
                <w:szCs w:val="24"/>
              </w:rPr>
            </w:pPr>
            <w:r>
              <w:rPr>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853026" w:rsidRDefault="00853026" w:rsidP="00853026">
            <w:pPr>
              <w:pStyle w:val="ConsPlusNormal0"/>
              <w:suppressAutoHyphens/>
              <w:ind w:firstLine="851"/>
              <w:jc w:val="center"/>
              <w:rPr>
                <w:sz w:val="24"/>
                <w:szCs w:val="24"/>
              </w:rPr>
            </w:pPr>
            <w:r>
              <w:rPr>
                <w:sz w:val="24"/>
                <w:szCs w:val="24"/>
              </w:rPr>
              <w:t>00</w:t>
            </w:r>
          </w:p>
          <w:p w:rsidR="00853026" w:rsidRPr="00F158C0" w:rsidRDefault="00853026" w:rsidP="00853026">
            <w:pPr>
              <w:pStyle w:val="ConsPlusNormal0"/>
              <w:suppressAutoHyphens/>
              <w:ind w:firstLine="851"/>
              <w:jc w:val="center"/>
              <w:rPr>
                <w:sz w:val="24"/>
                <w:szCs w:val="24"/>
              </w:rPr>
            </w:pPr>
            <w:r>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r>
    </w:tbl>
    <w:p w:rsidR="00F158C0" w:rsidRDefault="00F158C0" w:rsidP="00853026">
      <w:pPr>
        <w:ind w:firstLine="0"/>
        <w:contextualSpacing/>
        <w:rPr>
          <w:rFonts w:cs="Arial"/>
          <w:b/>
        </w:rPr>
      </w:pPr>
      <w:r w:rsidRPr="00F158C0">
        <w:rPr>
          <w:rFonts w:cs="Arial"/>
          <w:b/>
        </w:rPr>
        <w:t>5. Создание условий для обеспечения жителей поселения услугами связи в целях предоставления муниципальных услуг в электронной форме»</w:t>
      </w:r>
    </w:p>
    <w:tbl>
      <w:tblPr>
        <w:tblpPr w:leftFromText="180" w:rightFromText="180" w:vertAnchor="page" w:horzAnchor="margin" w:tblpY="2899"/>
        <w:tblW w:w="9885" w:type="dxa"/>
        <w:tblLayout w:type="fixed"/>
        <w:tblCellMar>
          <w:left w:w="70" w:type="dxa"/>
          <w:right w:w="70" w:type="dxa"/>
        </w:tblCellMar>
        <w:tblLook w:val="0000"/>
      </w:tblPr>
      <w:tblGrid>
        <w:gridCol w:w="4394"/>
        <w:gridCol w:w="824"/>
        <w:gridCol w:w="824"/>
        <w:gridCol w:w="823"/>
        <w:gridCol w:w="824"/>
        <w:gridCol w:w="687"/>
        <w:gridCol w:w="823"/>
        <w:gridCol w:w="686"/>
      </w:tblGrid>
      <w:tr w:rsidR="00853026" w:rsidRPr="00F158C0" w:rsidTr="00853026">
        <w:trPr>
          <w:cantSplit/>
          <w:trHeight w:val="108"/>
        </w:trPr>
        <w:tc>
          <w:tcPr>
            <w:tcW w:w="439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По источникам финансирования:</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2014 год</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2015 год</w:t>
            </w:r>
          </w:p>
        </w:tc>
        <w:tc>
          <w:tcPr>
            <w:tcW w:w="823"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2016 год</w:t>
            </w:r>
          </w:p>
        </w:tc>
        <w:tc>
          <w:tcPr>
            <w:tcW w:w="824" w:type="dxa"/>
            <w:tcBorders>
              <w:top w:val="single" w:sz="6" w:space="0" w:color="auto"/>
              <w:left w:val="single" w:sz="6" w:space="0" w:color="auto"/>
              <w:bottom w:val="single" w:sz="6" w:space="0" w:color="auto"/>
              <w:right w:val="single" w:sz="4"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2017 год</w:t>
            </w:r>
          </w:p>
        </w:tc>
        <w:tc>
          <w:tcPr>
            <w:tcW w:w="687"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2018 год</w:t>
            </w:r>
          </w:p>
        </w:tc>
        <w:tc>
          <w:tcPr>
            <w:tcW w:w="823"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2019 год</w:t>
            </w:r>
          </w:p>
        </w:tc>
        <w:tc>
          <w:tcPr>
            <w:tcW w:w="686"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853026" w:rsidRPr="00F158C0" w:rsidTr="00853026">
        <w:trPr>
          <w:cantSplit/>
          <w:trHeight w:val="323"/>
        </w:trPr>
        <w:tc>
          <w:tcPr>
            <w:tcW w:w="439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 xml:space="preserve">- межбюджетные субсидии    </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ind w:firstLine="0"/>
              <w:jc w:val="left"/>
              <w:rPr>
                <w:rFonts w:cs="Arial"/>
              </w:rPr>
            </w:pPr>
            <w:r w:rsidRPr="00F158C0">
              <w:rPr>
                <w:rFonts w:cs="Arial"/>
              </w:rPr>
              <w:t>0</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ind w:firstLine="0"/>
              <w:jc w:val="left"/>
              <w:rPr>
                <w:rFonts w:cs="Arial"/>
              </w:rPr>
            </w:pPr>
            <w:r w:rsidRPr="00F158C0">
              <w:rPr>
                <w:rFonts w:cs="Arial"/>
              </w:rPr>
              <w:t>279,4</w:t>
            </w:r>
          </w:p>
        </w:tc>
        <w:tc>
          <w:tcPr>
            <w:tcW w:w="823"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ind w:firstLine="0"/>
              <w:jc w:val="left"/>
              <w:rPr>
                <w:rFonts w:cs="Arial"/>
              </w:rPr>
            </w:pPr>
            <w:r w:rsidRPr="00F158C0">
              <w:rPr>
                <w:rFonts w:cs="Arial"/>
              </w:rPr>
              <w:t>0</w:t>
            </w:r>
          </w:p>
        </w:tc>
        <w:tc>
          <w:tcPr>
            <w:tcW w:w="824" w:type="dxa"/>
            <w:tcBorders>
              <w:top w:val="single" w:sz="6" w:space="0" w:color="auto"/>
              <w:left w:val="single" w:sz="6" w:space="0" w:color="auto"/>
              <w:bottom w:val="single" w:sz="6" w:space="0" w:color="auto"/>
              <w:right w:val="single" w:sz="4" w:space="0" w:color="auto"/>
            </w:tcBorders>
          </w:tcPr>
          <w:p w:rsidR="00853026" w:rsidRPr="00F158C0" w:rsidRDefault="00853026" w:rsidP="00853026">
            <w:pPr>
              <w:ind w:firstLine="0"/>
              <w:jc w:val="left"/>
              <w:rPr>
                <w:rFonts w:cs="Arial"/>
              </w:rPr>
            </w:pPr>
            <w:r w:rsidRPr="00F158C0">
              <w:rPr>
                <w:rFonts w:cs="Arial"/>
              </w:rPr>
              <w:t>0</w:t>
            </w:r>
          </w:p>
        </w:tc>
        <w:tc>
          <w:tcPr>
            <w:tcW w:w="687"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ind w:firstLine="0"/>
              <w:jc w:val="left"/>
              <w:rPr>
                <w:rFonts w:cs="Arial"/>
              </w:rPr>
            </w:pPr>
            <w:r w:rsidRPr="00F158C0">
              <w:rPr>
                <w:rFonts w:cs="Arial"/>
              </w:rPr>
              <w:t>0</w:t>
            </w:r>
          </w:p>
        </w:tc>
        <w:tc>
          <w:tcPr>
            <w:tcW w:w="823"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ind w:firstLine="0"/>
              <w:jc w:val="left"/>
              <w:rPr>
                <w:rFonts w:cs="Arial"/>
              </w:rPr>
            </w:pPr>
            <w:r w:rsidRPr="00F158C0">
              <w:rPr>
                <w:rFonts w:cs="Arial"/>
              </w:rPr>
              <w:t>0</w:t>
            </w:r>
          </w:p>
        </w:tc>
        <w:tc>
          <w:tcPr>
            <w:tcW w:w="686"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ind w:firstLine="0"/>
              <w:jc w:val="left"/>
              <w:rPr>
                <w:rFonts w:cs="Arial"/>
              </w:rPr>
            </w:pPr>
            <w:r w:rsidRPr="00F158C0">
              <w:rPr>
                <w:rFonts w:cs="Arial"/>
              </w:rPr>
              <w:t>0</w:t>
            </w:r>
          </w:p>
        </w:tc>
      </w:tr>
      <w:tr w:rsidR="00853026" w:rsidRPr="00F158C0" w:rsidTr="00853026">
        <w:trPr>
          <w:cantSplit/>
          <w:trHeight w:val="323"/>
        </w:trPr>
        <w:tc>
          <w:tcPr>
            <w:tcW w:w="439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 бюджет поселения</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116,7</w:t>
            </w:r>
          </w:p>
        </w:tc>
        <w:tc>
          <w:tcPr>
            <w:tcW w:w="823"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824" w:type="dxa"/>
            <w:tcBorders>
              <w:top w:val="single" w:sz="6" w:space="0" w:color="auto"/>
              <w:left w:val="single" w:sz="6" w:space="0" w:color="auto"/>
              <w:bottom w:val="single" w:sz="6" w:space="0" w:color="auto"/>
              <w:right w:val="single" w:sz="4"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687"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823"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686"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pStyle w:val="ConsPlusNormal0"/>
              <w:tabs>
                <w:tab w:val="left" w:pos="330"/>
              </w:tabs>
              <w:suppressAutoHyphens/>
              <w:ind w:firstLine="0"/>
              <w:rPr>
                <w:sz w:val="24"/>
                <w:szCs w:val="24"/>
              </w:rPr>
            </w:pPr>
            <w:r w:rsidRPr="00F158C0">
              <w:rPr>
                <w:sz w:val="24"/>
                <w:szCs w:val="24"/>
              </w:rPr>
              <w:t>0</w:t>
            </w:r>
          </w:p>
        </w:tc>
      </w:tr>
    </w:tbl>
    <w:p w:rsidR="00853026" w:rsidRPr="00F158C0" w:rsidRDefault="00853026" w:rsidP="00853026">
      <w:pPr>
        <w:ind w:firstLine="0"/>
        <w:contextualSpacing/>
        <w:rPr>
          <w:rFonts w:cs="Arial"/>
          <w:b/>
        </w:rPr>
      </w:pPr>
    </w:p>
    <w:p w:rsidR="0085252A" w:rsidRDefault="0085252A" w:rsidP="00F158C0">
      <w:pPr>
        <w:pStyle w:val="ConsPlusNormal0"/>
        <w:suppressAutoHyphens/>
        <w:jc w:val="right"/>
        <w:outlineLvl w:val="2"/>
        <w:rPr>
          <w:b/>
          <w:sz w:val="24"/>
          <w:szCs w:val="24"/>
        </w:rPr>
      </w:pPr>
    </w:p>
    <w:p w:rsidR="00F158C0" w:rsidRDefault="00F158C0" w:rsidP="00F158C0">
      <w:pPr>
        <w:pStyle w:val="ConsPlusNormal0"/>
        <w:suppressAutoHyphens/>
        <w:jc w:val="right"/>
        <w:outlineLvl w:val="2"/>
        <w:rPr>
          <w:b/>
          <w:sz w:val="24"/>
          <w:szCs w:val="24"/>
        </w:rPr>
      </w:pPr>
      <w:r w:rsidRPr="00F158C0">
        <w:rPr>
          <w:b/>
          <w:sz w:val="24"/>
          <w:szCs w:val="24"/>
        </w:rPr>
        <w:t>тыс.руб.</w:t>
      </w:r>
    </w:p>
    <w:p w:rsidR="00853026" w:rsidRDefault="00853026" w:rsidP="00F158C0">
      <w:pPr>
        <w:pStyle w:val="ConsPlusNormal0"/>
        <w:suppressAutoHyphens/>
        <w:jc w:val="right"/>
        <w:outlineLvl w:val="2"/>
        <w:rPr>
          <w:b/>
          <w:sz w:val="24"/>
          <w:szCs w:val="24"/>
        </w:rPr>
      </w:pPr>
    </w:p>
    <w:p w:rsidR="00853026" w:rsidRDefault="00853026" w:rsidP="00F158C0">
      <w:pPr>
        <w:pStyle w:val="ConsPlusNormal0"/>
        <w:suppressAutoHyphens/>
        <w:jc w:val="right"/>
        <w:outlineLvl w:val="2"/>
        <w:rPr>
          <w:b/>
          <w:sz w:val="24"/>
          <w:szCs w:val="24"/>
        </w:rPr>
      </w:pPr>
    </w:p>
    <w:p w:rsidR="00853026" w:rsidRDefault="00853026" w:rsidP="00F158C0">
      <w:pPr>
        <w:pStyle w:val="ConsPlusNormal0"/>
        <w:suppressAutoHyphens/>
        <w:jc w:val="right"/>
        <w:outlineLvl w:val="2"/>
        <w:rPr>
          <w:b/>
          <w:sz w:val="24"/>
          <w:szCs w:val="24"/>
        </w:rPr>
      </w:pPr>
    </w:p>
    <w:p w:rsidR="00F158C0" w:rsidRPr="00F158C0" w:rsidRDefault="00F158C0" w:rsidP="00853026">
      <w:pPr>
        <w:pStyle w:val="ConsPlusNormal0"/>
        <w:suppressAutoHyphens/>
        <w:ind w:firstLine="0"/>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jc w:val="both"/>
        <w:outlineLvl w:val="2"/>
        <w:rPr>
          <w:sz w:val="24"/>
          <w:szCs w:val="24"/>
        </w:rPr>
      </w:pPr>
    </w:p>
    <w:p w:rsidR="00F158C0" w:rsidRPr="00F158C0" w:rsidRDefault="00F158C0" w:rsidP="00F158C0">
      <w:pPr>
        <w:ind w:firstLine="709"/>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158C0" w:rsidRPr="00F158C0" w:rsidRDefault="00F158C0" w:rsidP="00F158C0">
      <w:pPr>
        <w:rPr>
          <w:rFonts w:cs="Arial"/>
        </w:rPr>
      </w:pPr>
    </w:p>
    <w:p w:rsidR="00F158C0" w:rsidRPr="00F158C0" w:rsidRDefault="00F158C0" w:rsidP="00F158C0">
      <w:pPr>
        <w:rPr>
          <w:rFonts w:cs="Arial"/>
        </w:rPr>
      </w:pPr>
    </w:p>
    <w:p w:rsidR="00F158C0" w:rsidRDefault="00F158C0" w:rsidP="00F158C0"/>
    <w:p w:rsidR="00F158C0" w:rsidRDefault="00F158C0" w:rsidP="00F158C0"/>
    <w:p w:rsidR="00CB7EC5" w:rsidRDefault="0085252A" w:rsidP="0085252A">
      <w:pPr>
        <w:ind w:firstLine="0"/>
      </w:pPr>
      <w:r>
        <w:t>5</w:t>
      </w:r>
      <w:r w:rsidR="00CB7EC5">
        <w:t>.приложение 1,2,3 к муниципальной программе изложить в новой редакции:</w:t>
      </w:r>
    </w:p>
    <w:p w:rsidR="00853026" w:rsidRDefault="00853026" w:rsidP="0085252A">
      <w:pPr>
        <w:ind w:firstLine="0"/>
      </w:pPr>
    </w:p>
    <w:p w:rsidR="00CB7EC5" w:rsidRDefault="00CB7EC5" w:rsidP="00CB7EC5"/>
    <w:p w:rsidR="00CB7EC5" w:rsidRDefault="00CB7EC5" w:rsidP="00CB7EC5"/>
    <w:p w:rsidR="00CB7EC5" w:rsidRDefault="00CB7EC5" w:rsidP="00CB7EC5">
      <w:pPr>
        <w:ind w:firstLine="0"/>
      </w:pPr>
      <w:r>
        <w:t xml:space="preserve">Глава администрации </w:t>
      </w:r>
      <w:r w:rsidR="00D37722">
        <w:t xml:space="preserve">                   </w:t>
      </w:r>
      <w:r w:rsidR="0085252A">
        <w:t xml:space="preserve">     </w:t>
      </w:r>
      <w:r w:rsidR="00D37722">
        <w:t xml:space="preserve">                          </w:t>
      </w:r>
      <w:r>
        <w:t>Пытин И.С</w:t>
      </w:r>
    </w:p>
    <w:p w:rsidR="00CB7EC5" w:rsidRDefault="00CB7EC5" w:rsidP="00CB7EC5">
      <w:pPr>
        <w:ind w:firstLine="0"/>
      </w:pPr>
    </w:p>
    <w:p w:rsidR="00CB7EC5" w:rsidRDefault="00CB7EC5" w:rsidP="00CB7EC5">
      <w:pPr>
        <w:ind w:firstLine="0"/>
      </w:pPr>
    </w:p>
    <w:p w:rsidR="00CB7EC5" w:rsidRDefault="00CB7EC5" w:rsidP="00CB7EC5">
      <w:pPr>
        <w:ind w:firstLine="0"/>
      </w:pPr>
    </w:p>
    <w:p w:rsidR="00CB7EC5" w:rsidRDefault="00CB7EC5" w:rsidP="00CB7EC5">
      <w:pPr>
        <w:ind w:firstLine="0"/>
        <w:sectPr w:rsidR="00CB7EC5" w:rsidSect="00F376BE">
          <w:pgSz w:w="11906" w:h="16838"/>
          <w:pgMar w:top="1134" w:right="850" w:bottom="1134" w:left="1701" w:header="708" w:footer="708" w:gutter="0"/>
          <w:cols w:space="708"/>
          <w:docGrid w:linePitch="360"/>
        </w:sectPr>
      </w:pPr>
    </w:p>
    <w:p w:rsidR="00CB7EC5" w:rsidRDefault="00B8456F" w:rsidP="00CB7EC5">
      <w:pPr>
        <w:ind w:firstLine="0"/>
      </w:pPr>
      <w:r>
        <w:t xml:space="preserve">Приложение 1 </w:t>
      </w:r>
      <w:r w:rsidR="00CB7EC5">
        <w:t>к муниципальной программе "Устойчивое развитие территории сельского поселения Новочеркутинский сельсовет на 2014-2020</w:t>
      </w:r>
      <w:r w:rsidR="007B2897">
        <w:t xml:space="preserve"> </w:t>
      </w:r>
      <w:r w:rsidR="00CB7EC5">
        <w:t>годы</w:t>
      </w:r>
      <w:r w:rsidR="007B2897">
        <w:t>»</w:t>
      </w:r>
    </w:p>
    <w:p w:rsidR="00CB7EC5" w:rsidRDefault="00CB7EC5" w:rsidP="00CB7EC5">
      <w:pPr>
        <w:ind w:firstLine="0"/>
      </w:pPr>
    </w:p>
    <w:p w:rsidR="00CB7EC5" w:rsidRDefault="00CB7EC5" w:rsidP="00CB7EC5">
      <w:pPr>
        <w:ind w:firstLine="0"/>
        <w:jc w:val="center"/>
        <w:rPr>
          <w:b/>
        </w:rPr>
      </w:pPr>
      <w:r>
        <w:rPr>
          <w:b/>
        </w:rPr>
        <w:t>Сведения об индикаторах, цели и показатели задач муниципальной программы «Устойчивое развитие территории сельского поселения Новочеркутинский сельсовет на 2014-2020 годы».</w:t>
      </w:r>
    </w:p>
    <w:p w:rsidR="00CB7EC5" w:rsidRDefault="00CB7EC5" w:rsidP="00CB7EC5"/>
    <w:tbl>
      <w:tblPr>
        <w:tblW w:w="14879" w:type="dxa"/>
        <w:tblLayout w:type="fixed"/>
        <w:tblLook w:val="00A0"/>
      </w:tblPr>
      <w:tblGrid>
        <w:gridCol w:w="647"/>
        <w:gridCol w:w="2276"/>
        <w:gridCol w:w="1728"/>
        <w:gridCol w:w="143"/>
        <w:gridCol w:w="558"/>
        <w:gridCol w:w="297"/>
        <w:gridCol w:w="1581"/>
        <w:gridCol w:w="886"/>
        <w:gridCol w:w="1064"/>
        <w:gridCol w:w="442"/>
        <w:gridCol w:w="754"/>
        <w:gridCol w:w="964"/>
        <w:gridCol w:w="1080"/>
        <w:gridCol w:w="890"/>
        <w:gridCol w:w="284"/>
        <w:gridCol w:w="141"/>
        <w:gridCol w:w="300"/>
        <w:gridCol w:w="844"/>
      </w:tblGrid>
      <w:tr w:rsidR="00CB7EC5" w:rsidTr="00B00BF3">
        <w:trPr>
          <w:trHeight w:val="1800"/>
        </w:trPr>
        <w:tc>
          <w:tcPr>
            <w:tcW w:w="647" w:type="dxa"/>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 п/п</w:t>
            </w:r>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Наименование целей, индикаторов, задач, показателей, подпрограмм, основных мероприятий</w:t>
            </w:r>
          </w:p>
        </w:tc>
        <w:tc>
          <w:tcPr>
            <w:tcW w:w="1728"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Ответственный исполнитель</w:t>
            </w:r>
          </w:p>
        </w:tc>
        <w:tc>
          <w:tcPr>
            <w:tcW w:w="70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Единица измерения</w:t>
            </w:r>
          </w:p>
        </w:tc>
        <w:tc>
          <w:tcPr>
            <w:tcW w:w="9527" w:type="dxa"/>
            <w:gridSpan w:val="13"/>
            <w:tcBorders>
              <w:top w:val="single" w:sz="4" w:space="0" w:color="auto"/>
              <w:left w:val="nil"/>
              <w:bottom w:val="single" w:sz="4" w:space="0" w:color="auto"/>
              <w:right w:val="single" w:sz="4" w:space="0" w:color="auto"/>
            </w:tcBorders>
            <w:noWrap/>
            <w:hideMark/>
          </w:tcPr>
          <w:p w:rsidR="00CB7EC5" w:rsidRDefault="00CB7EC5">
            <w:pPr>
              <w:ind w:firstLine="0"/>
              <w:jc w:val="left"/>
            </w:pPr>
            <w:r>
              <w:t>Значения индикаторов и показателей</w:t>
            </w:r>
          </w:p>
        </w:tc>
      </w:tr>
      <w:tr w:rsidR="00CB7EC5" w:rsidTr="00B00BF3">
        <w:trPr>
          <w:trHeight w:val="156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tcPr>
          <w:p w:rsidR="00CB7EC5" w:rsidRDefault="00CB7EC5">
            <w:pPr>
              <w:ind w:firstLine="0"/>
              <w:jc w:val="left"/>
            </w:pPr>
          </w:p>
        </w:tc>
        <w:tc>
          <w:tcPr>
            <w:tcW w:w="1728" w:type="dxa"/>
            <w:tcBorders>
              <w:top w:val="nil"/>
              <w:left w:val="nil"/>
              <w:bottom w:val="single" w:sz="4" w:space="0" w:color="auto"/>
              <w:right w:val="single" w:sz="4" w:space="0" w:color="auto"/>
            </w:tcBorders>
            <w:noWrap/>
          </w:tcPr>
          <w:p w:rsidR="00CB7EC5" w:rsidRDefault="00CB7EC5">
            <w:pPr>
              <w:ind w:firstLine="0"/>
              <w:jc w:val="left"/>
            </w:pPr>
          </w:p>
        </w:tc>
        <w:tc>
          <w:tcPr>
            <w:tcW w:w="701" w:type="dxa"/>
            <w:gridSpan w:val="2"/>
            <w:tcBorders>
              <w:top w:val="nil"/>
              <w:left w:val="nil"/>
              <w:bottom w:val="single" w:sz="4" w:space="0" w:color="auto"/>
              <w:right w:val="single" w:sz="4" w:space="0" w:color="auto"/>
            </w:tcBorders>
            <w:noWrap/>
          </w:tcPr>
          <w:p w:rsidR="00CB7EC5" w:rsidRDefault="00CB7EC5">
            <w:pPr>
              <w:ind w:firstLine="0"/>
              <w:jc w:val="left"/>
            </w:pPr>
          </w:p>
        </w:tc>
        <w:tc>
          <w:tcPr>
            <w:tcW w:w="1878" w:type="dxa"/>
            <w:gridSpan w:val="2"/>
            <w:tcBorders>
              <w:top w:val="nil"/>
              <w:left w:val="nil"/>
              <w:bottom w:val="single" w:sz="4" w:space="0" w:color="auto"/>
              <w:right w:val="single" w:sz="4" w:space="0" w:color="auto"/>
            </w:tcBorders>
            <w:noWrap/>
            <w:hideMark/>
          </w:tcPr>
          <w:p w:rsidR="00CB7EC5" w:rsidRDefault="00CB7EC5">
            <w:pPr>
              <w:ind w:firstLine="0"/>
              <w:jc w:val="left"/>
            </w:pPr>
            <w:r>
              <w:t>Год до начала реализации муниципальной программы 2013 год</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2014 год</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2015 год</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2016 год</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2017 год</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2018 год</w:t>
            </w:r>
          </w:p>
        </w:tc>
        <w:tc>
          <w:tcPr>
            <w:tcW w:w="1174" w:type="dxa"/>
            <w:gridSpan w:val="2"/>
            <w:tcBorders>
              <w:top w:val="nil"/>
              <w:left w:val="nil"/>
              <w:bottom w:val="single" w:sz="4" w:space="0" w:color="auto"/>
              <w:right w:val="single" w:sz="4" w:space="0" w:color="auto"/>
            </w:tcBorders>
            <w:noWrap/>
            <w:hideMark/>
          </w:tcPr>
          <w:p w:rsidR="00CB7EC5" w:rsidRDefault="00CB7EC5">
            <w:pPr>
              <w:ind w:firstLine="0"/>
              <w:jc w:val="left"/>
            </w:pPr>
            <w:r>
              <w:t>2019 год</w:t>
            </w:r>
          </w:p>
        </w:tc>
        <w:tc>
          <w:tcPr>
            <w:tcW w:w="1285" w:type="dxa"/>
            <w:gridSpan w:val="3"/>
            <w:tcBorders>
              <w:top w:val="nil"/>
              <w:left w:val="nil"/>
              <w:bottom w:val="single" w:sz="4" w:space="0" w:color="auto"/>
              <w:right w:val="single" w:sz="4" w:space="0" w:color="auto"/>
            </w:tcBorders>
            <w:noWrap/>
            <w:hideMark/>
          </w:tcPr>
          <w:p w:rsidR="00CB7EC5" w:rsidRDefault="00CB7EC5">
            <w:pPr>
              <w:ind w:firstLine="0"/>
              <w:jc w:val="left"/>
            </w:pPr>
            <w:r>
              <w:t>2020 год</w:t>
            </w:r>
          </w:p>
        </w:tc>
      </w:tr>
      <w:tr w:rsidR="00CB7EC5" w:rsidTr="00B00BF3">
        <w:trPr>
          <w:trHeight w:val="600"/>
        </w:trPr>
        <w:tc>
          <w:tcPr>
            <w:tcW w:w="14879"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Программа 1: "Устойчивое развитие территорий сельского поселения Новочеркутинский сельский совет на 2014-2020 годы"</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Индикаторы:</w:t>
            </w:r>
          </w:p>
        </w:tc>
        <w:tc>
          <w:tcPr>
            <w:tcW w:w="1871" w:type="dxa"/>
            <w:gridSpan w:val="2"/>
            <w:tcBorders>
              <w:top w:val="nil"/>
              <w:left w:val="nil"/>
              <w:bottom w:val="single" w:sz="4" w:space="0" w:color="auto"/>
              <w:right w:val="single" w:sz="4" w:space="0" w:color="auto"/>
            </w:tcBorders>
            <w:noWrap/>
          </w:tcPr>
          <w:p w:rsidR="00CB7EC5" w:rsidRDefault="00CB7EC5">
            <w:pPr>
              <w:ind w:firstLine="0"/>
              <w:jc w:val="left"/>
            </w:pP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trHeight w:val="12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инвестиций в основной капитал (по полному кругу предприятий)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154,5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292"/>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2</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Темпы роста налоговых поступлений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4420,6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8227,1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2948</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3625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4821,0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7 033,6</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7 192,3</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7 564,5</w:t>
            </w:r>
          </w:p>
        </w:tc>
      </w:tr>
      <w:tr w:rsidR="00CB7EC5" w:rsidTr="00B00BF3">
        <w:trPr>
          <w:trHeight w:val="131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3</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среднемесячной начисленной заработной платы</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12,0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14,0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16,0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18,0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19,0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20,0</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Задача 1 муниципальной программы: "Обеспечение жителей качественной инфраструктурой и услугами благоустройство"</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 </w:t>
            </w: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trHeight w:val="238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Удельный вес дорог с твердым покрытием в общей протяженности дорог местного значения в предельных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22,3</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24,5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26,5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27,08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28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28,6</w:t>
            </w:r>
          </w:p>
        </w:tc>
      </w:tr>
      <w:tr w:rsidR="00CB7EC5" w:rsidTr="00B00BF3">
        <w:trPr>
          <w:trHeight w:val="205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2 задачи 1 Доля протяженности освещенных частей улиц, проездов в их общей протяженности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66,5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67,58</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68,7</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67,5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68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68,2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68,8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69</w:t>
            </w:r>
          </w:p>
        </w:tc>
      </w:tr>
      <w:tr w:rsidR="00CB7EC5" w:rsidTr="00B00BF3">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1 Обеспеченность населения централизованным водоснабжением, %.</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78,5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79,2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80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80,5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83,5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84,6</w:t>
            </w:r>
          </w:p>
        </w:tc>
      </w:tr>
      <w:tr w:rsidR="00CB7EC5" w:rsidTr="00B00BF3">
        <w:trPr>
          <w:trHeight w:val="225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4 задачи 1 Объем внебюджетных источников, привлеченных на благоустройство из расчета на 1 жителя поселения, тыс. руб. чел.</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0,01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r>
      <w:tr w:rsidR="00CB7EC5" w:rsidTr="00B00BF3">
        <w:trPr>
          <w:gridAfter w:val="1"/>
          <w:wAfter w:w="844" w:type="dxa"/>
          <w:trHeight w:val="300"/>
        </w:trPr>
        <w:tc>
          <w:tcPr>
            <w:tcW w:w="647" w:type="dxa"/>
            <w:noWrap/>
          </w:tcPr>
          <w:p w:rsidR="00CB7EC5" w:rsidRDefault="00CB7EC5">
            <w:pPr>
              <w:ind w:firstLine="0"/>
              <w:jc w:val="left"/>
            </w:pPr>
          </w:p>
        </w:tc>
        <w:tc>
          <w:tcPr>
            <w:tcW w:w="13388" w:type="dxa"/>
            <w:gridSpan w:val="16"/>
            <w:tcBorders>
              <w:top w:val="single" w:sz="4" w:space="0" w:color="auto"/>
              <w:left w:val="nil"/>
              <w:bottom w:val="nil"/>
              <w:right w:val="nil"/>
            </w:tcBorders>
            <w:noWrap/>
            <w:hideMark/>
          </w:tcPr>
          <w:p w:rsidR="00CB7EC5" w:rsidRDefault="00CB7EC5">
            <w:pPr>
              <w:ind w:firstLine="0"/>
              <w:jc w:val="left"/>
            </w:pPr>
            <w:r>
              <w:t>Задача 2 "Создание условий для развития человеческого потенциала"</w:t>
            </w:r>
          </w:p>
        </w:tc>
      </w:tr>
      <w:tr w:rsidR="00CB7EC5" w:rsidTr="00B00BF3">
        <w:trPr>
          <w:trHeight w:val="1679"/>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 xml:space="preserve">Показатель 1 задачи 2 Доля населения, систематически занимающегося физической культурой и спортом </w:t>
            </w:r>
          </w:p>
        </w:tc>
        <w:tc>
          <w:tcPr>
            <w:tcW w:w="187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24,8</w:t>
            </w:r>
          </w:p>
        </w:tc>
        <w:tc>
          <w:tcPr>
            <w:tcW w:w="88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26,3</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28,5</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30,4</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32,1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34,2</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36,1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38,3</w:t>
            </w:r>
          </w:p>
        </w:tc>
      </w:tr>
      <w:tr w:rsidR="00CB7EC5" w:rsidTr="00B00BF3">
        <w:trPr>
          <w:trHeight w:val="167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2 задачи 2 Доля населения, участвующего в культурно-досуговых мероприятий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54</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55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56</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57</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58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59</w:t>
            </w:r>
          </w:p>
        </w:tc>
      </w:tr>
      <w:tr w:rsidR="00CB7EC5" w:rsidTr="00B00BF3">
        <w:trPr>
          <w:trHeight w:val="166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2 Количество экземпляров новых поступлений в библиотечный фонд</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gridAfter w:val="8"/>
          <w:wAfter w:w="5257" w:type="dxa"/>
          <w:trHeight w:val="630"/>
        </w:trPr>
        <w:tc>
          <w:tcPr>
            <w:tcW w:w="9622" w:type="dxa"/>
            <w:gridSpan w:val="10"/>
            <w:tcBorders>
              <w:top w:val="single" w:sz="4" w:space="0" w:color="auto"/>
              <w:left w:val="single" w:sz="4" w:space="0" w:color="auto"/>
              <w:bottom w:val="single" w:sz="4" w:space="0" w:color="auto"/>
              <w:right w:val="nil"/>
            </w:tcBorders>
            <w:noWrap/>
            <w:hideMark/>
          </w:tcPr>
          <w:p w:rsidR="00CB7EC5" w:rsidRDefault="00CB7EC5">
            <w:pPr>
              <w:ind w:firstLine="0"/>
              <w:jc w:val="left"/>
            </w:pPr>
            <w: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CB7EC5" w:rsidTr="00B00BF3">
        <w:trPr>
          <w:trHeight w:val="1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Показатель1 задачи 3 Динамика сокращения деструктивных событий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4. Повышение эффективности и результативности деятельности органов местного самоуправления.</w:t>
            </w:r>
          </w:p>
        </w:tc>
      </w:tr>
      <w:tr w:rsidR="00CB7EC5" w:rsidTr="00B00BF3">
        <w:trPr>
          <w:trHeight w:val="218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noWrap/>
            <w:hideMark/>
          </w:tcPr>
          <w:p w:rsidR="00CB7EC5" w:rsidRDefault="00CB7EC5">
            <w:pPr>
              <w:ind w:firstLine="0"/>
              <w:jc w:val="left"/>
            </w:pPr>
            <w:r>
              <w:t>Показатель 1 задачи 4 Доля муниципальных служащих прошедших повышение квалификации от общего количества муниципальных служащих</w:t>
            </w:r>
          </w:p>
        </w:tc>
        <w:tc>
          <w:tcPr>
            <w:tcW w:w="1871" w:type="dxa"/>
            <w:gridSpan w:val="2"/>
            <w:tcBorders>
              <w:top w:val="nil"/>
              <w:left w:val="single" w:sz="4" w:space="0" w:color="auto"/>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600"/>
        </w:trPr>
        <w:tc>
          <w:tcPr>
            <w:tcW w:w="14879"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CB7EC5" w:rsidTr="00B00BF3">
        <w:trPr>
          <w:trHeight w:val="300"/>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1 "Модернизация дорожной и коммунальной инфраструктуры"</w:t>
            </w:r>
          </w:p>
        </w:tc>
      </w:tr>
      <w:tr w:rsidR="00CB7EC5" w:rsidTr="00B00BF3">
        <w:trPr>
          <w:trHeight w:val="247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1:</w:t>
            </w:r>
            <w:r>
              <w:br/>
              <w:t>Протяженность построенных, капитально отремонтированных и прошедших текущий ремонт дорог</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9,3</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251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B8456F">
            <w:pPr>
              <w:ind w:firstLine="0"/>
              <w:jc w:val="left"/>
            </w:pPr>
            <w:r>
              <w:t xml:space="preserve">Основное мероприятие 1 задачи 1 подпрограммы 1 </w:t>
            </w:r>
            <w:r w:rsidR="00B8456F">
              <w:t>Содержание автодорог местного значения сельского поселения Новочеркутинский сельсовет</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429,6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524,7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B8456F" w:rsidP="007B2897">
            <w:pPr>
              <w:ind w:firstLine="0"/>
              <w:jc w:val="left"/>
            </w:pPr>
            <w:r>
              <w:t>1</w:t>
            </w:r>
            <w:r w:rsidR="007B2897">
              <w:t>674,1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1773"/>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Показатель 2 задачи 1 подпрограммы 1 Протяженность построенных (отремонтированных) водопроводных сетей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0,2</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0,3</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0,4</w:t>
            </w:r>
          </w:p>
        </w:tc>
      </w:tr>
      <w:tr w:rsidR="00CB7EC5" w:rsidTr="00B00BF3">
        <w:trPr>
          <w:trHeight w:val="2100"/>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Основное мероприятие 2 задачи 1 подпрограммы 1 Обеспеченность населения централизованным водоснабжением</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823,9</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1130,6</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2 "Обеспечение проведения мероприятий по благоустройству территории поселения Новочеркутинский сельский совет"</w:t>
            </w:r>
          </w:p>
        </w:tc>
      </w:tr>
      <w:tr w:rsidR="00CB7EC5" w:rsidTr="00B00BF3">
        <w:trPr>
          <w:trHeight w:val="181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2 подпрограммы 1: Протяженность освещенных улиц, проездов</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18,1</w:t>
            </w:r>
          </w:p>
        </w:tc>
      </w:tr>
      <w:tr w:rsidR="00CB7EC5" w:rsidTr="00B00BF3">
        <w:trPr>
          <w:trHeight w:val="267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274</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378,5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340,6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394,3</w:t>
            </w:r>
          </w:p>
        </w:tc>
        <w:tc>
          <w:tcPr>
            <w:tcW w:w="964" w:type="dxa"/>
            <w:tcBorders>
              <w:top w:val="nil"/>
              <w:left w:val="nil"/>
              <w:bottom w:val="single" w:sz="4" w:space="0" w:color="auto"/>
              <w:right w:val="single" w:sz="4" w:space="0" w:color="auto"/>
            </w:tcBorders>
            <w:noWrap/>
            <w:hideMark/>
          </w:tcPr>
          <w:p w:rsidR="00CB7EC5" w:rsidRDefault="00262849">
            <w:pPr>
              <w:ind w:firstLine="0"/>
              <w:jc w:val="left"/>
            </w:pPr>
            <w:r>
              <w:t>426,3</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394,3</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481,2</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481,2</w:t>
            </w:r>
          </w:p>
        </w:tc>
      </w:tr>
      <w:tr w:rsidR="00CB7EC5" w:rsidTr="00B00BF3">
        <w:trPr>
          <w:trHeight w:val="255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2 задачи 2 подпрограммы 1 Прочие мероприятия по благоустройству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4000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706,7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1552,4</w:t>
            </w:r>
          </w:p>
        </w:tc>
        <w:tc>
          <w:tcPr>
            <w:tcW w:w="1196" w:type="dxa"/>
            <w:gridSpan w:val="2"/>
            <w:tcBorders>
              <w:top w:val="nil"/>
              <w:left w:val="nil"/>
              <w:bottom w:val="single" w:sz="4" w:space="0" w:color="auto"/>
              <w:right w:val="single" w:sz="4" w:space="0" w:color="auto"/>
            </w:tcBorders>
            <w:noWrap/>
            <w:hideMark/>
          </w:tcPr>
          <w:p w:rsidR="00CB7EC5" w:rsidRDefault="00262849" w:rsidP="007B2897">
            <w:pPr>
              <w:ind w:firstLine="0"/>
              <w:jc w:val="left"/>
            </w:pPr>
            <w:r>
              <w:t>9</w:t>
            </w:r>
            <w:r w:rsidR="007B2897">
              <w:t>78,8</w:t>
            </w:r>
          </w:p>
        </w:tc>
        <w:tc>
          <w:tcPr>
            <w:tcW w:w="964" w:type="dxa"/>
            <w:tcBorders>
              <w:top w:val="nil"/>
              <w:left w:val="nil"/>
              <w:bottom w:val="single" w:sz="4" w:space="0" w:color="auto"/>
              <w:right w:val="single" w:sz="4" w:space="0" w:color="auto"/>
            </w:tcBorders>
            <w:noWrap/>
            <w:hideMark/>
          </w:tcPr>
          <w:p w:rsidR="00CB7EC5" w:rsidRDefault="00262849">
            <w:pPr>
              <w:ind w:firstLine="0"/>
              <w:jc w:val="left"/>
            </w:pPr>
            <w:r>
              <w:t>471,5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954,6</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186,0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186,0</w:t>
            </w:r>
          </w:p>
        </w:tc>
      </w:tr>
      <w:tr w:rsidR="00CB7EC5" w:rsidTr="00B00BF3">
        <w:trPr>
          <w:trHeight w:val="52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000000"/>
            </w:tcBorders>
            <w:hideMark/>
          </w:tcPr>
          <w:p w:rsidR="00CB7EC5" w:rsidRDefault="00CB7EC5">
            <w:pPr>
              <w:ind w:firstLine="0"/>
              <w:jc w:val="left"/>
            </w:pPr>
            <w:r>
              <w:t xml:space="preserve">Задача 3 подпрограммы 1 "Учет жилого фонда и других строений на территории сельского поселения" </w:t>
            </w:r>
          </w:p>
        </w:tc>
      </w:tr>
      <w:tr w:rsidR="00CB7EC5" w:rsidTr="00B00BF3">
        <w:trPr>
          <w:trHeight w:val="186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3 подпрограммы 1 Учет жилого фонда и других строений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r>
      <w:tr w:rsidR="00CB7EC5" w:rsidTr="00B00BF3">
        <w:trPr>
          <w:trHeight w:val="166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1 задачи 3 подпрограммы 1 Инвентаризационная стоимость</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36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r>
      <w:tr w:rsidR="00CB7EC5" w:rsidTr="00B00BF3">
        <w:trPr>
          <w:trHeight w:val="47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2 "Приобщение жителей поселения к регулярным занятиям физической культурой и спортом"</w:t>
            </w:r>
          </w:p>
        </w:tc>
      </w:tr>
      <w:tr w:rsidR="00CB7EC5" w:rsidTr="00B00BF3">
        <w:trPr>
          <w:trHeight w:val="218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2 Количество мероприятий, направленных на физическое развитие, пропаганду здорового образа жизни.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29</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34</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38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41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46</w:t>
            </w:r>
          </w:p>
        </w:tc>
      </w:tr>
      <w:tr w:rsidR="00CB7EC5" w:rsidTr="00B00BF3">
        <w:trPr>
          <w:trHeight w:val="1991"/>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270,7</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50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6</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6</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14232" w:type="dxa"/>
            <w:gridSpan w:val="17"/>
            <w:tcBorders>
              <w:top w:val="single" w:sz="4" w:space="0" w:color="auto"/>
              <w:left w:val="nil"/>
              <w:bottom w:val="single" w:sz="4" w:space="0" w:color="auto"/>
              <w:right w:val="single" w:sz="4" w:space="0" w:color="000000"/>
            </w:tcBorders>
            <w:noWrap/>
            <w:hideMark/>
          </w:tcPr>
          <w:p w:rsidR="00CB7EC5" w:rsidRDefault="00CB7EC5">
            <w:pPr>
              <w:ind w:firstLine="0"/>
              <w:jc w:val="left"/>
            </w:pPr>
            <w:r>
              <w:t>Задача 2 Подпрограммы 2 "Поддержка и развитие творческого потенциала сельского поселения Новочеркутинский сельсовет</w:t>
            </w:r>
          </w:p>
        </w:tc>
      </w:tr>
      <w:tr w:rsidR="00CB7EC5" w:rsidTr="00B00BF3">
        <w:trPr>
          <w:trHeight w:val="18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задача 2 подпрограммы 2 Колличество мероприятий, проводимых культурно-досуговыми учреждениями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14</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16</w:t>
            </w:r>
          </w:p>
        </w:tc>
      </w:tr>
      <w:tr w:rsidR="00CB7EC5" w:rsidTr="00B00BF3">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2 подпрограммы 2 Создание условий и проведение мероприятий, направленных на развитие культуры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1767,7</w:t>
            </w:r>
          </w:p>
        </w:tc>
        <w:tc>
          <w:tcPr>
            <w:tcW w:w="886"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2294,6</w:t>
            </w:r>
          </w:p>
        </w:tc>
        <w:tc>
          <w:tcPr>
            <w:tcW w:w="1064"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2054,4</w:t>
            </w:r>
          </w:p>
        </w:tc>
        <w:tc>
          <w:tcPr>
            <w:tcW w:w="1196" w:type="dxa"/>
            <w:gridSpan w:val="2"/>
            <w:tcBorders>
              <w:top w:val="nil"/>
              <w:left w:val="nil"/>
              <w:bottom w:val="single" w:sz="4" w:space="0" w:color="auto"/>
              <w:right w:val="single" w:sz="4" w:space="0" w:color="auto"/>
            </w:tcBorders>
            <w:noWrap/>
            <w:hideMark/>
          </w:tcPr>
          <w:p w:rsidR="00CB7EC5" w:rsidRPr="00B00BF3" w:rsidRDefault="00262849" w:rsidP="007B2897">
            <w:pPr>
              <w:ind w:firstLine="0"/>
              <w:jc w:val="left"/>
              <w:rPr>
                <w:sz w:val="20"/>
                <w:szCs w:val="20"/>
              </w:rPr>
            </w:pPr>
            <w:r>
              <w:rPr>
                <w:sz w:val="20"/>
                <w:szCs w:val="20"/>
              </w:rPr>
              <w:t>3</w:t>
            </w:r>
            <w:r w:rsidR="007B2897">
              <w:rPr>
                <w:sz w:val="20"/>
                <w:szCs w:val="20"/>
              </w:rPr>
              <w:t>719,9</w:t>
            </w:r>
          </w:p>
        </w:tc>
        <w:tc>
          <w:tcPr>
            <w:tcW w:w="964" w:type="dxa"/>
            <w:tcBorders>
              <w:top w:val="nil"/>
              <w:left w:val="nil"/>
              <w:bottom w:val="single" w:sz="4" w:space="0" w:color="auto"/>
              <w:right w:val="single" w:sz="4" w:space="0" w:color="auto"/>
            </w:tcBorders>
            <w:noWrap/>
            <w:hideMark/>
          </w:tcPr>
          <w:p w:rsidR="00CB7EC5" w:rsidRPr="00B00BF3" w:rsidRDefault="00262849" w:rsidP="00262849">
            <w:pPr>
              <w:ind w:firstLine="0"/>
              <w:jc w:val="left"/>
              <w:rPr>
                <w:sz w:val="20"/>
                <w:szCs w:val="20"/>
              </w:rPr>
            </w:pPr>
            <w:r>
              <w:rPr>
                <w:sz w:val="20"/>
                <w:szCs w:val="20"/>
              </w:rPr>
              <w:t>2540,4</w:t>
            </w:r>
          </w:p>
        </w:tc>
        <w:tc>
          <w:tcPr>
            <w:tcW w:w="1080"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2154,4</w:t>
            </w:r>
          </w:p>
        </w:tc>
        <w:tc>
          <w:tcPr>
            <w:tcW w:w="1315" w:type="dxa"/>
            <w:gridSpan w:val="3"/>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2154,4</w:t>
            </w:r>
          </w:p>
        </w:tc>
        <w:tc>
          <w:tcPr>
            <w:tcW w:w="1144" w:type="dxa"/>
            <w:gridSpan w:val="2"/>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2154,4</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3 "Обеспечение безопасности человека и природной среды сельского поселения Новочеркутинский сельсовет"</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3 "Создание необходимых условия условий для обеспечения пожарной безопасности"</w:t>
            </w:r>
          </w:p>
        </w:tc>
      </w:tr>
      <w:tr w:rsidR="00CB7EC5" w:rsidTr="00B00BF3">
        <w:trPr>
          <w:trHeight w:val="151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3 Обеспечение первичных мер пожарной безопасности в сельском поселении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98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1 задачи 1 подпрограммы3 Проведение мероприятий направленных на ликвидацию пожароопасных ситуаций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36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7B2897">
            <w:pPr>
              <w:ind w:firstLine="0"/>
              <w:jc w:val="left"/>
            </w:pPr>
            <w:r>
              <w:t>5,2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12</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12</w:t>
            </w:r>
          </w:p>
        </w:tc>
      </w:tr>
      <w:tr w:rsidR="00CB7EC5" w:rsidTr="00B00BF3">
        <w:trPr>
          <w:trHeight w:val="57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r>
      <w:tr w:rsidR="00CB7EC5" w:rsidTr="00B00BF3">
        <w:trPr>
          <w:trHeight w:val="58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hideMark/>
          </w:tcPr>
          <w:p w:rsidR="00CB7EC5" w:rsidRDefault="00CB7EC5">
            <w:pPr>
              <w:ind w:firstLine="0"/>
              <w:jc w:val="left"/>
            </w:pPr>
            <w:r>
              <w:t xml:space="preserve">Задача 1. Подпрограммы 4 «Оказание муниципальных услуг в электронном виде населению поселения». </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4 Удельный вес оказанных муниципальных услуг в электронном виде населению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1 Подпрограммы 4 Приобретение услуг по сопровождению сетевого программного обеспечения по электронному ведению похозяйственного учета.</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4,5</w:t>
            </w:r>
          </w:p>
        </w:tc>
        <w:tc>
          <w:tcPr>
            <w:tcW w:w="1196" w:type="dxa"/>
            <w:gridSpan w:val="2"/>
            <w:tcBorders>
              <w:top w:val="nil"/>
              <w:left w:val="nil"/>
              <w:bottom w:val="single" w:sz="4" w:space="0" w:color="auto"/>
              <w:right w:val="single" w:sz="4" w:space="0" w:color="auto"/>
            </w:tcBorders>
            <w:noWrap/>
            <w:hideMark/>
          </w:tcPr>
          <w:p w:rsidR="00CB7EC5" w:rsidRDefault="007B2897">
            <w:pPr>
              <w:ind w:firstLine="0"/>
              <w:jc w:val="left"/>
            </w:pPr>
            <w:r>
              <w:t>5,9</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20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20</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79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B00BF3">
            <w:pPr>
              <w:ind w:firstLine="0"/>
              <w:jc w:val="left"/>
            </w:pPr>
            <w:r>
              <w:t xml:space="preserve">Основное мероприятие </w:t>
            </w:r>
            <w:r w:rsidR="00B00BF3">
              <w:t>5</w:t>
            </w:r>
            <w:r>
              <w:t xml:space="preserve"> задачи 1 Подпрограммы 4 Повышение квалификации муниципальных служащих</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5</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000000"/>
            </w:tcBorders>
            <w:noWrap/>
            <w:hideMark/>
          </w:tcPr>
          <w:p w:rsidR="00CB7EC5" w:rsidRDefault="00CB7EC5">
            <w:pPr>
              <w:ind w:firstLine="0"/>
              <w:jc w:val="left"/>
            </w:pPr>
            <w:r>
              <w:t>Задача 2 Подпрограммы 4 «Ежегодные членские взносы в ассоциацию Совета муниципальных служащих</w:t>
            </w:r>
          </w:p>
        </w:tc>
      </w:tr>
      <w:tr w:rsidR="00CB7EC5" w:rsidTr="00B00BF3">
        <w:trPr>
          <w:trHeight w:val="223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2 задачи 2 Подпрограммы 4 «Ежегодные членские взносы в ассоциацию Совета муниципальных образований»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2,6</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66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nil"/>
              <w:left w:val="nil"/>
              <w:bottom w:val="single" w:sz="4" w:space="0" w:color="auto"/>
              <w:right w:val="single" w:sz="4" w:space="0" w:color="auto"/>
            </w:tcBorders>
            <w:hideMark/>
          </w:tcPr>
          <w:p w:rsidR="00CB7EC5" w:rsidRDefault="00CB7EC5">
            <w:pPr>
              <w:ind w:firstLine="0"/>
              <w:jc w:val="left"/>
            </w:pPr>
            <w:r>
              <w:t xml:space="preserve"> Задача 3 Подпрограммы 4 « Повышение эффективности и результативности деятельности органов местного самоуправления»</w:t>
            </w:r>
          </w:p>
        </w:tc>
      </w:tr>
      <w:tr w:rsidR="00CB7EC5" w:rsidTr="00B00BF3">
        <w:trPr>
          <w:trHeight w:val="223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3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99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B00BF3">
            <w:pPr>
              <w:ind w:firstLine="0"/>
              <w:jc w:val="left"/>
            </w:pPr>
            <w:r>
              <w:t xml:space="preserve">Основное мероприятие </w:t>
            </w:r>
            <w:r w:rsidR="00B00BF3">
              <w:t>5</w:t>
            </w:r>
            <w:r>
              <w:t xml:space="preserve"> задачи 3 Подпрограммы 4 Повышение квалификации муниципальных служащих</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tcPr>
          <w:p w:rsidR="00CB7EC5" w:rsidRDefault="00CB7EC5">
            <w:pPr>
              <w:ind w:firstLine="0"/>
              <w:jc w:val="left"/>
            </w:pPr>
            <w:r>
              <w:t>0</w:t>
            </w:r>
          </w:p>
          <w:p w:rsidR="00CB7EC5" w:rsidRDefault="00CB7EC5">
            <w:pPr>
              <w:ind w:firstLine="0"/>
              <w:jc w:val="left"/>
            </w:pP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5</w:t>
            </w:r>
          </w:p>
        </w:tc>
      </w:tr>
      <w:tr w:rsidR="00CB7EC5" w:rsidTr="00B00BF3">
        <w:trPr>
          <w:trHeight w:val="70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nil"/>
              <w:left w:val="nil"/>
              <w:bottom w:val="single" w:sz="4" w:space="0" w:color="auto"/>
              <w:right w:val="single" w:sz="4" w:space="0" w:color="auto"/>
            </w:tcBorders>
            <w:noWrap/>
            <w:hideMark/>
          </w:tcPr>
          <w:p w:rsidR="00CB7EC5" w:rsidRDefault="00CB7EC5">
            <w:pPr>
              <w:ind w:firstLine="0"/>
              <w:jc w:val="left"/>
            </w:pPr>
            <w:r>
              <w:t>Задача 4 Подпрограммы 4 «Разработка генерального плана застройки Новочеркутинского поселения»</w:t>
            </w:r>
          </w:p>
        </w:tc>
      </w:tr>
      <w:tr w:rsidR="00CB7EC5" w:rsidTr="00B00BF3">
        <w:trPr>
          <w:trHeight w:val="202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4 подпрограммы 4. Подготовка проектов генеральных планов, проектов правил землепользования и застройки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193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B00BF3">
            <w:pPr>
              <w:ind w:firstLine="0"/>
              <w:jc w:val="left"/>
            </w:pPr>
            <w:r>
              <w:t xml:space="preserve">Основное мероприятие </w:t>
            </w:r>
            <w:r w:rsidR="00B00BF3">
              <w:t>6</w:t>
            </w:r>
            <w:r>
              <w:t xml:space="preserve"> задачи 4 Подпрограммы 4 Изготовление технической документации, постановка на кадастровый учет объектов недвижимости, составляющих казну</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53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nil"/>
              <w:left w:val="nil"/>
              <w:bottom w:val="single" w:sz="4" w:space="0" w:color="auto"/>
              <w:right w:val="single" w:sz="4" w:space="0" w:color="auto"/>
            </w:tcBorders>
            <w:noWrap/>
            <w:hideMark/>
          </w:tcPr>
          <w:p w:rsidR="00CB7EC5" w:rsidRDefault="00CB7EC5">
            <w:pPr>
              <w:ind w:firstLine="0"/>
              <w:jc w:val="left"/>
            </w:pPr>
            <w:r>
              <w:t>Задача 5 Подпрограммы 4 « Создание условий для обеспечения жителей поселения услугами связи в целях предоставления муниципальных услуг в электронной форме»</w:t>
            </w:r>
          </w:p>
        </w:tc>
      </w:tr>
      <w:tr w:rsidR="00CB7EC5" w:rsidTr="00B00BF3">
        <w:trPr>
          <w:trHeight w:val="193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B00BF3">
            <w:pPr>
              <w:ind w:firstLine="0"/>
              <w:jc w:val="left"/>
            </w:pPr>
            <w:r>
              <w:t xml:space="preserve">Основное мероприятие </w:t>
            </w:r>
            <w:r w:rsidR="00B00BF3">
              <w:t>7</w:t>
            </w:r>
            <w:r>
              <w:t xml:space="preserve"> задачи 5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99,8</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bl>
    <w:p w:rsidR="00CB7EC5" w:rsidRDefault="00CB7EC5" w:rsidP="00CB7EC5">
      <w:pPr>
        <w:sectPr w:rsidR="00CB7EC5" w:rsidSect="00CB7EC5">
          <w:pgSz w:w="16838" w:h="11906" w:orient="landscape"/>
          <w:pgMar w:top="1701" w:right="1134" w:bottom="851" w:left="1134" w:header="709" w:footer="709" w:gutter="0"/>
          <w:cols w:space="708"/>
          <w:docGrid w:linePitch="360"/>
        </w:sectPr>
      </w:pPr>
    </w:p>
    <w:p w:rsidR="00CB7EC5" w:rsidRDefault="00CB7EC5" w:rsidP="00CB7EC5"/>
    <w:p w:rsidR="00CB7EC5" w:rsidRDefault="00CB7EC5" w:rsidP="00CB7EC5"/>
    <w:p w:rsidR="00CB7EC5" w:rsidRDefault="00CB7EC5" w:rsidP="00CB7EC5">
      <w:pPr>
        <w:ind w:firstLine="0"/>
        <w:jc w:val="left"/>
      </w:pPr>
      <w:r>
        <w:t>Приложение 2</w:t>
      </w:r>
    </w:p>
    <w:p w:rsidR="00CB7EC5" w:rsidRDefault="00CB7EC5" w:rsidP="00CB7EC5">
      <w:pPr>
        <w:ind w:firstLine="0"/>
        <w:jc w:val="left"/>
      </w:pPr>
      <w:r>
        <w:t xml:space="preserve">К муниципальной программе«Устойчивое развитие территории сельского поселения Новочеркутинский сельсовет </w:t>
      </w:r>
    </w:p>
    <w:p w:rsidR="00CB7EC5" w:rsidRDefault="00CB7EC5" w:rsidP="00CB7EC5">
      <w:pPr>
        <w:ind w:firstLine="0"/>
        <w:jc w:val="left"/>
      </w:pPr>
      <w:r>
        <w:t>на 2014- 2020 годы»</w:t>
      </w:r>
    </w:p>
    <w:p w:rsidR="00CB7EC5" w:rsidRDefault="00CB7EC5" w:rsidP="00CB7EC5">
      <w:pPr>
        <w:ind w:firstLine="0"/>
        <w:jc w:val="left"/>
      </w:pPr>
    </w:p>
    <w:p w:rsidR="00CB7EC5" w:rsidRDefault="00CB7EC5" w:rsidP="00CB7EC5">
      <w:pPr>
        <w:ind w:firstLine="0"/>
        <w:jc w:val="center"/>
        <w:rPr>
          <w:b/>
        </w:rPr>
      </w:pPr>
      <w:r>
        <w:rPr>
          <w:b/>
        </w:rPr>
        <w:t>Ресурсное обеспечение реализации муниципальной программы «Устойчивое развитие территории сельского поселения Новочеркутинский сельсовет на 2014-2020 годы» За счет средств бюджета сельского поселения</w:t>
      </w:r>
    </w:p>
    <w:p w:rsidR="00CB7EC5" w:rsidRDefault="00CB7EC5" w:rsidP="00CB7EC5"/>
    <w:tbl>
      <w:tblPr>
        <w:tblW w:w="16126" w:type="dxa"/>
        <w:shd w:val="clear" w:color="auto" w:fill="FFFFFF"/>
        <w:tblLayout w:type="fixed"/>
        <w:tblLook w:val="00A0"/>
      </w:tblPr>
      <w:tblGrid>
        <w:gridCol w:w="618"/>
        <w:gridCol w:w="3318"/>
        <w:gridCol w:w="667"/>
        <w:gridCol w:w="618"/>
        <w:gridCol w:w="819"/>
        <w:gridCol w:w="1099"/>
        <w:gridCol w:w="786"/>
        <w:gridCol w:w="1221"/>
        <w:gridCol w:w="1080"/>
        <w:gridCol w:w="1081"/>
        <w:gridCol w:w="850"/>
        <w:gridCol w:w="851"/>
        <w:gridCol w:w="1275"/>
        <w:gridCol w:w="905"/>
        <w:gridCol w:w="938"/>
      </w:tblGrid>
      <w:tr w:rsidR="00CB7EC5" w:rsidTr="00384A8F">
        <w:trPr>
          <w:trHeight w:val="1245"/>
        </w:trPr>
        <w:tc>
          <w:tcPr>
            <w:tcW w:w="61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w:t>
            </w:r>
          </w:p>
          <w:p w:rsidR="00CB7EC5" w:rsidRDefault="00CB7EC5">
            <w:pPr>
              <w:ind w:firstLine="0"/>
              <w:jc w:val="left"/>
            </w:pPr>
            <w:r>
              <w:t>п/</w:t>
            </w:r>
          </w:p>
          <w:p w:rsidR="00CB7EC5" w:rsidRDefault="00CB7EC5">
            <w:pPr>
              <w:ind w:firstLine="0"/>
              <w:jc w:val="left"/>
            </w:pPr>
            <w:r>
              <w:t>п</w:t>
            </w:r>
          </w:p>
        </w:tc>
        <w:tc>
          <w:tcPr>
            <w:tcW w:w="33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Наименование подпрограмм, основных мероприятий</w:t>
            </w:r>
          </w:p>
        </w:tc>
        <w:tc>
          <w:tcPr>
            <w:tcW w:w="667" w:type="dxa"/>
            <w:vMerge w:val="restart"/>
            <w:tcBorders>
              <w:top w:val="single" w:sz="4" w:space="0" w:color="auto"/>
              <w:left w:val="nil"/>
              <w:bottom w:val="nil"/>
              <w:right w:val="nil"/>
            </w:tcBorders>
            <w:shd w:val="clear" w:color="auto" w:fill="FFFFFF"/>
            <w:textDirection w:val="btLr"/>
            <w:hideMark/>
          </w:tcPr>
          <w:p w:rsidR="00CB7EC5" w:rsidRDefault="00CB7EC5">
            <w:pPr>
              <w:ind w:firstLine="0"/>
              <w:jc w:val="left"/>
            </w:pPr>
            <w:r>
              <w:t>Ответственный исполнитель, соисполнитель</w:t>
            </w:r>
          </w:p>
        </w:tc>
        <w:tc>
          <w:tcPr>
            <w:tcW w:w="3322" w:type="dxa"/>
            <w:gridSpan w:val="4"/>
            <w:tcBorders>
              <w:top w:val="single" w:sz="4" w:space="0" w:color="auto"/>
              <w:left w:val="single" w:sz="4" w:space="0" w:color="auto"/>
              <w:bottom w:val="single" w:sz="4" w:space="0" w:color="auto"/>
              <w:right w:val="nil"/>
            </w:tcBorders>
            <w:shd w:val="clear" w:color="auto" w:fill="FFFFFF"/>
            <w:hideMark/>
          </w:tcPr>
          <w:p w:rsidR="00CB7EC5" w:rsidRDefault="00CB7EC5">
            <w:pPr>
              <w:ind w:firstLine="0"/>
              <w:jc w:val="left"/>
            </w:pPr>
            <w:r>
              <w:t>Код бюджетной классификации</w:t>
            </w:r>
          </w:p>
        </w:tc>
        <w:tc>
          <w:tcPr>
            <w:tcW w:w="8201" w:type="dxa"/>
            <w:gridSpan w:val="8"/>
            <w:tcBorders>
              <w:top w:val="single" w:sz="4" w:space="0" w:color="auto"/>
              <w:left w:val="nil"/>
              <w:bottom w:val="single" w:sz="8" w:space="0" w:color="000000"/>
              <w:right w:val="single" w:sz="4" w:space="0" w:color="000000"/>
            </w:tcBorders>
            <w:shd w:val="clear" w:color="auto" w:fill="FFFFFF"/>
            <w:hideMark/>
          </w:tcPr>
          <w:p w:rsidR="00CB7EC5" w:rsidRDefault="00CB7EC5">
            <w:pPr>
              <w:ind w:firstLine="0"/>
              <w:jc w:val="left"/>
            </w:pPr>
            <w:r>
              <w:t>Расходы (тыс.руб.)</w:t>
            </w:r>
          </w:p>
        </w:tc>
      </w:tr>
      <w:tr w:rsidR="00CB7EC5" w:rsidTr="006D5DA2">
        <w:trPr>
          <w:trHeight w:val="315"/>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вед</w:t>
            </w:r>
          </w:p>
        </w:tc>
        <w:tc>
          <w:tcPr>
            <w:tcW w:w="819"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разд.</w:t>
            </w:r>
          </w:p>
        </w:tc>
        <w:tc>
          <w:tcPr>
            <w:tcW w:w="1099" w:type="dxa"/>
            <w:vMerge w:val="restart"/>
            <w:tcBorders>
              <w:top w:val="nil"/>
              <w:left w:val="single" w:sz="4" w:space="0" w:color="auto"/>
              <w:bottom w:val="single" w:sz="4" w:space="0" w:color="000000"/>
              <w:right w:val="nil"/>
            </w:tcBorders>
            <w:shd w:val="clear" w:color="auto" w:fill="FFFFFF"/>
            <w:hideMark/>
          </w:tcPr>
          <w:p w:rsidR="00CB7EC5" w:rsidRDefault="00CB7EC5">
            <w:pPr>
              <w:ind w:firstLine="0"/>
              <w:jc w:val="left"/>
            </w:pPr>
            <w:r>
              <w:t>ЦСт</w:t>
            </w:r>
          </w:p>
        </w:tc>
        <w:tc>
          <w:tcPr>
            <w:tcW w:w="786"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Расх.</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Всего</w:t>
            </w:r>
          </w:p>
        </w:tc>
        <w:tc>
          <w:tcPr>
            <w:tcW w:w="1080"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2014</w:t>
            </w:r>
          </w:p>
        </w:tc>
        <w:tc>
          <w:tcPr>
            <w:tcW w:w="1081"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2015</w:t>
            </w:r>
          </w:p>
        </w:tc>
        <w:tc>
          <w:tcPr>
            <w:tcW w:w="850" w:type="dxa"/>
            <w:tcBorders>
              <w:top w:val="single" w:sz="4" w:space="0" w:color="auto"/>
              <w:left w:val="nil"/>
              <w:bottom w:val="nil"/>
              <w:right w:val="nil"/>
            </w:tcBorders>
            <w:shd w:val="clear" w:color="auto" w:fill="FFFFFF"/>
            <w:hideMark/>
          </w:tcPr>
          <w:p w:rsidR="00CB7EC5" w:rsidRDefault="00CB7EC5">
            <w:pPr>
              <w:ind w:firstLine="0"/>
              <w:jc w:val="left"/>
            </w:pPr>
            <w:r>
              <w:t>2016</w:t>
            </w:r>
          </w:p>
        </w:tc>
        <w:tc>
          <w:tcPr>
            <w:tcW w:w="851" w:type="dxa"/>
            <w:tcBorders>
              <w:top w:val="single" w:sz="4" w:space="0" w:color="auto"/>
              <w:left w:val="single" w:sz="4" w:space="0" w:color="auto"/>
              <w:bottom w:val="nil"/>
              <w:right w:val="single" w:sz="4" w:space="0" w:color="auto"/>
            </w:tcBorders>
            <w:shd w:val="clear" w:color="auto" w:fill="FFFFFF"/>
            <w:hideMark/>
          </w:tcPr>
          <w:p w:rsidR="00CB7EC5" w:rsidRDefault="00CB7EC5">
            <w:pPr>
              <w:ind w:firstLine="0"/>
              <w:jc w:val="left"/>
            </w:pPr>
            <w:r>
              <w:t>2017</w:t>
            </w:r>
          </w:p>
        </w:tc>
        <w:tc>
          <w:tcPr>
            <w:tcW w:w="1275" w:type="dxa"/>
            <w:tcBorders>
              <w:top w:val="nil"/>
              <w:left w:val="nil"/>
              <w:bottom w:val="nil"/>
              <w:right w:val="single" w:sz="8" w:space="0" w:color="auto"/>
            </w:tcBorders>
            <w:shd w:val="clear" w:color="auto" w:fill="FFFFFF"/>
            <w:hideMark/>
          </w:tcPr>
          <w:p w:rsidR="00CB7EC5" w:rsidRDefault="00CB7EC5">
            <w:pPr>
              <w:ind w:firstLine="0"/>
              <w:jc w:val="left"/>
            </w:pPr>
            <w:r>
              <w:t>2018</w:t>
            </w:r>
          </w:p>
        </w:tc>
        <w:tc>
          <w:tcPr>
            <w:tcW w:w="905" w:type="dxa"/>
            <w:tcBorders>
              <w:top w:val="nil"/>
              <w:left w:val="nil"/>
              <w:bottom w:val="nil"/>
              <w:right w:val="single" w:sz="8" w:space="0" w:color="auto"/>
            </w:tcBorders>
            <w:shd w:val="clear" w:color="auto" w:fill="FFFFFF"/>
            <w:hideMark/>
          </w:tcPr>
          <w:p w:rsidR="00CB7EC5" w:rsidRDefault="00CB7EC5">
            <w:pPr>
              <w:ind w:firstLine="0"/>
              <w:jc w:val="left"/>
            </w:pPr>
            <w:r>
              <w:t>2019</w:t>
            </w:r>
          </w:p>
        </w:tc>
        <w:tc>
          <w:tcPr>
            <w:tcW w:w="938" w:type="dxa"/>
            <w:tcBorders>
              <w:top w:val="nil"/>
              <w:left w:val="nil"/>
              <w:bottom w:val="nil"/>
              <w:right w:val="single" w:sz="4" w:space="0" w:color="auto"/>
            </w:tcBorders>
            <w:shd w:val="clear" w:color="auto" w:fill="FFFFFF"/>
            <w:hideMark/>
          </w:tcPr>
          <w:p w:rsidR="00CB7EC5" w:rsidRDefault="00CB7EC5">
            <w:pPr>
              <w:ind w:firstLine="0"/>
              <w:jc w:val="left"/>
            </w:pPr>
            <w:r>
              <w:t>2020</w:t>
            </w:r>
          </w:p>
        </w:tc>
      </w:tr>
      <w:tr w:rsidR="00CB7EC5" w:rsidTr="006D5DA2">
        <w:trPr>
          <w:trHeight w:val="330"/>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819"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99" w:type="dxa"/>
            <w:vMerge/>
            <w:tcBorders>
              <w:top w:val="nil"/>
              <w:left w:val="single" w:sz="4" w:space="0" w:color="auto"/>
              <w:bottom w:val="single" w:sz="4" w:space="0" w:color="000000"/>
              <w:right w:val="nil"/>
            </w:tcBorders>
            <w:shd w:val="clear" w:color="auto" w:fill="FFFFFF"/>
            <w:vAlign w:val="center"/>
            <w:hideMark/>
          </w:tcPr>
          <w:p w:rsidR="00CB7EC5" w:rsidRDefault="00CB7EC5">
            <w:pPr>
              <w:ind w:firstLine="0"/>
              <w:jc w:val="left"/>
            </w:pPr>
          </w:p>
        </w:tc>
        <w:tc>
          <w:tcPr>
            <w:tcW w:w="786"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22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80" w:type="dxa"/>
            <w:tcBorders>
              <w:top w:val="single" w:sz="4" w:space="0" w:color="auto"/>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год</w:t>
            </w:r>
          </w:p>
        </w:tc>
        <w:tc>
          <w:tcPr>
            <w:tcW w:w="851"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год</w:t>
            </w:r>
          </w:p>
        </w:tc>
        <w:tc>
          <w:tcPr>
            <w:tcW w:w="1275"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05"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38" w:type="dxa"/>
            <w:tcBorders>
              <w:top w:val="nil"/>
              <w:left w:val="nil"/>
              <w:bottom w:val="single" w:sz="8" w:space="0" w:color="auto"/>
              <w:right w:val="single" w:sz="4" w:space="0" w:color="auto"/>
            </w:tcBorders>
            <w:shd w:val="clear" w:color="auto" w:fill="FFFFFF"/>
            <w:hideMark/>
          </w:tcPr>
          <w:p w:rsidR="00CB7EC5" w:rsidRDefault="00CB7EC5">
            <w:pPr>
              <w:ind w:firstLine="0"/>
              <w:jc w:val="left"/>
            </w:pPr>
            <w:r>
              <w:t>год</w:t>
            </w:r>
          </w:p>
        </w:tc>
      </w:tr>
      <w:tr w:rsidR="00CB7EC5" w:rsidTr="006D5DA2">
        <w:trPr>
          <w:cantSplit/>
          <w:trHeight w:val="1134"/>
        </w:trPr>
        <w:tc>
          <w:tcPr>
            <w:tcW w:w="618" w:type="dxa"/>
            <w:tcBorders>
              <w:top w:val="nil"/>
              <w:left w:val="single" w:sz="4" w:space="0" w:color="auto"/>
              <w:bottom w:val="nil"/>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nil"/>
            </w:tcBorders>
            <w:shd w:val="clear" w:color="auto" w:fill="FFFFFF"/>
            <w:hideMark/>
          </w:tcPr>
          <w:p w:rsidR="00CB7EC5" w:rsidRDefault="00CB7EC5">
            <w:pPr>
              <w:ind w:firstLine="0"/>
              <w:jc w:val="left"/>
            </w:pPr>
            <w:r>
              <w:t>2</w:t>
            </w:r>
          </w:p>
        </w:tc>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3</w:t>
            </w:r>
          </w:p>
        </w:tc>
        <w:tc>
          <w:tcPr>
            <w:tcW w:w="618" w:type="dxa"/>
            <w:tcBorders>
              <w:top w:val="nil"/>
              <w:left w:val="nil"/>
              <w:bottom w:val="single" w:sz="4" w:space="0" w:color="auto"/>
              <w:right w:val="nil"/>
            </w:tcBorders>
            <w:shd w:val="clear" w:color="auto" w:fill="FFFFFF"/>
            <w:hideMark/>
          </w:tcPr>
          <w:p w:rsidR="00CB7EC5" w:rsidRDefault="00CB7EC5">
            <w:pPr>
              <w:ind w:firstLine="0"/>
              <w:jc w:val="left"/>
            </w:pPr>
            <w:r>
              <w:t>4</w:t>
            </w:r>
          </w:p>
        </w:tc>
        <w:tc>
          <w:tcPr>
            <w:tcW w:w="819"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5</w:t>
            </w:r>
          </w:p>
        </w:tc>
        <w:tc>
          <w:tcPr>
            <w:tcW w:w="1099" w:type="dxa"/>
            <w:tcBorders>
              <w:top w:val="nil"/>
              <w:left w:val="nil"/>
              <w:bottom w:val="single" w:sz="4" w:space="0" w:color="auto"/>
              <w:right w:val="nil"/>
            </w:tcBorders>
            <w:shd w:val="clear" w:color="auto" w:fill="FFFFFF"/>
            <w:hideMark/>
          </w:tcPr>
          <w:p w:rsidR="00CB7EC5" w:rsidRDefault="00CB7EC5">
            <w:pPr>
              <w:ind w:firstLine="0"/>
              <w:jc w:val="left"/>
            </w:pPr>
            <w:r>
              <w:t>6</w:t>
            </w:r>
          </w:p>
        </w:tc>
        <w:tc>
          <w:tcPr>
            <w:tcW w:w="786"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7</w:t>
            </w:r>
          </w:p>
        </w:tc>
        <w:tc>
          <w:tcPr>
            <w:tcW w:w="122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9</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10</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11</w:t>
            </w:r>
          </w:p>
        </w:tc>
        <w:tc>
          <w:tcPr>
            <w:tcW w:w="851"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12</w:t>
            </w:r>
          </w:p>
        </w:tc>
        <w:tc>
          <w:tcPr>
            <w:tcW w:w="1275"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13</w:t>
            </w:r>
          </w:p>
        </w:tc>
        <w:tc>
          <w:tcPr>
            <w:tcW w:w="905"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14</w:t>
            </w:r>
          </w:p>
        </w:tc>
        <w:tc>
          <w:tcPr>
            <w:tcW w:w="938"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15</w:t>
            </w:r>
          </w:p>
        </w:tc>
      </w:tr>
      <w:tr w:rsidR="00CB7EC5" w:rsidTr="006D5DA2">
        <w:trPr>
          <w:cantSplit/>
          <w:trHeight w:val="1134"/>
        </w:trPr>
        <w:tc>
          <w:tcPr>
            <w:tcW w:w="618" w:type="dxa"/>
            <w:tcBorders>
              <w:top w:val="single" w:sz="4" w:space="0" w:color="auto"/>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val="restart"/>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Программа 1 "Устойчивое развитие территории сельского поселения Новочеркутинский сельсовет на 2014 – 2020годы"</w:t>
            </w:r>
          </w:p>
        </w:tc>
        <w:tc>
          <w:tcPr>
            <w:tcW w:w="667" w:type="dxa"/>
            <w:tcBorders>
              <w:top w:val="nil"/>
              <w:left w:val="nil"/>
              <w:bottom w:val="single" w:sz="4" w:space="0" w:color="auto"/>
              <w:right w:val="single" w:sz="4" w:space="0" w:color="auto"/>
            </w:tcBorders>
            <w:shd w:val="clear" w:color="auto" w:fill="FFFFFF"/>
            <w:textDirection w:val="btLr"/>
            <w:hideMark/>
          </w:tcPr>
          <w:p w:rsidR="00CB7EC5" w:rsidRDefault="00CB7EC5">
            <w:pPr>
              <w:ind w:firstLine="0"/>
              <w:jc w:val="left"/>
            </w:pPr>
            <w:r>
              <w:t xml:space="preserve">ВСЕГО </w:t>
            </w:r>
          </w:p>
        </w:tc>
        <w:tc>
          <w:tcPr>
            <w:tcW w:w="61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hideMark/>
          </w:tcPr>
          <w:p w:rsidR="00CB7EC5" w:rsidRPr="00B04701" w:rsidRDefault="00051E17" w:rsidP="0012293B">
            <w:pPr>
              <w:ind w:firstLine="0"/>
              <w:jc w:val="left"/>
              <w:rPr>
                <w:sz w:val="20"/>
                <w:szCs w:val="20"/>
              </w:rPr>
            </w:pPr>
            <w:r>
              <w:rPr>
                <w:sz w:val="20"/>
                <w:szCs w:val="20"/>
              </w:rPr>
              <w:t>33210,</w:t>
            </w:r>
            <w:r w:rsidR="0012293B">
              <w:rPr>
                <w:sz w:val="20"/>
                <w:szCs w:val="20"/>
              </w:rPr>
              <w:t>3</w:t>
            </w:r>
            <w:r>
              <w:rPr>
                <w:sz w:val="20"/>
                <w:szCs w:val="20"/>
              </w:rPr>
              <w:t>0</w:t>
            </w:r>
          </w:p>
        </w:tc>
        <w:tc>
          <w:tcPr>
            <w:tcW w:w="1080"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5151,2</w:t>
            </w:r>
          </w:p>
        </w:tc>
        <w:tc>
          <w:tcPr>
            <w:tcW w:w="1081"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4674,6</w:t>
            </w:r>
          </w:p>
        </w:tc>
        <w:tc>
          <w:tcPr>
            <w:tcW w:w="850" w:type="dxa"/>
            <w:tcBorders>
              <w:top w:val="nil"/>
              <w:left w:val="nil"/>
              <w:bottom w:val="single" w:sz="4" w:space="0" w:color="auto"/>
              <w:right w:val="single" w:sz="4" w:space="0" w:color="auto"/>
            </w:tcBorders>
            <w:shd w:val="clear" w:color="auto" w:fill="FFFFFF"/>
            <w:hideMark/>
          </w:tcPr>
          <w:p w:rsidR="00CB7EC5" w:rsidRPr="00B04701" w:rsidRDefault="008B3D64" w:rsidP="00772A41">
            <w:pPr>
              <w:ind w:firstLine="0"/>
              <w:jc w:val="left"/>
              <w:rPr>
                <w:sz w:val="20"/>
                <w:szCs w:val="20"/>
              </w:rPr>
            </w:pPr>
            <w:r>
              <w:rPr>
                <w:sz w:val="20"/>
                <w:szCs w:val="20"/>
              </w:rPr>
              <w:t>71</w:t>
            </w:r>
            <w:r w:rsidR="00772A41">
              <w:rPr>
                <w:sz w:val="20"/>
                <w:szCs w:val="20"/>
              </w:rPr>
              <w:t>42,6</w:t>
            </w:r>
          </w:p>
        </w:tc>
        <w:tc>
          <w:tcPr>
            <w:tcW w:w="851" w:type="dxa"/>
            <w:tcBorders>
              <w:top w:val="nil"/>
              <w:left w:val="nil"/>
              <w:bottom w:val="single" w:sz="4" w:space="0" w:color="auto"/>
              <w:right w:val="single" w:sz="4" w:space="0" w:color="auto"/>
            </w:tcBorders>
            <w:shd w:val="clear" w:color="auto" w:fill="FFFFFF"/>
            <w:hideMark/>
          </w:tcPr>
          <w:p w:rsidR="00CB7EC5" w:rsidRPr="00B04701" w:rsidRDefault="00D07243">
            <w:pPr>
              <w:ind w:firstLine="0"/>
              <w:jc w:val="left"/>
              <w:rPr>
                <w:sz w:val="20"/>
                <w:szCs w:val="20"/>
              </w:rPr>
            </w:pPr>
            <w:r>
              <w:rPr>
                <w:sz w:val="20"/>
                <w:szCs w:val="20"/>
              </w:rPr>
              <w:t>3693,5</w:t>
            </w:r>
          </w:p>
        </w:tc>
        <w:tc>
          <w:tcPr>
            <w:tcW w:w="1275"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3580,4</w:t>
            </w:r>
          </w:p>
        </w:tc>
        <w:tc>
          <w:tcPr>
            <w:tcW w:w="905"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4484</w:t>
            </w:r>
          </w:p>
        </w:tc>
        <w:tc>
          <w:tcPr>
            <w:tcW w:w="938"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4484</w:t>
            </w:r>
          </w:p>
        </w:tc>
      </w:tr>
      <w:tr w:rsidR="00CB7EC5" w:rsidTr="006D5DA2">
        <w:trPr>
          <w:cantSplit/>
          <w:trHeight w:val="70"/>
        </w:trPr>
        <w:tc>
          <w:tcPr>
            <w:tcW w:w="618" w:type="dxa"/>
            <w:tcBorders>
              <w:top w:val="nil"/>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000000"/>
            </w:tcBorders>
            <w:shd w:val="clear" w:color="auto" w:fill="FFFFFF"/>
            <w:vAlign w:val="center"/>
            <w:hideMark/>
          </w:tcPr>
          <w:p w:rsidR="00CB7EC5" w:rsidRDefault="00CB7EC5">
            <w:pPr>
              <w:ind w:firstLine="0"/>
              <w:jc w:val="left"/>
            </w:pPr>
          </w:p>
        </w:tc>
        <w:tc>
          <w:tcPr>
            <w:tcW w:w="667" w:type="dxa"/>
            <w:shd w:val="clear" w:color="auto" w:fill="FFFFFF"/>
            <w:noWrap/>
            <w:textDirection w:val="btLr"/>
          </w:tcPr>
          <w:p w:rsidR="00CB7EC5" w:rsidRDefault="00CB7EC5">
            <w:pPr>
              <w:ind w:firstLine="0"/>
              <w:jc w:val="left"/>
            </w:pPr>
          </w:p>
        </w:tc>
        <w:tc>
          <w:tcPr>
            <w:tcW w:w="618" w:type="dxa"/>
            <w:tcBorders>
              <w:top w:val="nil"/>
              <w:left w:val="single" w:sz="4" w:space="0" w:color="auto"/>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5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5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75"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05"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3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r>
      <w:tr w:rsidR="00CB7EC5" w:rsidTr="006D5DA2">
        <w:trPr>
          <w:cantSplit/>
          <w:trHeight w:val="14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384A8F" w:rsidRDefault="00D07243" w:rsidP="00051E17">
            <w:pPr>
              <w:ind w:firstLine="0"/>
              <w:jc w:val="left"/>
              <w:rPr>
                <w:b/>
                <w:sz w:val="20"/>
                <w:szCs w:val="20"/>
              </w:rPr>
            </w:pPr>
            <w:r>
              <w:rPr>
                <w:b/>
                <w:sz w:val="20"/>
                <w:szCs w:val="20"/>
              </w:rPr>
              <w:t>1</w:t>
            </w:r>
            <w:r w:rsidR="00051E17">
              <w:rPr>
                <w:b/>
                <w:sz w:val="20"/>
                <w:szCs w:val="20"/>
              </w:rPr>
              <w:t>4510,10</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2740,5</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1893,0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384A8F" w:rsidP="00772A41">
            <w:pPr>
              <w:ind w:firstLine="0"/>
              <w:jc w:val="left"/>
              <w:rPr>
                <w:b/>
                <w:sz w:val="20"/>
                <w:szCs w:val="20"/>
              </w:rPr>
            </w:pPr>
            <w:r w:rsidRPr="00384A8F">
              <w:rPr>
                <w:b/>
                <w:sz w:val="20"/>
                <w:szCs w:val="20"/>
              </w:rPr>
              <w:t>3</w:t>
            </w:r>
            <w:r w:rsidR="00772A41">
              <w:rPr>
                <w:b/>
                <w:sz w:val="20"/>
                <w:szCs w:val="20"/>
              </w:rPr>
              <w:t>144,7</w:t>
            </w:r>
          </w:p>
        </w:tc>
        <w:tc>
          <w:tcPr>
            <w:tcW w:w="851" w:type="dxa"/>
            <w:tcBorders>
              <w:top w:val="nil"/>
              <w:left w:val="nil"/>
              <w:bottom w:val="single" w:sz="4" w:space="0" w:color="auto"/>
              <w:right w:val="single" w:sz="4" w:space="0" w:color="auto"/>
            </w:tcBorders>
            <w:shd w:val="clear" w:color="auto" w:fill="FFFFFF"/>
            <w:noWrap/>
            <w:hideMark/>
          </w:tcPr>
          <w:p w:rsidR="00CB7EC5" w:rsidRPr="00384A8F" w:rsidRDefault="00D07243">
            <w:pPr>
              <w:ind w:firstLine="0"/>
              <w:jc w:val="left"/>
              <w:rPr>
                <w:b/>
                <w:sz w:val="20"/>
                <w:szCs w:val="20"/>
              </w:rPr>
            </w:pPr>
            <w:r>
              <w:rPr>
                <w:b/>
                <w:sz w:val="20"/>
                <w:szCs w:val="20"/>
              </w:rPr>
              <w:t>897,8</w:t>
            </w:r>
          </w:p>
        </w:tc>
        <w:tc>
          <w:tcPr>
            <w:tcW w:w="1275"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1348,9</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2242,6</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2242,6</w:t>
            </w:r>
          </w:p>
        </w:tc>
      </w:tr>
      <w:tr w:rsidR="00CB7EC5" w:rsidTr="006D5DA2">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1 </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мероприятие1 подпрограммы 1 «Содержание автодорог местного значения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902A59" w:rsidP="00FA5638">
            <w:pPr>
              <w:ind w:firstLine="0"/>
              <w:jc w:val="left"/>
              <w:rPr>
                <w:sz w:val="20"/>
                <w:szCs w:val="20"/>
              </w:rPr>
            </w:pPr>
            <w:r>
              <w:rPr>
                <w:sz w:val="20"/>
                <w:szCs w:val="20"/>
              </w:rPr>
              <w:t>5</w:t>
            </w:r>
            <w:r w:rsidR="00FA5638">
              <w:rPr>
                <w:sz w:val="20"/>
                <w:szCs w:val="20"/>
              </w:rPr>
              <w:t>349,6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524,7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FA5638">
            <w:pPr>
              <w:ind w:firstLine="0"/>
              <w:jc w:val="left"/>
              <w:rPr>
                <w:sz w:val="20"/>
                <w:szCs w:val="20"/>
              </w:rPr>
            </w:pPr>
            <w:r>
              <w:rPr>
                <w:sz w:val="20"/>
                <w:szCs w:val="20"/>
              </w:rPr>
              <w:t>1</w:t>
            </w:r>
            <w:r w:rsidR="00FA5638">
              <w:rPr>
                <w:sz w:val="20"/>
                <w:szCs w:val="20"/>
              </w:rPr>
              <w:t>674,1</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1575,4</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1575,4</w:t>
            </w:r>
          </w:p>
        </w:tc>
      </w:tr>
      <w:tr w:rsidR="00CB7EC5" w:rsidTr="006D5DA2">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и текущий ремонт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0110120130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FA5638">
            <w:pPr>
              <w:ind w:firstLine="0"/>
              <w:jc w:val="left"/>
              <w:rPr>
                <w:sz w:val="20"/>
                <w:szCs w:val="20"/>
              </w:rPr>
            </w:pPr>
            <w:r>
              <w:rPr>
                <w:sz w:val="20"/>
                <w:szCs w:val="20"/>
              </w:rPr>
              <w:t>4794,9</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FA5638">
            <w:pPr>
              <w:ind w:firstLine="0"/>
              <w:jc w:val="left"/>
              <w:rPr>
                <w:sz w:val="20"/>
                <w:szCs w:val="20"/>
              </w:rPr>
            </w:pPr>
            <w:r>
              <w:rPr>
                <w:sz w:val="20"/>
                <w:szCs w:val="20"/>
              </w:rPr>
              <w:t>1</w:t>
            </w:r>
            <w:r w:rsidR="00FA5638">
              <w:rPr>
                <w:sz w:val="20"/>
                <w:szCs w:val="20"/>
              </w:rPr>
              <w:t>644,1</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1575,4</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1575,4</w:t>
            </w:r>
          </w:p>
        </w:tc>
      </w:tr>
      <w:tr w:rsidR="00CB7EC5" w:rsidTr="006D5DA2">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Содержание автомобильных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rPr>
                <w:sz w:val="20"/>
                <w:szCs w:val="20"/>
              </w:rPr>
            </w:pPr>
            <w:r w:rsidRPr="00B04701">
              <w:rPr>
                <w:sz w:val="20"/>
                <w:szCs w:val="20"/>
              </w:rPr>
              <w:t>0139999</w:t>
            </w:r>
          </w:p>
          <w:p w:rsidR="00740683" w:rsidRPr="00B04701" w:rsidRDefault="00740683">
            <w:pPr>
              <w:ind w:firstLine="0"/>
              <w:jc w:val="left"/>
              <w:rPr>
                <w:sz w:val="20"/>
                <w:szCs w:val="20"/>
              </w:rPr>
            </w:pPr>
            <w:r>
              <w:rPr>
                <w:sz w:val="20"/>
                <w:szCs w:val="20"/>
              </w:rPr>
              <w:t>0110120130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397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367,0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5F5FE2">
            <w:pPr>
              <w:ind w:firstLine="0"/>
              <w:jc w:val="left"/>
              <w:rPr>
                <w:sz w:val="20"/>
                <w:szCs w:val="20"/>
              </w:rPr>
            </w:pPr>
            <w:r>
              <w:rPr>
                <w:sz w:val="20"/>
                <w:szCs w:val="20"/>
              </w:rPr>
              <w:t>30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69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Вывоз щебня </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0139999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157,7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r>
      <w:tr w:rsidR="00CB7EC5" w:rsidTr="006D5DA2">
        <w:trPr>
          <w:cantSplit/>
          <w:trHeight w:val="97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1 «Текущие расходы на ремонт, содержание и реконструкцию водопроводных сетей, артезианских скважин, водонапорных башен»</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83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глубинного насоса</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6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Ограждение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74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Бурение артезианской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3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rsidP="00D17DFB">
            <w:pPr>
              <w:ind w:firstLine="0"/>
              <w:jc w:val="left"/>
              <w:rPr>
                <w:sz w:val="20"/>
                <w:szCs w:val="20"/>
              </w:rPr>
            </w:pPr>
            <w:r w:rsidRPr="00B04701">
              <w:rPr>
                <w:sz w:val="20"/>
                <w:szCs w:val="20"/>
              </w:rPr>
              <w:t>28</w:t>
            </w:r>
            <w:r w:rsidR="00D17DFB">
              <w:rPr>
                <w:sz w:val="20"/>
                <w:szCs w:val="20"/>
              </w:rPr>
              <w:t>96</w:t>
            </w:r>
            <w:r w:rsidRPr="00B04701">
              <w:rPr>
                <w:sz w:val="20"/>
                <w:szCs w:val="20"/>
              </w:rPr>
              <w:t>,4</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394,3</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426,3</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394,3</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481,2</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481,2</w:t>
            </w:r>
          </w:p>
        </w:tc>
      </w:tr>
      <w:tr w:rsidR="00CB7EC5" w:rsidTr="006D5DA2">
        <w:trPr>
          <w:cantSplit/>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уличное освещение</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0172001</w:t>
            </w:r>
          </w:p>
          <w:p w:rsidR="00CB7EC5" w:rsidRPr="00B04701" w:rsidRDefault="00CB7EC5">
            <w:pPr>
              <w:ind w:firstLine="0"/>
              <w:jc w:val="left"/>
              <w:rPr>
                <w:sz w:val="20"/>
                <w:szCs w:val="20"/>
              </w:rPr>
            </w:pPr>
            <w:r w:rsidRPr="00B04701">
              <w:rPr>
                <w:sz w:val="20"/>
                <w:szCs w:val="20"/>
              </w:rPr>
              <w:t>0112001</w:t>
            </w:r>
          </w:p>
          <w:p w:rsidR="00CB7EC5" w:rsidRPr="00B04701" w:rsidRDefault="00CB7EC5">
            <w:pPr>
              <w:ind w:firstLine="0"/>
              <w:jc w:val="left"/>
              <w:rPr>
                <w:sz w:val="20"/>
                <w:szCs w:val="20"/>
              </w:rPr>
            </w:pPr>
            <w:r w:rsidRPr="00B04701">
              <w:rPr>
                <w:sz w:val="20"/>
                <w:szCs w:val="20"/>
              </w:rPr>
              <w:t>0110320010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2864,4</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394,3</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426,3</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394,3</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481,2</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481,2</w:t>
            </w:r>
          </w:p>
        </w:tc>
      </w:tr>
      <w:tr w:rsidR="00CB7EC5" w:rsidTr="006D5DA2">
        <w:trPr>
          <w:cantSplit/>
          <w:trHeight w:val="951"/>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4 подпрограммы 1 «Прочие мероприятия по благоустройству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D17DFB" w:rsidP="00FA5638">
            <w:pPr>
              <w:ind w:firstLine="0"/>
              <w:jc w:val="left"/>
              <w:rPr>
                <w:sz w:val="20"/>
                <w:szCs w:val="20"/>
              </w:rPr>
            </w:pPr>
            <w:r>
              <w:rPr>
                <w:sz w:val="20"/>
                <w:szCs w:val="20"/>
              </w:rPr>
              <w:t>50</w:t>
            </w:r>
            <w:r w:rsidR="00FA5638">
              <w:rPr>
                <w:sz w:val="20"/>
                <w:szCs w:val="20"/>
              </w:rPr>
              <w:t>36</w:t>
            </w:r>
          </w:p>
          <w:p w:rsidR="00772A41" w:rsidRPr="00B04701" w:rsidRDefault="00772A41" w:rsidP="00FA5638">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706,7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1552,4</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F4361" w:rsidP="00FA5638">
            <w:pPr>
              <w:ind w:firstLine="0"/>
              <w:jc w:val="left"/>
              <w:rPr>
                <w:sz w:val="20"/>
                <w:szCs w:val="20"/>
              </w:rPr>
            </w:pPr>
            <w:r>
              <w:rPr>
                <w:sz w:val="20"/>
                <w:szCs w:val="20"/>
              </w:rPr>
              <w:t>9</w:t>
            </w:r>
            <w:r w:rsidR="008B3D64">
              <w:rPr>
                <w:sz w:val="20"/>
                <w:szCs w:val="20"/>
              </w:rPr>
              <w:t>7</w:t>
            </w:r>
            <w:r w:rsidR="00FA5638">
              <w:rPr>
                <w:sz w:val="20"/>
                <w:szCs w:val="20"/>
              </w:rPr>
              <w:t>8,8</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D17DFB" w:rsidP="00D17DFB">
            <w:pPr>
              <w:ind w:firstLine="0"/>
              <w:jc w:val="left"/>
              <w:rPr>
                <w:sz w:val="20"/>
                <w:szCs w:val="20"/>
              </w:rPr>
            </w:pPr>
            <w:r>
              <w:rPr>
                <w:sz w:val="20"/>
                <w:szCs w:val="20"/>
              </w:rPr>
              <w:t>471,5</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954,6</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186</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186</w:t>
            </w:r>
          </w:p>
        </w:tc>
      </w:tr>
      <w:tr w:rsidR="00CB7EC5" w:rsidTr="006D5DA2">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Оплата труда работника, занятого на уборке территорий, доставка песка, премирование работников, уборка свалок, доставка песка, шлака</w:t>
            </w:r>
            <w:r w:rsidR="00902A59">
              <w:t>, спиливание деревьев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D17DFB" w:rsidP="0084219A">
            <w:pPr>
              <w:ind w:firstLine="0"/>
              <w:jc w:val="left"/>
              <w:rPr>
                <w:sz w:val="20"/>
                <w:szCs w:val="20"/>
              </w:rPr>
            </w:pPr>
            <w:r>
              <w:rPr>
                <w:sz w:val="20"/>
                <w:szCs w:val="20"/>
              </w:rPr>
              <w:t>3057,9</w:t>
            </w:r>
          </w:p>
          <w:p w:rsidR="00384A8F" w:rsidRPr="00B04701" w:rsidRDefault="00384A8F" w:rsidP="0084219A">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587,4</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922,6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F4361" w:rsidP="008B3D64">
            <w:pPr>
              <w:ind w:firstLine="0"/>
              <w:jc w:val="left"/>
              <w:rPr>
                <w:sz w:val="20"/>
                <w:szCs w:val="20"/>
              </w:rPr>
            </w:pPr>
            <w:r>
              <w:rPr>
                <w:sz w:val="20"/>
                <w:szCs w:val="20"/>
              </w:rPr>
              <w:t>6</w:t>
            </w:r>
            <w:r w:rsidR="008B3D64">
              <w:rPr>
                <w:sz w:val="20"/>
                <w:szCs w:val="20"/>
              </w:rPr>
              <w:t>2</w:t>
            </w:r>
            <w:r>
              <w:rPr>
                <w:sz w:val="20"/>
                <w:szCs w:val="20"/>
              </w:rPr>
              <w:t>9,1</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365,6</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228</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162,6</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162,6</w:t>
            </w:r>
          </w:p>
        </w:tc>
      </w:tr>
      <w:tr w:rsidR="00CB7EC5" w:rsidTr="006D5DA2">
        <w:trPr>
          <w:cantSplit/>
          <w:trHeight w:val="99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Бактериологическое исследование воды, водолазные работы по обследованию водной акватории</w:t>
            </w:r>
            <w:r w:rsidR="00902A59">
              <w:t>, обработка пляжа от клещей</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D17DFB" w:rsidP="0084219A">
            <w:pPr>
              <w:ind w:firstLine="0"/>
              <w:jc w:val="left"/>
              <w:rPr>
                <w:sz w:val="20"/>
                <w:szCs w:val="20"/>
              </w:rPr>
            </w:pPr>
            <w:r>
              <w:rPr>
                <w:sz w:val="20"/>
                <w:szCs w:val="20"/>
              </w:rPr>
              <w:t>160,5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19,7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21,0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17,7</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19,7</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11,4</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11,4</w:t>
            </w:r>
          </w:p>
        </w:tc>
      </w:tr>
      <w:tr w:rsidR="00CB7EC5" w:rsidTr="006D5DA2">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Окашивание территории, приобретение запчастей к бензотриммеру, хозинвентаря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D17DFB" w:rsidP="00FA5638">
            <w:pPr>
              <w:ind w:firstLine="0"/>
              <w:jc w:val="left"/>
              <w:rPr>
                <w:sz w:val="20"/>
                <w:szCs w:val="20"/>
              </w:rPr>
            </w:pPr>
            <w:r>
              <w:rPr>
                <w:sz w:val="20"/>
                <w:szCs w:val="20"/>
              </w:rPr>
              <w:t>103</w:t>
            </w:r>
            <w:r w:rsidR="00FA5638">
              <w:rPr>
                <w:sz w:val="20"/>
                <w:szCs w:val="20"/>
              </w:rPr>
              <w:t>7,9</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75,9</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5638" w:rsidP="0084219A">
            <w:pPr>
              <w:ind w:firstLine="0"/>
              <w:jc w:val="left"/>
              <w:rPr>
                <w:sz w:val="20"/>
                <w:szCs w:val="20"/>
              </w:rPr>
            </w:pPr>
            <w:r>
              <w:rPr>
                <w:sz w:val="20"/>
                <w:szCs w:val="20"/>
              </w:rPr>
              <w:t>91,2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86,2</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704,9</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10</w:t>
            </w:r>
          </w:p>
        </w:tc>
      </w:tr>
      <w:tr w:rsidR="00CB7EC5" w:rsidTr="006D5DA2">
        <w:trPr>
          <w:cantSplit/>
          <w:trHeight w:val="83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косилки, детских игровых площадок, лавочек и песочниц</w:t>
            </w:r>
            <w:r w:rsidR="00902A59">
              <w:t>,</w:t>
            </w:r>
            <w:r w:rsidR="0084219A">
              <w:t xml:space="preserve"> бензотриммеров, беседок, контейнеров ТБО</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84219A">
            <w:pPr>
              <w:ind w:firstLine="0"/>
              <w:jc w:val="left"/>
              <w:rPr>
                <w:sz w:val="20"/>
                <w:szCs w:val="20"/>
              </w:rPr>
            </w:pPr>
            <w:r>
              <w:rPr>
                <w:sz w:val="20"/>
                <w:szCs w:val="20"/>
              </w:rPr>
              <w:t>767,7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532,2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rsidP="00902A59">
            <w:pPr>
              <w:ind w:firstLine="0"/>
              <w:jc w:val="left"/>
              <w:rPr>
                <w:sz w:val="20"/>
                <w:szCs w:val="20"/>
              </w:rPr>
            </w:pPr>
            <w:r>
              <w:rPr>
                <w:sz w:val="20"/>
                <w:szCs w:val="20"/>
              </w:rPr>
              <w:t>235,5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венков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0112003</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12</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r>
      <w:tr w:rsidR="00CB7EC5" w:rsidTr="006D5DA2">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5 подпрограммы 1 «Организация ритуальных услуг и содержание мест захоронения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мест захоронения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trHeight w:val="72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384A8F" w:rsidRDefault="00FA5638" w:rsidP="00FA5638">
            <w:pPr>
              <w:ind w:firstLine="0"/>
              <w:jc w:val="left"/>
              <w:rPr>
                <w:b/>
                <w:sz w:val="20"/>
                <w:szCs w:val="20"/>
              </w:rPr>
            </w:pPr>
            <w:r>
              <w:rPr>
                <w:b/>
                <w:sz w:val="20"/>
                <w:szCs w:val="20"/>
              </w:rPr>
              <w:t>17543,1</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2325,0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FF4361" w:rsidP="00FA5638">
            <w:pPr>
              <w:ind w:firstLine="0"/>
              <w:jc w:val="left"/>
              <w:rPr>
                <w:b/>
                <w:sz w:val="20"/>
                <w:szCs w:val="20"/>
              </w:rPr>
            </w:pPr>
            <w:r>
              <w:rPr>
                <w:b/>
                <w:sz w:val="20"/>
                <w:szCs w:val="20"/>
              </w:rPr>
              <w:t>3</w:t>
            </w:r>
            <w:r w:rsidR="00FA5638">
              <w:rPr>
                <w:b/>
                <w:sz w:val="20"/>
                <w:szCs w:val="20"/>
              </w:rPr>
              <w:t>719,9</w:t>
            </w:r>
          </w:p>
        </w:tc>
        <w:tc>
          <w:tcPr>
            <w:tcW w:w="851" w:type="dxa"/>
            <w:tcBorders>
              <w:top w:val="nil"/>
              <w:left w:val="nil"/>
              <w:bottom w:val="single" w:sz="4" w:space="0" w:color="auto"/>
              <w:right w:val="single" w:sz="4" w:space="0" w:color="auto"/>
            </w:tcBorders>
            <w:shd w:val="clear" w:color="auto" w:fill="FFFFFF"/>
            <w:noWrap/>
            <w:hideMark/>
          </w:tcPr>
          <w:p w:rsidR="00CB7EC5" w:rsidRPr="00384A8F" w:rsidRDefault="00CB7EC5" w:rsidP="004F2764">
            <w:pPr>
              <w:ind w:firstLine="0"/>
              <w:jc w:val="left"/>
              <w:rPr>
                <w:b/>
                <w:sz w:val="20"/>
                <w:szCs w:val="20"/>
              </w:rPr>
            </w:pPr>
            <w:r w:rsidRPr="00384A8F">
              <w:rPr>
                <w:b/>
                <w:sz w:val="20"/>
                <w:szCs w:val="20"/>
              </w:rPr>
              <w:t>2</w:t>
            </w:r>
            <w:r w:rsidR="004F2764">
              <w:rPr>
                <w:b/>
                <w:sz w:val="20"/>
                <w:szCs w:val="20"/>
              </w:rPr>
              <w:t>590,4</w:t>
            </w:r>
          </w:p>
        </w:tc>
        <w:tc>
          <w:tcPr>
            <w:tcW w:w="1275"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2204,4</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2204,4</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2204,4</w:t>
            </w:r>
          </w:p>
        </w:tc>
      </w:tr>
      <w:tr w:rsidR="00CB7EC5" w:rsidTr="006D5DA2">
        <w:trPr>
          <w:trHeight w:val="3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520,7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6,0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6,0</w:t>
            </w:r>
          </w:p>
        </w:tc>
      </w:tr>
      <w:tr w:rsidR="00CB7EC5" w:rsidTr="006D5DA2">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приобретение спортивного инвентаря.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0189999</w:t>
            </w:r>
          </w:p>
          <w:p w:rsidR="00CB7EC5" w:rsidRPr="00B04701" w:rsidRDefault="00CB7EC5">
            <w:pPr>
              <w:ind w:firstLine="0"/>
              <w:jc w:val="left"/>
              <w:rPr>
                <w:sz w:val="20"/>
                <w:szCs w:val="20"/>
              </w:rPr>
            </w:pPr>
            <w:r w:rsidRPr="00B04701">
              <w:rPr>
                <w:sz w:val="20"/>
                <w:szCs w:val="20"/>
              </w:rPr>
              <w:t>0122005</w:t>
            </w:r>
          </w:p>
          <w:p w:rsidR="00CB7EC5" w:rsidRPr="00B04701" w:rsidRDefault="00CB7EC5">
            <w:pPr>
              <w:ind w:firstLine="0"/>
              <w:jc w:val="left"/>
              <w:rPr>
                <w:sz w:val="20"/>
                <w:szCs w:val="20"/>
              </w:rPr>
            </w:pPr>
            <w:r w:rsidRPr="00B04701">
              <w:rPr>
                <w:sz w:val="20"/>
                <w:szCs w:val="20"/>
              </w:rPr>
              <w:t>0120120050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520,7</w:t>
            </w:r>
          </w:p>
        </w:tc>
        <w:tc>
          <w:tcPr>
            <w:tcW w:w="1080"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r>
      <w:tr w:rsidR="00CB7EC5" w:rsidTr="006D5DA2">
        <w:trPr>
          <w:trHeight w:val="885"/>
        </w:trPr>
        <w:tc>
          <w:tcPr>
            <w:tcW w:w="618" w:type="dxa"/>
            <w:tcBorders>
              <w:top w:val="nil"/>
              <w:left w:val="single" w:sz="4" w:space="0" w:color="auto"/>
              <w:bottom w:val="single" w:sz="4" w:space="0" w:color="auto"/>
              <w:right w:val="nil"/>
            </w:tcBorders>
            <w:shd w:val="clear" w:color="auto" w:fill="FFFFFF"/>
            <w:noWrap/>
            <w:hideMark/>
          </w:tcPr>
          <w:p w:rsidR="00CB7EC5" w:rsidRDefault="00CB7EC5">
            <w:pPr>
              <w:ind w:firstLine="0"/>
              <w:jc w:val="left"/>
            </w:pPr>
            <w:r>
              <w:t>2.</w:t>
            </w:r>
          </w:p>
        </w:tc>
        <w:tc>
          <w:tcPr>
            <w:tcW w:w="3318" w:type="dxa"/>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2 «Создание условий и проведение мероприятий, направленных на развитие культуры сельского поселения.»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0801 </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4409900</w:t>
            </w:r>
          </w:p>
          <w:p w:rsidR="00CB7EC5" w:rsidRPr="00B04701" w:rsidRDefault="00CB7EC5">
            <w:pPr>
              <w:ind w:firstLine="0"/>
              <w:jc w:val="left"/>
              <w:rPr>
                <w:sz w:val="20"/>
                <w:szCs w:val="20"/>
              </w:rPr>
            </w:pPr>
            <w:r w:rsidRPr="00B04701">
              <w:rPr>
                <w:sz w:val="20"/>
                <w:szCs w:val="20"/>
              </w:rPr>
              <w:t>0120900</w:t>
            </w:r>
          </w:p>
          <w:p w:rsidR="00CB7EC5" w:rsidRPr="00B04701" w:rsidRDefault="00CB7EC5">
            <w:pPr>
              <w:ind w:firstLine="0"/>
              <w:jc w:val="left"/>
              <w:rPr>
                <w:sz w:val="20"/>
                <w:szCs w:val="20"/>
              </w:rPr>
            </w:pPr>
            <w:r w:rsidRPr="00B04701">
              <w:rPr>
                <w:sz w:val="20"/>
                <w:szCs w:val="20"/>
              </w:rPr>
              <w:t>0120209000</w:t>
            </w: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FA5638" w:rsidP="00FA5638">
            <w:pPr>
              <w:ind w:firstLine="0"/>
              <w:jc w:val="left"/>
              <w:rPr>
                <w:sz w:val="20"/>
                <w:szCs w:val="20"/>
              </w:rPr>
            </w:pPr>
            <w:r>
              <w:rPr>
                <w:sz w:val="20"/>
                <w:szCs w:val="20"/>
              </w:rPr>
              <w:t>17022,4</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2054,3</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5638" w:rsidP="00FA5638">
            <w:pPr>
              <w:ind w:firstLine="0"/>
              <w:jc w:val="left"/>
              <w:rPr>
                <w:sz w:val="20"/>
                <w:szCs w:val="20"/>
              </w:rPr>
            </w:pPr>
            <w:r>
              <w:rPr>
                <w:sz w:val="20"/>
                <w:szCs w:val="20"/>
              </w:rPr>
              <w:t>3669,9</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4F2764" w:rsidP="004F2764">
            <w:pPr>
              <w:ind w:firstLine="0"/>
              <w:jc w:val="left"/>
              <w:rPr>
                <w:sz w:val="20"/>
                <w:szCs w:val="20"/>
              </w:rPr>
            </w:pPr>
            <w:r>
              <w:rPr>
                <w:sz w:val="20"/>
                <w:szCs w:val="20"/>
              </w:rPr>
              <w:t>2540,4</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2154,4</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2154,4</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2154,4</w:t>
            </w:r>
          </w:p>
        </w:tc>
      </w:tr>
      <w:tr w:rsidR="00D37722" w:rsidTr="006D5DA2">
        <w:trPr>
          <w:trHeight w:val="11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3 "Обеспечение безопасности человека и природной среды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8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D37722" w:rsidRPr="00A3294E" w:rsidRDefault="00226999" w:rsidP="00226999">
            <w:pPr>
              <w:ind w:firstLine="0"/>
              <w:jc w:val="left"/>
              <w:rPr>
                <w:b/>
                <w:sz w:val="20"/>
                <w:szCs w:val="20"/>
              </w:rPr>
            </w:pPr>
            <w:r>
              <w:rPr>
                <w:b/>
                <w:sz w:val="20"/>
                <w:szCs w:val="20"/>
              </w:rPr>
              <w:t>53,2</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226999">
            <w:pPr>
              <w:ind w:firstLine="0"/>
              <w:jc w:val="left"/>
              <w:rPr>
                <w:b/>
                <w:sz w:val="20"/>
                <w:szCs w:val="20"/>
              </w:rPr>
            </w:pPr>
            <w:r>
              <w:rPr>
                <w:b/>
                <w:sz w:val="20"/>
                <w:szCs w:val="20"/>
              </w:rPr>
              <w:t>5,2</w:t>
            </w:r>
          </w:p>
        </w:tc>
        <w:tc>
          <w:tcPr>
            <w:tcW w:w="85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12</w:t>
            </w:r>
          </w:p>
        </w:tc>
        <w:tc>
          <w:tcPr>
            <w:tcW w:w="1275"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12</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12</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12</w:t>
            </w:r>
          </w:p>
        </w:tc>
      </w:tr>
      <w:tr w:rsidR="00D37722" w:rsidTr="006D5DA2">
        <w:trPr>
          <w:trHeight w:val="78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1 подпрограммы 3 «Обеспечение первичных мер пожарной безопасности в сельском поселении»</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0129999</w:t>
            </w:r>
          </w:p>
          <w:p w:rsidR="00D37722" w:rsidRPr="00B04701" w:rsidRDefault="00D37722">
            <w:pPr>
              <w:ind w:firstLine="0"/>
              <w:jc w:val="left"/>
              <w:rPr>
                <w:sz w:val="20"/>
                <w:szCs w:val="20"/>
              </w:rPr>
            </w:pPr>
            <w:r w:rsidRPr="00B04701">
              <w:rPr>
                <w:sz w:val="20"/>
                <w:szCs w:val="20"/>
              </w:rPr>
              <w:t xml:space="preserve"> 0132004</w:t>
            </w:r>
          </w:p>
          <w:p w:rsidR="00D37722" w:rsidRPr="00B04701" w:rsidRDefault="00D37722">
            <w:pPr>
              <w:ind w:firstLine="0"/>
              <w:jc w:val="left"/>
              <w:rPr>
                <w:sz w:val="20"/>
                <w:szCs w:val="20"/>
              </w:rPr>
            </w:pPr>
            <w:r w:rsidRPr="00B04701">
              <w:rPr>
                <w:sz w:val="20"/>
                <w:szCs w:val="20"/>
              </w:rPr>
              <w:t>0130120040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226999" w:rsidP="00226999">
            <w:pPr>
              <w:ind w:firstLine="0"/>
              <w:jc w:val="left"/>
              <w:rPr>
                <w:sz w:val="20"/>
                <w:szCs w:val="20"/>
              </w:rPr>
            </w:pPr>
            <w:r>
              <w:rPr>
                <w:sz w:val="20"/>
                <w:szCs w:val="20"/>
              </w:rPr>
              <w:t>53,2</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226999" w:rsidP="00226999">
            <w:pPr>
              <w:ind w:firstLine="0"/>
              <w:jc w:val="left"/>
              <w:rPr>
                <w:sz w:val="20"/>
                <w:szCs w:val="20"/>
              </w:rPr>
            </w:pPr>
            <w:r>
              <w:rPr>
                <w:sz w:val="20"/>
                <w:szCs w:val="20"/>
              </w:rPr>
              <w:t>5,2</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r>
      <w:tr w:rsidR="00D37722" w:rsidTr="006D5DA2">
        <w:trPr>
          <w:trHeight w:val="60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Проведение мероприятий направленных на ликвидацию пожароопасных ситуаций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0129999</w:t>
            </w:r>
          </w:p>
          <w:p w:rsidR="00D37722" w:rsidRPr="00B04701" w:rsidRDefault="00D37722">
            <w:pPr>
              <w:ind w:firstLine="0"/>
              <w:jc w:val="left"/>
              <w:rPr>
                <w:sz w:val="20"/>
                <w:szCs w:val="20"/>
              </w:rPr>
            </w:pPr>
            <w:r w:rsidRPr="00B04701">
              <w:rPr>
                <w:sz w:val="20"/>
                <w:szCs w:val="20"/>
              </w:rPr>
              <w:t>0132004</w:t>
            </w:r>
          </w:p>
          <w:p w:rsidR="00D37722" w:rsidRPr="00B04701" w:rsidRDefault="00D37722">
            <w:pPr>
              <w:ind w:firstLine="0"/>
              <w:jc w:val="left"/>
              <w:rPr>
                <w:sz w:val="20"/>
                <w:szCs w:val="20"/>
              </w:rPr>
            </w:pPr>
            <w:r w:rsidRPr="00B04701">
              <w:rPr>
                <w:sz w:val="20"/>
                <w:szCs w:val="20"/>
              </w:rPr>
              <w:t>0130120040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226999">
            <w:pPr>
              <w:ind w:firstLine="0"/>
              <w:jc w:val="left"/>
              <w:rPr>
                <w:sz w:val="20"/>
                <w:szCs w:val="20"/>
              </w:rPr>
            </w:pPr>
            <w:r>
              <w:rPr>
                <w:sz w:val="20"/>
                <w:szCs w:val="20"/>
              </w:rPr>
              <w:t>53,2</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226999" w:rsidP="00226999">
            <w:pPr>
              <w:ind w:firstLine="0"/>
              <w:jc w:val="left"/>
              <w:rPr>
                <w:sz w:val="20"/>
                <w:szCs w:val="20"/>
              </w:rPr>
            </w:pPr>
            <w:r>
              <w:rPr>
                <w:sz w:val="20"/>
                <w:szCs w:val="20"/>
              </w:rPr>
              <w:t>5,2</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r>
      <w:tr w:rsidR="00D37722" w:rsidTr="006D5DA2">
        <w:trPr>
          <w:trHeight w:val="1033"/>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4 "Обеспечение реализации муниципальной политики на территории сельского поселения Новочеркутинский сельский 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8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D37722" w:rsidRPr="00A3294E" w:rsidRDefault="00D07243" w:rsidP="00226999">
            <w:pPr>
              <w:ind w:firstLine="0"/>
              <w:jc w:val="left"/>
              <w:rPr>
                <w:b/>
                <w:sz w:val="20"/>
                <w:szCs w:val="20"/>
              </w:rPr>
            </w:pPr>
            <w:r>
              <w:rPr>
                <w:b/>
                <w:sz w:val="20"/>
                <w:szCs w:val="20"/>
              </w:rPr>
              <w:t>110</w:t>
            </w:r>
            <w:r w:rsidR="00226999">
              <w:rPr>
                <w:b/>
                <w:sz w:val="20"/>
                <w:szCs w:val="20"/>
              </w:rPr>
              <w:t>3</w:t>
            </w:r>
            <w:r>
              <w:rPr>
                <w:b/>
                <w:sz w:val="20"/>
                <w:szCs w:val="20"/>
              </w:rPr>
              <w:t>,</w:t>
            </w:r>
            <w:r w:rsidR="00226999">
              <w:rPr>
                <w:b/>
                <w:sz w:val="20"/>
                <w:szCs w:val="20"/>
              </w:rPr>
              <w:t>9</w:t>
            </w:r>
            <w:r>
              <w:rPr>
                <w:b/>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116,1</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456,6</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4B1E00" w:rsidP="00226999">
            <w:pPr>
              <w:ind w:firstLine="0"/>
              <w:jc w:val="left"/>
              <w:rPr>
                <w:b/>
                <w:sz w:val="20"/>
                <w:szCs w:val="20"/>
              </w:rPr>
            </w:pPr>
            <w:r>
              <w:rPr>
                <w:b/>
                <w:sz w:val="20"/>
                <w:szCs w:val="20"/>
              </w:rPr>
              <w:t>2</w:t>
            </w:r>
            <w:r w:rsidR="00226999">
              <w:rPr>
                <w:b/>
                <w:sz w:val="20"/>
                <w:szCs w:val="20"/>
              </w:rPr>
              <w:t>72,8</w:t>
            </w:r>
          </w:p>
        </w:tc>
        <w:tc>
          <w:tcPr>
            <w:tcW w:w="851" w:type="dxa"/>
            <w:tcBorders>
              <w:top w:val="nil"/>
              <w:left w:val="nil"/>
              <w:bottom w:val="single" w:sz="4" w:space="0" w:color="auto"/>
              <w:right w:val="single" w:sz="4" w:space="0" w:color="auto"/>
            </w:tcBorders>
            <w:shd w:val="clear" w:color="auto" w:fill="FFFFFF"/>
            <w:noWrap/>
            <w:hideMark/>
          </w:tcPr>
          <w:p w:rsidR="00D37722" w:rsidRPr="00A3294E" w:rsidRDefault="004F2764">
            <w:pPr>
              <w:ind w:firstLine="0"/>
              <w:jc w:val="left"/>
              <w:rPr>
                <w:b/>
                <w:sz w:val="20"/>
                <w:szCs w:val="20"/>
              </w:rPr>
            </w:pPr>
            <w:r>
              <w:rPr>
                <w:b/>
                <w:sz w:val="20"/>
                <w:szCs w:val="20"/>
              </w:rPr>
              <w:t>19</w:t>
            </w:r>
            <w:r w:rsidR="00D07243">
              <w:rPr>
                <w:b/>
                <w:sz w:val="20"/>
                <w:szCs w:val="20"/>
              </w:rPr>
              <w:t>3</w:t>
            </w:r>
            <w:r>
              <w:rPr>
                <w:b/>
                <w:sz w:val="20"/>
                <w:szCs w:val="20"/>
              </w:rPr>
              <w:t>,3</w:t>
            </w:r>
          </w:p>
        </w:tc>
        <w:tc>
          <w:tcPr>
            <w:tcW w:w="1275"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15,1</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25</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25</w:t>
            </w:r>
          </w:p>
        </w:tc>
      </w:tr>
      <w:tr w:rsidR="00D37722" w:rsidTr="006D5DA2">
        <w:trPr>
          <w:trHeight w:val="1560"/>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Основное мероприятие 1 подпрограммы 4 «Приобретение услуг по сопровождению сетевого программного обеспечения по электронному ведению похозяйственного учета»</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rsidP="00226999">
            <w:pPr>
              <w:ind w:firstLine="0"/>
              <w:jc w:val="left"/>
              <w:rPr>
                <w:sz w:val="20"/>
                <w:szCs w:val="20"/>
              </w:rPr>
            </w:pPr>
            <w:r w:rsidRPr="00B04701">
              <w:rPr>
                <w:sz w:val="20"/>
                <w:szCs w:val="20"/>
              </w:rPr>
              <w:t>8</w:t>
            </w:r>
            <w:r w:rsidR="00226999">
              <w:rPr>
                <w:sz w:val="20"/>
                <w:szCs w:val="20"/>
              </w:rPr>
              <w:t>1</w:t>
            </w:r>
            <w:r w:rsidRPr="00B04701">
              <w:rPr>
                <w:sz w:val="20"/>
                <w:szCs w:val="20"/>
              </w:rPr>
              <w:t>,</w:t>
            </w:r>
            <w:r w:rsidR="00226999">
              <w:rPr>
                <w:sz w:val="20"/>
                <w:szCs w:val="20"/>
              </w:rPr>
              <w:t>5</w:t>
            </w:r>
            <w:r w:rsidRPr="00B04701">
              <w:rPr>
                <w:sz w:val="20"/>
                <w:szCs w:val="20"/>
              </w:rPr>
              <w:t> </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226999" w:rsidP="00226999">
            <w:pPr>
              <w:ind w:firstLine="0"/>
              <w:jc w:val="left"/>
              <w:rPr>
                <w:sz w:val="20"/>
                <w:szCs w:val="20"/>
              </w:rPr>
            </w:pPr>
            <w:r>
              <w:rPr>
                <w:sz w:val="20"/>
                <w:szCs w:val="20"/>
              </w:rPr>
              <w:t>5,9</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20 </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20 </w:t>
            </w:r>
          </w:p>
        </w:tc>
      </w:tr>
      <w:tr w:rsidR="00D37722" w:rsidTr="006D5DA2">
        <w:trPr>
          <w:trHeight w:val="945"/>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Расходы на приобретение программного обеспечения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rsidP="00226999">
            <w:pPr>
              <w:ind w:firstLine="0"/>
              <w:jc w:val="left"/>
              <w:rPr>
                <w:sz w:val="20"/>
                <w:szCs w:val="20"/>
              </w:rPr>
            </w:pPr>
            <w:r w:rsidRPr="00B04701">
              <w:rPr>
                <w:sz w:val="20"/>
                <w:szCs w:val="20"/>
              </w:rPr>
              <w:t>8</w:t>
            </w:r>
            <w:r w:rsidR="00226999">
              <w:rPr>
                <w:sz w:val="20"/>
                <w:szCs w:val="20"/>
              </w:rPr>
              <w:t>1</w:t>
            </w:r>
            <w:r w:rsidRPr="00B04701">
              <w:rPr>
                <w:sz w:val="20"/>
                <w:szCs w:val="20"/>
              </w:rPr>
              <w:t>,</w:t>
            </w:r>
            <w:r w:rsidR="00226999">
              <w:rPr>
                <w:sz w:val="20"/>
                <w:szCs w:val="20"/>
              </w:rPr>
              <w:t>5</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226999">
            <w:pPr>
              <w:ind w:firstLine="0"/>
              <w:jc w:val="left"/>
              <w:rPr>
                <w:sz w:val="20"/>
                <w:szCs w:val="20"/>
              </w:rPr>
            </w:pPr>
            <w:r>
              <w:rPr>
                <w:sz w:val="20"/>
                <w:szCs w:val="20"/>
              </w:rPr>
              <w:t>5,9</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w:t>
            </w:r>
          </w:p>
        </w:tc>
      </w:tr>
      <w:tr w:rsidR="00D37722" w:rsidTr="006D5DA2">
        <w:trPr>
          <w:trHeight w:val="104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2 Подпрограммы 4 «Ежегодные членские взносы в ассоциацию «Совета муниципальных образований»»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0142008 </w:t>
            </w:r>
          </w:p>
          <w:p w:rsidR="00D37722" w:rsidRPr="00B04701" w:rsidRDefault="00D37722">
            <w:pPr>
              <w:ind w:firstLine="0"/>
              <w:jc w:val="left"/>
              <w:rPr>
                <w:sz w:val="20"/>
                <w:szCs w:val="20"/>
              </w:rPr>
            </w:pPr>
            <w:r w:rsidRPr="00B04701">
              <w:rPr>
                <w:sz w:val="20"/>
                <w:szCs w:val="20"/>
              </w:rPr>
              <w:t>0140220080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10,4</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0 </w:t>
            </w:r>
          </w:p>
        </w:tc>
      </w:tr>
      <w:tr w:rsidR="00D37722" w:rsidTr="006D5DA2">
        <w:trPr>
          <w:trHeight w:val="555"/>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оплату членских взносов</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w:t>
            </w:r>
          </w:p>
          <w:p w:rsidR="00D37722" w:rsidRPr="00B04701" w:rsidRDefault="00D37722">
            <w:pPr>
              <w:ind w:firstLine="0"/>
              <w:jc w:val="left"/>
              <w:rPr>
                <w:sz w:val="20"/>
                <w:szCs w:val="20"/>
              </w:rPr>
            </w:pPr>
            <w:r w:rsidRPr="00B04701">
              <w:rPr>
                <w:sz w:val="20"/>
                <w:szCs w:val="20"/>
              </w:rPr>
              <w:t>0140220080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highlight w:val="red"/>
              </w:rPr>
            </w:pPr>
            <w:r w:rsidRPr="00B04701">
              <w:rPr>
                <w:sz w:val="20"/>
                <w:szCs w:val="20"/>
              </w:rPr>
              <w:t>10,4</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3 Подпрограммы 4 «Прочие мероприятия сельского поселения»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4F2764">
            <w:pPr>
              <w:ind w:firstLine="0"/>
              <w:jc w:val="left"/>
              <w:rPr>
                <w:sz w:val="20"/>
                <w:szCs w:val="20"/>
              </w:rPr>
            </w:pPr>
            <w:r>
              <w:rPr>
                <w:sz w:val="20"/>
                <w:szCs w:val="20"/>
              </w:rPr>
              <w:t>768,2</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349,7</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4B1E00" w:rsidP="008B3D64">
            <w:pPr>
              <w:ind w:firstLine="0"/>
              <w:jc w:val="left"/>
              <w:rPr>
                <w:sz w:val="20"/>
                <w:szCs w:val="20"/>
              </w:rPr>
            </w:pPr>
            <w:r>
              <w:rPr>
                <w:sz w:val="20"/>
                <w:szCs w:val="20"/>
              </w:rPr>
              <w:t>2</w:t>
            </w:r>
            <w:r w:rsidR="008B3D64">
              <w:rPr>
                <w:sz w:val="20"/>
                <w:szCs w:val="20"/>
              </w:rPr>
              <w:t>4</w:t>
            </w:r>
            <w:r>
              <w:rPr>
                <w:sz w:val="20"/>
                <w:szCs w:val="20"/>
              </w:rPr>
              <w:t>0,3</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4F2764">
            <w:pPr>
              <w:ind w:firstLine="0"/>
              <w:jc w:val="left"/>
              <w:rPr>
                <w:sz w:val="20"/>
                <w:szCs w:val="20"/>
              </w:rPr>
            </w:pPr>
            <w:r>
              <w:rPr>
                <w:sz w:val="20"/>
                <w:szCs w:val="20"/>
              </w:rPr>
              <w:t>178,2</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содержание автобуса</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4F2764" w:rsidP="005F5FE2">
            <w:pPr>
              <w:ind w:firstLine="0"/>
              <w:jc w:val="left"/>
              <w:rPr>
                <w:sz w:val="20"/>
                <w:szCs w:val="20"/>
              </w:rPr>
            </w:pPr>
            <w:r>
              <w:rPr>
                <w:sz w:val="20"/>
                <w:szCs w:val="20"/>
              </w:rPr>
              <w:t>512,7</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221,4</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113,1</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4F2764">
            <w:pPr>
              <w:ind w:firstLine="0"/>
              <w:jc w:val="left"/>
              <w:rPr>
                <w:sz w:val="20"/>
                <w:szCs w:val="20"/>
              </w:rPr>
            </w:pPr>
            <w:r>
              <w:rPr>
                <w:sz w:val="20"/>
                <w:szCs w:val="20"/>
              </w:rPr>
              <w:t>178,2</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Приобретение похоронных принадлежностей, баннера</w:t>
            </w:r>
            <w:r w:rsidR="00A3294E">
              <w:t>, изготовление акта обследования здания ФАП</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A3294E">
            <w:pPr>
              <w:ind w:firstLine="0"/>
              <w:jc w:val="left"/>
              <w:rPr>
                <w:sz w:val="20"/>
                <w:szCs w:val="20"/>
                <w:highlight w:val="red"/>
              </w:rPr>
            </w:pPr>
            <w:r>
              <w:rPr>
                <w:sz w:val="20"/>
                <w:szCs w:val="20"/>
              </w:rPr>
              <w:t>29,8</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28,3</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A3294E" w:rsidP="00A3294E">
            <w:pPr>
              <w:ind w:firstLine="0"/>
              <w:jc w:val="left"/>
              <w:rPr>
                <w:sz w:val="20"/>
                <w:szCs w:val="20"/>
              </w:rPr>
            </w:pPr>
            <w:r>
              <w:rPr>
                <w:sz w:val="20"/>
                <w:szCs w:val="20"/>
              </w:rPr>
              <w:t>1,5</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Ремонт здания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highlight w:val="red"/>
              </w:rPr>
            </w:pPr>
            <w:r w:rsidRPr="00B04701">
              <w:rPr>
                <w:sz w:val="20"/>
                <w:szCs w:val="20"/>
              </w:rPr>
              <w:t>100</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100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3,4</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rsidP="00E16071">
            <w:pPr>
              <w:ind w:firstLine="0"/>
              <w:jc w:val="left"/>
            </w:pPr>
            <w:r>
              <w:t>Премирование сотрудников администрации с/п Новочеркутинский сельсовет за подготовку и проведение мероприятий посвященных 71-ой годовщины Победы советского народа  в ВОВ 1941-1945г</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0140399999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62,5</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color w:val="FFFFFF" w:themeColor="background1"/>
                <w:sz w:val="20"/>
                <w:szCs w:val="20"/>
              </w:rPr>
            </w:pPr>
            <w:r w:rsidRPr="00B04701">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62,5</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4B1E00"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4B1E00" w:rsidRDefault="004B1E00">
            <w:pPr>
              <w:ind w:firstLine="0"/>
              <w:jc w:val="left"/>
            </w:pPr>
            <w:r>
              <w:t>3.5</w:t>
            </w:r>
          </w:p>
        </w:tc>
        <w:tc>
          <w:tcPr>
            <w:tcW w:w="3318" w:type="dxa"/>
            <w:tcBorders>
              <w:top w:val="single" w:sz="4" w:space="0" w:color="auto"/>
              <w:left w:val="nil"/>
              <w:bottom w:val="single" w:sz="4" w:space="0" w:color="auto"/>
              <w:right w:val="single" w:sz="4" w:space="0" w:color="000000"/>
            </w:tcBorders>
            <w:shd w:val="clear" w:color="auto" w:fill="FFFFFF"/>
            <w:hideMark/>
          </w:tcPr>
          <w:p w:rsidR="004B1E00" w:rsidRDefault="004B1E00" w:rsidP="004B1E00">
            <w:pPr>
              <w:ind w:firstLine="0"/>
              <w:jc w:val="left"/>
            </w:pPr>
            <w:r>
              <w:t>Премирование сотрудников за активное участие в праздничных мероприятиях, посвященных 88-летию со дня основания Добринского района</w:t>
            </w:r>
          </w:p>
        </w:tc>
        <w:tc>
          <w:tcPr>
            <w:tcW w:w="667" w:type="dxa"/>
            <w:tcBorders>
              <w:top w:val="nil"/>
              <w:left w:val="nil"/>
              <w:bottom w:val="single" w:sz="4" w:space="0" w:color="auto"/>
              <w:right w:val="single" w:sz="4" w:space="0" w:color="auto"/>
            </w:tcBorders>
            <w:shd w:val="clear" w:color="auto" w:fill="FFFFFF"/>
            <w:noWrap/>
          </w:tcPr>
          <w:p w:rsidR="004B1E00" w:rsidRDefault="004B1E00">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014039999</w:t>
            </w:r>
          </w:p>
        </w:tc>
        <w:tc>
          <w:tcPr>
            <w:tcW w:w="786"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63,2</w:t>
            </w:r>
          </w:p>
        </w:tc>
        <w:tc>
          <w:tcPr>
            <w:tcW w:w="1080" w:type="dxa"/>
            <w:tcBorders>
              <w:top w:val="nil"/>
              <w:left w:val="nil"/>
              <w:bottom w:val="single" w:sz="4" w:space="0" w:color="auto"/>
              <w:right w:val="single" w:sz="4" w:space="0" w:color="auto"/>
            </w:tcBorders>
            <w:shd w:val="clear" w:color="auto" w:fill="FFFFFF"/>
            <w:noWrap/>
          </w:tcPr>
          <w:p w:rsidR="004B1E00" w:rsidRPr="00B04701" w:rsidRDefault="004B1E00">
            <w:pPr>
              <w:ind w:firstLine="0"/>
              <w:jc w:val="left"/>
              <w:rPr>
                <w:color w:val="FFFFFF" w:themeColor="background1"/>
                <w:sz w:val="20"/>
                <w:szCs w:val="20"/>
              </w:rPr>
            </w:pPr>
            <w:r>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63,2</w:t>
            </w:r>
          </w:p>
        </w:tc>
        <w:tc>
          <w:tcPr>
            <w:tcW w:w="851"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r>
      <w:tr w:rsidR="00BF6BC5"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Pr="00CF3928" w:rsidRDefault="00BF6BC5" w:rsidP="00BF6BC5">
            <w:pPr>
              <w:ind w:firstLine="0"/>
              <w:rPr>
                <w:rFonts w:ascii="Times New Roman" w:hAnsi="Times New Roman"/>
              </w:rPr>
            </w:pPr>
            <w:r w:rsidRPr="00BF6BC5">
              <w:rPr>
                <w:rFonts w:cs="Arial"/>
              </w:rPr>
              <w:t>Основное мероприятие 4 Подпрограммы 4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0140420210</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color w:val="FFFFFF" w:themeColor="background1"/>
                <w:sz w:val="20"/>
                <w:szCs w:val="20"/>
              </w:rPr>
            </w:pPr>
            <w:r>
              <w:rPr>
                <w:color w:val="FFFFFF" w:themeColor="background1"/>
                <w:sz w:val="20"/>
                <w:szCs w:val="20"/>
              </w:rPr>
              <w:t>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14</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r>
      <w:tr w:rsidR="00BF6BC5"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Pr="00BF6BC5" w:rsidRDefault="00BF6BC5" w:rsidP="00BF6BC5">
            <w:pPr>
              <w:ind w:firstLine="0"/>
              <w:rPr>
                <w:rFonts w:cs="Arial"/>
              </w:rPr>
            </w:pPr>
            <w:r w:rsidRPr="00BF6BC5">
              <w:rPr>
                <w:rFonts w:cs="Arial"/>
              </w:rPr>
              <w:t>Расходы на изготовление картографического материала</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0140420210</w:t>
            </w:r>
          </w:p>
        </w:tc>
        <w:tc>
          <w:tcPr>
            <w:tcW w:w="786"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BF6BC5" w:rsidRDefault="00BF6BC5">
            <w:pPr>
              <w:ind w:firstLine="0"/>
              <w:jc w:val="left"/>
              <w:rPr>
                <w:color w:val="FFFFFF" w:themeColor="background1"/>
                <w:sz w:val="20"/>
                <w:szCs w:val="20"/>
              </w:rPr>
            </w:pPr>
            <w:r>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14</w:t>
            </w:r>
          </w:p>
        </w:tc>
        <w:tc>
          <w:tcPr>
            <w:tcW w:w="85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r>
      <w:tr w:rsidR="00BF6BC5"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Основное мероприятие 5 Подпрограммы 4 «Мероприятия направленные на организацию повышения эффективности деятельности органов местного самоуправления»</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sz w:val="20"/>
                <w:szCs w:val="20"/>
              </w:rPr>
            </w:pPr>
            <w:r w:rsidRPr="00B04701">
              <w:rPr>
                <w:sz w:val="20"/>
                <w:szCs w:val="20"/>
              </w:rPr>
              <w:t>0020400</w:t>
            </w:r>
          </w:p>
          <w:p w:rsidR="00BF6BC5" w:rsidRPr="00B04701" w:rsidRDefault="00BF6B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rsidP="00BF6BC5">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5</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5</w:t>
            </w:r>
          </w:p>
        </w:tc>
      </w:tr>
      <w:tr w:rsidR="00BF6BC5"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pPr>
              <w:ind w:firstLine="0"/>
              <w:jc w:val="left"/>
            </w:pPr>
            <w:r>
              <w:t>Расходы на повышение квалификации муниципальных служащих сельского поселения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0020400</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5</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5</w:t>
            </w:r>
          </w:p>
        </w:tc>
      </w:tr>
      <w:tr w:rsidR="00BF6BC5" w:rsidTr="006D5DA2">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6</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 xml:space="preserve"> Основное мероприятие 6 подпрограммы 4 «Мероприятия по подготовке генеральных планов, правил землепользования и застройки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0412 </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 0149999</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rsidP="00226999">
            <w:pPr>
              <w:ind w:firstLine="0"/>
              <w:jc w:val="left"/>
              <w:rPr>
                <w:sz w:val="20"/>
                <w:szCs w:val="20"/>
              </w:rPr>
            </w:pPr>
            <w:r w:rsidRPr="00B04701">
              <w:rPr>
                <w:sz w:val="20"/>
                <w:szCs w:val="20"/>
              </w:rPr>
              <w:t>1</w:t>
            </w:r>
            <w:r w:rsidR="00226999">
              <w:rPr>
                <w:sz w:val="20"/>
                <w:szCs w:val="20"/>
              </w:rPr>
              <w:t>1</w:t>
            </w:r>
            <w:r w:rsidRPr="00B04701">
              <w:rPr>
                <w:sz w:val="20"/>
                <w:szCs w:val="20"/>
              </w:rPr>
              <w:t>0,0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r w:rsidR="00BF6BC5" w:rsidTr="006D5DA2">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6.1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pPr>
              <w:ind w:firstLine="0"/>
              <w:jc w:val="left"/>
            </w:pPr>
            <w:r>
              <w:t>Изготовление технической документации, постановка на кадастровый учет объектов недвижимости, с</w:t>
            </w:r>
            <w:r w:rsidR="00590BCC">
              <w:t>оставляющих муниципальную казну</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0149999</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sz w:val="20"/>
                <w:szCs w:val="20"/>
              </w:rPr>
            </w:pPr>
          </w:p>
          <w:p w:rsidR="00BF6BC5" w:rsidRPr="00B04701" w:rsidRDefault="00BF6BC5">
            <w:pPr>
              <w:ind w:firstLine="0"/>
              <w:jc w:val="left"/>
              <w:rPr>
                <w:sz w:val="20"/>
                <w:szCs w:val="20"/>
              </w:rPr>
            </w:pPr>
            <w:r w:rsidRPr="00B04701">
              <w:rPr>
                <w:sz w:val="20"/>
                <w:szCs w:val="20"/>
              </w:rPr>
              <w:t>100,0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r w:rsidR="006D5DA2" w:rsidTr="006D5DA2">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6D5DA2" w:rsidRDefault="006D5DA2">
            <w:pPr>
              <w:ind w:firstLine="0"/>
              <w:jc w:val="left"/>
            </w:pPr>
            <w:r>
              <w:t>6.2</w:t>
            </w:r>
          </w:p>
        </w:tc>
        <w:tc>
          <w:tcPr>
            <w:tcW w:w="3318" w:type="dxa"/>
            <w:tcBorders>
              <w:top w:val="single" w:sz="4" w:space="0" w:color="auto"/>
              <w:left w:val="nil"/>
              <w:bottom w:val="single" w:sz="4" w:space="0" w:color="auto"/>
              <w:right w:val="single" w:sz="4" w:space="0" w:color="000000"/>
            </w:tcBorders>
            <w:shd w:val="clear" w:color="auto" w:fill="FFFFFF"/>
            <w:hideMark/>
          </w:tcPr>
          <w:p w:rsidR="006D5DA2" w:rsidRDefault="006D5DA2" w:rsidP="00590BCC">
            <w:pPr>
              <w:ind w:firstLine="0"/>
              <w:jc w:val="left"/>
            </w:pPr>
            <w:r>
              <w:t xml:space="preserve">Внесение </w:t>
            </w:r>
            <w:r w:rsidRPr="00590BCC">
              <w:t>изменений</w:t>
            </w:r>
            <w:r w:rsidR="00590BCC">
              <w:t xml:space="preserve"> </w:t>
            </w:r>
            <w:r w:rsidR="00590BCC" w:rsidRPr="00590BCC">
              <w:rPr>
                <w:bCs/>
              </w:rPr>
              <w:t>в генеральный план и правила землепользования и застройки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6D5DA2" w:rsidRDefault="006D5DA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rPr>
            </w:pPr>
            <w:r w:rsidRPr="006D5DA2">
              <w:rPr>
                <w:b/>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rPr>
            </w:pPr>
            <w:r w:rsidRPr="006D5DA2">
              <w:rPr>
                <w:b/>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rPr>
              <w:t>01406</w:t>
            </w:r>
            <w:r w:rsidRPr="006D5DA2">
              <w:rPr>
                <w:b/>
                <w:sz w:val="20"/>
                <w:szCs w:val="20"/>
                <w:lang w:val="en-US"/>
              </w:rPr>
              <w:t>S6020</w:t>
            </w:r>
          </w:p>
        </w:tc>
        <w:tc>
          <w:tcPr>
            <w:tcW w:w="786"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200</w:t>
            </w:r>
          </w:p>
        </w:tc>
        <w:tc>
          <w:tcPr>
            <w:tcW w:w="1221" w:type="dxa"/>
            <w:tcBorders>
              <w:top w:val="nil"/>
              <w:left w:val="nil"/>
              <w:bottom w:val="single" w:sz="4" w:space="0" w:color="auto"/>
              <w:right w:val="single" w:sz="4" w:space="0" w:color="auto"/>
            </w:tcBorders>
            <w:shd w:val="clear" w:color="auto" w:fill="FFFFFF"/>
            <w:noWrap/>
          </w:tcPr>
          <w:p w:rsidR="006D5DA2" w:rsidRPr="006D5DA2" w:rsidRDefault="006D5DA2">
            <w:pPr>
              <w:ind w:firstLine="0"/>
              <w:jc w:val="left"/>
              <w:rPr>
                <w:b/>
                <w:sz w:val="20"/>
                <w:szCs w:val="20"/>
                <w:lang w:val="en-US"/>
              </w:rPr>
            </w:pPr>
            <w:r w:rsidRPr="006D5DA2">
              <w:rPr>
                <w:b/>
                <w:sz w:val="20"/>
                <w:szCs w:val="20"/>
                <w:lang w:val="en-US"/>
              </w:rPr>
              <w:t>10</w:t>
            </w:r>
          </w:p>
        </w:tc>
        <w:tc>
          <w:tcPr>
            <w:tcW w:w="1080"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1081"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850"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10</w:t>
            </w:r>
          </w:p>
        </w:tc>
        <w:tc>
          <w:tcPr>
            <w:tcW w:w="851"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1275"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905"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938"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r>
      <w:tr w:rsidR="00BF6BC5" w:rsidTr="006D5DA2">
        <w:trPr>
          <w:trHeight w:val="242"/>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7</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Основное мероприятие 7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0142014</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99,8</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99,8</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bl>
    <w:p w:rsidR="00CB7EC5" w:rsidRDefault="00CB7EC5" w:rsidP="00CB7EC5"/>
    <w:p w:rsidR="00CB7EC5" w:rsidRDefault="00CB7EC5" w:rsidP="00CB7EC5"/>
    <w:p w:rsidR="00BF6BC5" w:rsidRDefault="00BF6BC5" w:rsidP="00CB7EC5">
      <w:pPr>
        <w:ind w:firstLine="0"/>
      </w:pPr>
    </w:p>
    <w:p w:rsidR="00BF6BC5" w:rsidRDefault="00BF6BC5" w:rsidP="00CB7EC5">
      <w:pPr>
        <w:ind w:firstLine="0"/>
      </w:pPr>
    </w:p>
    <w:p w:rsidR="00BF6BC5" w:rsidRDefault="00BF6BC5" w:rsidP="00CB7EC5">
      <w:pPr>
        <w:ind w:firstLine="0"/>
      </w:pPr>
    </w:p>
    <w:p w:rsidR="00BF6BC5" w:rsidRDefault="00BF6BC5" w:rsidP="00CB7EC5">
      <w:pPr>
        <w:ind w:firstLine="0"/>
      </w:pPr>
    </w:p>
    <w:p w:rsidR="00CB7EC5" w:rsidRDefault="00CB7EC5" w:rsidP="00CB7EC5">
      <w:pPr>
        <w:ind w:firstLine="0"/>
      </w:pPr>
      <w:r>
        <w:t>Приложение 3</w:t>
      </w:r>
    </w:p>
    <w:p w:rsidR="00CB7EC5" w:rsidRDefault="00CB7EC5" w:rsidP="00CB7EC5">
      <w:pPr>
        <w:ind w:firstLine="0"/>
      </w:pPr>
      <w:r>
        <w:t>к муниципальной программе "Устойчивое развитие территории сельского поселения Новочеркутинский сельсовет на 2014-2020годы</w:t>
      </w:r>
    </w:p>
    <w:p w:rsidR="00CB7EC5" w:rsidRDefault="00CB7EC5" w:rsidP="00CB7EC5">
      <w:pPr>
        <w:ind w:firstLine="0"/>
      </w:pPr>
    </w:p>
    <w:p w:rsidR="00CB7EC5" w:rsidRDefault="00CB7EC5" w:rsidP="00CB7EC5">
      <w:pPr>
        <w:ind w:firstLine="0"/>
        <w:jc w:val="center"/>
        <w:rPr>
          <w:b/>
        </w:rPr>
      </w:pPr>
      <w:r>
        <w:rPr>
          <w:b/>
        </w:rPr>
        <w:t>Прогнозная оценка расходов по источникам ресурсного обеспечения на реализацию муниципальной программы"Устойчивое развитие территории сельского поселения Новочеркутинский сельсовет на 2014-2020годы".</w:t>
      </w:r>
    </w:p>
    <w:p w:rsidR="00CB7EC5" w:rsidRDefault="00CB7EC5" w:rsidP="00CB7EC5">
      <w:pPr>
        <w:ind w:firstLine="0"/>
      </w:pPr>
    </w:p>
    <w:tbl>
      <w:tblPr>
        <w:tblW w:w="15683" w:type="dxa"/>
        <w:tblLook w:val="04A0"/>
      </w:tblPr>
      <w:tblGrid>
        <w:gridCol w:w="550"/>
        <w:gridCol w:w="3459"/>
        <w:gridCol w:w="2160"/>
        <w:gridCol w:w="117"/>
        <w:gridCol w:w="1218"/>
        <w:gridCol w:w="1180"/>
        <w:gridCol w:w="1111"/>
        <w:gridCol w:w="1260"/>
        <w:gridCol w:w="1249"/>
        <w:gridCol w:w="1134"/>
        <w:gridCol w:w="1134"/>
        <w:gridCol w:w="1111"/>
      </w:tblGrid>
      <w:tr w:rsidR="0012293B" w:rsidTr="00CB7EC5">
        <w:trPr>
          <w:trHeight w:val="510"/>
        </w:trPr>
        <w:tc>
          <w:tcPr>
            <w:tcW w:w="550" w:type="dxa"/>
            <w:vMerge w:val="restart"/>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w:t>
            </w:r>
          </w:p>
          <w:p w:rsidR="00CB7EC5" w:rsidRDefault="00CB7EC5">
            <w:pPr>
              <w:ind w:firstLine="0"/>
              <w:jc w:val="left"/>
            </w:pPr>
            <w:r>
              <w:t>п</w:t>
            </w:r>
          </w:p>
          <w:p w:rsidR="00CB7EC5" w:rsidRDefault="00CB7EC5">
            <w:pPr>
              <w:ind w:firstLine="0"/>
              <w:jc w:val="left"/>
            </w:pPr>
            <w:r>
              <w:t>/п</w:t>
            </w:r>
          </w:p>
        </w:tc>
        <w:tc>
          <w:tcPr>
            <w:tcW w:w="3459" w:type="dxa"/>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Наименование подпрограмм</w:t>
            </w:r>
          </w:p>
        </w:tc>
        <w:tc>
          <w:tcPr>
            <w:tcW w:w="2277" w:type="dxa"/>
            <w:gridSpan w:val="2"/>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Источники ресурсного обеспечения</w:t>
            </w:r>
          </w:p>
        </w:tc>
        <w:tc>
          <w:tcPr>
            <w:tcW w:w="9397" w:type="dxa"/>
            <w:gridSpan w:val="8"/>
            <w:tcBorders>
              <w:top w:val="single" w:sz="4" w:space="0" w:color="auto"/>
              <w:left w:val="nil"/>
              <w:bottom w:val="single" w:sz="4" w:space="0" w:color="auto"/>
              <w:right w:val="single" w:sz="4" w:space="0" w:color="auto"/>
            </w:tcBorders>
            <w:noWrap/>
            <w:hideMark/>
          </w:tcPr>
          <w:p w:rsidR="00CB7EC5" w:rsidRDefault="00CB7EC5">
            <w:pPr>
              <w:ind w:firstLine="0"/>
              <w:jc w:val="left"/>
            </w:pPr>
            <w:r>
              <w:t>Расходы (тыс.руб.)</w:t>
            </w:r>
          </w:p>
        </w:tc>
      </w:tr>
      <w:tr w:rsidR="0012293B" w:rsidTr="00CB7EC5">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 xml:space="preserve">всего </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2014год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2015год</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2016год</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2017год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2018год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2019год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2020год</w:t>
            </w:r>
          </w:p>
        </w:tc>
      </w:tr>
      <w:tr w:rsidR="0012293B" w:rsidTr="00CB7EC5">
        <w:trPr>
          <w:trHeight w:val="270"/>
        </w:trPr>
        <w:tc>
          <w:tcPr>
            <w:tcW w:w="550"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3459"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2277" w:type="dxa"/>
            <w:gridSpan w:val="2"/>
            <w:tcBorders>
              <w:top w:val="single" w:sz="4" w:space="0" w:color="auto"/>
              <w:left w:val="nil"/>
              <w:bottom w:val="single" w:sz="4" w:space="0" w:color="auto"/>
              <w:right w:val="single" w:sz="4" w:space="0" w:color="auto"/>
            </w:tcBorders>
            <w:hideMark/>
          </w:tcPr>
          <w:p w:rsidR="00CB7EC5" w:rsidRDefault="00CB7EC5">
            <w:pPr>
              <w:ind w:firstLine="0"/>
              <w:jc w:val="left"/>
            </w:pPr>
            <w:r>
              <w:t>3</w:t>
            </w: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6</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9</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11</w:t>
            </w:r>
          </w:p>
        </w:tc>
      </w:tr>
      <w:tr w:rsidR="0012293B" w:rsidTr="00CB7EC5">
        <w:trPr>
          <w:trHeight w:val="315"/>
        </w:trPr>
        <w:tc>
          <w:tcPr>
            <w:tcW w:w="550" w:type="dxa"/>
            <w:vMerge w:val="restart"/>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218" w:type="dxa"/>
            <w:tcBorders>
              <w:top w:val="nil"/>
              <w:left w:val="nil"/>
              <w:bottom w:val="single" w:sz="4" w:space="0" w:color="auto"/>
              <w:right w:val="single" w:sz="4" w:space="0" w:color="auto"/>
            </w:tcBorders>
            <w:noWrap/>
            <w:hideMark/>
          </w:tcPr>
          <w:p w:rsidR="00CB7EC5" w:rsidRDefault="00F74D8C" w:rsidP="0012293B">
            <w:pPr>
              <w:ind w:firstLine="0"/>
              <w:jc w:val="left"/>
            </w:pPr>
            <w:r>
              <w:t>364</w:t>
            </w:r>
            <w:r w:rsidR="0012293B">
              <w:t>11</w:t>
            </w:r>
            <w:r>
              <w:t>,</w:t>
            </w:r>
            <w:r w:rsidR="0012293B">
              <w:t>3</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6182,60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5262,2</w:t>
            </w:r>
          </w:p>
        </w:tc>
        <w:tc>
          <w:tcPr>
            <w:tcW w:w="1260" w:type="dxa"/>
            <w:tcBorders>
              <w:top w:val="nil"/>
              <w:left w:val="nil"/>
              <w:bottom w:val="single" w:sz="4" w:space="0" w:color="auto"/>
              <w:right w:val="single" w:sz="4" w:space="0" w:color="auto"/>
            </w:tcBorders>
            <w:noWrap/>
            <w:hideMark/>
          </w:tcPr>
          <w:p w:rsidR="00CB7EC5" w:rsidRDefault="00F74D8C" w:rsidP="0012293B">
            <w:pPr>
              <w:ind w:firstLine="0"/>
              <w:jc w:val="left"/>
            </w:pPr>
            <w:r>
              <w:t>872</w:t>
            </w:r>
            <w:r w:rsidR="0012293B">
              <w:t>4</w:t>
            </w:r>
            <w:r>
              <w:t>,</w:t>
            </w:r>
            <w:r w:rsidR="0012293B">
              <w:t>6</w:t>
            </w:r>
          </w:p>
        </w:tc>
        <w:tc>
          <w:tcPr>
            <w:tcW w:w="1249" w:type="dxa"/>
            <w:tcBorders>
              <w:top w:val="nil"/>
              <w:left w:val="nil"/>
              <w:bottom w:val="single" w:sz="4" w:space="0" w:color="auto"/>
              <w:right w:val="single" w:sz="4" w:space="0" w:color="auto"/>
            </w:tcBorders>
            <w:noWrap/>
            <w:hideMark/>
          </w:tcPr>
          <w:p w:rsidR="00CB7EC5" w:rsidRDefault="00F74D8C">
            <w:pPr>
              <w:ind w:firstLine="0"/>
              <w:jc w:val="left"/>
            </w:pPr>
            <w:r>
              <w:t>3693,5</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3580,4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4484</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4484</w:t>
            </w:r>
          </w:p>
        </w:tc>
      </w:tr>
      <w:tr w:rsidR="0012293B" w:rsidTr="00CB7EC5">
        <w:trPr>
          <w:trHeight w:val="40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p w:rsidR="00CB7EC5" w:rsidRDefault="00CB7EC5">
            <w:pPr>
              <w:ind w:firstLine="0"/>
              <w:jc w:val="left"/>
            </w:pPr>
            <w:r>
              <w:t>местный бюджет</w:t>
            </w:r>
          </w:p>
        </w:tc>
        <w:tc>
          <w:tcPr>
            <w:tcW w:w="1218" w:type="dxa"/>
            <w:tcBorders>
              <w:top w:val="nil"/>
              <w:left w:val="nil"/>
              <w:bottom w:val="single" w:sz="4" w:space="0" w:color="auto"/>
              <w:right w:val="single" w:sz="4" w:space="0" w:color="auto"/>
            </w:tcBorders>
            <w:noWrap/>
            <w:hideMark/>
          </w:tcPr>
          <w:p w:rsidR="00CB7EC5" w:rsidRDefault="00F74D8C" w:rsidP="0012293B">
            <w:pPr>
              <w:ind w:firstLine="0"/>
              <w:jc w:val="left"/>
            </w:pPr>
            <w:r>
              <w:t>33</w:t>
            </w:r>
            <w:r w:rsidR="0012293B">
              <w:t>210</w:t>
            </w:r>
            <w:r>
              <w:t>,</w:t>
            </w:r>
            <w:r w:rsidR="0012293B">
              <w:t>3</w:t>
            </w:r>
            <w:r>
              <w:t>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5151,2</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4674,6</w:t>
            </w:r>
          </w:p>
        </w:tc>
        <w:tc>
          <w:tcPr>
            <w:tcW w:w="1260" w:type="dxa"/>
            <w:tcBorders>
              <w:top w:val="nil"/>
              <w:left w:val="nil"/>
              <w:bottom w:val="single" w:sz="4" w:space="0" w:color="auto"/>
              <w:right w:val="single" w:sz="4" w:space="0" w:color="auto"/>
            </w:tcBorders>
            <w:noWrap/>
            <w:hideMark/>
          </w:tcPr>
          <w:p w:rsidR="00CB7EC5" w:rsidRDefault="00F74D8C" w:rsidP="0012293B">
            <w:pPr>
              <w:ind w:firstLine="0"/>
              <w:jc w:val="left"/>
            </w:pPr>
            <w:r>
              <w:t>71</w:t>
            </w:r>
            <w:r w:rsidR="0012293B">
              <w:t>42,6</w:t>
            </w:r>
          </w:p>
        </w:tc>
        <w:tc>
          <w:tcPr>
            <w:tcW w:w="1249" w:type="dxa"/>
            <w:tcBorders>
              <w:top w:val="nil"/>
              <w:left w:val="nil"/>
              <w:bottom w:val="single" w:sz="4" w:space="0" w:color="auto"/>
              <w:right w:val="single" w:sz="4" w:space="0" w:color="auto"/>
            </w:tcBorders>
            <w:noWrap/>
            <w:hideMark/>
          </w:tcPr>
          <w:p w:rsidR="00CB7EC5" w:rsidRDefault="00F74D8C">
            <w:pPr>
              <w:ind w:firstLine="0"/>
              <w:jc w:val="left"/>
            </w:pPr>
            <w:r>
              <w:t>3693,5</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3580,4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4484</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4484</w:t>
            </w:r>
          </w:p>
        </w:tc>
      </w:tr>
      <w:tr w:rsidR="0012293B" w:rsidTr="00CB7EC5">
        <w:trPr>
          <w:trHeight w:val="408"/>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218" w:type="dxa"/>
            <w:tcBorders>
              <w:top w:val="single" w:sz="4" w:space="0" w:color="auto"/>
              <w:left w:val="nil"/>
              <w:bottom w:val="single" w:sz="4" w:space="0" w:color="auto"/>
              <w:right w:val="single" w:sz="4" w:space="0" w:color="auto"/>
            </w:tcBorders>
            <w:noWrap/>
            <w:hideMark/>
          </w:tcPr>
          <w:p w:rsidR="00CB7EC5" w:rsidRDefault="00203823" w:rsidP="00203823">
            <w:pPr>
              <w:ind w:firstLine="0"/>
              <w:jc w:val="left"/>
            </w:pPr>
            <w:r>
              <w:t>1325,3</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1031,4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tcPr>
          <w:p w:rsidR="00CB7EC5" w:rsidRDefault="00203823">
            <w:pPr>
              <w:ind w:firstLine="0"/>
              <w:jc w:val="left"/>
            </w:pPr>
            <w:r>
              <w:t>6,6</w:t>
            </w: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12293B" w:rsidTr="00CB7EC5">
        <w:trPr>
          <w:trHeight w:val="584"/>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218"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1875,7</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CB7EC5" w:rsidP="00B8456F">
            <w:pPr>
              <w:ind w:firstLine="0"/>
              <w:jc w:val="left"/>
            </w:pPr>
            <w:r>
              <w:t>15</w:t>
            </w:r>
            <w:r w:rsidR="00B8456F">
              <w:t>75,4</w:t>
            </w: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15"/>
        </w:trPr>
        <w:tc>
          <w:tcPr>
            <w:tcW w:w="550"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5133" w:type="dxa"/>
            <w:gridSpan w:val="11"/>
            <w:tcBorders>
              <w:top w:val="single" w:sz="4" w:space="0" w:color="auto"/>
              <w:left w:val="nil"/>
              <w:bottom w:val="single" w:sz="4" w:space="0" w:color="auto"/>
              <w:right w:val="single" w:sz="4" w:space="0" w:color="auto"/>
            </w:tcBorders>
            <w:noWrap/>
            <w:hideMark/>
          </w:tcPr>
          <w:p w:rsidR="00CB7EC5" w:rsidRDefault="00CB7EC5">
            <w:pPr>
              <w:ind w:firstLine="0"/>
              <w:jc w:val="left"/>
            </w:pPr>
            <w:r>
              <w:t>Программа "Устойчивое развитие территории сельского поселения Новочеркутинский сельсовет на 2014 – 2020годы"</w:t>
            </w:r>
          </w:p>
        </w:tc>
      </w:tr>
      <w:tr w:rsidR="00CB7EC5" w:rsidTr="00CB7EC5">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1.1</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7E083B" w:rsidP="0012293B">
            <w:pPr>
              <w:ind w:firstLine="0"/>
              <w:jc w:val="left"/>
            </w:pPr>
            <w:r>
              <w:t>16</w:t>
            </w:r>
            <w:r w:rsidR="0012293B">
              <w:t>385,8</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847A9A" w:rsidP="00847A9A">
            <w:pPr>
              <w:ind w:firstLine="0"/>
              <w:jc w:val="left"/>
            </w:pPr>
            <w:r>
              <w:t>2193,3</w:t>
            </w:r>
          </w:p>
        </w:tc>
        <w:tc>
          <w:tcPr>
            <w:tcW w:w="1260" w:type="dxa"/>
            <w:tcBorders>
              <w:top w:val="nil"/>
              <w:left w:val="nil"/>
              <w:bottom w:val="single" w:sz="4" w:space="0" w:color="auto"/>
              <w:right w:val="single" w:sz="4" w:space="0" w:color="auto"/>
            </w:tcBorders>
            <w:noWrap/>
            <w:hideMark/>
          </w:tcPr>
          <w:p w:rsidR="00CB7EC5" w:rsidRDefault="00F74D8C" w:rsidP="0012293B">
            <w:pPr>
              <w:ind w:firstLine="0"/>
              <w:jc w:val="left"/>
            </w:pPr>
            <w:r>
              <w:t>4</w:t>
            </w:r>
            <w:r w:rsidR="0012293B">
              <w:t>720,1</w:t>
            </w:r>
          </w:p>
        </w:tc>
        <w:tc>
          <w:tcPr>
            <w:tcW w:w="1249" w:type="dxa"/>
            <w:tcBorders>
              <w:top w:val="nil"/>
              <w:left w:val="nil"/>
              <w:bottom w:val="single" w:sz="4" w:space="0" w:color="auto"/>
              <w:right w:val="single" w:sz="4" w:space="0" w:color="auto"/>
            </w:tcBorders>
            <w:noWrap/>
            <w:hideMark/>
          </w:tcPr>
          <w:p w:rsidR="00CB7EC5" w:rsidRDefault="00F74D8C">
            <w:pPr>
              <w:ind w:firstLine="0"/>
              <w:jc w:val="left"/>
            </w:pPr>
            <w:r>
              <w:t>897,8</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1348,9</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2242,6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2242,6</w:t>
            </w:r>
          </w:p>
        </w:tc>
      </w:tr>
      <w:tr w:rsidR="00CB7EC5" w:rsidTr="00CB7EC5">
        <w:trPr>
          <w:trHeight w:val="195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12293B" w:rsidP="0012293B">
            <w:pPr>
              <w:ind w:firstLine="0"/>
              <w:jc w:val="left"/>
            </w:pPr>
            <w:r>
              <w:t>14510,10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1893,0</w:t>
            </w:r>
          </w:p>
        </w:tc>
        <w:tc>
          <w:tcPr>
            <w:tcW w:w="1260" w:type="dxa"/>
            <w:tcBorders>
              <w:top w:val="nil"/>
              <w:left w:val="nil"/>
              <w:bottom w:val="single" w:sz="4" w:space="0" w:color="auto"/>
              <w:right w:val="single" w:sz="4" w:space="0" w:color="auto"/>
            </w:tcBorders>
            <w:noWrap/>
            <w:hideMark/>
          </w:tcPr>
          <w:p w:rsidR="00CB7EC5" w:rsidRDefault="00F74D8C" w:rsidP="0012293B">
            <w:pPr>
              <w:ind w:firstLine="0"/>
              <w:jc w:val="left"/>
            </w:pPr>
            <w:r>
              <w:t>3</w:t>
            </w:r>
            <w:r w:rsidR="0012293B">
              <w:t>144,7</w:t>
            </w:r>
          </w:p>
        </w:tc>
        <w:tc>
          <w:tcPr>
            <w:tcW w:w="1249" w:type="dxa"/>
            <w:tcBorders>
              <w:top w:val="nil"/>
              <w:left w:val="nil"/>
              <w:bottom w:val="single" w:sz="4" w:space="0" w:color="auto"/>
              <w:right w:val="single" w:sz="4" w:space="0" w:color="auto"/>
            </w:tcBorders>
            <w:noWrap/>
            <w:hideMark/>
          </w:tcPr>
          <w:p w:rsidR="00CB7EC5" w:rsidRDefault="00F74D8C">
            <w:pPr>
              <w:ind w:firstLine="0"/>
              <w:jc w:val="left"/>
            </w:pPr>
            <w:r>
              <w:t>897,8</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1348,9</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2242,6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2242,6</w:t>
            </w:r>
          </w:p>
        </w:tc>
      </w:tr>
      <w:tr w:rsidR="00CB7EC5" w:rsidTr="00CB7EC5">
        <w:trPr>
          <w:trHeight w:val="46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465"/>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33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1875,7</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1575,4</w:t>
            </w: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1.2</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F74D8C" w:rsidP="0012293B">
            <w:pPr>
              <w:ind w:firstLine="0"/>
              <w:jc w:val="left"/>
            </w:pPr>
            <w:r>
              <w:t>17</w:t>
            </w:r>
            <w:r w:rsidR="0012293B">
              <w:t>668,1</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2419,6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12293B" w:rsidP="0012293B">
            <w:pPr>
              <w:ind w:firstLine="0"/>
              <w:jc w:val="left"/>
            </w:pPr>
            <w:r>
              <w:t>3719,9</w:t>
            </w:r>
          </w:p>
        </w:tc>
        <w:tc>
          <w:tcPr>
            <w:tcW w:w="1249" w:type="dxa"/>
            <w:tcBorders>
              <w:top w:val="nil"/>
              <w:left w:val="nil"/>
              <w:bottom w:val="single" w:sz="4" w:space="0" w:color="auto"/>
              <w:right w:val="single" w:sz="4" w:space="0" w:color="auto"/>
            </w:tcBorders>
            <w:noWrap/>
            <w:hideMark/>
          </w:tcPr>
          <w:p w:rsidR="00CB7EC5" w:rsidRDefault="00F74D8C">
            <w:pPr>
              <w:ind w:firstLine="0"/>
              <w:jc w:val="left"/>
            </w:pPr>
            <w:r>
              <w:t>2590,4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2204,4</w:t>
            </w:r>
          </w:p>
        </w:tc>
      </w:tr>
      <w:tr w:rsidR="00CB7EC5" w:rsidTr="00CB7EC5">
        <w:trPr>
          <w:trHeight w:val="94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12293B" w:rsidP="007E083B">
            <w:pPr>
              <w:ind w:firstLine="0"/>
              <w:jc w:val="left"/>
            </w:pPr>
            <w:r>
              <w:t>17543,1</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2294,6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F74D8C" w:rsidP="0012293B">
            <w:pPr>
              <w:ind w:firstLine="0"/>
              <w:jc w:val="left"/>
            </w:pPr>
            <w:r>
              <w:t>3</w:t>
            </w:r>
            <w:r w:rsidR="0012293B">
              <w:t>719,9</w:t>
            </w:r>
          </w:p>
        </w:tc>
        <w:tc>
          <w:tcPr>
            <w:tcW w:w="1249" w:type="dxa"/>
            <w:tcBorders>
              <w:top w:val="nil"/>
              <w:left w:val="nil"/>
              <w:bottom w:val="single" w:sz="4" w:space="0" w:color="auto"/>
              <w:right w:val="single" w:sz="4" w:space="0" w:color="auto"/>
            </w:tcBorders>
            <w:noWrap/>
            <w:hideMark/>
          </w:tcPr>
          <w:p w:rsidR="00CB7EC5" w:rsidRDefault="00F74D8C">
            <w:pPr>
              <w:ind w:firstLine="0"/>
              <w:jc w:val="left"/>
            </w:pPr>
            <w:r>
              <w:t>2590,4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2204,4</w:t>
            </w:r>
          </w:p>
        </w:tc>
      </w:tr>
      <w:tr w:rsidR="00CB7EC5" w:rsidTr="00CB7EC5">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1.3</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3 "Обеспечение безопасности человека и природной среды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12293B">
            <w:pPr>
              <w:ind w:firstLine="0"/>
              <w:jc w:val="left"/>
            </w:pPr>
            <w:r>
              <w:t>53,2</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12293B">
            <w:pPr>
              <w:ind w:firstLine="0"/>
              <w:jc w:val="left"/>
            </w:pPr>
            <w:r>
              <w:t>5,2</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12</w:t>
            </w:r>
          </w:p>
        </w:tc>
      </w:tr>
      <w:tr w:rsidR="00CB7EC5" w:rsidTr="00CB7EC5">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12293B">
            <w:pPr>
              <w:ind w:firstLine="0"/>
              <w:jc w:val="left"/>
            </w:pPr>
            <w:r>
              <w:t>53,2</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12293B">
            <w:pPr>
              <w:ind w:firstLine="0"/>
              <w:jc w:val="left"/>
            </w:pPr>
            <w:r>
              <w:t>5,2</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12</w:t>
            </w:r>
          </w:p>
        </w:tc>
      </w:tr>
      <w:tr w:rsidR="00CB7EC5" w:rsidTr="00CB7EC5">
        <w:trPr>
          <w:trHeight w:val="49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1.4</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F74D8C" w:rsidP="00B152B1">
            <w:pPr>
              <w:ind w:firstLine="0"/>
              <w:jc w:val="left"/>
            </w:pPr>
            <w:r>
              <w:t>230</w:t>
            </w:r>
            <w:r w:rsidR="00B152B1">
              <w:t>4</w:t>
            </w:r>
            <w:r>
              <w:t>,</w:t>
            </w:r>
            <w:r w:rsidR="00B152B1">
              <w:t>2</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1022,5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743,9</w:t>
            </w:r>
          </w:p>
        </w:tc>
        <w:tc>
          <w:tcPr>
            <w:tcW w:w="1260" w:type="dxa"/>
            <w:tcBorders>
              <w:top w:val="nil"/>
              <w:left w:val="nil"/>
              <w:bottom w:val="single" w:sz="4" w:space="0" w:color="auto"/>
              <w:right w:val="single" w:sz="4" w:space="0" w:color="auto"/>
            </w:tcBorders>
            <w:noWrap/>
            <w:hideMark/>
          </w:tcPr>
          <w:p w:rsidR="00CB7EC5" w:rsidRDefault="00B152B1">
            <w:pPr>
              <w:ind w:firstLine="0"/>
              <w:jc w:val="left"/>
            </w:pPr>
            <w:r>
              <w:t>279,4</w:t>
            </w:r>
          </w:p>
        </w:tc>
        <w:tc>
          <w:tcPr>
            <w:tcW w:w="1249" w:type="dxa"/>
            <w:tcBorders>
              <w:top w:val="nil"/>
              <w:left w:val="nil"/>
              <w:bottom w:val="single" w:sz="4" w:space="0" w:color="auto"/>
              <w:right w:val="single" w:sz="4" w:space="0" w:color="auto"/>
            </w:tcBorders>
            <w:noWrap/>
            <w:hideMark/>
          </w:tcPr>
          <w:p w:rsidR="00CB7EC5" w:rsidRDefault="00F74D8C" w:rsidP="00F74D8C">
            <w:pPr>
              <w:ind w:firstLine="0"/>
              <w:jc w:val="left"/>
            </w:pPr>
            <w:r>
              <w:t>193,3</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15,1</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25</w:t>
            </w:r>
          </w:p>
        </w:tc>
      </w:tr>
      <w:tr w:rsidR="00CB7EC5" w:rsidTr="00CB7EC5">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12293B" w:rsidP="007E083B">
            <w:pPr>
              <w:ind w:firstLine="0"/>
              <w:jc w:val="left"/>
            </w:pPr>
            <w:r>
              <w:t>1103,9</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116,1</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456,6</w:t>
            </w:r>
          </w:p>
        </w:tc>
        <w:tc>
          <w:tcPr>
            <w:tcW w:w="1260" w:type="dxa"/>
            <w:tcBorders>
              <w:top w:val="nil"/>
              <w:left w:val="nil"/>
              <w:bottom w:val="single" w:sz="4" w:space="0" w:color="auto"/>
              <w:right w:val="single" w:sz="4" w:space="0" w:color="auto"/>
            </w:tcBorders>
            <w:noWrap/>
            <w:hideMark/>
          </w:tcPr>
          <w:p w:rsidR="00CB7EC5" w:rsidRDefault="00B152B1" w:rsidP="00B152B1">
            <w:pPr>
              <w:ind w:firstLine="0"/>
              <w:jc w:val="left"/>
            </w:pPr>
            <w:r>
              <w:t>272,8</w:t>
            </w:r>
          </w:p>
        </w:tc>
        <w:tc>
          <w:tcPr>
            <w:tcW w:w="1249" w:type="dxa"/>
            <w:tcBorders>
              <w:top w:val="nil"/>
              <w:left w:val="nil"/>
              <w:bottom w:val="single" w:sz="4" w:space="0" w:color="auto"/>
              <w:right w:val="single" w:sz="4" w:space="0" w:color="auto"/>
            </w:tcBorders>
            <w:noWrap/>
            <w:hideMark/>
          </w:tcPr>
          <w:p w:rsidR="00CB7EC5" w:rsidRDefault="00F74D8C">
            <w:pPr>
              <w:ind w:firstLine="0"/>
              <w:jc w:val="left"/>
            </w:pPr>
            <w:r>
              <w:t>193,3</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15,1</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25</w:t>
            </w:r>
          </w:p>
        </w:tc>
      </w:tr>
      <w:tr w:rsidR="00CB7EC5" w:rsidTr="00CB7EC5">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1200,3</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906,4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6,6</w:t>
            </w: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bl>
    <w:p w:rsidR="00CB7EC5" w:rsidRDefault="00CB7EC5" w:rsidP="00CB7EC5"/>
    <w:p w:rsidR="00F376BE" w:rsidRDefault="00F376BE"/>
    <w:sectPr w:rsidR="00F376BE" w:rsidSect="00BF6BC5">
      <w:pgSz w:w="16838" w:h="11906" w:orient="landscape"/>
      <w:pgMar w:top="1135" w:right="678"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compat/>
  <w:rsids>
    <w:rsidRoot w:val="00CB7EC5"/>
    <w:rsid w:val="00007384"/>
    <w:rsid w:val="00007C67"/>
    <w:rsid w:val="00051E17"/>
    <w:rsid w:val="000F586B"/>
    <w:rsid w:val="0012293B"/>
    <w:rsid w:val="0013433B"/>
    <w:rsid w:val="00203823"/>
    <w:rsid w:val="00226999"/>
    <w:rsid w:val="00231AA2"/>
    <w:rsid w:val="00262849"/>
    <w:rsid w:val="00384A8F"/>
    <w:rsid w:val="00387B3A"/>
    <w:rsid w:val="003957A0"/>
    <w:rsid w:val="003A3EDE"/>
    <w:rsid w:val="003E3DE0"/>
    <w:rsid w:val="003F10B4"/>
    <w:rsid w:val="004A223F"/>
    <w:rsid w:val="004B1E00"/>
    <w:rsid w:val="004C37BF"/>
    <w:rsid w:val="004F1504"/>
    <w:rsid w:val="004F2764"/>
    <w:rsid w:val="00503DFB"/>
    <w:rsid w:val="00513DF8"/>
    <w:rsid w:val="00532F68"/>
    <w:rsid w:val="00560026"/>
    <w:rsid w:val="00564251"/>
    <w:rsid w:val="00575D0D"/>
    <w:rsid w:val="00580655"/>
    <w:rsid w:val="00590BCC"/>
    <w:rsid w:val="005A1E76"/>
    <w:rsid w:val="005D7405"/>
    <w:rsid w:val="005E568F"/>
    <w:rsid w:val="005F5FE2"/>
    <w:rsid w:val="00603D2B"/>
    <w:rsid w:val="00606CED"/>
    <w:rsid w:val="0067704D"/>
    <w:rsid w:val="00685C13"/>
    <w:rsid w:val="006862B8"/>
    <w:rsid w:val="006D56D0"/>
    <w:rsid w:val="006D5DA2"/>
    <w:rsid w:val="006D77CA"/>
    <w:rsid w:val="00702427"/>
    <w:rsid w:val="007151AA"/>
    <w:rsid w:val="00740683"/>
    <w:rsid w:val="00772A41"/>
    <w:rsid w:val="007B2897"/>
    <w:rsid w:val="007C1557"/>
    <w:rsid w:val="007E083B"/>
    <w:rsid w:val="008377B9"/>
    <w:rsid w:val="0084219A"/>
    <w:rsid w:val="00847A9A"/>
    <w:rsid w:val="0085252A"/>
    <w:rsid w:val="00853026"/>
    <w:rsid w:val="008A11B8"/>
    <w:rsid w:val="008B3D64"/>
    <w:rsid w:val="008C42ED"/>
    <w:rsid w:val="00902A59"/>
    <w:rsid w:val="0090316A"/>
    <w:rsid w:val="00947506"/>
    <w:rsid w:val="00957022"/>
    <w:rsid w:val="009950D4"/>
    <w:rsid w:val="00A3294E"/>
    <w:rsid w:val="00A522A8"/>
    <w:rsid w:val="00AB099B"/>
    <w:rsid w:val="00AD7954"/>
    <w:rsid w:val="00AE3CE4"/>
    <w:rsid w:val="00AF4B0F"/>
    <w:rsid w:val="00B00BF3"/>
    <w:rsid w:val="00B0401D"/>
    <w:rsid w:val="00B04701"/>
    <w:rsid w:val="00B152B1"/>
    <w:rsid w:val="00B515A2"/>
    <w:rsid w:val="00B525A2"/>
    <w:rsid w:val="00B729C9"/>
    <w:rsid w:val="00B8456F"/>
    <w:rsid w:val="00BE632D"/>
    <w:rsid w:val="00BF6BC5"/>
    <w:rsid w:val="00CB1553"/>
    <w:rsid w:val="00CB7EC5"/>
    <w:rsid w:val="00CC111C"/>
    <w:rsid w:val="00D02EF4"/>
    <w:rsid w:val="00D07243"/>
    <w:rsid w:val="00D17DFB"/>
    <w:rsid w:val="00D23029"/>
    <w:rsid w:val="00D26E30"/>
    <w:rsid w:val="00D37722"/>
    <w:rsid w:val="00D63F02"/>
    <w:rsid w:val="00D745C9"/>
    <w:rsid w:val="00D965A1"/>
    <w:rsid w:val="00DB00F2"/>
    <w:rsid w:val="00E16071"/>
    <w:rsid w:val="00E27087"/>
    <w:rsid w:val="00E774F6"/>
    <w:rsid w:val="00E77764"/>
    <w:rsid w:val="00ED43D1"/>
    <w:rsid w:val="00EE73C6"/>
    <w:rsid w:val="00F158C0"/>
    <w:rsid w:val="00F376BE"/>
    <w:rsid w:val="00F56475"/>
    <w:rsid w:val="00F74D8C"/>
    <w:rsid w:val="00F75579"/>
    <w:rsid w:val="00FA5638"/>
    <w:rsid w:val="00FB077D"/>
    <w:rsid w:val="00FB3F6E"/>
    <w:rsid w:val="00FB3FA9"/>
    <w:rsid w:val="00FF4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HTML Variabl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B7EC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Main heading,H1,Заголов,1,ch,Глава,(раздел),!Части документа"/>
    <w:basedOn w:val="a"/>
    <w:next w:val="a"/>
    <w:link w:val="10"/>
    <w:qFormat/>
    <w:rsid w:val="00CB7EC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CB7EC5"/>
    <w:pPr>
      <w:jc w:val="center"/>
      <w:outlineLvl w:val="1"/>
    </w:pPr>
    <w:rPr>
      <w:rFonts w:cs="Arial"/>
      <w:b/>
      <w:bCs/>
      <w:iCs/>
      <w:sz w:val="30"/>
      <w:szCs w:val="28"/>
    </w:rPr>
  </w:style>
  <w:style w:type="paragraph" w:styleId="3">
    <w:name w:val="heading 3"/>
    <w:aliases w:val="H3,&quot;Сапфир&quot;,!Главы документа"/>
    <w:basedOn w:val="a"/>
    <w:link w:val="30"/>
    <w:semiHidden/>
    <w:unhideWhenUsed/>
    <w:qFormat/>
    <w:rsid w:val="00CB7EC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CB7EC5"/>
    <w:pPr>
      <w:outlineLvl w:val="3"/>
    </w:pPr>
    <w:rPr>
      <w:b/>
      <w:bCs/>
      <w:sz w:val="26"/>
      <w:szCs w:val="28"/>
    </w:rPr>
  </w:style>
  <w:style w:type="paragraph" w:styleId="6">
    <w:name w:val="heading 6"/>
    <w:aliases w:val="H6"/>
    <w:basedOn w:val="a"/>
    <w:next w:val="a"/>
    <w:link w:val="60"/>
    <w:uiPriority w:val="99"/>
    <w:semiHidden/>
    <w:unhideWhenUsed/>
    <w:qFormat/>
    <w:rsid w:val="00CB7EC5"/>
    <w:pPr>
      <w:keepNext/>
      <w:jc w:val="center"/>
      <w:outlineLvl w:val="5"/>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Части документа Знак1"/>
    <w:basedOn w:val="a0"/>
    <w:link w:val="1"/>
    <w:rsid w:val="00CB7EC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CB7EC5"/>
    <w:rPr>
      <w:rFonts w:ascii="Arial" w:eastAsia="Times New Roman" w:hAnsi="Arial" w:cs="Arial"/>
      <w:b/>
      <w:bCs/>
      <w:iCs/>
      <w:sz w:val="30"/>
      <w:szCs w:val="28"/>
      <w:lang w:eastAsia="ru-RU"/>
    </w:rPr>
  </w:style>
  <w:style w:type="character" w:customStyle="1" w:styleId="30">
    <w:name w:val="Заголовок 3 Знак"/>
    <w:aliases w:val="H3 Знак,&quot;Сапфир&quot; Знак,!Главы документа Знак1"/>
    <w:basedOn w:val="a0"/>
    <w:link w:val="3"/>
    <w:semiHidden/>
    <w:rsid w:val="00CB7EC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CB7EC5"/>
    <w:rPr>
      <w:rFonts w:ascii="Arial" w:eastAsia="Times New Roman" w:hAnsi="Arial" w:cs="Times New Roman"/>
      <w:b/>
      <w:bCs/>
      <w:sz w:val="26"/>
      <w:szCs w:val="28"/>
      <w:lang w:eastAsia="ru-RU"/>
    </w:rPr>
  </w:style>
  <w:style w:type="character" w:customStyle="1" w:styleId="60">
    <w:name w:val="Заголовок 6 Знак"/>
    <w:aliases w:val="H6 Знак"/>
    <w:basedOn w:val="a0"/>
    <w:link w:val="6"/>
    <w:uiPriority w:val="99"/>
    <w:semiHidden/>
    <w:rsid w:val="00CB7EC5"/>
    <w:rPr>
      <w:rFonts w:ascii="Times New Roman" w:eastAsia="Times New Roman" w:hAnsi="Times New Roman" w:cs="Times New Roman"/>
      <w:b/>
      <w:bCs/>
      <w:sz w:val="28"/>
      <w:szCs w:val="24"/>
      <w:lang w:eastAsia="ru-RU"/>
    </w:rPr>
  </w:style>
  <w:style w:type="character" w:styleId="a3">
    <w:name w:val="Hyperlink"/>
    <w:basedOn w:val="a0"/>
    <w:semiHidden/>
    <w:unhideWhenUsed/>
    <w:rsid w:val="00CB7EC5"/>
    <w:rPr>
      <w:strike w:val="0"/>
      <w:dstrike w:val="0"/>
      <w:color w:val="0000FF"/>
      <w:u w:val="none"/>
      <w:effect w:val="none"/>
    </w:rPr>
  </w:style>
  <w:style w:type="character" w:styleId="a4">
    <w:name w:val="FollowedHyperlink"/>
    <w:basedOn w:val="a0"/>
    <w:uiPriority w:val="99"/>
    <w:semiHidden/>
    <w:unhideWhenUsed/>
    <w:rsid w:val="00CB7EC5"/>
    <w:rPr>
      <w:rFonts w:ascii="Times New Roman" w:hAnsi="Times New Roman" w:cs="Times New Roman" w:hint="default"/>
      <w:color w:val="800080"/>
      <w:u w:val="single"/>
    </w:rPr>
  </w:style>
  <w:style w:type="character" w:styleId="a5">
    <w:name w:val="Emphasis"/>
    <w:basedOn w:val="a0"/>
    <w:uiPriority w:val="99"/>
    <w:qFormat/>
    <w:rsid w:val="00CB7EC5"/>
    <w:rPr>
      <w:rFonts w:ascii="Times New Roman" w:hAnsi="Times New Roman" w:cs="Times New Roman" w:hint="default"/>
      <w:i/>
      <w:iCs w:val="0"/>
    </w:rPr>
  </w:style>
  <w:style w:type="character" w:customStyle="1" w:styleId="11">
    <w:name w:val="Заголовок 1 Знак1"/>
    <w:aliases w:val="Main heading Знак1,H1 Знак1,Заголов Знак1,1 Знак1,ch Знак1,Глава Знак1,(раздел) Знак1,!Части документа Знак"/>
    <w:basedOn w:val="a0"/>
    <w:rsid w:val="00CB7EC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CB7EC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H3 Знак1,&quot;Сапфир&quot; Знак1,!Главы документа Знак"/>
    <w:basedOn w:val="a0"/>
    <w:semiHidden/>
    <w:rsid w:val="00CB7EC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B7EC5"/>
    <w:rPr>
      <w:rFonts w:asciiTheme="majorHAnsi" w:eastAsiaTheme="majorEastAsia" w:hAnsiTheme="majorHAnsi" w:cstheme="majorBidi"/>
      <w:b/>
      <w:bCs/>
      <w:i/>
      <w:iCs/>
      <w:color w:val="4F81BD" w:themeColor="accent1"/>
      <w:sz w:val="24"/>
      <w:szCs w:val="24"/>
    </w:rPr>
  </w:style>
  <w:style w:type="character" w:customStyle="1" w:styleId="61">
    <w:name w:val="Заголовок 6 Знак1"/>
    <w:aliases w:val="H6 Знак1"/>
    <w:basedOn w:val="a0"/>
    <w:uiPriority w:val="99"/>
    <w:semiHidden/>
    <w:rsid w:val="00CB7EC5"/>
    <w:rPr>
      <w:rFonts w:asciiTheme="majorHAnsi" w:eastAsiaTheme="majorEastAsia" w:hAnsiTheme="majorHAnsi" w:cstheme="majorBidi"/>
      <w:i/>
      <w:iCs/>
      <w:color w:val="243F60" w:themeColor="accent1" w:themeShade="7F"/>
      <w:sz w:val="24"/>
      <w:szCs w:val="24"/>
    </w:rPr>
  </w:style>
  <w:style w:type="character" w:styleId="a6">
    <w:name w:val="Strong"/>
    <w:basedOn w:val="a0"/>
    <w:uiPriority w:val="22"/>
    <w:qFormat/>
    <w:rsid w:val="00CB7EC5"/>
    <w:rPr>
      <w:rFonts w:ascii="Times New Roman" w:hAnsi="Times New Roman" w:cs="Times New Roman" w:hint="default"/>
      <w:b/>
      <w:bCs w:val="0"/>
    </w:rPr>
  </w:style>
  <w:style w:type="character" w:styleId="HTML">
    <w:name w:val="HTML Variable"/>
    <w:aliases w:val="!Ссылки в документе"/>
    <w:basedOn w:val="a0"/>
    <w:semiHidden/>
    <w:unhideWhenUsed/>
    <w:rsid w:val="00CB7EC5"/>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CB7EC5"/>
    <w:pPr>
      <w:spacing w:before="100" w:beforeAutospacing="1" w:after="100" w:afterAutospacing="1"/>
    </w:pPr>
    <w:rPr>
      <w:rFonts w:ascii="Times New Roman" w:hAnsi="Times New Roman"/>
    </w:rPr>
  </w:style>
  <w:style w:type="character" w:customStyle="1" w:styleId="a8">
    <w:name w:val="Текст примечания Знак"/>
    <w:aliases w:val="!Равноширинный текст документа Знак1"/>
    <w:basedOn w:val="a0"/>
    <w:link w:val="a9"/>
    <w:semiHidden/>
    <w:locked/>
    <w:rsid w:val="00CB7EC5"/>
    <w:rPr>
      <w:rFonts w:ascii="Courier" w:eastAsia="Times New Roman" w:hAnsi="Courier"/>
    </w:rPr>
  </w:style>
  <w:style w:type="paragraph" w:styleId="a9">
    <w:name w:val="annotation text"/>
    <w:aliases w:val="!Равноширинный текст документа"/>
    <w:basedOn w:val="a"/>
    <w:link w:val="a8"/>
    <w:semiHidden/>
    <w:unhideWhenUsed/>
    <w:rsid w:val="00CB7EC5"/>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link w:val="a9"/>
    <w:semiHidden/>
    <w:rsid w:val="00CB7EC5"/>
    <w:rPr>
      <w:rFonts w:ascii="Arial" w:eastAsia="Times New Roman" w:hAnsi="Arial" w:cs="Times New Roman"/>
      <w:sz w:val="20"/>
      <w:szCs w:val="20"/>
      <w:lang w:eastAsia="ru-RU"/>
    </w:rPr>
  </w:style>
  <w:style w:type="paragraph" w:styleId="aa">
    <w:name w:val="header"/>
    <w:basedOn w:val="a"/>
    <w:link w:val="ab"/>
    <w:uiPriority w:val="99"/>
    <w:semiHidden/>
    <w:unhideWhenUsed/>
    <w:rsid w:val="00CB7EC5"/>
    <w:pPr>
      <w:tabs>
        <w:tab w:val="center" w:pos="4677"/>
        <w:tab w:val="right" w:pos="9355"/>
      </w:tabs>
    </w:pPr>
  </w:style>
  <w:style w:type="character" w:customStyle="1" w:styleId="ab">
    <w:name w:val="Верхний колонтитул Знак"/>
    <w:basedOn w:val="a0"/>
    <w:link w:val="aa"/>
    <w:uiPriority w:val="99"/>
    <w:semiHidden/>
    <w:rsid w:val="00CB7EC5"/>
    <w:rPr>
      <w:rFonts w:ascii="Arial" w:eastAsia="Times New Roman" w:hAnsi="Arial" w:cs="Times New Roman"/>
      <w:sz w:val="24"/>
      <w:szCs w:val="24"/>
      <w:lang w:eastAsia="ru-RU"/>
    </w:rPr>
  </w:style>
  <w:style w:type="paragraph" w:styleId="ac">
    <w:name w:val="footer"/>
    <w:basedOn w:val="a"/>
    <w:link w:val="ad"/>
    <w:uiPriority w:val="99"/>
    <w:semiHidden/>
    <w:unhideWhenUsed/>
    <w:rsid w:val="00CB7EC5"/>
    <w:pPr>
      <w:tabs>
        <w:tab w:val="center" w:pos="4677"/>
        <w:tab w:val="right" w:pos="9355"/>
      </w:tabs>
    </w:pPr>
  </w:style>
  <w:style w:type="character" w:customStyle="1" w:styleId="ad">
    <w:name w:val="Нижний колонтитул Знак"/>
    <w:basedOn w:val="a0"/>
    <w:link w:val="ac"/>
    <w:uiPriority w:val="99"/>
    <w:semiHidden/>
    <w:rsid w:val="00CB7EC5"/>
    <w:rPr>
      <w:rFonts w:ascii="Arial" w:eastAsia="Times New Roman" w:hAnsi="Arial" w:cs="Times New Roman"/>
      <w:sz w:val="24"/>
      <w:szCs w:val="24"/>
      <w:lang w:eastAsia="ru-RU"/>
    </w:rPr>
  </w:style>
  <w:style w:type="paragraph" w:styleId="ae">
    <w:name w:val="Title"/>
    <w:basedOn w:val="a"/>
    <w:link w:val="af"/>
    <w:uiPriority w:val="99"/>
    <w:qFormat/>
    <w:rsid w:val="00CB7EC5"/>
    <w:pPr>
      <w:jc w:val="center"/>
    </w:pPr>
    <w:rPr>
      <w:rFonts w:ascii="Times New Roman" w:hAnsi="Times New Roman"/>
      <w:sz w:val="28"/>
      <w:szCs w:val="20"/>
    </w:rPr>
  </w:style>
  <w:style w:type="character" w:customStyle="1" w:styleId="af">
    <w:name w:val="Название Знак"/>
    <w:basedOn w:val="a0"/>
    <w:link w:val="ae"/>
    <w:uiPriority w:val="99"/>
    <w:rsid w:val="00CB7EC5"/>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CB7EC5"/>
    <w:pPr>
      <w:spacing w:after="120"/>
    </w:pPr>
    <w:rPr>
      <w:rFonts w:ascii="Times New Roman" w:hAnsi="Times New Roman"/>
    </w:rPr>
  </w:style>
  <w:style w:type="character" w:customStyle="1" w:styleId="af1">
    <w:name w:val="Основной текст Знак"/>
    <w:basedOn w:val="a0"/>
    <w:link w:val="af0"/>
    <w:uiPriority w:val="99"/>
    <w:semiHidden/>
    <w:rsid w:val="00CB7EC5"/>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CB7EC5"/>
    <w:pPr>
      <w:spacing w:after="120"/>
      <w:ind w:left="283"/>
    </w:pPr>
  </w:style>
  <w:style w:type="character" w:customStyle="1" w:styleId="af3">
    <w:name w:val="Основной текст с отступом Знак"/>
    <w:basedOn w:val="a0"/>
    <w:link w:val="af2"/>
    <w:uiPriority w:val="99"/>
    <w:semiHidden/>
    <w:rsid w:val="00CB7EC5"/>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CB7EC5"/>
    <w:pPr>
      <w:spacing w:after="120" w:line="480" w:lineRule="auto"/>
    </w:pPr>
    <w:rPr>
      <w:rFonts w:ascii="Times New Roman" w:hAnsi="Times New Roman"/>
    </w:rPr>
  </w:style>
  <w:style w:type="character" w:customStyle="1" w:styleId="23">
    <w:name w:val="Основной текст 2 Знак"/>
    <w:basedOn w:val="a0"/>
    <w:link w:val="22"/>
    <w:uiPriority w:val="99"/>
    <w:semiHidden/>
    <w:rsid w:val="00CB7EC5"/>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CB7EC5"/>
    <w:pPr>
      <w:spacing w:after="120"/>
    </w:pPr>
    <w:rPr>
      <w:sz w:val="16"/>
      <w:szCs w:val="16"/>
    </w:rPr>
  </w:style>
  <w:style w:type="character" w:customStyle="1" w:styleId="33">
    <w:name w:val="Основной текст 3 Знак"/>
    <w:basedOn w:val="a0"/>
    <w:link w:val="32"/>
    <w:uiPriority w:val="99"/>
    <w:semiHidden/>
    <w:rsid w:val="00CB7EC5"/>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CB7EC5"/>
    <w:pPr>
      <w:spacing w:after="120" w:line="480" w:lineRule="auto"/>
      <w:ind w:left="283"/>
    </w:pPr>
    <w:rPr>
      <w:rFonts w:ascii="Times New Roman" w:hAnsi="Times New Roman"/>
    </w:rPr>
  </w:style>
  <w:style w:type="character" w:customStyle="1" w:styleId="25">
    <w:name w:val="Основной текст с отступом 2 Знак"/>
    <w:basedOn w:val="a0"/>
    <w:link w:val="24"/>
    <w:uiPriority w:val="99"/>
    <w:semiHidden/>
    <w:rsid w:val="00CB7EC5"/>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CB7EC5"/>
    <w:rPr>
      <w:rFonts w:ascii="Tahoma" w:hAnsi="Tahoma"/>
      <w:sz w:val="16"/>
      <w:szCs w:val="16"/>
    </w:rPr>
  </w:style>
  <w:style w:type="character" w:customStyle="1" w:styleId="af5">
    <w:name w:val="Текст выноски Знак"/>
    <w:basedOn w:val="a0"/>
    <w:link w:val="af4"/>
    <w:uiPriority w:val="99"/>
    <w:semiHidden/>
    <w:rsid w:val="00CB7EC5"/>
    <w:rPr>
      <w:rFonts w:ascii="Tahoma" w:eastAsia="Times New Roman" w:hAnsi="Tahoma" w:cs="Times New Roman"/>
      <w:sz w:val="16"/>
      <w:szCs w:val="16"/>
      <w:lang w:eastAsia="ru-RU"/>
    </w:rPr>
  </w:style>
  <w:style w:type="paragraph" w:styleId="af6">
    <w:name w:val="No Spacing"/>
    <w:uiPriority w:val="99"/>
    <w:qFormat/>
    <w:rsid w:val="00CB7EC5"/>
    <w:pPr>
      <w:spacing w:after="0" w:line="240" w:lineRule="auto"/>
    </w:pPr>
    <w:rPr>
      <w:rFonts w:ascii="Calibri" w:eastAsia="Calibri" w:hAnsi="Calibri" w:cs="Times New Roman"/>
    </w:rPr>
  </w:style>
  <w:style w:type="paragraph" w:styleId="af7">
    <w:name w:val="List Paragraph"/>
    <w:basedOn w:val="a"/>
    <w:uiPriority w:val="99"/>
    <w:qFormat/>
    <w:rsid w:val="00CB7EC5"/>
    <w:pPr>
      <w:ind w:left="720"/>
      <w:contextualSpacing/>
    </w:pPr>
  </w:style>
  <w:style w:type="character" w:customStyle="1" w:styleId="ConsPlusNonformat">
    <w:name w:val="ConsPlusNonformat Знак"/>
    <w:link w:val="ConsPlusNonformat0"/>
    <w:uiPriority w:val="99"/>
    <w:locked/>
    <w:rsid w:val="00CB7EC5"/>
    <w:rPr>
      <w:rFonts w:ascii="Courier New" w:hAnsi="Courier New" w:cs="Courier New"/>
    </w:rPr>
  </w:style>
  <w:style w:type="paragraph" w:customStyle="1" w:styleId="ConsPlusNonformat0">
    <w:name w:val="ConsPlusNonformat"/>
    <w:link w:val="ConsPlusNonformat"/>
    <w:uiPriority w:val="99"/>
    <w:rsid w:val="00CB7EC5"/>
    <w:pPr>
      <w:widowControl w:val="0"/>
      <w:autoSpaceDE w:val="0"/>
      <w:autoSpaceDN w:val="0"/>
      <w:adjustRightInd w:val="0"/>
      <w:spacing w:after="0" w:line="240" w:lineRule="auto"/>
    </w:pPr>
    <w:rPr>
      <w:rFonts w:ascii="Courier New" w:hAnsi="Courier New" w:cs="Courier New"/>
    </w:rPr>
  </w:style>
  <w:style w:type="paragraph" w:customStyle="1" w:styleId="Default">
    <w:name w:val="Default"/>
    <w:uiPriority w:val="99"/>
    <w:rsid w:val="00CB7E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0">
    <w:name w:val="0Абзац Знак"/>
    <w:link w:val="00"/>
    <w:uiPriority w:val="99"/>
    <w:locked/>
    <w:rsid w:val="00CB7EC5"/>
    <w:rPr>
      <w:rFonts w:ascii="Times New Roman" w:hAnsi="Times New Roman" w:cs="Times New Roman"/>
      <w:color w:val="000000"/>
      <w:sz w:val="28"/>
    </w:rPr>
  </w:style>
  <w:style w:type="paragraph" w:customStyle="1" w:styleId="00">
    <w:name w:val="0Абзац"/>
    <w:basedOn w:val="a7"/>
    <w:link w:val="0"/>
    <w:uiPriority w:val="99"/>
    <w:rsid w:val="00CB7EC5"/>
    <w:pPr>
      <w:spacing w:before="0" w:beforeAutospacing="0" w:after="120" w:afterAutospacing="0"/>
      <w:ind w:firstLine="709"/>
    </w:pPr>
    <w:rPr>
      <w:rFonts w:eastAsiaTheme="minorHAnsi"/>
      <w:color w:val="000000"/>
      <w:sz w:val="28"/>
      <w:szCs w:val="22"/>
    </w:rPr>
  </w:style>
  <w:style w:type="paragraph" w:customStyle="1" w:styleId="211">
    <w:name w:val="Знак2 Знак Знак1 Знак1 Знак Знак Знак Знак Знак Знак Знак Знак Знак Знак Знак Знак"/>
    <w:basedOn w:val="a"/>
    <w:uiPriority w:val="99"/>
    <w:rsid w:val="00CB7EC5"/>
    <w:pPr>
      <w:spacing w:after="160" w:line="240" w:lineRule="exact"/>
    </w:pPr>
    <w:rPr>
      <w:rFonts w:ascii="Verdana" w:hAnsi="Verdana"/>
      <w:sz w:val="20"/>
      <w:szCs w:val="20"/>
      <w:lang w:val="en-US"/>
    </w:rPr>
  </w:style>
  <w:style w:type="character" w:customStyle="1" w:styleId="ConsPlusNormal">
    <w:name w:val="ConsPlusNormal Знак"/>
    <w:link w:val="ConsPlusNormal0"/>
    <w:locked/>
    <w:rsid w:val="00CB7EC5"/>
    <w:rPr>
      <w:rFonts w:ascii="Arial" w:hAnsi="Arial" w:cs="Arial"/>
    </w:rPr>
  </w:style>
  <w:style w:type="paragraph" w:customStyle="1" w:styleId="ConsPlusNormal0">
    <w:name w:val="ConsPlusNormal"/>
    <w:link w:val="ConsPlusNormal"/>
    <w:rsid w:val="00CB7EC5"/>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7EC5"/>
    <w:pPr>
      <w:spacing w:before="100" w:beforeAutospacing="1" w:after="100" w:afterAutospacing="1"/>
    </w:pPr>
    <w:rPr>
      <w:rFonts w:ascii="Tahoma" w:hAnsi="Tahoma"/>
      <w:sz w:val="20"/>
      <w:szCs w:val="20"/>
      <w:lang w:val="en-US"/>
    </w:rPr>
  </w:style>
  <w:style w:type="paragraph" w:customStyle="1" w:styleId="26">
    <w:name w:val="Знак Знак2 Знак Знак"/>
    <w:basedOn w:val="a"/>
    <w:uiPriority w:val="99"/>
    <w:rsid w:val="00CB7EC5"/>
    <w:pPr>
      <w:spacing w:after="160" w:line="240" w:lineRule="exact"/>
    </w:pPr>
    <w:rPr>
      <w:rFonts w:ascii="Verdana" w:hAnsi="Verdana"/>
      <w:sz w:val="20"/>
      <w:szCs w:val="20"/>
      <w:lang w:val="en-US"/>
    </w:rPr>
  </w:style>
  <w:style w:type="paragraph" w:customStyle="1" w:styleId="ConsPlusCell">
    <w:name w:val="ConsPlusCell"/>
    <w:uiPriority w:val="99"/>
    <w:rsid w:val="00CB7E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подпись"/>
    <w:basedOn w:val="a"/>
    <w:uiPriority w:val="99"/>
    <w:rsid w:val="00CB7EC5"/>
    <w:pPr>
      <w:tabs>
        <w:tab w:val="left" w:pos="6237"/>
      </w:tabs>
      <w:spacing w:line="240" w:lineRule="atLeast"/>
      <w:ind w:right="5670"/>
    </w:pPr>
    <w:rPr>
      <w:rFonts w:ascii="Times New Roman" w:hAnsi="Times New Roman"/>
      <w:sz w:val="28"/>
      <w:szCs w:val="20"/>
    </w:rPr>
  </w:style>
  <w:style w:type="paragraph" w:customStyle="1" w:styleId="msonormalcxspmiddle">
    <w:name w:val="msonormalcxspmiddle"/>
    <w:basedOn w:val="a"/>
    <w:uiPriority w:val="99"/>
    <w:rsid w:val="00CB7EC5"/>
    <w:pPr>
      <w:spacing w:before="100" w:beforeAutospacing="1" w:after="100" w:afterAutospacing="1"/>
    </w:pPr>
    <w:rPr>
      <w:rFonts w:ascii="Times New Roman" w:hAnsi="Times New Roman"/>
    </w:rPr>
  </w:style>
  <w:style w:type="paragraph" w:customStyle="1" w:styleId="af9">
    <w:name w:val="Знак Знак Знак Знак Знак Знак Знак Знак"/>
    <w:basedOn w:val="a"/>
    <w:uiPriority w:val="99"/>
    <w:rsid w:val="00CB7EC5"/>
    <w:pPr>
      <w:spacing w:before="100" w:beforeAutospacing="1" w:after="100" w:afterAutospacing="1"/>
    </w:pPr>
    <w:rPr>
      <w:rFonts w:ascii="Tahoma" w:hAnsi="Tahoma" w:cs="Tahoma"/>
      <w:sz w:val="20"/>
      <w:szCs w:val="20"/>
      <w:lang w:val="en-US"/>
    </w:rPr>
  </w:style>
  <w:style w:type="paragraph" w:customStyle="1" w:styleId="afa">
    <w:name w:val="Прижатый влево"/>
    <w:basedOn w:val="a"/>
    <w:next w:val="a"/>
    <w:uiPriority w:val="99"/>
    <w:rsid w:val="00CB7EC5"/>
    <w:pPr>
      <w:autoSpaceDE w:val="0"/>
      <w:autoSpaceDN w:val="0"/>
      <w:adjustRightInd w:val="0"/>
    </w:pPr>
    <w:rPr>
      <w:rFonts w:cs="Arial"/>
    </w:rPr>
  </w:style>
  <w:style w:type="paragraph" w:customStyle="1" w:styleId="alstc">
    <w:name w:val="alstc"/>
    <w:basedOn w:val="a"/>
    <w:uiPriority w:val="99"/>
    <w:rsid w:val="00CB7EC5"/>
    <w:pPr>
      <w:spacing w:before="100" w:beforeAutospacing="1" w:after="100" w:afterAutospacing="1"/>
    </w:pPr>
    <w:rPr>
      <w:rFonts w:ascii="Times New Roman" w:hAnsi="Times New Roman"/>
    </w:rPr>
  </w:style>
  <w:style w:type="paragraph" w:customStyle="1" w:styleId="Heading">
    <w:name w:val="Heading"/>
    <w:uiPriority w:val="99"/>
    <w:rsid w:val="00CB7EC5"/>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uiPriority w:val="99"/>
    <w:rsid w:val="00CB7EC5"/>
    <w:pPr>
      <w:widowControl w:val="0"/>
      <w:suppressAutoHyphens/>
      <w:autoSpaceDE w:val="0"/>
    </w:pPr>
    <w:rPr>
      <w:rFonts w:ascii="Courier New" w:hAnsi="Courier New" w:cs="Courier New"/>
      <w:sz w:val="20"/>
      <w:szCs w:val="20"/>
      <w:lang w:eastAsia="ar-SA"/>
    </w:rPr>
  </w:style>
  <w:style w:type="paragraph" w:customStyle="1" w:styleId="ConsNormal">
    <w:name w:val="ConsNormal"/>
    <w:uiPriority w:val="99"/>
    <w:rsid w:val="00CB7EC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font5">
    <w:name w:val="font5"/>
    <w:basedOn w:val="a"/>
    <w:uiPriority w:val="99"/>
    <w:rsid w:val="00CB7EC5"/>
    <w:pPr>
      <w:spacing w:before="100" w:beforeAutospacing="1" w:after="100" w:afterAutospacing="1"/>
    </w:pPr>
    <w:rPr>
      <w:rFonts w:ascii="Times New Roman" w:hAnsi="Times New Roman"/>
      <w:color w:val="000000"/>
    </w:rPr>
  </w:style>
  <w:style w:type="paragraph" w:customStyle="1" w:styleId="font6">
    <w:name w:val="font6"/>
    <w:basedOn w:val="a"/>
    <w:uiPriority w:val="99"/>
    <w:rsid w:val="00CB7EC5"/>
    <w:pPr>
      <w:spacing w:before="100" w:beforeAutospacing="1" w:after="100" w:afterAutospacing="1"/>
    </w:pPr>
    <w:rPr>
      <w:rFonts w:ascii="Times New Roman" w:hAnsi="Times New Roman"/>
      <w:b/>
      <w:bCs/>
      <w:color w:val="000000"/>
    </w:rPr>
  </w:style>
  <w:style w:type="paragraph" w:customStyle="1" w:styleId="xl63">
    <w:name w:val="xl63"/>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64">
    <w:name w:val="xl64"/>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65">
    <w:name w:val="xl6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66">
    <w:name w:val="xl66"/>
    <w:basedOn w:val="a"/>
    <w:uiPriority w:val="99"/>
    <w:rsid w:val="00CB7EC5"/>
    <w:pPr>
      <w:spacing w:before="100" w:beforeAutospacing="1" w:after="100" w:afterAutospacing="1"/>
      <w:jc w:val="center"/>
    </w:pPr>
    <w:rPr>
      <w:rFonts w:ascii="Times New Roman" w:hAnsi="Times New Roman"/>
    </w:rPr>
  </w:style>
  <w:style w:type="paragraph" w:customStyle="1" w:styleId="xl67">
    <w:name w:val="xl6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8">
    <w:name w:val="xl6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69">
    <w:name w:val="xl69"/>
    <w:basedOn w:val="a"/>
    <w:uiPriority w:val="99"/>
    <w:rsid w:val="00CB7EC5"/>
    <w:pPr>
      <w:pBdr>
        <w:right w:val="single" w:sz="8" w:space="0" w:color="auto"/>
      </w:pBdr>
      <w:spacing w:before="100" w:beforeAutospacing="1" w:after="100" w:afterAutospacing="1"/>
      <w:jc w:val="center"/>
    </w:pPr>
    <w:rPr>
      <w:rFonts w:ascii="Times New Roman" w:hAnsi="Times New Roman"/>
      <w:color w:val="000000"/>
    </w:rPr>
  </w:style>
  <w:style w:type="paragraph" w:customStyle="1" w:styleId="xl70">
    <w:name w:val="xl70"/>
    <w:basedOn w:val="a"/>
    <w:uiPriority w:val="99"/>
    <w:rsid w:val="00CB7EC5"/>
    <w:pPr>
      <w:pBdr>
        <w:bottom w:val="single" w:sz="8"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1">
    <w:name w:val="xl71"/>
    <w:basedOn w:val="a"/>
    <w:uiPriority w:val="99"/>
    <w:rsid w:val="00CB7EC5"/>
    <w:pPr>
      <w:pBdr>
        <w:bottom w:val="single" w:sz="4" w:space="0" w:color="auto"/>
      </w:pBdr>
      <w:spacing w:before="100" w:beforeAutospacing="1" w:after="100" w:afterAutospacing="1"/>
      <w:jc w:val="center"/>
    </w:pPr>
    <w:rPr>
      <w:rFonts w:ascii="Times New Roman" w:hAnsi="Times New Roman"/>
      <w:color w:val="000000"/>
    </w:rPr>
  </w:style>
  <w:style w:type="paragraph" w:customStyle="1" w:styleId="xl72">
    <w:name w:val="xl72"/>
    <w:basedOn w:val="a"/>
    <w:uiPriority w:val="99"/>
    <w:rsid w:val="00CB7EC5"/>
    <w:pPr>
      <w:spacing w:before="100" w:beforeAutospacing="1" w:after="100" w:afterAutospacing="1"/>
    </w:pPr>
    <w:rPr>
      <w:rFonts w:ascii="Times New Roman" w:hAnsi="Times New Roman"/>
      <w:color w:val="000000"/>
      <w:sz w:val="28"/>
      <w:szCs w:val="28"/>
    </w:rPr>
  </w:style>
  <w:style w:type="paragraph" w:customStyle="1" w:styleId="xl73">
    <w:name w:val="xl73"/>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74">
    <w:name w:val="xl74"/>
    <w:basedOn w:val="a"/>
    <w:uiPriority w:val="99"/>
    <w:rsid w:val="00CB7EC5"/>
    <w:pPr>
      <w:spacing w:before="100" w:beforeAutospacing="1" w:after="100" w:afterAutospacing="1"/>
    </w:pPr>
    <w:rPr>
      <w:rFonts w:ascii="Times New Roman" w:hAnsi="Times New Roman"/>
    </w:rPr>
  </w:style>
  <w:style w:type="paragraph" w:customStyle="1" w:styleId="xl75">
    <w:name w:val="xl75"/>
    <w:basedOn w:val="a"/>
    <w:uiPriority w:val="99"/>
    <w:rsid w:val="00CB7EC5"/>
    <w:pPr>
      <w:pBdr>
        <w:bottom w:val="single" w:sz="4"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6">
    <w:name w:val="xl76"/>
    <w:basedOn w:val="a"/>
    <w:uiPriority w:val="99"/>
    <w:rsid w:val="00CB7EC5"/>
    <w:pPr>
      <w:pBdr>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7">
    <w:name w:val="xl77"/>
    <w:basedOn w:val="a"/>
    <w:uiPriority w:val="99"/>
    <w:rsid w:val="00CB7EC5"/>
    <w:pPr>
      <w:pBdr>
        <w:right w:val="single" w:sz="4" w:space="0" w:color="auto"/>
      </w:pBdr>
      <w:spacing w:before="100" w:beforeAutospacing="1" w:after="100" w:afterAutospacing="1"/>
      <w:jc w:val="center"/>
    </w:pPr>
    <w:rPr>
      <w:rFonts w:ascii="Times New Roman" w:hAnsi="Times New Roman"/>
      <w:color w:val="000000"/>
    </w:rPr>
  </w:style>
  <w:style w:type="paragraph" w:customStyle="1" w:styleId="xl78">
    <w:name w:val="xl78"/>
    <w:basedOn w:val="a"/>
    <w:uiPriority w:val="99"/>
    <w:rsid w:val="00CB7EC5"/>
    <w:pPr>
      <w:pBdr>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9">
    <w:name w:val="xl7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80">
    <w:name w:val="xl80"/>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1">
    <w:name w:val="xl81"/>
    <w:basedOn w:val="a"/>
    <w:uiPriority w:val="99"/>
    <w:rsid w:val="00CB7EC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2">
    <w:name w:val="xl82"/>
    <w:basedOn w:val="a"/>
    <w:uiPriority w:val="99"/>
    <w:rsid w:val="00CB7EC5"/>
    <w:pPr>
      <w:pBdr>
        <w:top w:val="single" w:sz="4" w:space="0" w:color="auto"/>
      </w:pBdr>
      <w:spacing w:before="100" w:beforeAutospacing="1" w:after="100" w:afterAutospacing="1"/>
      <w:jc w:val="center"/>
    </w:pPr>
    <w:rPr>
      <w:rFonts w:ascii="Times New Roman" w:hAnsi="Times New Roman"/>
      <w:color w:val="000000"/>
    </w:rPr>
  </w:style>
  <w:style w:type="paragraph" w:customStyle="1" w:styleId="xl83">
    <w:name w:val="xl83"/>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rPr>
  </w:style>
  <w:style w:type="paragraph" w:customStyle="1" w:styleId="xl84">
    <w:name w:val="xl84"/>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85">
    <w:name w:val="xl8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6">
    <w:name w:val="xl86"/>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87">
    <w:name w:val="xl87"/>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88">
    <w:name w:val="xl8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9">
    <w:name w:val="xl8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0">
    <w:name w:val="xl90"/>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1">
    <w:name w:val="xl9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2">
    <w:name w:val="xl92"/>
    <w:basedOn w:val="a"/>
    <w:uiPriority w:val="99"/>
    <w:rsid w:val="00CB7EC5"/>
    <w:pPr>
      <w:shd w:val="clear" w:color="auto" w:fill="008000"/>
      <w:spacing w:before="100" w:beforeAutospacing="1" w:after="100" w:afterAutospacing="1"/>
    </w:pPr>
    <w:rPr>
      <w:rFonts w:ascii="Times New Roman" w:hAnsi="Times New Roman"/>
    </w:rPr>
  </w:style>
  <w:style w:type="paragraph" w:customStyle="1" w:styleId="xl93">
    <w:name w:val="xl93"/>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94">
    <w:name w:val="xl94"/>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5">
    <w:name w:val="xl95"/>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6">
    <w:name w:val="xl96"/>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7">
    <w:name w:val="xl97"/>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8">
    <w:name w:val="xl98"/>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9">
    <w:name w:val="xl9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00">
    <w:name w:val="xl10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01">
    <w:name w:val="xl10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02">
    <w:name w:val="xl10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3">
    <w:name w:val="xl10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04">
    <w:name w:val="xl10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05">
    <w:name w:val="xl10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6">
    <w:name w:val="xl10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7">
    <w:name w:val="xl10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8">
    <w:name w:val="xl108"/>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9">
    <w:name w:val="xl10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0">
    <w:name w:val="xl11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1">
    <w:name w:val="xl111"/>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12">
    <w:name w:val="xl11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3">
    <w:name w:val="xl11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14">
    <w:name w:val="xl11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15">
    <w:name w:val="xl11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color w:val="000000"/>
    </w:rPr>
  </w:style>
  <w:style w:type="paragraph" w:customStyle="1" w:styleId="xl116">
    <w:name w:val="xl11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17">
    <w:name w:val="xl11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8">
    <w:name w:val="xl118"/>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19">
    <w:name w:val="xl119"/>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20">
    <w:name w:val="xl120"/>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1">
    <w:name w:val="xl121"/>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2">
    <w:name w:val="xl122"/>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123">
    <w:name w:val="xl123"/>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4">
    <w:name w:val="xl124"/>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5">
    <w:name w:val="xl125"/>
    <w:basedOn w:val="a"/>
    <w:uiPriority w:val="99"/>
    <w:rsid w:val="00CB7EC5"/>
    <w:pPr>
      <w:pBdr>
        <w:top w:val="single" w:sz="4" w:space="0" w:color="auto"/>
        <w:bottom w:val="single" w:sz="8" w:space="0" w:color="auto"/>
      </w:pBdr>
      <w:spacing w:before="100" w:beforeAutospacing="1" w:after="100" w:afterAutospacing="1"/>
      <w:jc w:val="center"/>
    </w:pPr>
    <w:rPr>
      <w:rFonts w:ascii="Times New Roman" w:hAnsi="Times New Roman"/>
      <w:color w:val="000000"/>
    </w:rPr>
  </w:style>
  <w:style w:type="paragraph" w:customStyle="1" w:styleId="xl126">
    <w:name w:val="xl126"/>
    <w:basedOn w:val="a"/>
    <w:uiPriority w:val="99"/>
    <w:rsid w:val="00CB7EC5"/>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7">
    <w:name w:val="xl12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8">
    <w:name w:val="xl128"/>
    <w:basedOn w:val="a"/>
    <w:uiPriority w:val="99"/>
    <w:rsid w:val="00CB7EC5"/>
    <w:pPr>
      <w:pBdr>
        <w:top w:val="single" w:sz="4" w:space="0" w:color="auto"/>
        <w:lef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9">
    <w:name w:val="xl129"/>
    <w:basedOn w:val="a"/>
    <w:uiPriority w:val="99"/>
    <w:rsid w:val="00CB7EC5"/>
    <w:pPr>
      <w:pBdr>
        <w:left w:val="single" w:sz="4" w:space="0" w:color="auto"/>
        <w:bottom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0">
    <w:name w:val="xl130"/>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131">
    <w:name w:val="xl131"/>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2">
    <w:name w:val="xl132"/>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3">
    <w:name w:val="xl13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4">
    <w:name w:val="xl134"/>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5">
    <w:name w:val="xl135"/>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36">
    <w:name w:val="xl136"/>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7">
    <w:name w:val="xl137"/>
    <w:basedOn w:val="a"/>
    <w:uiPriority w:val="99"/>
    <w:rsid w:val="00CB7EC5"/>
    <w:pPr>
      <w:pBdr>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8">
    <w:name w:val="xl138"/>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9">
    <w:name w:val="xl139"/>
    <w:basedOn w:val="a"/>
    <w:uiPriority w:val="99"/>
    <w:rsid w:val="00CB7EC5"/>
    <w:pPr>
      <w:pBdr>
        <w:top w:val="single" w:sz="4" w:space="0" w:color="auto"/>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0">
    <w:name w:val="xl140"/>
    <w:basedOn w:val="a"/>
    <w:uiPriority w:val="99"/>
    <w:rsid w:val="00CB7EC5"/>
    <w:pPr>
      <w:pBdr>
        <w:top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1">
    <w:name w:val="xl141"/>
    <w:basedOn w:val="a"/>
    <w:uiPriority w:val="99"/>
    <w:rsid w:val="00CB7EC5"/>
    <w:pPr>
      <w:pBdr>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2">
    <w:name w:val="xl142"/>
    <w:basedOn w:val="a"/>
    <w:uiPriority w:val="99"/>
    <w:rsid w:val="00CB7EC5"/>
    <w:pPr>
      <w:pBdr>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3">
    <w:name w:val="xl143"/>
    <w:basedOn w:val="a"/>
    <w:uiPriority w:val="99"/>
    <w:rsid w:val="00CB7EC5"/>
    <w:pPr>
      <w:pBdr>
        <w:left w:val="single" w:sz="4" w:space="0" w:color="auto"/>
        <w:bottom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4">
    <w:name w:val="xl144"/>
    <w:basedOn w:val="a"/>
    <w:uiPriority w:val="99"/>
    <w:rsid w:val="00CB7EC5"/>
    <w:pPr>
      <w:pBdr>
        <w:bottom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5">
    <w:name w:val="xl14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146">
    <w:name w:val="xl14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47">
    <w:name w:val="xl14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48">
    <w:name w:val="xl148"/>
    <w:basedOn w:val="a"/>
    <w:uiPriority w:val="99"/>
    <w:rsid w:val="00CB7EC5"/>
    <w:pPr>
      <w:pBdr>
        <w:top w:val="single" w:sz="4" w:space="0" w:color="auto"/>
        <w:left w:val="single" w:sz="4" w:space="0" w:color="auto"/>
      </w:pBdr>
      <w:spacing w:before="100" w:beforeAutospacing="1" w:after="100" w:afterAutospacing="1"/>
      <w:jc w:val="center"/>
    </w:pPr>
    <w:rPr>
      <w:rFonts w:ascii="Times New Roman" w:hAnsi="Times New Roman"/>
      <w:color w:val="000000"/>
    </w:rPr>
  </w:style>
  <w:style w:type="paragraph" w:customStyle="1" w:styleId="xl149">
    <w:name w:val="xl149"/>
    <w:basedOn w:val="a"/>
    <w:uiPriority w:val="99"/>
    <w:rsid w:val="00CB7EC5"/>
    <w:pPr>
      <w:pBdr>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50">
    <w:name w:val="xl150"/>
    <w:basedOn w:val="a"/>
    <w:uiPriority w:val="99"/>
    <w:rsid w:val="00CB7EC5"/>
    <w:pPr>
      <w:pBdr>
        <w:top w:val="single" w:sz="4" w:space="0" w:color="auto"/>
        <w:left w:val="single" w:sz="4" w:space="0" w:color="auto"/>
        <w:bottom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1">
    <w:name w:val="xl15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2">
    <w:name w:val="xl152"/>
    <w:basedOn w:val="a"/>
    <w:uiPriority w:val="99"/>
    <w:rsid w:val="00CB7EC5"/>
    <w:pPr>
      <w:pBdr>
        <w:top w:val="single" w:sz="4" w:space="0" w:color="auto"/>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3">
    <w:name w:val="xl153"/>
    <w:basedOn w:val="a"/>
    <w:uiPriority w:val="99"/>
    <w:rsid w:val="00CB7EC5"/>
    <w:pPr>
      <w:pBdr>
        <w:top w:val="single" w:sz="4" w:space="0" w:color="auto"/>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4">
    <w:name w:val="xl154"/>
    <w:basedOn w:val="a"/>
    <w:uiPriority w:val="99"/>
    <w:rsid w:val="00CB7EC5"/>
    <w:pPr>
      <w:pBdr>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5">
    <w:name w:val="xl155"/>
    <w:basedOn w:val="a"/>
    <w:uiPriority w:val="99"/>
    <w:rsid w:val="00CB7EC5"/>
    <w:pPr>
      <w:pBdr>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6">
    <w:name w:val="xl156"/>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57">
    <w:name w:val="xl157"/>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58">
    <w:name w:val="xl158"/>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59">
    <w:name w:val="xl159"/>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0">
    <w:name w:val="xl160"/>
    <w:basedOn w:val="a"/>
    <w:uiPriority w:val="99"/>
    <w:rsid w:val="00CB7EC5"/>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1">
    <w:name w:val="xl161"/>
    <w:basedOn w:val="a"/>
    <w:uiPriority w:val="99"/>
    <w:rsid w:val="00CB7EC5"/>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2">
    <w:name w:val="xl16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3">
    <w:name w:val="xl163"/>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4">
    <w:name w:val="xl16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65">
    <w:name w:val="xl16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66">
    <w:name w:val="xl16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7">
    <w:name w:val="xl16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8">
    <w:name w:val="xl16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9">
    <w:name w:val="xl16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70">
    <w:name w:val="xl170"/>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71">
    <w:name w:val="xl17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72">
    <w:name w:val="xl17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3">
    <w:name w:val="xl173"/>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74">
    <w:name w:val="xl17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75">
    <w:name w:val="xl17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176">
    <w:name w:val="xl17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7">
    <w:name w:val="xl177"/>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78">
    <w:name w:val="xl178"/>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79">
    <w:name w:val="xl179"/>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80">
    <w:name w:val="xl180"/>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81">
    <w:name w:val="xl181"/>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82">
    <w:name w:val="xl182"/>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83">
    <w:name w:val="xl18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i/>
      <w:iCs/>
      <w:color w:val="000000"/>
    </w:rPr>
  </w:style>
  <w:style w:type="paragraph" w:customStyle="1" w:styleId="xl184">
    <w:name w:val="xl184"/>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85">
    <w:name w:val="xl18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rPr>
  </w:style>
  <w:style w:type="paragraph" w:customStyle="1" w:styleId="xl186">
    <w:name w:val="xl18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187">
    <w:name w:val="xl18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8">
    <w:name w:val="xl18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9">
    <w:name w:val="xl18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190">
    <w:name w:val="xl190"/>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1">
    <w:name w:val="xl191"/>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2">
    <w:name w:val="xl192"/>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font0">
    <w:name w:val="font0"/>
    <w:basedOn w:val="a"/>
    <w:uiPriority w:val="99"/>
    <w:rsid w:val="00CB7EC5"/>
    <w:pPr>
      <w:spacing w:before="100" w:beforeAutospacing="1" w:after="100" w:afterAutospacing="1"/>
    </w:pPr>
    <w:rPr>
      <w:color w:val="000000"/>
    </w:rPr>
  </w:style>
  <w:style w:type="paragraph" w:customStyle="1" w:styleId="font7">
    <w:name w:val="font7"/>
    <w:basedOn w:val="a"/>
    <w:uiPriority w:val="99"/>
    <w:rsid w:val="00CB7EC5"/>
    <w:pPr>
      <w:spacing w:before="100" w:beforeAutospacing="1" w:after="100" w:afterAutospacing="1"/>
    </w:pPr>
    <w:rPr>
      <w:color w:val="FF0000"/>
    </w:rPr>
  </w:style>
  <w:style w:type="paragraph" w:customStyle="1" w:styleId="font8">
    <w:name w:val="font8"/>
    <w:basedOn w:val="a"/>
    <w:uiPriority w:val="99"/>
    <w:rsid w:val="00CB7EC5"/>
    <w:pPr>
      <w:spacing w:before="100" w:beforeAutospacing="1" w:after="100" w:afterAutospacing="1"/>
    </w:pPr>
    <w:rPr>
      <w:color w:val="FF0000"/>
    </w:rPr>
  </w:style>
  <w:style w:type="paragraph" w:customStyle="1" w:styleId="font9">
    <w:name w:val="font9"/>
    <w:basedOn w:val="a"/>
    <w:uiPriority w:val="99"/>
    <w:rsid w:val="00CB7EC5"/>
    <w:pPr>
      <w:spacing w:before="100" w:beforeAutospacing="1" w:after="100" w:afterAutospacing="1"/>
    </w:pPr>
    <w:rPr>
      <w:color w:val="FF0000"/>
    </w:rPr>
  </w:style>
  <w:style w:type="paragraph" w:customStyle="1" w:styleId="font10">
    <w:name w:val="font10"/>
    <w:basedOn w:val="a"/>
    <w:uiPriority w:val="99"/>
    <w:rsid w:val="00CB7EC5"/>
    <w:pPr>
      <w:spacing w:before="100" w:beforeAutospacing="1" w:after="100" w:afterAutospacing="1"/>
    </w:pPr>
    <w:rPr>
      <w:b/>
      <w:bCs/>
      <w:i/>
      <w:iCs/>
      <w:color w:val="000000"/>
    </w:rPr>
  </w:style>
  <w:style w:type="paragraph" w:customStyle="1" w:styleId="xl193">
    <w:name w:val="xl193"/>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color w:val="000000"/>
    </w:rPr>
  </w:style>
  <w:style w:type="paragraph" w:customStyle="1" w:styleId="xl194">
    <w:name w:val="xl194"/>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5">
    <w:name w:val="xl195"/>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6">
    <w:name w:val="xl196"/>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7">
    <w:name w:val="xl197"/>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i/>
      <w:iCs/>
      <w:color w:val="FF0000"/>
    </w:rPr>
  </w:style>
  <w:style w:type="paragraph" w:customStyle="1" w:styleId="xl198">
    <w:name w:val="xl198"/>
    <w:basedOn w:val="a"/>
    <w:uiPriority w:val="99"/>
    <w:rsid w:val="00CB7EC5"/>
    <w:pPr>
      <w:shd w:val="clear" w:color="auto" w:fill="92D050"/>
      <w:spacing w:before="100" w:beforeAutospacing="1" w:after="100" w:afterAutospacing="1"/>
    </w:pPr>
    <w:rPr>
      <w:rFonts w:ascii="Times New Roman" w:hAnsi="Times New Roman"/>
    </w:rPr>
  </w:style>
  <w:style w:type="paragraph" w:customStyle="1" w:styleId="xl199">
    <w:name w:val="xl19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200">
    <w:name w:val="xl200"/>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201">
    <w:name w:val="xl201"/>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ConsPlusTitle">
    <w:name w:val="ConsPlusTitle"/>
    <w:uiPriority w:val="99"/>
    <w:rsid w:val="00CB7EC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3">
    <w:name w:val="Абзац списка1"/>
    <w:basedOn w:val="a"/>
    <w:uiPriority w:val="99"/>
    <w:rsid w:val="00CB7EC5"/>
    <w:pPr>
      <w:ind w:left="720"/>
    </w:pPr>
  </w:style>
  <w:style w:type="paragraph" w:customStyle="1" w:styleId="Title">
    <w:name w:val="Title!Название НПА"/>
    <w:basedOn w:val="a"/>
    <w:uiPriority w:val="99"/>
    <w:rsid w:val="00CB7EC5"/>
    <w:pPr>
      <w:spacing w:before="240" w:after="60"/>
      <w:jc w:val="center"/>
      <w:outlineLvl w:val="0"/>
    </w:pPr>
    <w:rPr>
      <w:rFonts w:cs="Arial"/>
      <w:b/>
      <w:bCs/>
      <w:kern w:val="28"/>
      <w:sz w:val="32"/>
      <w:szCs w:val="32"/>
    </w:rPr>
  </w:style>
  <w:style w:type="character" w:styleId="afc">
    <w:name w:val="page number"/>
    <w:basedOn w:val="a0"/>
    <w:uiPriority w:val="99"/>
    <w:semiHidden/>
    <w:unhideWhenUsed/>
    <w:rsid w:val="00CB7EC5"/>
    <w:rPr>
      <w:rFonts w:ascii="Times New Roman" w:hAnsi="Times New Roman" w:cs="Times New Roman" w:hint="default"/>
    </w:rPr>
  </w:style>
  <w:style w:type="character" w:customStyle="1" w:styleId="highlighthighlightactive">
    <w:name w:val="highlight highlight_active"/>
    <w:uiPriority w:val="99"/>
    <w:rsid w:val="00CB7EC5"/>
  </w:style>
  <w:style w:type="character" w:customStyle="1" w:styleId="afd">
    <w:name w:val="Цветовое выделение"/>
    <w:uiPriority w:val="99"/>
    <w:rsid w:val="00CB7EC5"/>
    <w:rPr>
      <w:b/>
      <w:bCs w:val="0"/>
      <w:color w:val="000080"/>
    </w:rPr>
  </w:style>
  <w:style w:type="character" w:customStyle="1" w:styleId="A10">
    <w:name w:val="A1"/>
    <w:uiPriority w:val="99"/>
    <w:rsid w:val="00CB7EC5"/>
    <w:rPr>
      <w:color w:val="000000"/>
      <w:sz w:val="22"/>
    </w:rPr>
  </w:style>
  <w:style w:type="table" w:styleId="afe">
    <w:name w:val="Table Grid"/>
    <w:basedOn w:val="a1"/>
    <w:uiPriority w:val="99"/>
    <w:rsid w:val="00CB7E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00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content\act\7d635707-38e0-4559-85d4-18b605f9cfac.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5915</Words>
  <Characters>33720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2016-10-19T05:18:00Z</cp:lastPrinted>
  <dcterms:created xsi:type="dcterms:W3CDTF">2016-10-19T05:18:00Z</dcterms:created>
  <dcterms:modified xsi:type="dcterms:W3CDTF">2016-10-19T05:18:00Z</dcterms:modified>
</cp:coreProperties>
</file>