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DE" w:rsidRDefault="00E70FDE" w:rsidP="00A95E11">
      <w:pPr>
        <w:tabs>
          <w:tab w:val="left" w:pos="7845"/>
        </w:tabs>
        <w:spacing w:after="0" w:line="240" w:lineRule="atLeast"/>
        <w:ind w:firstLine="851"/>
        <w:jc w:val="center"/>
        <w:rPr>
          <w:rFonts w:ascii="Times New Roman" w:hAnsi="Times New Roman"/>
          <w:b/>
          <w:sz w:val="32"/>
          <w:szCs w:val="20"/>
          <w:lang w:eastAsia="ru-RU"/>
        </w:rPr>
      </w:pPr>
    </w:p>
    <w:p w:rsidR="00653B4E" w:rsidRDefault="00E35AF7" w:rsidP="00A95E11">
      <w:pPr>
        <w:tabs>
          <w:tab w:val="left" w:pos="7845"/>
        </w:tabs>
        <w:spacing w:after="0" w:line="240" w:lineRule="atLeast"/>
        <w:ind w:firstLine="851"/>
        <w:jc w:val="center"/>
        <w:rPr>
          <w:rFonts w:ascii="Times New Roman" w:hAnsi="Times New Roman"/>
          <w:b/>
          <w:sz w:val="32"/>
          <w:szCs w:val="20"/>
          <w:lang w:eastAsia="ru-RU"/>
        </w:rPr>
      </w:pPr>
      <w:r>
        <w:rPr>
          <w:rFonts w:ascii="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18.8pt;width:54pt;height:62.2pt;z-index:251658240">
            <v:imagedata r:id="rId9" o:title=""/>
            <w10:wrap anchorx="page"/>
          </v:shape>
          <o:OLEObject Type="Embed" ProgID="Photoshop.Image.6" ShapeID="_x0000_s1026" DrawAspect="Content" ObjectID="_1644220463" r:id="rId10"/>
        </w:pict>
      </w:r>
    </w:p>
    <w:p w:rsidR="00653B4E" w:rsidRDefault="00653B4E" w:rsidP="00A95E11">
      <w:pPr>
        <w:tabs>
          <w:tab w:val="left" w:pos="7845"/>
        </w:tabs>
        <w:spacing w:after="0" w:line="240" w:lineRule="atLeast"/>
        <w:ind w:firstLine="851"/>
        <w:jc w:val="center"/>
        <w:rPr>
          <w:rFonts w:ascii="Times New Roman" w:hAnsi="Times New Roman"/>
          <w:b/>
          <w:sz w:val="32"/>
          <w:szCs w:val="20"/>
          <w:lang w:eastAsia="ru-RU"/>
        </w:rPr>
      </w:pPr>
    </w:p>
    <w:p w:rsidR="00653B4E" w:rsidRPr="0009198B" w:rsidRDefault="00653B4E" w:rsidP="009F148A">
      <w:pPr>
        <w:tabs>
          <w:tab w:val="left" w:pos="7845"/>
        </w:tabs>
        <w:suppressAutoHyphens/>
        <w:spacing w:after="0" w:line="240" w:lineRule="atLeast"/>
        <w:ind w:firstLine="851"/>
        <w:jc w:val="center"/>
        <w:rPr>
          <w:rFonts w:ascii="Times New Roman" w:hAnsi="Times New Roman"/>
          <w:b/>
          <w:sz w:val="32"/>
          <w:szCs w:val="20"/>
          <w:lang w:eastAsia="ru-RU"/>
        </w:rPr>
      </w:pPr>
    </w:p>
    <w:p w:rsidR="00653B4E" w:rsidRPr="0067097C" w:rsidRDefault="00653B4E" w:rsidP="009F148A">
      <w:pPr>
        <w:suppressAutoHyphens/>
        <w:spacing w:after="0" w:line="240" w:lineRule="atLeast"/>
        <w:jc w:val="center"/>
        <w:rPr>
          <w:rFonts w:ascii="Times New Roman" w:hAnsi="Times New Roman"/>
          <w:b/>
          <w:sz w:val="32"/>
          <w:szCs w:val="32"/>
        </w:rPr>
      </w:pPr>
      <w:r w:rsidRPr="0067097C">
        <w:rPr>
          <w:rFonts w:ascii="Times New Roman" w:hAnsi="Times New Roman"/>
          <w:b/>
          <w:sz w:val="32"/>
          <w:szCs w:val="32"/>
        </w:rPr>
        <w:t xml:space="preserve">Администрация сельского поселения </w:t>
      </w:r>
      <w:proofErr w:type="spellStart"/>
      <w:r>
        <w:rPr>
          <w:rFonts w:ascii="Times New Roman" w:hAnsi="Times New Roman"/>
          <w:b/>
          <w:sz w:val="32"/>
          <w:szCs w:val="32"/>
        </w:rPr>
        <w:t>Новочеркутинский</w:t>
      </w:r>
      <w:proofErr w:type="spellEnd"/>
      <w:r w:rsidRPr="0067097C">
        <w:rPr>
          <w:rFonts w:ascii="Times New Roman" w:hAnsi="Times New Roman"/>
          <w:b/>
          <w:sz w:val="32"/>
          <w:szCs w:val="32"/>
        </w:rPr>
        <w:t xml:space="preserve"> сельсовет </w:t>
      </w:r>
    </w:p>
    <w:p w:rsidR="00653B4E" w:rsidRPr="0067097C" w:rsidRDefault="00653B4E" w:rsidP="009F148A">
      <w:pPr>
        <w:tabs>
          <w:tab w:val="left" w:pos="2660"/>
          <w:tab w:val="left" w:pos="3350"/>
          <w:tab w:val="left" w:pos="3870"/>
        </w:tabs>
        <w:suppressAutoHyphens/>
        <w:spacing w:after="0" w:line="240" w:lineRule="atLeast"/>
        <w:jc w:val="center"/>
        <w:rPr>
          <w:rFonts w:ascii="Times New Roman" w:hAnsi="Times New Roman"/>
          <w:b/>
          <w:sz w:val="32"/>
          <w:szCs w:val="32"/>
        </w:rPr>
      </w:pPr>
      <w:proofErr w:type="spellStart"/>
      <w:r w:rsidRPr="0067097C">
        <w:rPr>
          <w:rFonts w:ascii="Times New Roman" w:hAnsi="Times New Roman"/>
          <w:b/>
          <w:sz w:val="32"/>
          <w:szCs w:val="32"/>
        </w:rPr>
        <w:t>Добринского</w:t>
      </w:r>
      <w:proofErr w:type="spellEnd"/>
      <w:r w:rsidRPr="0067097C">
        <w:rPr>
          <w:rFonts w:ascii="Times New Roman" w:hAnsi="Times New Roman"/>
          <w:b/>
          <w:sz w:val="32"/>
          <w:szCs w:val="32"/>
        </w:rPr>
        <w:t xml:space="preserve"> муниципального района Липецкой области</w:t>
      </w:r>
    </w:p>
    <w:p w:rsidR="00653B4E" w:rsidRPr="0067097C" w:rsidRDefault="00653B4E" w:rsidP="009F148A">
      <w:pPr>
        <w:suppressAutoHyphens/>
        <w:spacing w:after="0" w:line="240" w:lineRule="atLeast"/>
        <w:jc w:val="center"/>
        <w:rPr>
          <w:rFonts w:ascii="Times New Roman" w:hAnsi="Times New Roman"/>
          <w:b/>
          <w:sz w:val="32"/>
          <w:szCs w:val="32"/>
        </w:rPr>
      </w:pPr>
      <w:r w:rsidRPr="0067097C">
        <w:rPr>
          <w:rFonts w:ascii="Times New Roman" w:hAnsi="Times New Roman"/>
          <w:b/>
          <w:sz w:val="32"/>
          <w:szCs w:val="32"/>
        </w:rPr>
        <w:t>Российской Федерации</w:t>
      </w:r>
    </w:p>
    <w:p w:rsidR="00653B4E" w:rsidRPr="0067097C" w:rsidRDefault="00653B4E" w:rsidP="009F148A">
      <w:pPr>
        <w:suppressAutoHyphens/>
        <w:spacing w:after="0" w:line="240" w:lineRule="atLeast"/>
        <w:jc w:val="center"/>
        <w:rPr>
          <w:rFonts w:ascii="Times New Roman" w:hAnsi="Times New Roman"/>
          <w:b/>
          <w:sz w:val="32"/>
          <w:szCs w:val="32"/>
        </w:rPr>
      </w:pPr>
    </w:p>
    <w:p w:rsidR="00653B4E" w:rsidRPr="0067097C" w:rsidRDefault="00653B4E" w:rsidP="009F148A">
      <w:pPr>
        <w:suppressAutoHyphens/>
        <w:spacing w:after="0" w:line="240" w:lineRule="atLeast"/>
        <w:jc w:val="center"/>
        <w:rPr>
          <w:rFonts w:ascii="Times New Roman" w:hAnsi="Times New Roman"/>
          <w:b/>
          <w:sz w:val="36"/>
          <w:szCs w:val="36"/>
        </w:rPr>
      </w:pPr>
      <w:r w:rsidRPr="0067097C">
        <w:rPr>
          <w:rFonts w:ascii="Times New Roman" w:hAnsi="Times New Roman"/>
          <w:b/>
          <w:sz w:val="36"/>
          <w:szCs w:val="36"/>
        </w:rPr>
        <w:t>ПОСТАНОВЛЕНИЕ</w:t>
      </w:r>
    </w:p>
    <w:p w:rsidR="00653B4E" w:rsidRPr="0067097C" w:rsidRDefault="00653B4E"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p>
    <w:p w:rsidR="00653B4E" w:rsidRPr="0067097C" w:rsidRDefault="00653B4E"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p>
    <w:p w:rsidR="00653B4E" w:rsidRPr="00B039D3" w:rsidRDefault="00B039D3" w:rsidP="009F148A">
      <w:pPr>
        <w:widowControl w:val="0"/>
        <w:suppressAutoHyphens/>
        <w:autoSpaceDE w:val="0"/>
        <w:autoSpaceDN w:val="0"/>
        <w:adjustRightInd w:val="0"/>
        <w:spacing w:after="0" w:line="240" w:lineRule="atLeast"/>
        <w:jc w:val="center"/>
        <w:rPr>
          <w:rFonts w:ascii="Times New Roman" w:eastAsia="Cambria" w:hAnsi="Times New Roman"/>
          <w:b/>
          <w:sz w:val="28"/>
          <w:szCs w:val="28"/>
          <w:lang w:eastAsia="ru-RU"/>
        </w:rPr>
      </w:pPr>
      <w:r w:rsidRPr="00B039D3">
        <w:rPr>
          <w:rFonts w:ascii="Times New Roman" w:eastAsia="Cambria" w:hAnsi="Times New Roman"/>
          <w:b/>
          <w:sz w:val="28"/>
          <w:szCs w:val="28"/>
          <w:lang w:eastAsia="ru-RU"/>
        </w:rPr>
        <w:t>06.0</w:t>
      </w:r>
      <w:r w:rsidR="00A75219" w:rsidRPr="00B039D3">
        <w:rPr>
          <w:rFonts w:ascii="Times New Roman" w:eastAsia="Cambria" w:hAnsi="Times New Roman"/>
          <w:b/>
          <w:sz w:val="28"/>
          <w:szCs w:val="28"/>
          <w:lang w:eastAsia="ru-RU"/>
        </w:rPr>
        <w:t>2</w:t>
      </w:r>
      <w:r w:rsidR="000818D4" w:rsidRPr="00B039D3">
        <w:rPr>
          <w:rFonts w:ascii="Times New Roman" w:eastAsia="Cambria" w:hAnsi="Times New Roman"/>
          <w:b/>
          <w:sz w:val="28"/>
          <w:szCs w:val="28"/>
          <w:lang w:eastAsia="ru-RU"/>
        </w:rPr>
        <w:t>.2019</w:t>
      </w:r>
      <w:r w:rsidR="00653B4E" w:rsidRPr="00B039D3">
        <w:rPr>
          <w:rFonts w:ascii="Times New Roman" w:eastAsia="Cambria" w:hAnsi="Times New Roman"/>
          <w:b/>
          <w:sz w:val="28"/>
          <w:szCs w:val="28"/>
          <w:lang w:eastAsia="ru-RU"/>
        </w:rPr>
        <w:t>г</w:t>
      </w:r>
      <w:r w:rsidR="00653B4E" w:rsidRPr="0067097C">
        <w:rPr>
          <w:rFonts w:ascii="Times New Roman" w:eastAsia="Cambria" w:hAnsi="Times New Roman"/>
          <w:b/>
          <w:sz w:val="28"/>
          <w:szCs w:val="28"/>
          <w:lang w:eastAsia="ru-RU"/>
        </w:rPr>
        <w:tab/>
        <w:t xml:space="preserve">            </w:t>
      </w:r>
      <w:r>
        <w:rPr>
          <w:rFonts w:ascii="Times New Roman" w:eastAsia="Cambria" w:hAnsi="Times New Roman"/>
          <w:b/>
          <w:sz w:val="28"/>
          <w:szCs w:val="28"/>
          <w:lang w:eastAsia="ru-RU"/>
        </w:rPr>
        <w:t xml:space="preserve">                    </w:t>
      </w:r>
      <w:r w:rsidR="00653B4E">
        <w:rPr>
          <w:rFonts w:ascii="Times New Roman" w:eastAsia="Cambria" w:hAnsi="Times New Roman"/>
          <w:b/>
          <w:sz w:val="28"/>
          <w:szCs w:val="28"/>
          <w:lang w:eastAsia="ru-RU"/>
        </w:rPr>
        <w:t xml:space="preserve">с. </w:t>
      </w:r>
      <w:proofErr w:type="spellStart"/>
      <w:r w:rsidR="00653B4E">
        <w:rPr>
          <w:rFonts w:ascii="Times New Roman" w:eastAsia="Cambria" w:hAnsi="Times New Roman"/>
          <w:b/>
          <w:sz w:val="28"/>
          <w:szCs w:val="28"/>
          <w:lang w:eastAsia="ru-RU"/>
        </w:rPr>
        <w:t>Новочеркутино</w:t>
      </w:r>
      <w:proofErr w:type="spellEnd"/>
      <w:r w:rsidR="00653B4E" w:rsidRPr="0067097C">
        <w:rPr>
          <w:rFonts w:ascii="Times New Roman" w:eastAsia="Cambria" w:hAnsi="Times New Roman"/>
          <w:b/>
          <w:sz w:val="28"/>
          <w:szCs w:val="28"/>
          <w:lang w:eastAsia="ru-RU"/>
        </w:rPr>
        <w:t xml:space="preserve">                                  </w:t>
      </w:r>
      <w:r w:rsidR="00653B4E" w:rsidRPr="005C30DF">
        <w:rPr>
          <w:rFonts w:ascii="Times New Roman" w:eastAsia="Cambria" w:hAnsi="Times New Roman"/>
          <w:b/>
          <w:color w:val="FF0000"/>
          <w:sz w:val="28"/>
          <w:szCs w:val="28"/>
          <w:lang w:eastAsia="ru-RU"/>
        </w:rPr>
        <w:t xml:space="preserve"> </w:t>
      </w:r>
      <w:r w:rsidR="00653B4E" w:rsidRPr="00B039D3">
        <w:rPr>
          <w:rFonts w:ascii="Times New Roman" w:eastAsia="Cambria" w:hAnsi="Times New Roman"/>
          <w:b/>
          <w:sz w:val="28"/>
          <w:szCs w:val="28"/>
          <w:lang w:eastAsia="ru-RU"/>
        </w:rPr>
        <w:t>N</w:t>
      </w:r>
      <w:r w:rsidR="008E417C">
        <w:rPr>
          <w:rFonts w:ascii="Times New Roman" w:eastAsia="Cambria" w:hAnsi="Times New Roman"/>
          <w:b/>
          <w:sz w:val="28"/>
          <w:szCs w:val="28"/>
          <w:lang w:eastAsia="ru-RU"/>
        </w:rPr>
        <w:t>12</w:t>
      </w:r>
      <w:r w:rsidR="00653B4E" w:rsidRPr="00B039D3">
        <w:rPr>
          <w:rFonts w:ascii="Times New Roman" w:eastAsia="Cambria" w:hAnsi="Times New Roman"/>
          <w:b/>
          <w:sz w:val="28"/>
          <w:szCs w:val="28"/>
          <w:lang w:eastAsia="ru-RU"/>
        </w:rPr>
        <w:t xml:space="preserve"> </w:t>
      </w:r>
    </w:p>
    <w:p w:rsidR="00653B4E" w:rsidRPr="0067097C" w:rsidRDefault="00653B4E" w:rsidP="009F148A">
      <w:pPr>
        <w:widowControl w:val="0"/>
        <w:suppressAutoHyphens/>
        <w:autoSpaceDE w:val="0"/>
        <w:autoSpaceDN w:val="0"/>
        <w:adjustRightInd w:val="0"/>
        <w:spacing w:after="0" w:line="240" w:lineRule="atLeast"/>
        <w:jc w:val="center"/>
        <w:rPr>
          <w:rFonts w:ascii="Times New Roman" w:eastAsia="Cambria" w:hAnsi="Times New Roman"/>
          <w:b/>
          <w:bCs/>
          <w:sz w:val="28"/>
          <w:szCs w:val="28"/>
          <w:lang w:eastAsia="ru-RU"/>
        </w:rPr>
      </w:pPr>
    </w:p>
    <w:p w:rsidR="00653B4E" w:rsidRPr="0067097C" w:rsidRDefault="00653B4E" w:rsidP="009F148A">
      <w:pPr>
        <w:widowControl w:val="0"/>
        <w:suppressAutoHyphens/>
        <w:autoSpaceDE w:val="0"/>
        <w:autoSpaceDN w:val="0"/>
        <w:adjustRightInd w:val="0"/>
        <w:spacing w:after="0" w:line="240" w:lineRule="atLeast"/>
        <w:jc w:val="center"/>
        <w:rPr>
          <w:rFonts w:ascii="Times New Roman" w:eastAsia="Cambria" w:hAnsi="Times New Roman"/>
          <w:b/>
          <w:bCs/>
          <w:sz w:val="28"/>
          <w:szCs w:val="28"/>
          <w:lang w:eastAsia="ru-RU"/>
        </w:rPr>
      </w:pPr>
    </w:p>
    <w:p w:rsidR="00653B4E" w:rsidRPr="0067097C" w:rsidRDefault="005C30DF" w:rsidP="009F148A">
      <w:pPr>
        <w:suppressAutoHyphens/>
        <w:autoSpaceDE w:val="0"/>
        <w:autoSpaceDN w:val="0"/>
        <w:adjustRightInd w:val="0"/>
        <w:spacing w:after="0" w:line="240" w:lineRule="atLeast"/>
        <w:jc w:val="center"/>
        <w:rPr>
          <w:rFonts w:ascii="Times New Roman" w:eastAsia="Cambria" w:hAnsi="Times New Roman"/>
          <w:b/>
          <w:bCs/>
          <w:sz w:val="28"/>
          <w:szCs w:val="28"/>
          <w:lang w:eastAsia="ru-RU"/>
        </w:rPr>
      </w:pPr>
      <w:r>
        <w:rPr>
          <w:rFonts w:ascii="Times New Roman" w:eastAsia="Cambria" w:hAnsi="Times New Roman"/>
          <w:b/>
          <w:bCs/>
          <w:sz w:val="28"/>
          <w:szCs w:val="28"/>
          <w:lang w:eastAsia="ru-RU"/>
        </w:rPr>
        <w:t>О внесении изменений в  муниципальную Программу</w:t>
      </w:r>
      <w:r w:rsidR="00653B4E" w:rsidRPr="0067097C">
        <w:rPr>
          <w:rFonts w:ascii="Times New Roman" w:eastAsia="Cambria" w:hAnsi="Times New Roman"/>
          <w:b/>
          <w:bCs/>
          <w:sz w:val="28"/>
          <w:szCs w:val="28"/>
          <w:lang w:eastAsia="ru-RU"/>
        </w:rPr>
        <w:t xml:space="preserve"> «Устойчивое развитие  территории сельского поселения </w:t>
      </w:r>
      <w:proofErr w:type="spellStart"/>
      <w:r w:rsidR="00653B4E">
        <w:rPr>
          <w:rFonts w:ascii="Times New Roman" w:eastAsia="Cambria" w:hAnsi="Times New Roman"/>
          <w:b/>
          <w:bCs/>
          <w:sz w:val="28"/>
          <w:szCs w:val="28"/>
          <w:lang w:eastAsia="ru-RU"/>
        </w:rPr>
        <w:t>Новочеркутинский</w:t>
      </w:r>
      <w:proofErr w:type="spellEnd"/>
      <w:r w:rsidR="00653B4E" w:rsidRPr="0067097C">
        <w:rPr>
          <w:rFonts w:ascii="Times New Roman" w:eastAsia="Cambria" w:hAnsi="Times New Roman"/>
          <w:b/>
          <w:bCs/>
          <w:sz w:val="28"/>
          <w:szCs w:val="28"/>
          <w:lang w:eastAsia="ru-RU"/>
        </w:rPr>
        <w:t xml:space="preserve"> сельсовет </w:t>
      </w:r>
      <w:proofErr w:type="spellStart"/>
      <w:r w:rsidR="00653B4E" w:rsidRPr="0067097C">
        <w:rPr>
          <w:rFonts w:ascii="Times New Roman" w:eastAsia="Cambria" w:hAnsi="Times New Roman"/>
          <w:b/>
          <w:bCs/>
          <w:sz w:val="28"/>
          <w:szCs w:val="28"/>
          <w:lang w:eastAsia="ru-RU"/>
        </w:rPr>
        <w:t>Добринского</w:t>
      </w:r>
      <w:proofErr w:type="spellEnd"/>
      <w:r w:rsidR="00653B4E" w:rsidRPr="0067097C">
        <w:rPr>
          <w:rFonts w:ascii="Times New Roman" w:eastAsia="Cambria" w:hAnsi="Times New Roman"/>
          <w:b/>
          <w:bCs/>
          <w:sz w:val="28"/>
          <w:szCs w:val="28"/>
          <w:lang w:eastAsia="ru-RU"/>
        </w:rPr>
        <w:t xml:space="preserve">  муниципального района Липецкой области на 2019-2024 годы»</w:t>
      </w:r>
    </w:p>
    <w:p w:rsidR="00653B4E" w:rsidRPr="0067097C" w:rsidRDefault="00653B4E" w:rsidP="009F148A">
      <w:pPr>
        <w:suppressAutoHyphens/>
        <w:autoSpaceDE w:val="0"/>
        <w:autoSpaceDN w:val="0"/>
        <w:adjustRightInd w:val="0"/>
        <w:spacing w:after="0" w:line="240" w:lineRule="atLeast"/>
        <w:jc w:val="center"/>
        <w:rPr>
          <w:rFonts w:ascii="Times New Roman" w:eastAsia="Cambria" w:hAnsi="Times New Roman"/>
          <w:b/>
          <w:bCs/>
          <w:sz w:val="28"/>
          <w:szCs w:val="28"/>
          <w:lang w:eastAsia="ru-RU"/>
        </w:rPr>
      </w:pPr>
    </w:p>
    <w:p w:rsidR="00653B4E" w:rsidRPr="0067097C" w:rsidRDefault="00653B4E" w:rsidP="009F148A">
      <w:pPr>
        <w:widowControl w:val="0"/>
        <w:suppressAutoHyphens/>
        <w:autoSpaceDE w:val="0"/>
        <w:autoSpaceDN w:val="0"/>
        <w:adjustRightInd w:val="0"/>
        <w:spacing w:after="0" w:line="240" w:lineRule="atLeast"/>
        <w:ind w:firstLine="709"/>
        <w:jc w:val="both"/>
        <w:rPr>
          <w:rFonts w:ascii="Times New Roman" w:eastAsia="Cambria" w:hAnsi="Times New Roman"/>
          <w:sz w:val="28"/>
          <w:szCs w:val="28"/>
          <w:lang w:eastAsia="ru-RU"/>
        </w:rPr>
      </w:pPr>
      <w:r w:rsidRPr="0067097C">
        <w:rPr>
          <w:rFonts w:ascii="Times New Roman" w:eastAsia="Cambria" w:hAnsi="Times New Roman"/>
          <w:sz w:val="28"/>
          <w:szCs w:val="28"/>
          <w:lang w:eastAsia="ru-RU"/>
        </w:rPr>
        <w:t xml:space="preserve">В соответствии с решением Совета депутатов сельского поселения от </w:t>
      </w:r>
      <w:r w:rsidRPr="0067097C">
        <w:rPr>
          <w:rFonts w:ascii="Times New Roman" w:eastAsia="Cambria" w:hAnsi="Times New Roman"/>
          <w:color w:val="000000"/>
          <w:sz w:val="28"/>
          <w:szCs w:val="28"/>
          <w:lang w:eastAsia="ru-RU"/>
        </w:rPr>
        <w:t>2</w:t>
      </w:r>
      <w:r w:rsidR="00073884">
        <w:rPr>
          <w:rFonts w:ascii="Times New Roman" w:eastAsia="Cambria" w:hAnsi="Times New Roman"/>
          <w:color w:val="000000"/>
          <w:sz w:val="28"/>
          <w:szCs w:val="28"/>
          <w:lang w:eastAsia="ru-RU"/>
        </w:rPr>
        <w:t>6</w:t>
      </w:r>
      <w:r w:rsidRPr="0067097C">
        <w:rPr>
          <w:rFonts w:ascii="Times New Roman" w:eastAsia="Cambria" w:hAnsi="Times New Roman"/>
          <w:color w:val="000000"/>
          <w:sz w:val="28"/>
          <w:szCs w:val="28"/>
          <w:lang w:eastAsia="ru-RU"/>
        </w:rPr>
        <w:t>.</w:t>
      </w:r>
      <w:r w:rsidR="00073884">
        <w:rPr>
          <w:rFonts w:ascii="Times New Roman" w:eastAsia="Cambria" w:hAnsi="Times New Roman"/>
          <w:color w:val="000000"/>
          <w:sz w:val="28"/>
          <w:szCs w:val="28"/>
          <w:lang w:eastAsia="ru-RU"/>
        </w:rPr>
        <w:t>12</w:t>
      </w:r>
      <w:r w:rsidRPr="0067097C">
        <w:rPr>
          <w:rFonts w:ascii="Times New Roman" w:eastAsia="Cambria" w:hAnsi="Times New Roman"/>
          <w:color w:val="000000"/>
          <w:sz w:val="28"/>
          <w:szCs w:val="28"/>
          <w:lang w:eastAsia="ru-RU"/>
        </w:rPr>
        <w:t>.20</w:t>
      </w:r>
      <w:r w:rsidR="00073884">
        <w:rPr>
          <w:rFonts w:ascii="Times New Roman" w:eastAsia="Cambria" w:hAnsi="Times New Roman"/>
          <w:color w:val="000000"/>
          <w:sz w:val="28"/>
          <w:szCs w:val="28"/>
          <w:lang w:eastAsia="ru-RU"/>
        </w:rPr>
        <w:t>18</w:t>
      </w:r>
      <w:r w:rsidRPr="0067097C">
        <w:rPr>
          <w:rFonts w:ascii="Times New Roman" w:eastAsia="Cambria" w:hAnsi="Times New Roman"/>
          <w:color w:val="000000"/>
          <w:sz w:val="28"/>
          <w:szCs w:val="28"/>
          <w:lang w:eastAsia="ru-RU"/>
        </w:rPr>
        <w:t>г. № 1</w:t>
      </w:r>
      <w:r w:rsidR="00073884">
        <w:rPr>
          <w:rFonts w:ascii="Times New Roman" w:eastAsia="Cambria" w:hAnsi="Times New Roman"/>
          <w:color w:val="000000"/>
          <w:sz w:val="28"/>
          <w:szCs w:val="28"/>
          <w:lang w:eastAsia="ru-RU"/>
        </w:rPr>
        <w:t>19</w:t>
      </w:r>
      <w:r w:rsidRPr="0067097C">
        <w:rPr>
          <w:rFonts w:ascii="Times New Roman" w:eastAsia="Cambria" w:hAnsi="Times New Roman"/>
          <w:color w:val="000000"/>
          <w:sz w:val="28"/>
          <w:szCs w:val="28"/>
          <w:lang w:eastAsia="ru-RU"/>
        </w:rPr>
        <w:t xml:space="preserve">-рс «О Стратегии социально-экономического развития территории сельского поселения </w:t>
      </w:r>
      <w:proofErr w:type="spellStart"/>
      <w:r>
        <w:rPr>
          <w:rFonts w:ascii="Times New Roman" w:eastAsia="Cambria" w:hAnsi="Times New Roman"/>
          <w:color w:val="000000"/>
          <w:sz w:val="28"/>
          <w:szCs w:val="28"/>
          <w:lang w:eastAsia="ru-RU"/>
        </w:rPr>
        <w:t>Новочеркутинский</w:t>
      </w:r>
      <w:proofErr w:type="spellEnd"/>
      <w:r w:rsidRPr="0067097C">
        <w:rPr>
          <w:rFonts w:ascii="Times New Roman" w:eastAsia="Cambria" w:hAnsi="Times New Roman"/>
          <w:color w:val="000000"/>
          <w:sz w:val="28"/>
          <w:szCs w:val="28"/>
          <w:lang w:eastAsia="ru-RU"/>
        </w:rPr>
        <w:t xml:space="preserve"> сельсовет </w:t>
      </w:r>
      <w:proofErr w:type="spellStart"/>
      <w:r w:rsidRPr="0067097C">
        <w:rPr>
          <w:rFonts w:ascii="Times New Roman" w:eastAsia="Cambria" w:hAnsi="Times New Roman"/>
          <w:color w:val="000000"/>
          <w:sz w:val="28"/>
          <w:szCs w:val="28"/>
          <w:lang w:eastAsia="ru-RU"/>
        </w:rPr>
        <w:t>Добринского</w:t>
      </w:r>
      <w:proofErr w:type="spellEnd"/>
      <w:r w:rsidRPr="0067097C">
        <w:rPr>
          <w:rFonts w:ascii="Times New Roman" w:eastAsia="Cambria" w:hAnsi="Times New Roman"/>
          <w:color w:val="000000"/>
          <w:sz w:val="28"/>
          <w:szCs w:val="28"/>
          <w:lang w:eastAsia="ru-RU"/>
        </w:rPr>
        <w:t xml:space="preserve"> муниципального района Липецкой области на период до 202</w:t>
      </w:r>
      <w:r w:rsidR="00073884">
        <w:rPr>
          <w:rFonts w:ascii="Times New Roman" w:eastAsia="Cambria" w:hAnsi="Times New Roman"/>
          <w:color w:val="000000"/>
          <w:sz w:val="28"/>
          <w:szCs w:val="28"/>
          <w:lang w:eastAsia="ru-RU"/>
        </w:rPr>
        <w:t>4</w:t>
      </w:r>
      <w:r w:rsidRPr="0067097C">
        <w:rPr>
          <w:rFonts w:ascii="Times New Roman" w:eastAsia="Cambria" w:hAnsi="Times New Roman"/>
          <w:color w:val="000000"/>
          <w:sz w:val="28"/>
          <w:szCs w:val="28"/>
          <w:lang w:eastAsia="ru-RU"/>
        </w:rPr>
        <w:t xml:space="preserve"> года</w:t>
      </w:r>
      <w:r w:rsidR="00073884">
        <w:rPr>
          <w:rFonts w:ascii="Times New Roman" w:eastAsia="Cambria" w:hAnsi="Times New Roman"/>
          <w:color w:val="000000"/>
          <w:sz w:val="28"/>
          <w:szCs w:val="28"/>
          <w:lang w:eastAsia="ru-RU"/>
        </w:rPr>
        <w:t xml:space="preserve"> </w:t>
      </w:r>
      <w:r w:rsidRPr="0067097C">
        <w:rPr>
          <w:rFonts w:ascii="Times New Roman" w:eastAsia="Cambria" w:hAnsi="Times New Roman"/>
          <w:sz w:val="28"/>
          <w:szCs w:val="28"/>
          <w:lang w:eastAsia="ru-RU"/>
        </w:rPr>
        <w:t>и постановлением администр</w:t>
      </w:r>
      <w:r w:rsidRPr="0067097C">
        <w:rPr>
          <w:rFonts w:ascii="Times New Roman" w:eastAsia="Cambria" w:hAnsi="Times New Roman"/>
          <w:sz w:val="28"/>
          <w:szCs w:val="28"/>
          <w:lang w:eastAsia="ru-RU"/>
        </w:rPr>
        <w:t>а</w:t>
      </w:r>
      <w:r w:rsidRPr="0067097C">
        <w:rPr>
          <w:rFonts w:ascii="Times New Roman" w:eastAsia="Cambria" w:hAnsi="Times New Roman"/>
          <w:sz w:val="28"/>
          <w:szCs w:val="28"/>
          <w:lang w:eastAsia="ru-RU"/>
        </w:rPr>
        <w:t xml:space="preserve">ции сельского поселения </w:t>
      </w:r>
      <w:proofErr w:type="spellStart"/>
      <w:r>
        <w:rPr>
          <w:rFonts w:ascii="Times New Roman" w:eastAsia="Cambria" w:hAnsi="Times New Roman"/>
          <w:sz w:val="28"/>
          <w:szCs w:val="28"/>
          <w:lang w:eastAsia="ru-RU"/>
        </w:rPr>
        <w:t>Новочеркутинский</w:t>
      </w:r>
      <w:proofErr w:type="spellEnd"/>
      <w:r w:rsidR="00335885">
        <w:rPr>
          <w:rFonts w:ascii="Times New Roman" w:eastAsia="Cambria" w:hAnsi="Times New Roman"/>
          <w:sz w:val="28"/>
          <w:szCs w:val="28"/>
          <w:lang w:eastAsia="ru-RU"/>
        </w:rPr>
        <w:t xml:space="preserve"> сельсовет о</w:t>
      </w:r>
      <w:r w:rsidR="00073884">
        <w:rPr>
          <w:rFonts w:ascii="Times New Roman" w:eastAsia="Cambria" w:hAnsi="Times New Roman"/>
          <w:sz w:val="28"/>
          <w:szCs w:val="28"/>
          <w:lang w:eastAsia="ru-RU"/>
        </w:rPr>
        <w:t xml:space="preserve">т </w:t>
      </w:r>
      <w:r w:rsidR="00335885">
        <w:rPr>
          <w:rFonts w:ascii="Times New Roman" w:eastAsia="Cambria" w:hAnsi="Times New Roman"/>
          <w:sz w:val="28"/>
          <w:szCs w:val="28"/>
          <w:lang w:eastAsia="ru-RU"/>
        </w:rPr>
        <w:t>26</w:t>
      </w:r>
      <w:r w:rsidRPr="0067097C">
        <w:rPr>
          <w:rFonts w:ascii="Times New Roman" w:eastAsia="Cambria" w:hAnsi="Times New Roman"/>
          <w:sz w:val="28"/>
          <w:szCs w:val="28"/>
          <w:lang w:eastAsia="ru-RU"/>
        </w:rPr>
        <w:t xml:space="preserve">.10.2018 № </w:t>
      </w:r>
      <w:r w:rsidR="00335885">
        <w:rPr>
          <w:rFonts w:ascii="Times New Roman" w:eastAsia="Cambria" w:hAnsi="Times New Roman"/>
          <w:sz w:val="28"/>
          <w:szCs w:val="28"/>
          <w:lang w:eastAsia="ru-RU"/>
        </w:rPr>
        <w:t>76</w:t>
      </w:r>
      <w:r w:rsidRPr="0067097C">
        <w:rPr>
          <w:rFonts w:ascii="Times New Roman" w:eastAsia="Cambria" w:hAnsi="Times New Roman"/>
          <w:sz w:val="28"/>
          <w:szCs w:val="28"/>
          <w:lang w:eastAsia="ru-RU"/>
        </w:rPr>
        <w:t xml:space="preserve"> «О Порядке разработки, реализации и проведения оценки эффективности муниципальных программ сельского поселения </w:t>
      </w:r>
      <w:proofErr w:type="spellStart"/>
      <w:r>
        <w:rPr>
          <w:rFonts w:ascii="Times New Roman" w:eastAsia="Cambria" w:hAnsi="Times New Roman"/>
          <w:sz w:val="28"/>
          <w:szCs w:val="28"/>
          <w:lang w:eastAsia="ru-RU"/>
        </w:rPr>
        <w:t>Новочеркутинский</w:t>
      </w:r>
      <w:proofErr w:type="spellEnd"/>
      <w:r w:rsidRPr="0067097C">
        <w:rPr>
          <w:rFonts w:ascii="Times New Roman" w:eastAsia="Cambria" w:hAnsi="Times New Roman"/>
          <w:sz w:val="28"/>
          <w:szCs w:val="28"/>
          <w:lang w:eastAsia="ru-RU"/>
        </w:rPr>
        <w:t xml:space="preserve"> сельсовет </w:t>
      </w:r>
      <w:proofErr w:type="spellStart"/>
      <w:r w:rsidRPr="0067097C">
        <w:rPr>
          <w:rFonts w:ascii="Times New Roman" w:eastAsia="Cambria" w:hAnsi="Times New Roman"/>
          <w:sz w:val="28"/>
          <w:szCs w:val="28"/>
          <w:lang w:eastAsia="ru-RU"/>
        </w:rPr>
        <w:t>Добринского</w:t>
      </w:r>
      <w:proofErr w:type="spellEnd"/>
      <w:r w:rsidRPr="0067097C">
        <w:rPr>
          <w:rFonts w:ascii="Times New Roman" w:eastAsia="Cambria" w:hAnsi="Times New Roman"/>
          <w:sz w:val="28"/>
          <w:szCs w:val="28"/>
          <w:lang w:eastAsia="ru-RU"/>
        </w:rPr>
        <w:t xml:space="preserve"> муниц</w:t>
      </w:r>
      <w:r w:rsidRPr="0067097C">
        <w:rPr>
          <w:rFonts w:ascii="Times New Roman" w:eastAsia="Cambria" w:hAnsi="Times New Roman"/>
          <w:sz w:val="28"/>
          <w:szCs w:val="28"/>
          <w:lang w:eastAsia="ru-RU"/>
        </w:rPr>
        <w:t>и</w:t>
      </w:r>
      <w:r w:rsidRPr="0067097C">
        <w:rPr>
          <w:rFonts w:ascii="Times New Roman" w:eastAsia="Cambria" w:hAnsi="Times New Roman"/>
          <w:sz w:val="28"/>
          <w:szCs w:val="28"/>
          <w:lang w:eastAsia="ru-RU"/>
        </w:rPr>
        <w:t xml:space="preserve">пального района Липецкой области», руководствуясь Уставом сельского поселения </w:t>
      </w:r>
      <w:proofErr w:type="spellStart"/>
      <w:r>
        <w:rPr>
          <w:rFonts w:ascii="Times New Roman" w:eastAsia="Cambria" w:hAnsi="Times New Roman"/>
          <w:sz w:val="28"/>
          <w:szCs w:val="28"/>
          <w:lang w:eastAsia="ru-RU"/>
        </w:rPr>
        <w:t>Новочеркутинский</w:t>
      </w:r>
      <w:proofErr w:type="spellEnd"/>
      <w:r w:rsidRPr="0067097C">
        <w:rPr>
          <w:rFonts w:ascii="Times New Roman" w:eastAsia="Cambria" w:hAnsi="Times New Roman"/>
          <w:sz w:val="28"/>
          <w:szCs w:val="28"/>
          <w:lang w:eastAsia="ru-RU"/>
        </w:rPr>
        <w:t xml:space="preserve"> сельсовет, администрация сельского поселения </w:t>
      </w:r>
      <w:proofErr w:type="spellStart"/>
      <w:r>
        <w:rPr>
          <w:rFonts w:ascii="Times New Roman" w:eastAsia="Cambria" w:hAnsi="Times New Roman"/>
          <w:sz w:val="28"/>
          <w:szCs w:val="28"/>
          <w:lang w:eastAsia="ru-RU"/>
        </w:rPr>
        <w:t>Новочеркути</w:t>
      </w:r>
      <w:r>
        <w:rPr>
          <w:rFonts w:ascii="Times New Roman" w:eastAsia="Cambria" w:hAnsi="Times New Roman"/>
          <w:sz w:val="28"/>
          <w:szCs w:val="28"/>
          <w:lang w:eastAsia="ru-RU"/>
        </w:rPr>
        <w:t>н</w:t>
      </w:r>
      <w:r>
        <w:rPr>
          <w:rFonts w:ascii="Times New Roman" w:eastAsia="Cambria" w:hAnsi="Times New Roman"/>
          <w:sz w:val="28"/>
          <w:szCs w:val="28"/>
          <w:lang w:eastAsia="ru-RU"/>
        </w:rPr>
        <w:t>ский</w:t>
      </w:r>
      <w:proofErr w:type="spellEnd"/>
      <w:r w:rsidRPr="0067097C">
        <w:rPr>
          <w:rFonts w:ascii="Times New Roman" w:eastAsia="Cambria" w:hAnsi="Times New Roman"/>
          <w:sz w:val="28"/>
          <w:szCs w:val="28"/>
          <w:lang w:eastAsia="ru-RU"/>
        </w:rPr>
        <w:t xml:space="preserve"> сельсовет</w:t>
      </w:r>
      <w:r w:rsidR="0062195E">
        <w:rPr>
          <w:rFonts w:ascii="Times New Roman" w:eastAsia="Cambria" w:hAnsi="Times New Roman"/>
          <w:sz w:val="28"/>
          <w:szCs w:val="28"/>
          <w:lang w:eastAsia="ru-RU"/>
        </w:rPr>
        <w:t>:</w:t>
      </w:r>
    </w:p>
    <w:p w:rsidR="00653B4E" w:rsidRPr="0067097C" w:rsidRDefault="00653B4E" w:rsidP="009F148A">
      <w:pPr>
        <w:widowControl w:val="0"/>
        <w:suppressAutoHyphens/>
        <w:autoSpaceDE w:val="0"/>
        <w:autoSpaceDN w:val="0"/>
        <w:adjustRightInd w:val="0"/>
        <w:spacing w:after="0" w:line="240" w:lineRule="atLeast"/>
        <w:jc w:val="center"/>
        <w:rPr>
          <w:rFonts w:ascii="Times New Roman" w:eastAsia="Cambria" w:hAnsi="Times New Roman"/>
          <w:sz w:val="28"/>
          <w:szCs w:val="28"/>
          <w:lang w:eastAsia="ru-RU"/>
        </w:rPr>
      </w:pPr>
    </w:p>
    <w:p w:rsidR="00653B4E" w:rsidRPr="0067097C" w:rsidRDefault="00653B4E" w:rsidP="009F148A">
      <w:pPr>
        <w:widowControl w:val="0"/>
        <w:suppressAutoHyphens/>
        <w:autoSpaceDE w:val="0"/>
        <w:autoSpaceDN w:val="0"/>
        <w:adjustRightInd w:val="0"/>
        <w:spacing w:after="0" w:line="240" w:lineRule="atLeast"/>
        <w:jc w:val="center"/>
        <w:rPr>
          <w:rFonts w:ascii="Times New Roman" w:eastAsia="Cambria" w:hAnsi="Times New Roman"/>
          <w:sz w:val="28"/>
          <w:szCs w:val="28"/>
          <w:lang w:eastAsia="ru-RU"/>
        </w:rPr>
      </w:pPr>
    </w:p>
    <w:p w:rsidR="00653B4E" w:rsidRPr="0067097C" w:rsidRDefault="00653B4E"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r w:rsidRPr="0067097C">
        <w:rPr>
          <w:rFonts w:ascii="Times New Roman" w:eastAsia="Cambria" w:hAnsi="Times New Roman"/>
          <w:b/>
          <w:sz w:val="28"/>
          <w:szCs w:val="28"/>
          <w:lang w:eastAsia="ru-RU"/>
        </w:rPr>
        <w:t>ПОСТАНОВЛЯЕТ:</w:t>
      </w:r>
    </w:p>
    <w:p w:rsidR="00653B4E" w:rsidRPr="0067097C" w:rsidRDefault="00653B4E"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p>
    <w:p w:rsidR="00653B4E" w:rsidRPr="0067097C" w:rsidRDefault="00653B4E" w:rsidP="009F148A">
      <w:pPr>
        <w:widowControl w:val="0"/>
        <w:suppressAutoHyphens/>
        <w:autoSpaceDE w:val="0"/>
        <w:autoSpaceDN w:val="0"/>
        <w:adjustRightInd w:val="0"/>
        <w:spacing w:after="0" w:line="240" w:lineRule="atLeast"/>
        <w:rPr>
          <w:rFonts w:ascii="Times New Roman" w:eastAsia="Cambria" w:hAnsi="Times New Roman"/>
          <w:color w:val="000000"/>
          <w:sz w:val="28"/>
          <w:szCs w:val="28"/>
          <w:lang w:eastAsia="ru-RU"/>
        </w:rPr>
      </w:pPr>
    </w:p>
    <w:p w:rsidR="00653B4E" w:rsidRPr="0067097C" w:rsidRDefault="00653B4E" w:rsidP="009F148A">
      <w:pPr>
        <w:pStyle w:val="ConsPlusNormal"/>
        <w:suppressAutoHyphens/>
        <w:spacing w:line="240" w:lineRule="atLeast"/>
        <w:rPr>
          <w:rFonts w:ascii="Times New Roman" w:eastAsia="Cambria" w:hAnsi="Times New Roman"/>
          <w:sz w:val="28"/>
          <w:szCs w:val="28"/>
        </w:rPr>
      </w:pPr>
      <w:r w:rsidRPr="0067097C">
        <w:rPr>
          <w:rFonts w:ascii="Times New Roman" w:eastAsia="Cambria" w:hAnsi="Times New Roman"/>
          <w:sz w:val="28"/>
          <w:szCs w:val="28"/>
        </w:rPr>
        <w:t>1.</w:t>
      </w:r>
      <w:r w:rsidR="005C30DF">
        <w:rPr>
          <w:rFonts w:ascii="Times New Roman" w:eastAsia="Cambria" w:hAnsi="Times New Roman"/>
          <w:sz w:val="28"/>
          <w:szCs w:val="28"/>
        </w:rPr>
        <w:t>Внести изменения в</w:t>
      </w:r>
      <w:r w:rsidRPr="0067097C">
        <w:rPr>
          <w:rFonts w:ascii="Times New Roman" w:eastAsia="Cambria" w:hAnsi="Times New Roman"/>
          <w:sz w:val="28"/>
          <w:szCs w:val="28"/>
        </w:rPr>
        <w:t xml:space="preserve"> муниципальную Программу «Устойчивое развитие территории сельского поселения </w:t>
      </w:r>
      <w:proofErr w:type="spellStart"/>
      <w:r>
        <w:rPr>
          <w:rFonts w:ascii="Times New Roman" w:eastAsia="Cambria" w:hAnsi="Times New Roman"/>
          <w:sz w:val="28"/>
          <w:szCs w:val="28"/>
        </w:rPr>
        <w:t>Новочеркутинский</w:t>
      </w:r>
      <w:proofErr w:type="spellEnd"/>
      <w:r w:rsidRPr="0067097C">
        <w:rPr>
          <w:rFonts w:ascii="Times New Roman" w:eastAsia="Cambria" w:hAnsi="Times New Roman"/>
          <w:sz w:val="28"/>
          <w:szCs w:val="28"/>
        </w:rPr>
        <w:t xml:space="preserve">  сельсовет </w:t>
      </w:r>
      <w:proofErr w:type="spellStart"/>
      <w:r w:rsidRPr="0067097C">
        <w:rPr>
          <w:rFonts w:ascii="Times New Roman" w:eastAsia="Cambria" w:hAnsi="Times New Roman"/>
          <w:sz w:val="28"/>
          <w:szCs w:val="28"/>
        </w:rPr>
        <w:t>Добринского</w:t>
      </w:r>
      <w:proofErr w:type="spellEnd"/>
      <w:r w:rsidRPr="0067097C">
        <w:rPr>
          <w:rFonts w:ascii="Times New Roman" w:eastAsia="Cambria" w:hAnsi="Times New Roman"/>
          <w:sz w:val="28"/>
          <w:szCs w:val="28"/>
        </w:rPr>
        <w:t xml:space="preserve"> муниципального района Липецкой области на 2019-2024 годы» (</w:t>
      </w:r>
      <w:r w:rsidR="005C30DF">
        <w:rPr>
          <w:rFonts w:ascii="Times New Roman" w:eastAsia="Cambria" w:hAnsi="Times New Roman"/>
          <w:sz w:val="28"/>
          <w:szCs w:val="28"/>
        </w:rPr>
        <w:t>утвержденную постановл</w:t>
      </w:r>
      <w:r w:rsidR="005C30DF">
        <w:rPr>
          <w:rFonts w:ascii="Times New Roman" w:eastAsia="Cambria" w:hAnsi="Times New Roman"/>
          <w:sz w:val="28"/>
          <w:szCs w:val="28"/>
        </w:rPr>
        <w:t>е</w:t>
      </w:r>
      <w:r w:rsidR="005C30DF">
        <w:rPr>
          <w:rFonts w:ascii="Times New Roman" w:eastAsia="Cambria" w:hAnsi="Times New Roman"/>
          <w:sz w:val="28"/>
          <w:szCs w:val="28"/>
        </w:rPr>
        <w:t xml:space="preserve">нием №89 от 26.12.2018г), </w:t>
      </w:r>
      <w:r w:rsidRPr="0067097C">
        <w:rPr>
          <w:rFonts w:ascii="Times New Roman" w:eastAsia="Cambria" w:hAnsi="Times New Roman"/>
          <w:sz w:val="28"/>
          <w:szCs w:val="28"/>
        </w:rPr>
        <w:t>прил</w:t>
      </w:r>
      <w:r w:rsidR="005C30DF">
        <w:rPr>
          <w:rFonts w:ascii="Times New Roman" w:eastAsia="Cambria" w:hAnsi="Times New Roman"/>
          <w:sz w:val="28"/>
          <w:szCs w:val="28"/>
        </w:rPr>
        <w:t>агается</w:t>
      </w:r>
      <w:r w:rsidRPr="0067097C">
        <w:rPr>
          <w:rFonts w:ascii="Times New Roman" w:eastAsia="Cambria" w:hAnsi="Times New Roman"/>
          <w:sz w:val="28"/>
          <w:szCs w:val="28"/>
        </w:rPr>
        <w:t>.</w:t>
      </w:r>
    </w:p>
    <w:p w:rsidR="00653B4E" w:rsidRDefault="00653B4E" w:rsidP="009F148A">
      <w:pPr>
        <w:pStyle w:val="ConsPlusNormal"/>
        <w:suppressAutoHyphens/>
        <w:spacing w:line="240" w:lineRule="atLeast"/>
        <w:ind w:firstLine="540"/>
        <w:jc w:val="both"/>
        <w:rPr>
          <w:rFonts w:ascii="Times New Roman" w:hAnsi="Times New Roman"/>
          <w:sz w:val="28"/>
          <w:szCs w:val="28"/>
        </w:rPr>
      </w:pPr>
      <w:r w:rsidRPr="0067097C">
        <w:rPr>
          <w:rFonts w:ascii="Times New Roman" w:hAnsi="Times New Roman"/>
          <w:sz w:val="28"/>
          <w:szCs w:val="28"/>
        </w:rPr>
        <w:t xml:space="preserve">2.  Настоящее постановление вступает в силу </w:t>
      </w:r>
      <w:r w:rsidR="002A6EE5">
        <w:rPr>
          <w:rFonts w:ascii="Times New Roman" w:hAnsi="Times New Roman"/>
          <w:sz w:val="28"/>
          <w:szCs w:val="28"/>
        </w:rPr>
        <w:t>со дня его официального обнародования</w:t>
      </w:r>
      <w:r w:rsidRPr="0067097C">
        <w:rPr>
          <w:rFonts w:ascii="Times New Roman" w:hAnsi="Times New Roman"/>
          <w:sz w:val="28"/>
          <w:szCs w:val="28"/>
        </w:rPr>
        <w:t>.</w:t>
      </w:r>
    </w:p>
    <w:p w:rsidR="002A6EE5" w:rsidRPr="0067097C" w:rsidRDefault="002A6EE5" w:rsidP="009F148A">
      <w:pPr>
        <w:pStyle w:val="ConsPlusNormal"/>
        <w:suppressAutoHyphens/>
        <w:spacing w:line="240" w:lineRule="atLeast"/>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653B4E" w:rsidRPr="0067097C" w:rsidRDefault="00653B4E" w:rsidP="009F148A">
      <w:pPr>
        <w:pStyle w:val="ConsPlusNormal"/>
        <w:suppressAutoHyphens/>
        <w:spacing w:line="240" w:lineRule="atLeast"/>
        <w:ind w:firstLine="0"/>
        <w:rPr>
          <w:rFonts w:ascii="Times New Roman" w:eastAsia="Cambria" w:hAnsi="Times New Roman"/>
          <w:sz w:val="28"/>
          <w:szCs w:val="28"/>
        </w:rPr>
      </w:pPr>
    </w:p>
    <w:p w:rsidR="002A6EE5" w:rsidRDefault="00073884"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r>
        <w:rPr>
          <w:rFonts w:ascii="Times New Roman" w:eastAsia="Cambria" w:hAnsi="Times New Roman"/>
          <w:b/>
          <w:sz w:val="28"/>
          <w:szCs w:val="28"/>
          <w:lang w:eastAsia="ru-RU"/>
        </w:rPr>
        <w:t>Глава</w:t>
      </w:r>
      <w:r w:rsidR="00653B4E" w:rsidRPr="0067097C">
        <w:rPr>
          <w:rFonts w:ascii="Times New Roman" w:eastAsia="Cambria" w:hAnsi="Times New Roman"/>
          <w:b/>
          <w:sz w:val="28"/>
          <w:szCs w:val="28"/>
          <w:lang w:eastAsia="ru-RU"/>
        </w:rPr>
        <w:t xml:space="preserve"> администрации</w:t>
      </w:r>
      <w:r w:rsidR="002A6EE5">
        <w:rPr>
          <w:rFonts w:ascii="Times New Roman" w:eastAsia="Cambria" w:hAnsi="Times New Roman"/>
          <w:b/>
          <w:sz w:val="28"/>
          <w:szCs w:val="28"/>
          <w:lang w:eastAsia="ru-RU"/>
        </w:rPr>
        <w:t xml:space="preserve"> </w:t>
      </w:r>
    </w:p>
    <w:p w:rsidR="002A6EE5" w:rsidRDefault="002A6EE5"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r>
        <w:rPr>
          <w:rFonts w:ascii="Times New Roman" w:eastAsia="Cambria" w:hAnsi="Times New Roman"/>
          <w:b/>
          <w:sz w:val="28"/>
          <w:szCs w:val="28"/>
          <w:lang w:eastAsia="ru-RU"/>
        </w:rPr>
        <w:t xml:space="preserve">сельского поселения </w:t>
      </w:r>
    </w:p>
    <w:p w:rsidR="00653B4E" w:rsidRPr="0067097C" w:rsidRDefault="002A6EE5" w:rsidP="009F148A">
      <w:pPr>
        <w:widowControl w:val="0"/>
        <w:suppressAutoHyphens/>
        <w:autoSpaceDE w:val="0"/>
        <w:autoSpaceDN w:val="0"/>
        <w:adjustRightInd w:val="0"/>
        <w:spacing w:after="0" w:line="240" w:lineRule="atLeast"/>
        <w:rPr>
          <w:rFonts w:ascii="Times New Roman" w:eastAsia="Cambria" w:hAnsi="Times New Roman"/>
          <w:b/>
          <w:sz w:val="28"/>
          <w:szCs w:val="28"/>
          <w:lang w:eastAsia="ru-RU"/>
        </w:rPr>
      </w:pPr>
      <w:proofErr w:type="spellStart"/>
      <w:r>
        <w:rPr>
          <w:rFonts w:ascii="Times New Roman" w:eastAsia="Cambria" w:hAnsi="Times New Roman"/>
          <w:b/>
          <w:sz w:val="28"/>
          <w:szCs w:val="28"/>
          <w:lang w:eastAsia="ru-RU"/>
        </w:rPr>
        <w:t>Новочеркутинский</w:t>
      </w:r>
      <w:proofErr w:type="spellEnd"/>
      <w:r>
        <w:rPr>
          <w:rFonts w:ascii="Times New Roman" w:eastAsia="Cambria" w:hAnsi="Times New Roman"/>
          <w:b/>
          <w:sz w:val="28"/>
          <w:szCs w:val="28"/>
          <w:lang w:eastAsia="ru-RU"/>
        </w:rPr>
        <w:t xml:space="preserve"> сельсовет                                                 </w:t>
      </w:r>
      <w:proofErr w:type="spellStart"/>
      <w:r w:rsidR="00073884">
        <w:rPr>
          <w:rFonts w:ascii="Times New Roman" w:eastAsia="Cambria" w:hAnsi="Times New Roman"/>
          <w:b/>
          <w:sz w:val="28"/>
          <w:szCs w:val="28"/>
          <w:lang w:eastAsia="ru-RU"/>
        </w:rPr>
        <w:t>И.В.Команов</w:t>
      </w:r>
      <w:proofErr w:type="spellEnd"/>
    </w:p>
    <w:p w:rsidR="00653B4E" w:rsidRPr="0067097C" w:rsidRDefault="00653B4E" w:rsidP="009F148A">
      <w:pPr>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653B4E" w:rsidRDefault="00653B4E" w:rsidP="009F148A">
      <w:pPr>
        <w:suppressAutoHyphens/>
        <w:autoSpaceDE w:val="0"/>
        <w:autoSpaceDN w:val="0"/>
        <w:adjustRightInd w:val="0"/>
        <w:spacing w:after="0" w:line="240" w:lineRule="atLeast"/>
        <w:jc w:val="right"/>
        <w:outlineLvl w:val="0"/>
        <w:rPr>
          <w:rFonts w:ascii="Times New Roman" w:eastAsia="Times New Roman" w:hAnsi="Times New Roman"/>
          <w:sz w:val="28"/>
          <w:szCs w:val="28"/>
          <w:lang w:eastAsia="ru-RU"/>
        </w:rPr>
      </w:pPr>
    </w:p>
    <w:p w:rsidR="00C95F2D" w:rsidRDefault="00C95F2D" w:rsidP="009F148A">
      <w:pPr>
        <w:suppressAutoHyphens/>
        <w:autoSpaceDE w:val="0"/>
        <w:autoSpaceDN w:val="0"/>
        <w:adjustRightInd w:val="0"/>
        <w:spacing w:after="0" w:line="240" w:lineRule="atLeast"/>
        <w:jc w:val="right"/>
        <w:outlineLvl w:val="0"/>
        <w:rPr>
          <w:rFonts w:ascii="Times New Roman" w:eastAsia="Times New Roman" w:hAnsi="Times New Roman"/>
          <w:sz w:val="28"/>
          <w:szCs w:val="28"/>
          <w:lang w:eastAsia="ru-RU"/>
        </w:rPr>
      </w:pPr>
    </w:p>
    <w:p w:rsidR="005C30DF" w:rsidRPr="005C30DF" w:rsidRDefault="00653B4E"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5C30DF" w:rsidRPr="005C30DF">
        <w:rPr>
          <w:rFonts w:ascii="Times New Roman" w:eastAsia="Times New Roman" w:hAnsi="Times New Roman"/>
          <w:sz w:val="28"/>
          <w:szCs w:val="28"/>
          <w:lang w:eastAsia="ru-RU"/>
        </w:rPr>
        <w:t>Утверждены</w:t>
      </w:r>
    </w:p>
    <w:p w:rsidR="005C30DF" w:rsidRPr="005C30DF" w:rsidRDefault="005C30DF" w:rsidP="009F148A">
      <w:pPr>
        <w:tabs>
          <w:tab w:val="left" w:pos="7763"/>
        </w:tabs>
        <w:suppressAutoHyphens/>
        <w:autoSpaceDE w:val="0"/>
        <w:autoSpaceDN w:val="0"/>
        <w:adjustRightInd w:val="0"/>
        <w:spacing w:after="0" w:line="240" w:lineRule="atLeast"/>
        <w:jc w:val="right"/>
        <w:outlineLvl w:val="0"/>
        <w:rPr>
          <w:rFonts w:ascii="Times New Roman" w:eastAsia="Times New Roman" w:hAnsi="Times New Roman"/>
          <w:sz w:val="28"/>
          <w:szCs w:val="28"/>
          <w:lang w:eastAsia="ru-RU"/>
        </w:rPr>
      </w:pPr>
      <w:r w:rsidRPr="005C30DF">
        <w:rPr>
          <w:rFonts w:ascii="Times New Roman" w:eastAsia="Times New Roman" w:hAnsi="Times New Roman"/>
          <w:sz w:val="28"/>
          <w:szCs w:val="28"/>
          <w:lang w:eastAsia="ru-RU"/>
        </w:rPr>
        <w:t>Постановлением администрации</w:t>
      </w:r>
    </w:p>
    <w:p w:rsidR="005C30DF" w:rsidRPr="005C30DF" w:rsidRDefault="005C30DF" w:rsidP="009F148A">
      <w:pPr>
        <w:tabs>
          <w:tab w:val="left" w:pos="7763"/>
        </w:tabs>
        <w:suppressAutoHyphens/>
        <w:autoSpaceDE w:val="0"/>
        <w:autoSpaceDN w:val="0"/>
        <w:adjustRightInd w:val="0"/>
        <w:spacing w:after="0" w:line="240" w:lineRule="atLeast"/>
        <w:jc w:val="right"/>
        <w:outlineLvl w:val="0"/>
        <w:rPr>
          <w:rFonts w:ascii="Times New Roman" w:eastAsia="Times New Roman" w:hAnsi="Times New Roman"/>
          <w:sz w:val="28"/>
          <w:szCs w:val="28"/>
          <w:lang w:eastAsia="ru-RU"/>
        </w:rPr>
      </w:pPr>
      <w:r w:rsidRPr="005C30DF">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Новочеркутинский</w:t>
      </w:r>
      <w:proofErr w:type="spellEnd"/>
    </w:p>
    <w:p w:rsidR="005C30DF" w:rsidRPr="005C30DF" w:rsidRDefault="00B039D3" w:rsidP="009F148A">
      <w:pPr>
        <w:tabs>
          <w:tab w:val="left" w:pos="7763"/>
        </w:tabs>
        <w:suppressAutoHyphens/>
        <w:autoSpaceDE w:val="0"/>
        <w:autoSpaceDN w:val="0"/>
        <w:adjustRightInd w:val="0"/>
        <w:spacing w:after="0" w:line="240" w:lineRule="atLeast"/>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сельсовет от 06 .02</w:t>
      </w:r>
      <w:r w:rsidR="005C30DF" w:rsidRPr="005C30DF">
        <w:rPr>
          <w:rFonts w:ascii="Times New Roman" w:eastAsia="Times New Roman" w:hAnsi="Times New Roman"/>
          <w:sz w:val="28"/>
          <w:szCs w:val="28"/>
          <w:lang w:eastAsia="ru-RU"/>
        </w:rPr>
        <w:t>.20</w:t>
      </w:r>
      <w:r w:rsidR="005C30DF">
        <w:rPr>
          <w:rFonts w:ascii="Times New Roman" w:eastAsia="Times New Roman" w:hAnsi="Times New Roman"/>
          <w:sz w:val="28"/>
          <w:szCs w:val="28"/>
          <w:lang w:eastAsia="ru-RU"/>
        </w:rPr>
        <w:t>20</w:t>
      </w:r>
      <w:r w:rsidR="005C30DF" w:rsidRPr="005C30DF">
        <w:rPr>
          <w:rFonts w:ascii="Times New Roman" w:eastAsia="Times New Roman" w:hAnsi="Times New Roman"/>
          <w:sz w:val="28"/>
          <w:szCs w:val="28"/>
          <w:lang w:eastAsia="ru-RU"/>
        </w:rPr>
        <w:t xml:space="preserve"> №</w:t>
      </w:r>
      <w:r w:rsidR="008E417C">
        <w:rPr>
          <w:rFonts w:ascii="Times New Roman" w:eastAsia="Times New Roman" w:hAnsi="Times New Roman"/>
          <w:sz w:val="28"/>
          <w:szCs w:val="28"/>
          <w:lang w:eastAsia="ru-RU"/>
        </w:rPr>
        <w:t>12</w:t>
      </w:r>
    </w:p>
    <w:p w:rsidR="005C30DF" w:rsidRPr="005C30DF" w:rsidRDefault="005C30DF"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sidRPr="005C30DF">
        <w:rPr>
          <w:rFonts w:ascii="Times New Roman" w:eastAsia="Times New Roman" w:hAnsi="Times New Roman"/>
          <w:sz w:val="28"/>
          <w:szCs w:val="28"/>
          <w:lang w:eastAsia="ru-RU"/>
        </w:rPr>
        <w:t>ИЗМЕНЕНИЯ</w:t>
      </w:r>
    </w:p>
    <w:p w:rsidR="005C30DF" w:rsidRPr="005C30DF" w:rsidRDefault="005C30DF"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sidRPr="005C30DF">
        <w:rPr>
          <w:rFonts w:ascii="Times New Roman" w:eastAsia="Times New Roman" w:hAnsi="Times New Roman"/>
          <w:sz w:val="28"/>
          <w:szCs w:val="28"/>
          <w:lang w:eastAsia="ru-RU"/>
        </w:rPr>
        <w:t xml:space="preserve">   в муниципальную Программу «Устойчивое развитие территории сельского поселения </w:t>
      </w:r>
      <w:proofErr w:type="spellStart"/>
      <w:r>
        <w:rPr>
          <w:rFonts w:ascii="Times New Roman" w:eastAsia="Times New Roman" w:hAnsi="Times New Roman"/>
          <w:sz w:val="28"/>
          <w:szCs w:val="28"/>
          <w:lang w:eastAsia="ru-RU"/>
        </w:rPr>
        <w:t>Новочеркутинский</w:t>
      </w:r>
      <w:proofErr w:type="spellEnd"/>
      <w:r w:rsidRPr="005C30DF">
        <w:rPr>
          <w:rFonts w:ascii="Times New Roman" w:eastAsia="Times New Roman" w:hAnsi="Times New Roman"/>
          <w:sz w:val="28"/>
          <w:szCs w:val="28"/>
          <w:lang w:eastAsia="ru-RU"/>
        </w:rPr>
        <w:t xml:space="preserve"> сельсовет  на 2019-2024годы  (утвержденную постановл</w:t>
      </w:r>
      <w:r w:rsidRPr="005C30DF">
        <w:rPr>
          <w:rFonts w:ascii="Times New Roman" w:eastAsia="Times New Roman" w:hAnsi="Times New Roman"/>
          <w:sz w:val="28"/>
          <w:szCs w:val="28"/>
          <w:lang w:eastAsia="ru-RU"/>
        </w:rPr>
        <w:t>е</w:t>
      </w:r>
      <w:r w:rsidRPr="005C30DF">
        <w:rPr>
          <w:rFonts w:ascii="Times New Roman" w:eastAsia="Times New Roman" w:hAnsi="Times New Roman"/>
          <w:sz w:val="28"/>
          <w:szCs w:val="28"/>
          <w:lang w:eastAsia="ru-RU"/>
        </w:rPr>
        <w:t xml:space="preserve">нием № </w:t>
      </w:r>
      <w:r>
        <w:rPr>
          <w:rFonts w:ascii="Times New Roman" w:eastAsia="Times New Roman" w:hAnsi="Times New Roman"/>
          <w:sz w:val="28"/>
          <w:szCs w:val="28"/>
          <w:lang w:eastAsia="ru-RU"/>
        </w:rPr>
        <w:t>89</w:t>
      </w:r>
      <w:r w:rsidRPr="005C30DF">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26.12</w:t>
      </w:r>
      <w:r w:rsidRPr="005C30DF">
        <w:rPr>
          <w:rFonts w:ascii="Times New Roman" w:eastAsia="Times New Roman" w:hAnsi="Times New Roman"/>
          <w:sz w:val="28"/>
          <w:szCs w:val="28"/>
          <w:lang w:eastAsia="ru-RU"/>
        </w:rPr>
        <w:t>.2018г</w:t>
      </w:r>
      <w:r>
        <w:rPr>
          <w:rFonts w:ascii="Times New Roman" w:eastAsia="Times New Roman" w:hAnsi="Times New Roman"/>
          <w:sz w:val="28"/>
          <w:szCs w:val="28"/>
          <w:lang w:eastAsia="ru-RU"/>
        </w:rPr>
        <w:t>)</w:t>
      </w:r>
    </w:p>
    <w:p w:rsidR="005C30DF" w:rsidRPr="005C30DF" w:rsidRDefault="005C30DF"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5C30DF"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C30DF" w:rsidRPr="005C30DF">
        <w:rPr>
          <w:rFonts w:ascii="Times New Roman" w:eastAsia="Times New Roman" w:hAnsi="Times New Roman"/>
          <w:sz w:val="28"/>
          <w:szCs w:val="28"/>
          <w:lang w:eastAsia="ru-RU"/>
        </w:rPr>
        <w:t xml:space="preserve">Паспорт  муниципальной Программы «Устойчивое развитие территории сельского поселения </w:t>
      </w:r>
      <w:proofErr w:type="spellStart"/>
      <w:r w:rsidR="005C30DF">
        <w:rPr>
          <w:rFonts w:ascii="Times New Roman" w:eastAsia="Times New Roman" w:hAnsi="Times New Roman"/>
          <w:sz w:val="28"/>
          <w:szCs w:val="28"/>
          <w:lang w:eastAsia="ru-RU"/>
        </w:rPr>
        <w:t>Новочеркутинский</w:t>
      </w:r>
      <w:proofErr w:type="spellEnd"/>
      <w:r w:rsidR="005C30DF" w:rsidRPr="005C30DF">
        <w:rPr>
          <w:rFonts w:ascii="Times New Roman" w:eastAsia="Times New Roman" w:hAnsi="Times New Roman"/>
          <w:sz w:val="28"/>
          <w:szCs w:val="28"/>
          <w:lang w:eastAsia="ru-RU"/>
        </w:rPr>
        <w:t xml:space="preserve">  сельсовет  </w:t>
      </w:r>
      <w:r>
        <w:rPr>
          <w:rFonts w:ascii="Times New Roman" w:eastAsia="Times New Roman" w:hAnsi="Times New Roman"/>
          <w:sz w:val="28"/>
          <w:szCs w:val="28"/>
          <w:lang w:eastAsia="ru-RU"/>
        </w:rPr>
        <w:t xml:space="preserve">на 2019-2024 годы» </w:t>
      </w:r>
      <w:r w:rsidR="005C30DF" w:rsidRPr="005C30DF">
        <w:rPr>
          <w:rFonts w:ascii="Times New Roman" w:eastAsia="Times New Roman" w:hAnsi="Times New Roman"/>
          <w:sz w:val="28"/>
          <w:szCs w:val="28"/>
          <w:lang w:eastAsia="ru-RU"/>
        </w:rPr>
        <w:t xml:space="preserve"> изложить в новой ре</w:t>
      </w:r>
      <w:r>
        <w:rPr>
          <w:rFonts w:ascii="Times New Roman" w:eastAsia="Times New Roman" w:hAnsi="Times New Roman"/>
          <w:sz w:val="28"/>
          <w:szCs w:val="28"/>
          <w:lang w:eastAsia="ru-RU"/>
        </w:rPr>
        <w:t xml:space="preserve">дакции: </w:t>
      </w:r>
    </w:p>
    <w:p w:rsidR="003A6FD3" w:rsidRPr="00A26D03" w:rsidRDefault="00F56909" w:rsidP="009F148A">
      <w:pPr>
        <w:suppressAutoHyphens/>
        <w:spacing w:after="0" w:line="240" w:lineRule="atLeast"/>
        <w:ind w:firstLine="851"/>
        <w:jc w:val="center"/>
        <w:rPr>
          <w:rFonts w:ascii="Times New Roman" w:hAnsi="Times New Roman"/>
          <w:b/>
          <w:sz w:val="26"/>
          <w:szCs w:val="26"/>
          <w:lang w:eastAsia="ru-RU"/>
        </w:rPr>
      </w:pPr>
      <w:r>
        <w:rPr>
          <w:rFonts w:ascii="Times New Roman" w:hAnsi="Times New Roman"/>
          <w:b/>
          <w:sz w:val="26"/>
          <w:szCs w:val="26"/>
          <w:lang w:eastAsia="ru-RU"/>
        </w:rPr>
        <w:t>«</w:t>
      </w:r>
      <w:r w:rsidR="003A6FD3" w:rsidRPr="00A26D03">
        <w:rPr>
          <w:rFonts w:ascii="Times New Roman" w:hAnsi="Times New Roman"/>
          <w:b/>
          <w:sz w:val="26"/>
          <w:szCs w:val="26"/>
          <w:lang w:eastAsia="ru-RU"/>
        </w:rPr>
        <w:t>ПАСПОРТ</w:t>
      </w:r>
    </w:p>
    <w:p w:rsidR="003A6FD3" w:rsidRPr="00A26D03" w:rsidRDefault="003A6FD3" w:rsidP="009F148A">
      <w:pPr>
        <w:suppressAutoHyphens/>
        <w:spacing w:after="0" w:line="240" w:lineRule="atLeast"/>
        <w:ind w:firstLine="851"/>
        <w:jc w:val="center"/>
        <w:rPr>
          <w:rFonts w:ascii="Times New Roman" w:hAnsi="Times New Roman"/>
          <w:b/>
          <w:sz w:val="26"/>
          <w:szCs w:val="26"/>
          <w:lang w:eastAsia="ru-RU"/>
        </w:rPr>
      </w:pPr>
    </w:p>
    <w:p w:rsidR="003A6FD3" w:rsidRPr="00A26D03" w:rsidRDefault="003A6FD3" w:rsidP="009F148A">
      <w:pPr>
        <w:suppressAutoHyphens/>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муниципальной программы</w:t>
      </w:r>
    </w:p>
    <w:p w:rsidR="003A6FD3" w:rsidRPr="00A26D03" w:rsidRDefault="003A6FD3" w:rsidP="0087092F">
      <w:pPr>
        <w:suppressAutoHyphens/>
        <w:spacing w:after="0" w:line="240" w:lineRule="atLeast"/>
        <w:ind w:firstLine="851"/>
        <w:jc w:val="center"/>
        <w:rPr>
          <w:rFonts w:ascii="Times New Roman" w:hAnsi="Times New Roman"/>
          <w:b/>
          <w:sz w:val="26"/>
          <w:szCs w:val="26"/>
          <w:lang w:eastAsia="ru-RU"/>
        </w:rPr>
      </w:pPr>
      <w:r w:rsidRPr="00A26D03">
        <w:rPr>
          <w:rFonts w:ascii="Times New Roman" w:hAnsi="Times New Roman"/>
          <w:b/>
          <w:sz w:val="26"/>
          <w:szCs w:val="26"/>
          <w:lang w:eastAsia="ru-RU"/>
        </w:rPr>
        <w:t xml:space="preserve">«Устойчивое развитие территории сельского поселения                             </w:t>
      </w:r>
      <w:r>
        <w:rPr>
          <w:rFonts w:ascii="Times New Roman" w:hAnsi="Times New Roman"/>
          <w:b/>
          <w:sz w:val="26"/>
          <w:szCs w:val="26"/>
          <w:lang w:eastAsia="ru-RU"/>
        </w:rPr>
        <w:t xml:space="preserve">            </w:t>
      </w:r>
      <w:proofErr w:type="spellStart"/>
      <w:r w:rsidRPr="00A26D03">
        <w:rPr>
          <w:rFonts w:ascii="Times New Roman" w:hAnsi="Times New Roman"/>
          <w:b/>
          <w:sz w:val="26"/>
          <w:szCs w:val="26"/>
          <w:lang w:eastAsia="ru-RU"/>
        </w:rPr>
        <w:t>Новочеркутинский</w:t>
      </w:r>
      <w:proofErr w:type="spellEnd"/>
      <w:r w:rsidRPr="00A26D03">
        <w:rPr>
          <w:rFonts w:ascii="Times New Roman" w:hAnsi="Times New Roman"/>
          <w:b/>
          <w:sz w:val="26"/>
          <w:szCs w:val="26"/>
          <w:lang w:eastAsia="ru-RU"/>
        </w:rPr>
        <w:t xml:space="preserve"> сельсовет на 2019-2024годы».</w:t>
      </w: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3A6FD3" w:rsidRPr="00A26D03" w:rsidTr="00071317">
        <w:trPr>
          <w:trHeight w:val="591"/>
        </w:trPr>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Ответственный исполнитель</w:t>
            </w:r>
          </w:p>
        </w:tc>
        <w:tc>
          <w:tcPr>
            <w:tcW w:w="5245"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 xml:space="preserve">Администрация сельского поселения </w:t>
            </w:r>
            <w:proofErr w:type="spellStart"/>
            <w:r w:rsidRPr="00A26D03">
              <w:rPr>
                <w:rFonts w:ascii="Times New Roman" w:hAnsi="Times New Roman"/>
                <w:sz w:val="26"/>
                <w:szCs w:val="26"/>
                <w:lang w:eastAsia="ru-RU"/>
              </w:rPr>
              <w:t>Новочеркутинский</w:t>
            </w:r>
            <w:proofErr w:type="spellEnd"/>
            <w:r w:rsidRPr="00A26D03">
              <w:rPr>
                <w:rFonts w:ascii="Times New Roman" w:hAnsi="Times New Roman"/>
                <w:sz w:val="26"/>
                <w:szCs w:val="26"/>
                <w:lang w:eastAsia="ru-RU"/>
              </w:rPr>
              <w:t xml:space="preserve"> сельсовет</w:t>
            </w:r>
          </w:p>
          <w:p w:rsidR="003A6FD3" w:rsidRPr="00A26D03" w:rsidRDefault="003A6FD3" w:rsidP="009F148A">
            <w:pPr>
              <w:suppressAutoHyphens/>
              <w:spacing w:after="0" w:line="240" w:lineRule="atLeast"/>
              <w:jc w:val="both"/>
              <w:rPr>
                <w:rFonts w:ascii="Times New Roman" w:hAnsi="Times New Roman"/>
                <w:sz w:val="26"/>
                <w:szCs w:val="26"/>
                <w:lang w:eastAsia="ru-RU"/>
              </w:rPr>
            </w:pPr>
          </w:p>
        </w:tc>
      </w:tr>
      <w:tr w:rsidR="003A6FD3" w:rsidRPr="00A26D03" w:rsidTr="00071317">
        <w:trPr>
          <w:trHeight w:val="591"/>
        </w:trPr>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Сроки и этапы реализации   муниципальной программы</w:t>
            </w:r>
          </w:p>
        </w:tc>
        <w:tc>
          <w:tcPr>
            <w:tcW w:w="5245" w:type="dxa"/>
          </w:tcPr>
          <w:p w:rsidR="003A6FD3" w:rsidRPr="00A26D03" w:rsidRDefault="003A6FD3" w:rsidP="009F148A">
            <w:pPr>
              <w:suppressAutoHyphens/>
              <w:spacing w:after="0" w:line="240" w:lineRule="atLeast"/>
              <w:jc w:val="both"/>
              <w:rPr>
                <w:rFonts w:ascii="Times New Roman" w:hAnsi="Times New Roman"/>
                <w:i/>
                <w:sz w:val="26"/>
                <w:szCs w:val="26"/>
                <w:lang w:eastAsia="ru-RU"/>
              </w:rPr>
            </w:pPr>
            <w:r w:rsidRPr="00A26D03">
              <w:rPr>
                <w:rFonts w:ascii="Times New Roman" w:hAnsi="Times New Roman"/>
                <w:sz w:val="26"/>
                <w:szCs w:val="26"/>
                <w:lang w:eastAsia="ru-RU"/>
              </w:rPr>
              <w:t>20</w:t>
            </w:r>
            <w:r w:rsidRPr="00A26D03">
              <w:rPr>
                <w:rFonts w:ascii="Times New Roman" w:hAnsi="Times New Roman"/>
                <w:sz w:val="26"/>
                <w:szCs w:val="26"/>
                <w:lang w:val="en-US" w:eastAsia="ru-RU"/>
              </w:rPr>
              <w:t>1</w:t>
            </w:r>
            <w:r w:rsidRPr="00A26D03">
              <w:rPr>
                <w:rFonts w:ascii="Times New Roman" w:hAnsi="Times New Roman"/>
                <w:sz w:val="26"/>
                <w:szCs w:val="26"/>
                <w:lang w:eastAsia="ru-RU"/>
              </w:rPr>
              <w:t>9 – 2024 годы</w:t>
            </w:r>
          </w:p>
        </w:tc>
      </w:tr>
      <w:tr w:rsidR="003A6FD3" w:rsidRPr="00A26D03" w:rsidTr="00071317">
        <w:trPr>
          <w:trHeight w:val="591"/>
        </w:trPr>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Подпрограммы</w:t>
            </w:r>
          </w:p>
        </w:tc>
        <w:tc>
          <w:tcPr>
            <w:tcW w:w="5245" w:type="dxa"/>
          </w:tcPr>
          <w:p w:rsidR="003A6FD3" w:rsidRPr="00A26D03" w:rsidRDefault="003A6FD3" w:rsidP="009F148A">
            <w:pPr>
              <w:suppressAutoHyphens/>
              <w:spacing w:after="0" w:line="240" w:lineRule="atLeast"/>
              <w:jc w:val="both"/>
              <w:rPr>
                <w:rFonts w:ascii="Times New Roman" w:hAnsi="Times New Roman"/>
                <w:sz w:val="26"/>
                <w:szCs w:val="26"/>
              </w:rPr>
            </w:pPr>
            <w:r w:rsidRPr="00A26D03">
              <w:rPr>
                <w:rFonts w:ascii="Times New Roman" w:hAnsi="Times New Roman"/>
                <w:sz w:val="26"/>
                <w:szCs w:val="26"/>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w:t>
            </w:r>
            <w:r w:rsidRPr="00A26D03">
              <w:rPr>
                <w:rFonts w:ascii="Times New Roman" w:hAnsi="Times New Roman"/>
                <w:sz w:val="26"/>
                <w:szCs w:val="26"/>
              </w:rPr>
              <w:t>о</w:t>
            </w:r>
            <w:r w:rsidRPr="00A26D03">
              <w:rPr>
                <w:rFonts w:ascii="Times New Roman" w:hAnsi="Times New Roman"/>
                <w:sz w:val="26"/>
                <w:szCs w:val="26"/>
              </w:rPr>
              <w:t>вет».</w:t>
            </w:r>
          </w:p>
          <w:p w:rsidR="003A6FD3" w:rsidRPr="00A26D03" w:rsidRDefault="003A6FD3" w:rsidP="009F148A">
            <w:pPr>
              <w:suppressAutoHyphens/>
              <w:spacing w:after="0" w:line="240" w:lineRule="atLeast"/>
              <w:jc w:val="both"/>
              <w:rPr>
                <w:rFonts w:ascii="Times New Roman" w:hAnsi="Times New Roman"/>
                <w:sz w:val="26"/>
                <w:szCs w:val="26"/>
              </w:rPr>
            </w:pPr>
            <w:r w:rsidRPr="00A26D03">
              <w:rPr>
                <w:rFonts w:ascii="Times New Roman" w:hAnsi="Times New Roman"/>
                <w:sz w:val="26"/>
                <w:szCs w:val="26"/>
              </w:rPr>
              <w:t xml:space="preserve">2. «Развитие  социальной сферы на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p w:rsidR="003A6FD3" w:rsidRPr="00A26D03" w:rsidRDefault="003A6FD3" w:rsidP="009F148A">
            <w:pPr>
              <w:suppressAutoHyphens/>
              <w:spacing w:after="0" w:line="240" w:lineRule="atLeast"/>
              <w:jc w:val="both"/>
              <w:rPr>
                <w:rFonts w:ascii="Times New Roman" w:hAnsi="Times New Roman"/>
                <w:sz w:val="26"/>
                <w:szCs w:val="26"/>
              </w:rPr>
            </w:pPr>
            <w:r w:rsidRPr="00A26D03">
              <w:rPr>
                <w:rFonts w:ascii="Times New Roman" w:hAnsi="Times New Roman"/>
                <w:sz w:val="26"/>
                <w:szCs w:val="26"/>
              </w:rPr>
              <w:t xml:space="preserve">3. «Обеспечение  безопасности  человека и природной среды на территории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p w:rsidR="003A6FD3" w:rsidRPr="00A26D03" w:rsidRDefault="003A6FD3" w:rsidP="009F148A">
            <w:pPr>
              <w:suppressAutoHyphens/>
              <w:spacing w:after="0" w:line="240" w:lineRule="atLeast"/>
              <w:rPr>
                <w:rFonts w:ascii="Times New Roman" w:hAnsi="Times New Roman"/>
                <w:sz w:val="26"/>
                <w:szCs w:val="26"/>
                <w:lang w:eastAsia="ru-RU"/>
              </w:rPr>
            </w:pPr>
            <w:r w:rsidRPr="00A26D03">
              <w:rPr>
                <w:rFonts w:ascii="Times New Roman" w:hAnsi="Times New Roman"/>
                <w:sz w:val="26"/>
                <w:szCs w:val="26"/>
              </w:rPr>
              <w:t xml:space="preserve">4.«Обеспечение реализации муниципальной политики  на территории сельского поселении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tc>
      </w:tr>
      <w:tr w:rsidR="003A6FD3" w:rsidRPr="00A26D03" w:rsidTr="00071317">
        <w:trPr>
          <w:trHeight w:val="401"/>
        </w:trPr>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Цели муниципальной программы</w:t>
            </w:r>
          </w:p>
          <w:p w:rsidR="003A6FD3" w:rsidRPr="00A26D03" w:rsidRDefault="003A6FD3" w:rsidP="009F148A">
            <w:pPr>
              <w:suppressAutoHyphens/>
              <w:spacing w:after="0" w:line="240" w:lineRule="atLeast"/>
              <w:jc w:val="both"/>
              <w:rPr>
                <w:rFonts w:ascii="Times New Roman" w:hAnsi="Times New Roman"/>
                <w:sz w:val="26"/>
                <w:szCs w:val="26"/>
                <w:lang w:eastAsia="ru-RU"/>
              </w:rPr>
            </w:pPr>
          </w:p>
        </w:tc>
        <w:tc>
          <w:tcPr>
            <w:tcW w:w="5245" w:type="dxa"/>
          </w:tcPr>
          <w:p w:rsidR="003A6FD3" w:rsidRPr="00A26D03" w:rsidRDefault="003A6FD3" w:rsidP="009F148A">
            <w:pPr>
              <w:suppressAutoHyphens/>
              <w:spacing w:after="0" w:line="240" w:lineRule="atLeast"/>
              <w:jc w:val="both"/>
              <w:rPr>
                <w:sz w:val="26"/>
                <w:szCs w:val="26"/>
              </w:rPr>
            </w:pPr>
            <w:r w:rsidRPr="00A26D03">
              <w:rPr>
                <w:rFonts w:ascii="Times New Roman" w:hAnsi="Times New Roman"/>
                <w:sz w:val="26"/>
                <w:szCs w:val="26"/>
              </w:rPr>
              <w:t xml:space="preserve">Сбалансированное, комплексное развитие сельского поселения </w:t>
            </w:r>
            <w:proofErr w:type="spellStart"/>
            <w:r w:rsidRPr="00A26D03">
              <w:rPr>
                <w:rFonts w:ascii="Times New Roman" w:hAnsi="Times New Roman"/>
                <w:sz w:val="26"/>
                <w:szCs w:val="26"/>
              </w:rPr>
              <w:t>Новочеркутинский</w:t>
            </w:r>
            <w:proofErr w:type="spellEnd"/>
            <w:r w:rsidRPr="00A26D03">
              <w:rPr>
                <w:rFonts w:ascii="Times New Roman" w:hAnsi="Times New Roman"/>
                <w:sz w:val="26"/>
                <w:szCs w:val="26"/>
              </w:rPr>
              <w:t xml:space="preserve"> сельсовет</w:t>
            </w:r>
          </w:p>
        </w:tc>
      </w:tr>
      <w:tr w:rsidR="003A6FD3" w:rsidRPr="00A26D03" w:rsidTr="00071317">
        <w:trPr>
          <w:trHeight w:val="591"/>
        </w:trPr>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Индикаторы цели муниципальной программы</w:t>
            </w:r>
          </w:p>
        </w:tc>
        <w:tc>
          <w:tcPr>
            <w:tcW w:w="5245" w:type="dxa"/>
          </w:tcPr>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темп роста инвестиций в основной     капитал, (по полному кругу предприятий)%</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темп роста налоговых поступлений, %</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 %</w:t>
            </w:r>
          </w:p>
          <w:p w:rsidR="003A6FD3" w:rsidRPr="00A26D03" w:rsidRDefault="003A6FD3" w:rsidP="009F148A">
            <w:pPr>
              <w:suppressAutoHyphens/>
              <w:spacing w:after="0" w:line="240" w:lineRule="atLeast"/>
              <w:rPr>
                <w:rFonts w:ascii="Times New Roman" w:hAnsi="Times New Roman"/>
                <w:sz w:val="26"/>
                <w:szCs w:val="26"/>
                <w:highlight w:val="yellow"/>
                <w:lang w:eastAsia="ru-RU"/>
              </w:rPr>
            </w:pPr>
          </w:p>
        </w:tc>
      </w:tr>
      <w:tr w:rsidR="003A6FD3" w:rsidRPr="00A26D03" w:rsidTr="00071317">
        <w:trPr>
          <w:trHeight w:val="1517"/>
        </w:trPr>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lastRenderedPageBreak/>
              <w:t>Задачи  муниципальной программы</w:t>
            </w:r>
          </w:p>
          <w:p w:rsidR="003A6FD3" w:rsidRPr="00A26D03" w:rsidRDefault="003A6FD3" w:rsidP="009F148A">
            <w:pPr>
              <w:suppressAutoHyphens/>
              <w:spacing w:after="0" w:line="240" w:lineRule="atLeast"/>
              <w:jc w:val="both"/>
              <w:rPr>
                <w:rFonts w:ascii="Times New Roman" w:hAnsi="Times New Roman"/>
                <w:sz w:val="26"/>
                <w:szCs w:val="26"/>
                <w:lang w:eastAsia="ru-RU"/>
              </w:rPr>
            </w:pPr>
          </w:p>
          <w:p w:rsidR="003A6FD3" w:rsidRPr="00A26D03" w:rsidRDefault="003A6FD3" w:rsidP="009F148A">
            <w:pPr>
              <w:suppressAutoHyphens/>
              <w:spacing w:after="0" w:line="240" w:lineRule="atLeast"/>
              <w:jc w:val="both"/>
              <w:rPr>
                <w:rFonts w:ascii="Times New Roman" w:hAnsi="Times New Roman"/>
                <w:sz w:val="26"/>
                <w:szCs w:val="26"/>
                <w:lang w:eastAsia="ru-RU"/>
              </w:rPr>
            </w:pPr>
          </w:p>
          <w:p w:rsidR="003A6FD3" w:rsidRPr="00A26D03" w:rsidRDefault="003A6FD3" w:rsidP="009F148A">
            <w:pPr>
              <w:suppressAutoHyphens/>
              <w:spacing w:after="0" w:line="240" w:lineRule="atLeast"/>
              <w:jc w:val="both"/>
              <w:rPr>
                <w:rFonts w:ascii="Times New Roman" w:hAnsi="Times New Roman"/>
                <w:sz w:val="26"/>
                <w:szCs w:val="26"/>
                <w:lang w:eastAsia="ru-RU"/>
              </w:rPr>
            </w:pPr>
          </w:p>
          <w:p w:rsidR="003A6FD3" w:rsidRPr="00A26D03" w:rsidRDefault="003A6FD3" w:rsidP="009F148A">
            <w:pPr>
              <w:suppressAutoHyphens/>
              <w:spacing w:after="0" w:line="240" w:lineRule="atLeast"/>
              <w:jc w:val="both"/>
              <w:rPr>
                <w:rFonts w:ascii="Times New Roman" w:hAnsi="Times New Roman"/>
                <w:sz w:val="26"/>
                <w:szCs w:val="26"/>
                <w:lang w:eastAsia="ru-RU"/>
              </w:rPr>
            </w:pPr>
          </w:p>
          <w:p w:rsidR="003A6FD3" w:rsidRPr="00A26D03" w:rsidRDefault="003A6FD3" w:rsidP="009F148A">
            <w:pPr>
              <w:suppressAutoHyphens/>
              <w:spacing w:after="0" w:line="240" w:lineRule="atLeast"/>
              <w:jc w:val="both"/>
              <w:rPr>
                <w:rFonts w:ascii="Times New Roman" w:hAnsi="Times New Roman"/>
                <w:sz w:val="26"/>
                <w:szCs w:val="26"/>
                <w:lang w:eastAsia="ru-RU"/>
              </w:rPr>
            </w:pPr>
          </w:p>
          <w:p w:rsidR="003A6FD3" w:rsidRPr="00A26D03" w:rsidRDefault="003A6FD3" w:rsidP="009F148A">
            <w:pPr>
              <w:suppressAutoHyphens/>
              <w:spacing w:after="0" w:line="240" w:lineRule="atLeast"/>
              <w:jc w:val="both"/>
              <w:rPr>
                <w:rFonts w:ascii="Times New Roman" w:hAnsi="Times New Roman"/>
                <w:sz w:val="26"/>
                <w:szCs w:val="26"/>
                <w:lang w:eastAsia="ru-RU"/>
              </w:rPr>
            </w:pPr>
          </w:p>
        </w:tc>
        <w:tc>
          <w:tcPr>
            <w:tcW w:w="5245" w:type="dxa"/>
          </w:tcPr>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1. Обеспечение жителей качественной инфраструктурой и услугами благоустройства.</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xml:space="preserve"> 2. Создание условий для развития человеческого потенциала.</w:t>
            </w:r>
          </w:p>
          <w:p w:rsidR="003A6FD3" w:rsidRPr="00A26D03" w:rsidRDefault="003A6FD3" w:rsidP="009F148A">
            <w:pPr>
              <w:suppressAutoHyphens/>
              <w:spacing w:after="0" w:line="240" w:lineRule="atLeast"/>
              <w:rPr>
                <w:rFonts w:ascii="Times New Roman" w:hAnsi="Times New Roman"/>
                <w:sz w:val="26"/>
                <w:szCs w:val="26"/>
                <w:lang w:eastAsia="ru-RU"/>
              </w:rPr>
            </w:pPr>
            <w:r w:rsidRPr="00A26D03">
              <w:rPr>
                <w:rFonts w:ascii="Times New Roman" w:hAnsi="Times New Roman"/>
                <w:sz w:val="26"/>
                <w:szCs w:val="26"/>
                <w:lang w:eastAsia="ru-RU"/>
              </w:rPr>
              <w:t>3. Повышение эффективности деятельности органов местного самоуправления сельского поселения</w:t>
            </w:r>
          </w:p>
          <w:p w:rsidR="003A6FD3" w:rsidRPr="00A26D03" w:rsidRDefault="003A6FD3" w:rsidP="009F148A">
            <w:pPr>
              <w:suppressAutoHyphens/>
              <w:spacing w:after="0" w:line="240" w:lineRule="atLeast"/>
              <w:rPr>
                <w:rFonts w:ascii="Times New Roman" w:hAnsi="Times New Roman"/>
                <w:sz w:val="26"/>
                <w:szCs w:val="26"/>
                <w:lang w:eastAsia="ru-RU"/>
              </w:rPr>
            </w:pPr>
          </w:p>
        </w:tc>
      </w:tr>
      <w:tr w:rsidR="003A6FD3" w:rsidRPr="00A26D03" w:rsidTr="00071317">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Показатели задач</w:t>
            </w:r>
          </w:p>
        </w:tc>
        <w:tc>
          <w:tcPr>
            <w:tcW w:w="5245" w:type="dxa"/>
          </w:tcPr>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1. Удельный вес дорог с твердым покрытием в общей протяженности дорог местного значения в пределах поселения, %.</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2. Доля протяженности освещенных частей улиц, проездов в их общей протяженности,%.</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3. Доля населения, систематически занимающегося физической культурой и спортом,%.</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4. Доля населения участвующего в культурно-досуговых мероприятиях</w:t>
            </w:r>
          </w:p>
          <w:p w:rsidR="003A6FD3" w:rsidRPr="00A26D03" w:rsidRDefault="003A6FD3" w:rsidP="009F148A">
            <w:pPr>
              <w:suppressAutoHyphens/>
              <w:spacing w:after="0" w:line="240" w:lineRule="atLeast"/>
              <w:rPr>
                <w:rFonts w:ascii="Times New Roman" w:hAnsi="Times New Roman"/>
                <w:sz w:val="26"/>
                <w:szCs w:val="26"/>
                <w:lang w:eastAsia="ru-RU"/>
              </w:rPr>
            </w:pPr>
            <w:r w:rsidRPr="00A26D03">
              <w:rPr>
                <w:rFonts w:ascii="Times New Roman" w:hAnsi="Times New Roman"/>
                <w:sz w:val="26"/>
                <w:szCs w:val="26"/>
              </w:rPr>
              <w:t>5. Доля муниципальных служащих прошедших повышение квалификации от общего количества муниципальных служащих,%</w:t>
            </w:r>
          </w:p>
        </w:tc>
      </w:tr>
      <w:tr w:rsidR="003A6FD3" w:rsidRPr="00A26D03" w:rsidTr="00071317">
        <w:tc>
          <w:tcPr>
            <w:tcW w:w="4820" w:type="dxa"/>
          </w:tcPr>
          <w:p w:rsidR="003A6FD3" w:rsidRPr="00A26D03" w:rsidRDefault="003A6FD3" w:rsidP="009F148A">
            <w:pPr>
              <w:keepNext/>
              <w:suppressAutoHyphens/>
              <w:spacing w:after="0" w:line="240" w:lineRule="atLeast"/>
              <w:jc w:val="both"/>
              <w:outlineLvl w:val="4"/>
              <w:rPr>
                <w:rFonts w:ascii="Times New Roman" w:hAnsi="Times New Roman"/>
                <w:sz w:val="26"/>
                <w:szCs w:val="26"/>
                <w:lang w:eastAsia="ru-RU"/>
              </w:rPr>
            </w:pPr>
            <w:r w:rsidRPr="00A26D03">
              <w:rPr>
                <w:rFonts w:ascii="Times New Roman" w:hAnsi="Times New Roman"/>
                <w:sz w:val="26"/>
                <w:szCs w:val="26"/>
                <w:lang w:eastAsia="ru-RU"/>
              </w:rPr>
              <w:t>Объемы финансирования за счет средств местного бюджета, в том числе по годам реализации муниципальной программы</w:t>
            </w:r>
          </w:p>
        </w:tc>
        <w:tc>
          <w:tcPr>
            <w:tcW w:w="5245" w:type="dxa"/>
          </w:tcPr>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xml:space="preserve">Объемы финансирования составляют расходы, связанные с реализацией мероприятий, финансируемых за счет средств  местного бюджета </w:t>
            </w:r>
            <w:r>
              <w:rPr>
                <w:rFonts w:ascii="Times New Roman" w:hAnsi="Times New Roman"/>
                <w:sz w:val="26"/>
                <w:szCs w:val="26"/>
              </w:rPr>
              <w:t>49 082 748</w:t>
            </w:r>
            <w:r w:rsidRPr="00A26D03">
              <w:rPr>
                <w:rFonts w:ascii="Times New Roman" w:hAnsi="Times New Roman"/>
                <w:sz w:val="26"/>
                <w:szCs w:val="26"/>
              </w:rPr>
              <w:t xml:space="preserve"> руб., из них:</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2019 год – 8606974 руб.;</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xml:space="preserve">2020 год – </w:t>
            </w:r>
            <w:r>
              <w:rPr>
                <w:rFonts w:ascii="Times New Roman" w:hAnsi="Times New Roman"/>
                <w:sz w:val="26"/>
                <w:szCs w:val="26"/>
              </w:rPr>
              <w:t>9249643</w:t>
            </w:r>
            <w:r w:rsidRPr="00A26D03">
              <w:rPr>
                <w:rFonts w:ascii="Times New Roman" w:hAnsi="Times New Roman"/>
                <w:sz w:val="26"/>
                <w:szCs w:val="26"/>
              </w:rPr>
              <w:t xml:space="preserve"> руб.;</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xml:space="preserve">2021 год – </w:t>
            </w:r>
            <w:r>
              <w:rPr>
                <w:rFonts w:ascii="Times New Roman" w:hAnsi="Times New Roman"/>
                <w:sz w:val="26"/>
                <w:szCs w:val="26"/>
              </w:rPr>
              <w:t>7141533</w:t>
            </w:r>
            <w:r w:rsidRPr="00A26D03">
              <w:rPr>
                <w:rFonts w:ascii="Times New Roman" w:hAnsi="Times New Roman"/>
                <w:sz w:val="26"/>
                <w:szCs w:val="26"/>
              </w:rPr>
              <w:t xml:space="preserve"> руб.;</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xml:space="preserve">2022 год – </w:t>
            </w:r>
            <w:r>
              <w:rPr>
                <w:rFonts w:ascii="Times New Roman" w:hAnsi="Times New Roman"/>
                <w:sz w:val="26"/>
                <w:szCs w:val="26"/>
              </w:rPr>
              <w:t>6525250</w:t>
            </w:r>
            <w:r w:rsidRPr="00A26D03">
              <w:rPr>
                <w:rFonts w:ascii="Times New Roman" w:hAnsi="Times New Roman"/>
                <w:sz w:val="26"/>
                <w:szCs w:val="26"/>
              </w:rPr>
              <w:t xml:space="preserve"> руб.;</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xml:space="preserve">2023 год – </w:t>
            </w:r>
            <w:r>
              <w:rPr>
                <w:rFonts w:ascii="Times New Roman" w:hAnsi="Times New Roman"/>
                <w:sz w:val="26"/>
                <w:szCs w:val="26"/>
              </w:rPr>
              <w:t>8779674</w:t>
            </w:r>
            <w:r w:rsidRPr="00A26D03">
              <w:rPr>
                <w:rFonts w:ascii="Times New Roman" w:hAnsi="Times New Roman"/>
                <w:sz w:val="26"/>
                <w:szCs w:val="26"/>
              </w:rPr>
              <w:t xml:space="preserve"> руб.;</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2024 год – 8779674 руб.;</w:t>
            </w:r>
          </w:p>
          <w:p w:rsidR="003A6FD3" w:rsidRPr="00A26D03" w:rsidRDefault="003A6FD3" w:rsidP="009F148A">
            <w:pPr>
              <w:suppressAutoHyphens/>
              <w:spacing w:after="0" w:line="240" w:lineRule="atLeast"/>
              <w:jc w:val="both"/>
              <w:rPr>
                <w:rFonts w:ascii="Times New Roman" w:hAnsi="Times New Roman"/>
                <w:sz w:val="26"/>
                <w:szCs w:val="26"/>
                <w:highlight w:val="yellow"/>
                <w:lang w:eastAsia="ru-RU"/>
              </w:rPr>
            </w:pPr>
            <w:r w:rsidRPr="00A26D03">
              <w:rPr>
                <w:rFonts w:ascii="Times New Roman" w:hAnsi="Times New Roman"/>
                <w:sz w:val="26"/>
                <w:szCs w:val="26"/>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3A6FD3" w:rsidRPr="00A26D03" w:rsidTr="00071317">
        <w:tc>
          <w:tcPr>
            <w:tcW w:w="4820" w:type="dxa"/>
          </w:tcPr>
          <w:p w:rsidR="003A6FD3" w:rsidRPr="00A26D03" w:rsidRDefault="003A6FD3" w:rsidP="009F148A">
            <w:pPr>
              <w:suppressAutoHyphens/>
              <w:spacing w:after="0" w:line="240" w:lineRule="atLeast"/>
              <w:jc w:val="both"/>
              <w:rPr>
                <w:rFonts w:ascii="Times New Roman" w:hAnsi="Times New Roman"/>
                <w:sz w:val="26"/>
                <w:szCs w:val="26"/>
                <w:lang w:eastAsia="ru-RU"/>
              </w:rPr>
            </w:pPr>
            <w:r w:rsidRPr="00A26D03">
              <w:rPr>
                <w:rFonts w:ascii="Times New Roman" w:hAnsi="Times New Roman"/>
                <w:sz w:val="26"/>
                <w:szCs w:val="26"/>
                <w:lang w:eastAsia="ru-RU"/>
              </w:rPr>
              <w:t>Основные ожидаемые  результаты реализации муниципальной  программы.</w:t>
            </w:r>
          </w:p>
        </w:tc>
        <w:tc>
          <w:tcPr>
            <w:tcW w:w="5245" w:type="dxa"/>
          </w:tcPr>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Обеспечение в 2024году:</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прироста темпа роста инвестиций в основной капитал по полному кругу предприятий на 3 %</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темп роста налоговых поступлений, на 12%;</w:t>
            </w:r>
          </w:p>
          <w:p w:rsidR="003A6FD3" w:rsidRPr="00A26D03" w:rsidRDefault="003A6FD3" w:rsidP="009F148A">
            <w:pPr>
              <w:suppressAutoHyphens/>
              <w:spacing w:after="0" w:line="240" w:lineRule="atLeast"/>
              <w:rPr>
                <w:rFonts w:ascii="Times New Roman" w:hAnsi="Times New Roman"/>
                <w:sz w:val="26"/>
                <w:szCs w:val="26"/>
              </w:rPr>
            </w:pPr>
            <w:r w:rsidRPr="00A26D03">
              <w:rPr>
                <w:rFonts w:ascii="Times New Roman" w:hAnsi="Times New Roman"/>
                <w:sz w:val="26"/>
                <w:szCs w:val="26"/>
              </w:rPr>
              <w:t>- темп роста среднемесячной начисленной заработной платы – 20 %</w:t>
            </w:r>
          </w:p>
          <w:p w:rsidR="003A6FD3" w:rsidRPr="00A26D03" w:rsidRDefault="003A6FD3" w:rsidP="009F148A">
            <w:pPr>
              <w:pStyle w:val="ConsPlusNormal"/>
              <w:suppressAutoHyphens/>
              <w:spacing w:line="240" w:lineRule="atLeast"/>
              <w:ind w:firstLine="0"/>
              <w:jc w:val="both"/>
              <w:rPr>
                <w:rFonts w:ascii="Times New Roman" w:hAnsi="Times New Roman"/>
                <w:sz w:val="26"/>
                <w:szCs w:val="26"/>
              </w:rPr>
            </w:pPr>
          </w:p>
        </w:tc>
      </w:tr>
    </w:tbl>
    <w:p w:rsidR="003A6FD3" w:rsidRPr="005C30DF" w:rsidRDefault="003A6FD3"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5C30DF"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2. Текстовую часть раздел  </w:t>
      </w:r>
      <w:r w:rsidR="005C30DF" w:rsidRPr="005C30DF">
        <w:rPr>
          <w:rFonts w:ascii="Times New Roman" w:eastAsia="Times New Roman" w:hAnsi="Times New Roman"/>
          <w:sz w:val="28"/>
          <w:szCs w:val="28"/>
          <w:lang w:eastAsia="ru-RU"/>
        </w:rPr>
        <w:t>5 «Краткое описание ресурсного обеспечения муниципальной программы за счет бюджетных ассигнований по годам реализации» изложить в но</w:t>
      </w:r>
      <w:r>
        <w:rPr>
          <w:rFonts w:ascii="Times New Roman" w:eastAsia="Times New Roman" w:hAnsi="Times New Roman"/>
          <w:sz w:val="28"/>
          <w:szCs w:val="28"/>
          <w:lang w:eastAsia="ru-RU"/>
        </w:rPr>
        <w:t>вой редакции:</w:t>
      </w:r>
      <w:r w:rsidR="005C30DF" w:rsidRPr="005C30DF">
        <w:rPr>
          <w:rFonts w:ascii="Times New Roman" w:eastAsia="Times New Roman" w:hAnsi="Times New Roman"/>
          <w:sz w:val="28"/>
          <w:szCs w:val="28"/>
          <w:lang w:eastAsia="ru-RU"/>
        </w:rPr>
        <w:t xml:space="preserve"> </w:t>
      </w:r>
    </w:p>
    <w:p w:rsidR="0093756A" w:rsidRPr="003A6FD3" w:rsidRDefault="0093756A" w:rsidP="009F148A">
      <w:pPr>
        <w:suppressAutoHyphens/>
        <w:spacing w:after="0" w:line="240" w:lineRule="atLeast"/>
        <w:ind w:firstLine="851"/>
        <w:jc w:val="center"/>
        <w:rPr>
          <w:rFonts w:ascii="Times New Roman" w:hAnsi="Times New Roman"/>
          <w:b/>
          <w:sz w:val="28"/>
          <w:szCs w:val="28"/>
          <w:lang w:eastAsia="ru-RU"/>
        </w:rPr>
      </w:pPr>
      <w:r w:rsidRPr="003A6FD3">
        <w:rPr>
          <w:rFonts w:ascii="Times New Roman" w:hAnsi="Times New Roman"/>
          <w:b/>
          <w:sz w:val="28"/>
          <w:szCs w:val="28"/>
          <w:lang w:eastAsia="ru-RU"/>
        </w:rPr>
        <w:t>5. Краткое описание ресурсного обеспечения муниципальной программы за счет ассигнований по годам реализации муниципальной программы.</w:t>
      </w:r>
    </w:p>
    <w:p w:rsidR="0093756A" w:rsidRPr="003A6FD3" w:rsidRDefault="0093756A" w:rsidP="009F148A">
      <w:pPr>
        <w:shd w:val="clear" w:color="auto" w:fill="FFFFFF"/>
        <w:suppressAutoHyphens/>
        <w:spacing w:after="0" w:line="240" w:lineRule="atLeast"/>
        <w:ind w:firstLine="851"/>
        <w:jc w:val="both"/>
        <w:rPr>
          <w:rFonts w:ascii="Times New Roman" w:hAnsi="Times New Roman"/>
          <w:sz w:val="28"/>
          <w:szCs w:val="28"/>
        </w:rPr>
      </w:pPr>
      <w:r w:rsidRPr="003A6FD3">
        <w:rPr>
          <w:rFonts w:ascii="Times New Roman" w:hAnsi="Times New Roman"/>
          <w:sz w:val="28"/>
          <w:szCs w:val="28"/>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а также средств областного бюджета и  средств внебюджетных источников. (Приложение 1)</w:t>
      </w:r>
    </w:p>
    <w:p w:rsidR="0093756A" w:rsidRPr="003A6FD3" w:rsidRDefault="0093756A" w:rsidP="009F148A">
      <w:pPr>
        <w:shd w:val="clear" w:color="auto" w:fill="FFFFFF"/>
        <w:suppressAutoHyphens/>
        <w:spacing w:after="0" w:line="240" w:lineRule="atLeast"/>
        <w:ind w:firstLine="851"/>
        <w:jc w:val="both"/>
        <w:rPr>
          <w:rFonts w:ascii="Times New Roman" w:hAnsi="Times New Roman"/>
          <w:sz w:val="28"/>
          <w:szCs w:val="28"/>
        </w:rPr>
      </w:pPr>
      <w:r w:rsidRPr="003A6FD3">
        <w:rPr>
          <w:rFonts w:ascii="Times New Roman" w:hAnsi="Times New Roman"/>
          <w:sz w:val="28"/>
          <w:szCs w:val="28"/>
        </w:rPr>
        <w:t>Общий объем финансирования Программы за весь период реализации  прогнозно составит  52 809165 руб., в том числе:</w:t>
      </w:r>
    </w:p>
    <w:p w:rsidR="0093756A" w:rsidRPr="003A6FD3" w:rsidRDefault="0093756A" w:rsidP="009F148A">
      <w:pPr>
        <w:suppressAutoHyphens/>
        <w:spacing w:after="0" w:line="240" w:lineRule="atLeast"/>
        <w:ind w:firstLine="851"/>
        <w:jc w:val="both"/>
        <w:rPr>
          <w:rFonts w:ascii="Times New Roman" w:hAnsi="Times New Roman"/>
          <w:sz w:val="28"/>
          <w:szCs w:val="28"/>
        </w:rPr>
      </w:pPr>
      <w:r w:rsidRPr="003A6FD3">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3A6FD3">
        <w:rPr>
          <w:rFonts w:ascii="Times New Roman" w:hAnsi="Times New Roman"/>
          <w:sz w:val="28"/>
          <w:szCs w:val="28"/>
        </w:rPr>
        <w:t>Новочеркутинский</w:t>
      </w:r>
      <w:proofErr w:type="spellEnd"/>
      <w:r w:rsidRPr="003A6FD3">
        <w:rPr>
          <w:rFonts w:ascii="Times New Roman" w:hAnsi="Times New Roman"/>
          <w:sz w:val="28"/>
          <w:szCs w:val="28"/>
        </w:rPr>
        <w:t xml:space="preserve"> сельсовет» - предположительно11825175  руб.;</w:t>
      </w:r>
    </w:p>
    <w:p w:rsidR="0093756A" w:rsidRPr="003A6FD3" w:rsidRDefault="0093756A" w:rsidP="009F148A">
      <w:pPr>
        <w:suppressAutoHyphens/>
        <w:spacing w:after="0" w:line="240" w:lineRule="atLeast"/>
        <w:ind w:firstLine="851"/>
        <w:jc w:val="both"/>
        <w:rPr>
          <w:rFonts w:ascii="Times New Roman" w:hAnsi="Times New Roman"/>
          <w:sz w:val="28"/>
          <w:szCs w:val="28"/>
        </w:rPr>
      </w:pPr>
      <w:r w:rsidRPr="003A6FD3">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3A6FD3">
        <w:rPr>
          <w:rFonts w:ascii="Times New Roman" w:hAnsi="Times New Roman"/>
          <w:sz w:val="28"/>
          <w:szCs w:val="28"/>
        </w:rPr>
        <w:t>Новочеркутинский</w:t>
      </w:r>
      <w:proofErr w:type="spellEnd"/>
      <w:r w:rsidRPr="003A6FD3">
        <w:rPr>
          <w:rFonts w:ascii="Times New Roman" w:hAnsi="Times New Roman"/>
          <w:sz w:val="28"/>
          <w:szCs w:val="28"/>
        </w:rPr>
        <w:t xml:space="preserve"> сельсовет» - предположительно 37372347 руб.;</w:t>
      </w:r>
    </w:p>
    <w:p w:rsidR="0093756A" w:rsidRPr="003A6FD3" w:rsidRDefault="0093756A" w:rsidP="009F148A">
      <w:pPr>
        <w:suppressAutoHyphens/>
        <w:spacing w:after="0" w:line="240" w:lineRule="atLeast"/>
        <w:ind w:firstLine="851"/>
        <w:jc w:val="both"/>
        <w:rPr>
          <w:rFonts w:ascii="Times New Roman" w:hAnsi="Times New Roman"/>
          <w:sz w:val="28"/>
          <w:szCs w:val="28"/>
        </w:rPr>
      </w:pPr>
      <w:r w:rsidRPr="003A6FD3">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3A6FD3">
        <w:rPr>
          <w:rFonts w:ascii="Times New Roman" w:hAnsi="Times New Roman"/>
          <w:sz w:val="28"/>
          <w:szCs w:val="28"/>
        </w:rPr>
        <w:t>Новочеркутинский</w:t>
      </w:r>
      <w:proofErr w:type="spellEnd"/>
      <w:r w:rsidRPr="003A6FD3">
        <w:rPr>
          <w:rFonts w:ascii="Times New Roman" w:hAnsi="Times New Roman"/>
          <w:sz w:val="28"/>
          <w:szCs w:val="28"/>
        </w:rPr>
        <w:t xml:space="preserve"> сельсовет»  - предположительно 48000 руб.</w:t>
      </w:r>
    </w:p>
    <w:p w:rsidR="0093756A" w:rsidRPr="003A6FD3" w:rsidRDefault="0093756A" w:rsidP="009F148A">
      <w:pPr>
        <w:suppressAutoHyphens/>
        <w:spacing w:after="0" w:line="240" w:lineRule="atLeast"/>
        <w:ind w:firstLine="851"/>
        <w:jc w:val="both"/>
        <w:rPr>
          <w:rFonts w:ascii="Times New Roman" w:hAnsi="Times New Roman"/>
          <w:sz w:val="28"/>
          <w:szCs w:val="28"/>
        </w:rPr>
      </w:pPr>
      <w:r w:rsidRPr="003A6FD3">
        <w:rPr>
          <w:rFonts w:ascii="Times New Roman" w:hAnsi="Times New Roman"/>
          <w:sz w:val="28"/>
          <w:szCs w:val="28"/>
        </w:rPr>
        <w:t xml:space="preserve">       - подпрограммы «Обеспечение реализации муниципальной политики  на территории </w:t>
      </w:r>
      <w:proofErr w:type="gramStart"/>
      <w:r w:rsidRPr="003A6FD3">
        <w:rPr>
          <w:rFonts w:ascii="Times New Roman" w:hAnsi="Times New Roman"/>
          <w:sz w:val="28"/>
          <w:szCs w:val="28"/>
        </w:rPr>
        <w:t>сельского</w:t>
      </w:r>
      <w:proofErr w:type="gramEnd"/>
      <w:r w:rsidRPr="003A6FD3">
        <w:rPr>
          <w:rFonts w:ascii="Times New Roman" w:hAnsi="Times New Roman"/>
          <w:sz w:val="28"/>
          <w:szCs w:val="28"/>
        </w:rPr>
        <w:t xml:space="preserve"> поселении </w:t>
      </w:r>
      <w:proofErr w:type="spellStart"/>
      <w:r w:rsidRPr="003A6FD3">
        <w:rPr>
          <w:rFonts w:ascii="Times New Roman" w:hAnsi="Times New Roman"/>
          <w:sz w:val="28"/>
          <w:szCs w:val="28"/>
        </w:rPr>
        <w:t>Новочеркутинский</w:t>
      </w:r>
      <w:proofErr w:type="spellEnd"/>
      <w:r w:rsidRPr="003A6FD3">
        <w:rPr>
          <w:rFonts w:ascii="Times New Roman" w:hAnsi="Times New Roman"/>
          <w:sz w:val="28"/>
          <w:szCs w:val="28"/>
        </w:rPr>
        <w:t xml:space="preserve"> сельсовет -</w:t>
      </w:r>
      <w:r w:rsidR="00F56909">
        <w:rPr>
          <w:rFonts w:ascii="Times New Roman" w:hAnsi="Times New Roman"/>
          <w:sz w:val="28"/>
          <w:szCs w:val="28"/>
        </w:rPr>
        <w:t xml:space="preserve"> </w:t>
      </w:r>
      <w:r w:rsidRPr="003A6FD3">
        <w:rPr>
          <w:rFonts w:ascii="Times New Roman" w:hAnsi="Times New Roman"/>
          <w:sz w:val="28"/>
          <w:szCs w:val="28"/>
        </w:rPr>
        <w:t>предположительно 1362610 руб.</w:t>
      </w:r>
      <w:r w:rsidR="00F56909">
        <w:rPr>
          <w:rFonts w:ascii="Times New Roman" w:hAnsi="Times New Roman"/>
          <w:sz w:val="28"/>
          <w:szCs w:val="28"/>
        </w:rPr>
        <w:t>»</w:t>
      </w:r>
    </w:p>
    <w:p w:rsidR="0093756A" w:rsidRPr="005C30DF" w:rsidRDefault="0093756A"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19534B"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9534B" w:rsidRPr="0019534B">
        <w:rPr>
          <w:rFonts w:ascii="Times New Roman" w:eastAsia="Times New Roman" w:hAnsi="Times New Roman"/>
          <w:sz w:val="28"/>
          <w:szCs w:val="28"/>
          <w:lang w:eastAsia="ru-RU"/>
        </w:rPr>
        <w:t xml:space="preserve">   В паспорте  Подпрограммы «Развитие социальной сферы на территории сельского поселения </w:t>
      </w:r>
      <w:proofErr w:type="spellStart"/>
      <w:r w:rsidR="0019534B" w:rsidRPr="0019534B">
        <w:rPr>
          <w:rFonts w:ascii="Times New Roman" w:eastAsia="Times New Roman" w:hAnsi="Times New Roman"/>
          <w:sz w:val="28"/>
          <w:szCs w:val="28"/>
          <w:lang w:eastAsia="ru-RU"/>
        </w:rPr>
        <w:t>Новочеркутинский</w:t>
      </w:r>
      <w:proofErr w:type="spellEnd"/>
      <w:r w:rsidR="0019534B" w:rsidRPr="0019534B">
        <w:rPr>
          <w:rFonts w:ascii="Times New Roman" w:eastAsia="Times New Roman" w:hAnsi="Times New Roman"/>
          <w:sz w:val="28"/>
          <w:szCs w:val="28"/>
          <w:lang w:eastAsia="ru-RU"/>
        </w:rPr>
        <w:t xml:space="preserve">  сельсовет» </w:t>
      </w:r>
      <w:bookmarkStart w:id="0" w:name="_GoBack"/>
      <w:bookmarkEnd w:id="0"/>
      <w:r w:rsidR="0019534B" w:rsidRPr="0019534B">
        <w:rPr>
          <w:rFonts w:ascii="Times New Roman" w:eastAsia="Times New Roman" w:hAnsi="Times New Roman"/>
          <w:sz w:val="28"/>
          <w:szCs w:val="28"/>
          <w:lang w:eastAsia="ru-RU"/>
        </w:rPr>
        <w:t>изложит</w:t>
      </w:r>
      <w:r>
        <w:rPr>
          <w:rFonts w:ascii="Times New Roman" w:eastAsia="Times New Roman" w:hAnsi="Times New Roman"/>
          <w:sz w:val="28"/>
          <w:szCs w:val="28"/>
          <w:lang w:eastAsia="ru-RU"/>
        </w:rPr>
        <w:t>ь в новой редакции:</w:t>
      </w:r>
    </w:p>
    <w:p w:rsidR="0019534B" w:rsidRPr="0019534B" w:rsidRDefault="0019534B" w:rsidP="009F148A">
      <w:pPr>
        <w:suppressAutoHyphens/>
        <w:spacing w:after="0" w:line="240" w:lineRule="atLeast"/>
        <w:rPr>
          <w:rFonts w:ascii="Times New Roman" w:hAnsi="Times New Roman"/>
          <w:sz w:val="26"/>
          <w:szCs w:val="26"/>
        </w:rPr>
      </w:pPr>
    </w:p>
    <w:p w:rsidR="0019534B" w:rsidRPr="0019534B" w:rsidRDefault="00F56909" w:rsidP="009F148A">
      <w:pPr>
        <w:tabs>
          <w:tab w:val="left" w:pos="3225"/>
        </w:tabs>
        <w:suppressAutoHyphens/>
        <w:spacing w:after="0" w:line="240" w:lineRule="atLeast"/>
        <w:ind w:firstLine="851"/>
        <w:jc w:val="center"/>
        <w:rPr>
          <w:rFonts w:ascii="Times New Roman" w:hAnsi="Times New Roman"/>
          <w:b/>
          <w:sz w:val="26"/>
          <w:szCs w:val="26"/>
        </w:rPr>
      </w:pPr>
      <w:r>
        <w:rPr>
          <w:rFonts w:ascii="Times New Roman" w:hAnsi="Times New Roman"/>
          <w:b/>
          <w:sz w:val="26"/>
          <w:szCs w:val="26"/>
        </w:rPr>
        <w:t>«</w:t>
      </w:r>
      <w:proofErr w:type="gramStart"/>
      <w:r w:rsidR="0019534B" w:rsidRPr="0019534B">
        <w:rPr>
          <w:rFonts w:ascii="Times New Roman" w:hAnsi="Times New Roman"/>
          <w:b/>
          <w:sz w:val="26"/>
          <w:szCs w:val="26"/>
        </w:rPr>
        <w:t>П</w:t>
      </w:r>
      <w:proofErr w:type="gramEnd"/>
      <w:r w:rsidR="0019534B" w:rsidRPr="0019534B">
        <w:rPr>
          <w:rFonts w:ascii="Times New Roman" w:hAnsi="Times New Roman"/>
          <w:b/>
          <w:sz w:val="26"/>
          <w:szCs w:val="26"/>
        </w:rPr>
        <w:t xml:space="preserve"> А С П О Р Т</w:t>
      </w:r>
    </w:p>
    <w:p w:rsidR="0019534B" w:rsidRPr="0019534B" w:rsidRDefault="0019534B" w:rsidP="009F148A">
      <w:pPr>
        <w:suppressAutoHyphens/>
        <w:spacing w:after="0" w:line="240" w:lineRule="atLeast"/>
        <w:ind w:firstLine="851"/>
        <w:jc w:val="center"/>
        <w:rPr>
          <w:rFonts w:ascii="Times New Roman" w:hAnsi="Times New Roman"/>
          <w:b/>
          <w:sz w:val="26"/>
          <w:szCs w:val="26"/>
        </w:rPr>
      </w:pPr>
      <w:r w:rsidRPr="0019534B">
        <w:rPr>
          <w:rFonts w:ascii="Times New Roman" w:hAnsi="Times New Roman"/>
          <w:b/>
          <w:sz w:val="26"/>
          <w:szCs w:val="26"/>
        </w:rPr>
        <w:t>Подпрограммы</w:t>
      </w:r>
    </w:p>
    <w:p w:rsidR="0019534B" w:rsidRPr="0019534B" w:rsidRDefault="0019534B" w:rsidP="009F148A">
      <w:pPr>
        <w:suppressAutoHyphens/>
        <w:spacing w:after="0" w:line="240" w:lineRule="atLeast"/>
        <w:ind w:firstLine="851"/>
        <w:jc w:val="center"/>
        <w:rPr>
          <w:rFonts w:ascii="Times New Roman" w:hAnsi="Times New Roman"/>
          <w:b/>
          <w:i/>
          <w:sz w:val="26"/>
          <w:szCs w:val="26"/>
          <w:u w:val="single"/>
        </w:rPr>
      </w:pPr>
      <w:r w:rsidRPr="0019534B">
        <w:rPr>
          <w:rFonts w:ascii="Times New Roman" w:hAnsi="Times New Roman"/>
          <w:b/>
          <w:i/>
          <w:sz w:val="26"/>
          <w:szCs w:val="26"/>
          <w:u w:val="single"/>
        </w:rPr>
        <w:t xml:space="preserve">«Развитие социальной сферы на территории  сельского поселения </w:t>
      </w:r>
    </w:p>
    <w:p w:rsidR="0019534B" w:rsidRPr="0019534B" w:rsidRDefault="0019534B" w:rsidP="009F148A">
      <w:pPr>
        <w:suppressAutoHyphens/>
        <w:spacing w:after="0" w:line="240" w:lineRule="atLeast"/>
        <w:ind w:firstLine="851"/>
        <w:jc w:val="center"/>
        <w:rPr>
          <w:rFonts w:ascii="Times New Roman" w:hAnsi="Times New Roman"/>
          <w:b/>
          <w:i/>
          <w:sz w:val="26"/>
          <w:szCs w:val="26"/>
          <w:u w:val="single"/>
        </w:rPr>
      </w:pPr>
      <w:proofErr w:type="spellStart"/>
      <w:r w:rsidRPr="0019534B">
        <w:rPr>
          <w:rFonts w:ascii="Times New Roman" w:hAnsi="Times New Roman"/>
          <w:b/>
          <w:i/>
          <w:sz w:val="26"/>
          <w:szCs w:val="26"/>
          <w:u w:val="single"/>
        </w:rPr>
        <w:t>Новочеркутинский</w:t>
      </w:r>
      <w:proofErr w:type="spellEnd"/>
      <w:r w:rsidRPr="0019534B">
        <w:rPr>
          <w:rFonts w:ascii="Times New Roman" w:hAnsi="Times New Roman"/>
          <w:b/>
          <w:i/>
          <w:sz w:val="26"/>
          <w:szCs w:val="26"/>
          <w:u w:val="single"/>
        </w:rPr>
        <w:t xml:space="preserve"> сельсовет»</w:t>
      </w:r>
    </w:p>
    <w:p w:rsidR="0019534B" w:rsidRPr="0019534B" w:rsidRDefault="0019534B" w:rsidP="009F148A">
      <w:pPr>
        <w:tabs>
          <w:tab w:val="left" w:pos="1710"/>
        </w:tabs>
        <w:suppressAutoHyphens/>
        <w:spacing w:after="0" w:line="240" w:lineRule="atLeast"/>
        <w:ind w:firstLine="851"/>
        <w:jc w:val="center"/>
        <w:rPr>
          <w:rFonts w:ascii="Times New Roman" w:hAnsi="Times New Roman"/>
          <w:b/>
          <w:sz w:val="26"/>
          <w:szCs w:val="26"/>
        </w:rPr>
      </w:pPr>
    </w:p>
    <w:p w:rsidR="0019534B" w:rsidRPr="0019534B" w:rsidRDefault="0019534B" w:rsidP="009F148A">
      <w:pPr>
        <w:suppressAutoHyphens/>
        <w:spacing w:after="0" w:line="240" w:lineRule="atLeast"/>
        <w:ind w:firstLine="851"/>
        <w:jc w:val="both"/>
        <w:rPr>
          <w:rFonts w:ascii="Times New Roman" w:hAnsi="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5"/>
        <w:gridCol w:w="7649"/>
      </w:tblGrid>
      <w:tr w:rsidR="0019534B" w:rsidRPr="0019534B" w:rsidTr="00071317">
        <w:trPr>
          <w:trHeight w:val="1045"/>
        </w:trPr>
        <w:tc>
          <w:tcPr>
            <w:tcW w:w="3060" w:type="dxa"/>
            <w:tcBorders>
              <w:top w:val="single" w:sz="4" w:space="0" w:color="auto"/>
            </w:tcBorders>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Ответственный исполнитель</w:t>
            </w:r>
          </w:p>
        </w:tc>
        <w:tc>
          <w:tcPr>
            <w:tcW w:w="11160" w:type="dxa"/>
            <w:tcBorders>
              <w:top w:val="single" w:sz="4" w:space="0" w:color="auto"/>
            </w:tcBorders>
          </w:tcPr>
          <w:p w:rsidR="0019534B" w:rsidRPr="0019534B" w:rsidRDefault="0019534B" w:rsidP="009F148A">
            <w:pPr>
              <w:shd w:val="clear" w:color="auto" w:fill="FFFFFF"/>
              <w:suppressAutoHyphens/>
              <w:spacing w:after="0" w:line="240" w:lineRule="atLeast"/>
              <w:ind w:firstLine="851"/>
              <w:jc w:val="both"/>
              <w:rPr>
                <w:rFonts w:ascii="Times New Roman" w:hAnsi="Times New Roman"/>
                <w:sz w:val="26"/>
                <w:szCs w:val="26"/>
              </w:rPr>
            </w:pPr>
            <w:r w:rsidRPr="0019534B">
              <w:rPr>
                <w:rFonts w:ascii="Times New Roman" w:hAnsi="Times New Roman"/>
                <w:sz w:val="26"/>
                <w:szCs w:val="26"/>
              </w:rPr>
              <w:t xml:space="preserve">Администрация сельского поселения </w:t>
            </w:r>
            <w:proofErr w:type="spellStart"/>
            <w:r w:rsidRPr="0019534B">
              <w:rPr>
                <w:rFonts w:ascii="Times New Roman" w:hAnsi="Times New Roman"/>
                <w:sz w:val="26"/>
                <w:szCs w:val="26"/>
              </w:rPr>
              <w:t>Новочеркутинский</w:t>
            </w:r>
            <w:proofErr w:type="spellEnd"/>
            <w:r w:rsidRPr="0019534B">
              <w:rPr>
                <w:rFonts w:ascii="Times New Roman" w:hAnsi="Times New Roman"/>
                <w:sz w:val="26"/>
                <w:szCs w:val="26"/>
              </w:rPr>
              <w:t xml:space="preserve"> сельсовет.</w:t>
            </w:r>
          </w:p>
        </w:tc>
      </w:tr>
      <w:tr w:rsidR="0019534B" w:rsidRPr="0019534B" w:rsidTr="00071317">
        <w:trPr>
          <w:trHeight w:val="1045"/>
        </w:trPr>
        <w:tc>
          <w:tcPr>
            <w:tcW w:w="3060" w:type="dxa"/>
            <w:tcBorders>
              <w:top w:val="single" w:sz="4" w:space="0" w:color="auto"/>
            </w:tcBorders>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Задачи подпрограммы</w:t>
            </w:r>
          </w:p>
        </w:tc>
        <w:tc>
          <w:tcPr>
            <w:tcW w:w="11160" w:type="dxa"/>
            <w:tcBorders>
              <w:top w:val="single" w:sz="4" w:space="0" w:color="auto"/>
            </w:tcBorders>
          </w:tcPr>
          <w:p w:rsidR="0019534B" w:rsidRPr="0019534B" w:rsidRDefault="0019534B" w:rsidP="009F148A">
            <w:pPr>
              <w:shd w:val="clear" w:color="auto" w:fill="FFFFFF"/>
              <w:suppressAutoHyphens/>
              <w:spacing w:after="0" w:line="240" w:lineRule="atLeast"/>
              <w:ind w:firstLine="851"/>
              <w:jc w:val="both"/>
              <w:rPr>
                <w:rFonts w:ascii="Times New Roman" w:hAnsi="Times New Roman"/>
                <w:sz w:val="26"/>
                <w:szCs w:val="26"/>
              </w:rPr>
            </w:pPr>
            <w:r w:rsidRPr="0019534B">
              <w:rPr>
                <w:rFonts w:ascii="Times New Roman" w:hAnsi="Times New Roman"/>
                <w:sz w:val="26"/>
                <w:szCs w:val="26"/>
              </w:rPr>
              <w:t>1. Приобщение жителей поселения к регулярным занятиям физической культурой и спортом.</w:t>
            </w:r>
          </w:p>
          <w:p w:rsidR="0019534B" w:rsidRPr="0019534B" w:rsidRDefault="0019534B" w:rsidP="009F148A">
            <w:pPr>
              <w:suppressAutoHyphens/>
              <w:spacing w:after="0" w:line="240" w:lineRule="atLeast"/>
              <w:ind w:firstLine="851"/>
              <w:jc w:val="both"/>
              <w:rPr>
                <w:rFonts w:ascii="Times New Roman" w:hAnsi="Times New Roman"/>
                <w:sz w:val="26"/>
                <w:szCs w:val="26"/>
              </w:rPr>
            </w:pPr>
            <w:r w:rsidRPr="0019534B">
              <w:rPr>
                <w:rFonts w:ascii="Times New Roman" w:hAnsi="Times New Roman"/>
                <w:sz w:val="26"/>
                <w:szCs w:val="26"/>
              </w:rPr>
              <w:t xml:space="preserve">2.Поддержка и развитие творческого потенциала сельского поселения </w:t>
            </w:r>
            <w:proofErr w:type="spellStart"/>
            <w:r w:rsidRPr="0019534B">
              <w:rPr>
                <w:rFonts w:ascii="Times New Roman" w:hAnsi="Times New Roman"/>
                <w:sz w:val="26"/>
                <w:szCs w:val="26"/>
              </w:rPr>
              <w:t>Новочеркутинский</w:t>
            </w:r>
            <w:proofErr w:type="spellEnd"/>
            <w:r w:rsidRPr="0019534B">
              <w:rPr>
                <w:rFonts w:ascii="Times New Roman" w:hAnsi="Times New Roman"/>
                <w:sz w:val="26"/>
                <w:szCs w:val="26"/>
              </w:rPr>
              <w:t xml:space="preserve"> сельсовет.</w:t>
            </w:r>
          </w:p>
          <w:p w:rsidR="0019534B" w:rsidRPr="0019534B" w:rsidRDefault="0019534B" w:rsidP="009F148A">
            <w:pPr>
              <w:suppressAutoHyphens/>
              <w:spacing w:after="0" w:line="240" w:lineRule="atLeast"/>
              <w:ind w:firstLine="851"/>
              <w:jc w:val="both"/>
              <w:rPr>
                <w:rFonts w:ascii="Times New Roman" w:hAnsi="Times New Roman"/>
                <w:sz w:val="26"/>
                <w:szCs w:val="26"/>
              </w:rPr>
            </w:pPr>
          </w:p>
        </w:tc>
      </w:tr>
      <w:tr w:rsidR="0019534B" w:rsidRPr="0019534B" w:rsidTr="00071317">
        <w:trPr>
          <w:trHeight w:val="20"/>
        </w:trPr>
        <w:tc>
          <w:tcPr>
            <w:tcW w:w="3060" w:type="dxa"/>
            <w:tcBorders>
              <w:top w:val="single" w:sz="4" w:space="0" w:color="auto"/>
            </w:tcBorders>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Показатели задач подпрограммы</w:t>
            </w:r>
          </w:p>
        </w:tc>
        <w:tc>
          <w:tcPr>
            <w:tcW w:w="11160" w:type="dxa"/>
            <w:tcBorders>
              <w:top w:val="single" w:sz="4" w:space="0" w:color="auto"/>
              <w:right w:val="single" w:sz="4" w:space="0" w:color="auto"/>
            </w:tcBorders>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Показатель 1.  Количество мероприятий, направленных на физическое развитие, пропаганду здорового образа жизни, ед.</w:t>
            </w:r>
          </w:p>
          <w:p w:rsidR="0019534B" w:rsidRPr="0019534B" w:rsidRDefault="0019534B" w:rsidP="009F148A">
            <w:pPr>
              <w:suppressAutoHyphens/>
              <w:spacing w:after="0" w:line="240" w:lineRule="atLeast"/>
              <w:ind w:firstLine="851"/>
              <w:jc w:val="both"/>
              <w:rPr>
                <w:rFonts w:ascii="Times New Roman" w:hAnsi="Times New Roman"/>
                <w:sz w:val="26"/>
                <w:szCs w:val="26"/>
              </w:rPr>
            </w:pPr>
            <w:r w:rsidRPr="0019534B">
              <w:rPr>
                <w:rFonts w:ascii="Times New Roman" w:hAnsi="Times New Roman"/>
                <w:sz w:val="26"/>
                <w:szCs w:val="26"/>
              </w:rPr>
              <w:t>Показатель 2. Количество мероприятий, проводимых культурно- досуговыми учреждениями, ед.</w:t>
            </w:r>
          </w:p>
          <w:p w:rsidR="0019534B" w:rsidRPr="0019534B" w:rsidRDefault="0019534B" w:rsidP="009F148A">
            <w:pPr>
              <w:suppressAutoHyphens/>
              <w:spacing w:after="0" w:line="240" w:lineRule="atLeast"/>
              <w:ind w:firstLine="851"/>
              <w:rPr>
                <w:rFonts w:ascii="Times New Roman" w:hAnsi="Times New Roman"/>
                <w:sz w:val="26"/>
                <w:szCs w:val="26"/>
              </w:rPr>
            </w:pPr>
          </w:p>
        </w:tc>
      </w:tr>
      <w:tr w:rsidR="0019534B" w:rsidRPr="0019534B" w:rsidTr="00071317">
        <w:trPr>
          <w:trHeight w:val="20"/>
        </w:trPr>
        <w:tc>
          <w:tcPr>
            <w:tcW w:w="3060" w:type="dxa"/>
            <w:tcBorders>
              <w:top w:val="nil"/>
              <w:right w:val="single" w:sz="4" w:space="0" w:color="auto"/>
            </w:tcBorders>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lastRenderedPageBreak/>
              <w:t>Этапы и сроки реализации подпрограммы</w:t>
            </w:r>
          </w:p>
        </w:tc>
        <w:tc>
          <w:tcPr>
            <w:tcW w:w="11160" w:type="dxa"/>
            <w:tcBorders>
              <w:top w:val="nil"/>
              <w:right w:val="single" w:sz="4" w:space="0" w:color="auto"/>
            </w:tcBorders>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 xml:space="preserve"> 2019 по 2024 годы.</w:t>
            </w:r>
          </w:p>
        </w:tc>
      </w:tr>
      <w:tr w:rsidR="0019534B" w:rsidRPr="0019534B" w:rsidTr="00071317">
        <w:trPr>
          <w:trHeight w:val="20"/>
        </w:trPr>
        <w:tc>
          <w:tcPr>
            <w:tcW w:w="3060" w:type="dxa"/>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Прогнозируемый объем финансирования из бюджета сельского поселения составит – 37372347 руб., в том числе по годам реализации:</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2019 г. – 5767762  руб.,</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2020 г. – 6733887  руб.,</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2021 г. – 6489887  руб.,</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2022 г. – 6489887 руб.,</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2023 г. – 5945462 руб.,</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2024 г. – 5945462 руб.,</w:t>
            </w:r>
          </w:p>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Объемы финансирования подпрограммы подлежат ежегодному уточнению при формировании бюджета сельского пос</w:t>
            </w:r>
            <w:r w:rsidRPr="0019534B">
              <w:rPr>
                <w:rFonts w:ascii="Times New Roman" w:hAnsi="Times New Roman"/>
                <w:sz w:val="26"/>
                <w:szCs w:val="26"/>
              </w:rPr>
              <w:t>е</w:t>
            </w:r>
            <w:r w:rsidRPr="0019534B">
              <w:rPr>
                <w:rFonts w:ascii="Times New Roman" w:hAnsi="Times New Roman"/>
                <w:sz w:val="26"/>
                <w:szCs w:val="26"/>
              </w:rPr>
              <w:t>ления на очередной финансовый год</w:t>
            </w:r>
          </w:p>
        </w:tc>
      </w:tr>
      <w:tr w:rsidR="0019534B" w:rsidRPr="0019534B" w:rsidTr="00071317">
        <w:trPr>
          <w:trHeight w:val="20"/>
        </w:trPr>
        <w:tc>
          <w:tcPr>
            <w:tcW w:w="3060" w:type="dxa"/>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Ожидаемые результаты реализации подпрограммы</w:t>
            </w:r>
          </w:p>
        </w:tc>
        <w:tc>
          <w:tcPr>
            <w:tcW w:w="11160" w:type="dxa"/>
          </w:tcPr>
          <w:p w:rsidR="0019534B" w:rsidRPr="0019534B" w:rsidRDefault="0019534B" w:rsidP="009F148A">
            <w:pPr>
              <w:suppressAutoHyphens/>
              <w:spacing w:after="0" w:line="240" w:lineRule="atLeast"/>
              <w:ind w:firstLine="851"/>
              <w:rPr>
                <w:rFonts w:ascii="Times New Roman" w:hAnsi="Times New Roman"/>
                <w:sz w:val="26"/>
                <w:szCs w:val="26"/>
              </w:rPr>
            </w:pPr>
            <w:r w:rsidRPr="0019534B">
              <w:rPr>
                <w:rFonts w:ascii="Times New Roman" w:hAnsi="Times New Roman"/>
                <w:sz w:val="26"/>
                <w:szCs w:val="26"/>
              </w:rPr>
              <w:t xml:space="preserve"> Реализация подпрограммы позволит обеспечить к 2024 году:</w:t>
            </w:r>
          </w:p>
          <w:p w:rsidR="0019534B" w:rsidRPr="0019534B" w:rsidRDefault="0019534B" w:rsidP="009F148A">
            <w:pPr>
              <w:suppressAutoHyphens/>
              <w:spacing w:after="0" w:line="240" w:lineRule="atLeast"/>
              <w:jc w:val="both"/>
              <w:rPr>
                <w:rFonts w:ascii="Times New Roman" w:hAnsi="Times New Roman"/>
                <w:sz w:val="26"/>
                <w:szCs w:val="26"/>
              </w:rPr>
            </w:pPr>
            <w:r w:rsidRPr="0019534B">
              <w:rPr>
                <w:rFonts w:ascii="Times New Roman" w:hAnsi="Times New Roman"/>
                <w:sz w:val="26"/>
                <w:szCs w:val="26"/>
              </w:rPr>
              <w:t>- Количество мероприятий, направленных на физическое развитие, пропаганду здорового образа жизни  до 12 ед.</w:t>
            </w:r>
          </w:p>
          <w:p w:rsidR="0019534B" w:rsidRPr="0019534B" w:rsidRDefault="0019534B" w:rsidP="009F148A">
            <w:pPr>
              <w:suppressAutoHyphens/>
              <w:spacing w:after="0" w:line="240" w:lineRule="atLeast"/>
              <w:jc w:val="both"/>
              <w:rPr>
                <w:rFonts w:ascii="Times New Roman" w:hAnsi="Times New Roman"/>
                <w:sz w:val="26"/>
                <w:szCs w:val="26"/>
              </w:rPr>
            </w:pPr>
            <w:r w:rsidRPr="0019534B">
              <w:rPr>
                <w:rFonts w:ascii="Times New Roman" w:hAnsi="Times New Roman"/>
                <w:sz w:val="26"/>
                <w:szCs w:val="26"/>
              </w:rPr>
              <w:t>-увеличить количество мероприятий, проводимых культурно-досуговыми учреждениями до 20 мероприятий.</w:t>
            </w:r>
          </w:p>
        </w:tc>
      </w:tr>
    </w:tbl>
    <w:p w:rsidR="0019534B" w:rsidRPr="0019534B" w:rsidRDefault="0019534B"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19534B"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 Текстовую часть раздела 5</w:t>
      </w:r>
      <w:r w:rsidR="0019534B" w:rsidRPr="0019534B">
        <w:rPr>
          <w:rFonts w:ascii="Times New Roman" w:eastAsia="Times New Roman" w:hAnsi="Times New Roman"/>
          <w:sz w:val="28"/>
          <w:szCs w:val="28"/>
          <w:lang w:eastAsia="ru-RU"/>
        </w:rPr>
        <w:t xml:space="preserve"> «Обоснование объема финансовых ресурсов, необходимых для реализации подпрограммы» изложит</w:t>
      </w:r>
      <w:r>
        <w:rPr>
          <w:rFonts w:ascii="Times New Roman" w:eastAsia="Times New Roman" w:hAnsi="Times New Roman"/>
          <w:sz w:val="28"/>
          <w:szCs w:val="28"/>
          <w:lang w:eastAsia="ru-RU"/>
        </w:rPr>
        <w:t>ь в новой редакции:</w:t>
      </w:r>
    </w:p>
    <w:p w:rsidR="0019534B" w:rsidRDefault="0019534B"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19534B" w:rsidRPr="0019534B" w:rsidRDefault="00F56909" w:rsidP="00F56909">
      <w:pPr>
        <w:pStyle w:val="aa"/>
        <w:suppressAutoHyphens/>
        <w:spacing w:after="0" w:line="240" w:lineRule="atLeast"/>
        <w:ind w:left="502"/>
        <w:rPr>
          <w:rFonts w:ascii="Times New Roman" w:hAnsi="Times New Roman"/>
          <w:b/>
          <w:sz w:val="26"/>
          <w:szCs w:val="26"/>
        </w:rPr>
      </w:pPr>
      <w:r>
        <w:rPr>
          <w:rFonts w:ascii="Times New Roman" w:hAnsi="Times New Roman"/>
          <w:b/>
          <w:sz w:val="26"/>
          <w:szCs w:val="26"/>
        </w:rPr>
        <w:t xml:space="preserve">«5. </w:t>
      </w:r>
      <w:r w:rsidR="0019534B" w:rsidRPr="0019534B">
        <w:rPr>
          <w:rFonts w:ascii="Times New Roman" w:hAnsi="Times New Roman"/>
          <w:b/>
          <w:sz w:val="26"/>
          <w:szCs w:val="26"/>
        </w:rPr>
        <w:t>Обоснование объема финансовых ресурсов, необходимых для реализации подпрограммы.</w:t>
      </w:r>
    </w:p>
    <w:p w:rsidR="0019534B" w:rsidRPr="0019534B" w:rsidRDefault="0019534B" w:rsidP="009F148A">
      <w:pPr>
        <w:suppressAutoHyphens/>
        <w:spacing w:after="0" w:line="240" w:lineRule="atLeast"/>
        <w:ind w:firstLine="709"/>
        <w:contextualSpacing/>
        <w:jc w:val="both"/>
        <w:rPr>
          <w:sz w:val="26"/>
          <w:szCs w:val="26"/>
        </w:rPr>
      </w:pP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Прогнозируемый объем финансирования из бюджета сельского поселения составит – 37372347 руб., в том числе по годам реализации:</w:t>
      </w: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2019 г. – 5767762 руб.,</w:t>
      </w: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2020 г. – 6733887  руб.,</w:t>
      </w: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2021 г. – 6489887  руб.,</w:t>
      </w: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2022 г. – 6489887 руб.,</w:t>
      </w: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2023 г. – 5945462 руб.,</w:t>
      </w:r>
    </w:p>
    <w:p w:rsidR="0019534B" w:rsidRPr="0019534B" w:rsidRDefault="0019534B" w:rsidP="009F148A">
      <w:pPr>
        <w:suppressAutoHyphens/>
        <w:spacing w:after="0" w:line="240" w:lineRule="atLeast"/>
        <w:ind w:firstLine="709"/>
        <w:contextualSpacing/>
        <w:jc w:val="both"/>
        <w:rPr>
          <w:rFonts w:ascii="Times New Roman" w:hAnsi="Times New Roman"/>
          <w:sz w:val="26"/>
          <w:szCs w:val="26"/>
        </w:rPr>
      </w:pPr>
      <w:r w:rsidRPr="0019534B">
        <w:rPr>
          <w:rFonts w:ascii="Times New Roman" w:hAnsi="Times New Roman"/>
          <w:sz w:val="26"/>
          <w:szCs w:val="26"/>
        </w:rPr>
        <w:t>2024 г. – 5945462 руб.,</w:t>
      </w:r>
    </w:p>
    <w:p w:rsidR="0019534B" w:rsidRPr="0019534B" w:rsidRDefault="0019534B" w:rsidP="009F148A">
      <w:pPr>
        <w:suppressAutoHyphens/>
        <w:spacing w:after="0" w:line="240" w:lineRule="auto"/>
        <w:ind w:firstLine="709"/>
        <w:contextualSpacing/>
        <w:rPr>
          <w:rFonts w:ascii="Times New Roman" w:hAnsi="Times New Roman"/>
          <w:sz w:val="26"/>
          <w:szCs w:val="26"/>
        </w:rPr>
        <w:sectPr w:rsidR="0019534B" w:rsidRPr="0019534B" w:rsidSect="00A26D03">
          <w:headerReference w:type="even" r:id="rId11"/>
          <w:headerReference w:type="default" r:id="rId12"/>
          <w:footerReference w:type="even" r:id="rId13"/>
          <w:footerReference w:type="default" r:id="rId14"/>
          <w:pgSz w:w="11906" w:h="16838"/>
          <w:pgMar w:top="851" w:right="566" w:bottom="1134" w:left="1134" w:header="136" w:footer="709" w:gutter="0"/>
          <w:cols w:space="708"/>
          <w:titlePg/>
          <w:docGrid w:linePitch="360"/>
        </w:sectPr>
      </w:pPr>
      <w:r w:rsidRPr="0019534B">
        <w:rPr>
          <w:rFonts w:ascii="Times New Roman" w:hAnsi="Times New Roman"/>
          <w:sz w:val="26"/>
          <w:szCs w:val="26"/>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w:t>
      </w:r>
      <w:r w:rsidR="00F56909">
        <w:rPr>
          <w:rFonts w:ascii="Times New Roman" w:hAnsi="Times New Roman"/>
          <w:sz w:val="26"/>
          <w:szCs w:val="26"/>
        </w:rPr>
        <w:t>период».</w:t>
      </w:r>
    </w:p>
    <w:p w:rsidR="0019534B"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0019534B" w:rsidRPr="0019534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Паспорт</w:t>
      </w:r>
      <w:r w:rsidR="0019534B" w:rsidRPr="0019534B">
        <w:rPr>
          <w:rFonts w:ascii="Times New Roman" w:eastAsia="Times New Roman" w:hAnsi="Times New Roman"/>
          <w:sz w:val="28"/>
          <w:szCs w:val="28"/>
          <w:lang w:eastAsia="ru-RU"/>
        </w:rPr>
        <w:t xml:space="preserve"> Подпрограммы «Обеспечение реализации муниципальной политики на территории сельского поселения </w:t>
      </w:r>
      <w:proofErr w:type="spellStart"/>
      <w:r w:rsidR="0019534B" w:rsidRPr="0019534B">
        <w:rPr>
          <w:rFonts w:ascii="Times New Roman" w:eastAsia="Times New Roman" w:hAnsi="Times New Roman"/>
          <w:sz w:val="28"/>
          <w:szCs w:val="28"/>
          <w:lang w:eastAsia="ru-RU"/>
        </w:rPr>
        <w:t>Новочеркутинский</w:t>
      </w:r>
      <w:proofErr w:type="spellEnd"/>
      <w:r w:rsidR="0019534B" w:rsidRPr="0019534B">
        <w:rPr>
          <w:rFonts w:ascii="Times New Roman" w:eastAsia="Times New Roman" w:hAnsi="Times New Roman"/>
          <w:sz w:val="28"/>
          <w:szCs w:val="28"/>
          <w:lang w:eastAsia="ru-RU"/>
        </w:rPr>
        <w:t xml:space="preserve"> сельсовет» Муниципальной программы «Устойчивое развитие территории сельского поселения </w:t>
      </w:r>
      <w:proofErr w:type="spellStart"/>
      <w:r w:rsidR="0019534B" w:rsidRPr="0019534B">
        <w:rPr>
          <w:rFonts w:ascii="Times New Roman" w:eastAsia="Times New Roman" w:hAnsi="Times New Roman"/>
          <w:sz w:val="28"/>
          <w:szCs w:val="28"/>
          <w:lang w:eastAsia="ru-RU"/>
        </w:rPr>
        <w:t>Новочеркутинский</w:t>
      </w:r>
      <w:proofErr w:type="spellEnd"/>
      <w:r w:rsidR="0019534B" w:rsidRPr="0019534B">
        <w:rPr>
          <w:rFonts w:ascii="Times New Roman" w:eastAsia="Times New Roman" w:hAnsi="Times New Roman"/>
          <w:sz w:val="28"/>
          <w:szCs w:val="28"/>
          <w:lang w:eastAsia="ru-RU"/>
        </w:rPr>
        <w:t xml:space="preserve"> сельсовет</w:t>
      </w:r>
      <w:r>
        <w:rPr>
          <w:rFonts w:ascii="Times New Roman" w:eastAsia="Times New Roman" w:hAnsi="Times New Roman"/>
          <w:sz w:val="28"/>
          <w:szCs w:val="28"/>
          <w:lang w:eastAsia="ru-RU"/>
        </w:rPr>
        <w:t xml:space="preserve"> на 2019-2024 годы </w:t>
      </w:r>
      <w:r w:rsidR="0019534B" w:rsidRPr="0019534B">
        <w:rPr>
          <w:rFonts w:ascii="Times New Roman" w:eastAsia="Times New Roman" w:hAnsi="Times New Roman"/>
          <w:sz w:val="28"/>
          <w:szCs w:val="28"/>
          <w:lang w:eastAsia="ru-RU"/>
        </w:rPr>
        <w:t>изложит</w:t>
      </w:r>
      <w:r>
        <w:rPr>
          <w:rFonts w:ascii="Times New Roman" w:eastAsia="Times New Roman" w:hAnsi="Times New Roman"/>
          <w:sz w:val="28"/>
          <w:szCs w:val="28"/>
          <w:lang w:eastAsia="ru-RU"/>
        </w:rPr>
        <w:t>ь в новой редакции:</w:t>
      </w:r>
    </w:p>
    <w:p w:rsidR="0019534B" w:rsidRDefault="0019534B"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p>
    <w:p w:rsidR="0019534B" w:rsidRPr="0019534B" w:rsidRDefault="0019534B" w:rsidP="009F148A">
      <w:pPr>
        <w:tabs>
          <w:tab w:val="left" w:pos="4537"/>
        </w:tabs>
        <w:suppressAutoHyphens/>
        <w:spacing w:after="0" w:line="240" w:lineRule="atLeast"/>
        <w:rPr>
          <w:rFonts w:ascii="Times New Roman" w:hAnsi="Times New Roman"/>
          <w:sz w:val="26"/>
          <w:szCs w:val="26"/>
          <w:lang w:eastAsia="ru-RU"/>
        </w:rPr>
      </w:pPr>
    </w:p>
    <w:p w:rsidR="0019534B" w:rsidRPr="0019534B" w:rsidRDefault="00F56909" w:rsidP="009F148A">
      <w:pPr>
        <w:tabs>
          <w:tab w:val="left" w:pos="3225"/>
        </w:tabs>
        <w:suppressAutoHyphens/>
        <w:spacing w:after="0" w:line="240" w:lineRule="atLeast"/>
        <w:ind w:firstLine="851"/>
        <w:jc w:val="center"/>
        <w:rPr>
          <w:b/>
          <w:sz w:val="26"/>
          <w:szCs w:val="26"/>
        </w:rPr>
      </w:pPr>
      <w:r>
        <w:rPr>
          <w:b/>
          <w:sz w:val="26"/>
          <w:szCs w:val="26"/>
        </w:rPr>
        <w:t>«</w:t>
      </w:r>
      <w:proofErr w:type="gramStart"/>
      <w:r w:rsidR="0019534B" w:rsidRPr="0019534B">
        <w:rPr>
          <w:b/>
          <w:sz w:val="26"/>
          <w:szCs w:val="26"/>
        </w:rPr>
        <w:t>П</w:t>
      </w:r>
      <w:proofErr w:type="gramEnd"/>
      <w:r w:rsidR="0019534B" w:rsidRPr="0019534B">
        <w:rPr>
          <w:b/>
          <w:sz w:val="26"/>
          <w:szCs w:val="26"/>
        </w:rPr>
        <w:t xml:space="preserve"> А С П О Р Т</w:t>
      </w:r>
    </w:p>
    <w:p w:rsidR="0019534B" w:rsidRPr="0019534B" w:rsidRDefault="0019534B" w:rsidP="009F148A">
      <w:pPr>
        <w:suppressAutoHyphens/>
        <w:spacing w:after="0" w:line="240" w:lineRule="atLeast"/>
        <w:ind w:firstLine="851"/>
        <w:jc w:val="center"/>
        <w:rPr>
          <w:b/>
          <w:sz w:val="26"/>
          <w:szCs w:val="26"/>
        </w:rPr>
      </w:pPr>
      <w:r w:rsidRPr="0019534B">
        <w:rPr>
          <w:b/>
          <w:sz w:val="26"/>
          <w:szCs w:val="26"/>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8"/>
        <w:gridCol w:w="7858"/>
      </w:tblGrid>
      <w:tr w:rsidR="0019534B" w:rsidRPr="0019534B" w:rsidTr="00071317">
        <w:trPr>
          <w:trHeight w:val="1693"/>
        </w:trPr>
        <w:tc>
          <w:tcPr>
            <w:tcW w:w="3060" w:type="dxa"/>
            <w:tcBorders>
              <w:top w:val="single" w:sz="4" w:space="0" w:color="auto"/>
            </w:tcBorders>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Ответственный исполнитель</w:t>
            </w:r>
          </w:p>
        </w:tc>
        <w:tc>
          <w:tcPr>
            <w:tcW w:w="11160" w:type="dxa"/>
            <w:tcBorders>
              <w:top w:val="single" w:sz="4" w:space="0" w:color="auto"/>
            </w:tcBorders>
          </w:tcPr>
          <w:p w:rsidR="0019534B" w:rsidRPr="0019534B" w:rsidRDefault="0019534B" w:rsidP="009F148A">
            <w:pPr>
              <w:tabs>
                <w:tab w:val="left" w:pos="202"/>
              </w:tabs>
              <w:suppressAutoHyphens/>
              <w:spacing w:after="0" w:line="240" w:lineRule="atLeast"/>
              <w:contextualSpacing/>
              <w:jc w:val="both"/>
              <w:rPr>
                <w:rFonts w:ascii="Times New Roman" w:hAnsi="Times New Roman"/>
                <w:sz w:val="26"/>
                <w:szCs w:val="26"/>
              </w:rPr>
            </w:pPr>
            <w:r w:rsidRPr="0019534B">
              <w:rPr>
                <w:rFonts w:ascii="Times New Roman" w:hAnsi="Times New Roman"/>
                <w:sz w:val="26"/>
                <w:szCs w:val="26"/>
              </w:rPr>
              <w:t xml:space="preserve">Администрация сельского поселения </w:t>
            </w:r>
            <w:proofErr w:type="spellStart"/>
            <w:r w:rsidRPr="0019534B">
              <w:rPr>
                <w:rFonts w:ascii="Times New Roman" w:hAnsi="Times New Roman"/>
                <w:sz w:val="26"/>
                <w:szCs w:val="26"/>
              </w:rPr>
              <w:t>Новочеркутинский</w:t>
            </w:r>
            <w:proofErr w:type="spellEnd"/>
            <w:r w:rsidRPr="0019534B">
              <w:rPr>
                <w:rFonts w:ascii="Times New Roman" w:hAnsi="Times New Roman"/>
                <w:sz w:val="26"/>
                <w:szCs w:val="26"/>
              </w:rPr>
              <w:t xml:space="preserve"> сельсовет</w:t>
            </w:r>
          </w:p>
        </w:tc>
      </w:tr>
      <w:tr w:rsidR="0019534B" w:rsidRPr="0019534B" w:rsidTr="00071317">
        <w:trPr>
          <w:trHeight w:val="1693"/>
        </w:trPr>
        <w:tc>
          <w:tcPr>
            <w:tcW w:w="3060" w:type="dxa"/>
            <w:tcBorders>
              <w:top w:val="single" w:sz="4" w:space="0" w:color="auto"/>
            </w:tcBorders>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Задачи подпрограммы</w:t>
            </w:r>
          </w:p>
        </w:tc>
        <w:tc>
          <w:tcPr>
            <w:tcW w:w="11160" w:type="dxa"/>
            <w:tcBorders>
              <w:top w:val="single" w:sz="4" w:space="0" w:color="auto"/>
            </w:tcBorders>
          </w:tcPr>
          <w:p w:rsidR="0019534B" w:rsidRPr="0019534B" w:rsidRDefault="0019534B" w:rsidP="009F148A">
            <w:pPr>
              <w:numPr>
                <w:ilvl w:val="0"/>
                <w:numId w:val="4"/>
              </w:numPr>
              <w:tabs>
                <w:tab w:val="left" w:pos="202"/>
              </w:tabs>
              <w:suppressAutoHyphens/>
              <w:spacing w:after="0" w:line="240" w:lineRule="atLeast"/>
              <w:ind w:left="-61" w:hanging="20"/>
              <w:contextualSpacing/>
              <w:jc w:val="both"/>
              <w:rPr>
                <w:rFonts w:ascii="Times New Roman" w:hAnsi="Times New Roman"/>
                <w:sz w:val="26"/>
                <w:szCs w:val="26"/>
              </w:rPr>
            </w:pPr>
            <w:r w:rsidRPr="0019534B">
              <w:rPr>
                <w:rFonts w:ascii="Times New Roman" w:hAnsi="Times New Roman"/>
                <w:sz w:val="26"/>
                <w:szCs w:val="26"/>
              </w:rPr>
              <w:t>Повышение эффективности и результативности деятельности органов местного самоуправления</w:t>
            </w:r>
          </w:p>
          <w:p w:rsidR="0019534B" w:rsidRPr="0019534B" w:rsidRDefault="0019534B" w:rsidP="009F148A">
            <w:pPr>
              <w:numPr>
                <w:ilvl w:val="0"/>
                <w:numId w:val="4"/>
              </w:numPr>
              <w:tabs>
                <w:tab w:val="left" w:pos="202"/>
              </w:tabs>
              <w:suppressAutoHyphens/>
              <w:spacing w:after="0" w:line="240" w:lineRule="atLeast"/>
              <w:contextualSpacing/>
              <w:jc w:val="both"/>
              <w:rPr>
                <w:rFonts w:ascii="Times New Roman" w:hAnsi="Times New Roman"/>
                <w:sz w:val="26"/>
                <w:szCs w:val="26"/>
              </w:rPr>
            </w:pPr>
            <w:r w:rsidRPr="0019534B">
              <w:rPr>
                <w:rFonts w:ascii="Times New Roman" w:hAnsi="Times New Roman"/>
                <w:sz w:val="26"/>
                <w:szCs w:val="26"/>
              </w:rPr>
              <w:t>Подготовка карт (планов) границ населенных пунктов сельского поселения</w:t>
            </w:r>
          </w:p>
          <w:p w:rsidR="0019534B" w:rsidRPr="0019534B" w:rsidRDefault="0019534B" w:rsidP="009F148A">
            <w:pPr>
              <w:suppressAutoHyphens/>
              <w:spacing w:after="0" w:line="240" w:lineRule="atLeast"/>
              <w:jc w:val="both"/>
              <w:rPr>
                <w:rFonts w:ascii="Times New Roman" w:hAnsi="Times New Roman"/>
                <w:sz w:val="26"/>
                <w:szCs w:val="26"/>
              </w:rPr>
            </w:pPr>
          </w:p>
        </w:tc>
      </w:tr>
      <w:tr w:rsidR="0019534B" w:rsidRPr="0019534B" w:rsidTr="00071317">
        <w:trPr>
          <w:trHeight w:val="20"/>
        </w:trPr>
        <w:tc>
          <w:tcPr>
            <w:tcW w:w="3060" w:type="dxa"/>
            <w:tcBorders>
              <w:top w:val="single" w:sz="4" w:space="0" w:color="auto"/>
            </w:tcBorders>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Показатели задач подпрограммы</w:t>
            </w:r>
          </w:p>
        </w:tc>
        <w:tc>
          <w:tcPr>
            <w:tcW w:w="11160" w:type="dxa"/>
            <w:tcBorders>
              <w:top w:val="single" w:sz="4" w:space="0" w:color="auto"/>
              <w:right w:val="single" w:sz="4" w:space="0" w:color="auto"/>
            </w:tcBorders>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1.Доля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 Наличие карт (планов) границ населенных пунктов сельского поселения</w:t>
            </w:r>
          </w:p>
          <w:p w:rsidR="0019534B" w:rsidRPr="0019534B" w:rsidRDefault="0019534B" w:rsidP="009F148A">
            <w:pPr>
              <w:suppressAutoHyphens/>
              <w:spacing w:after="0" w:line="240" w:lineRule="atLeast"/>
              <w:rPr>
                <w:rFonts w:ascii="Times New Roman" w:hAnsi="Times New Roman"/>
                <w:sz w:val="26"/>
                <w:szCs w:val="26"/>
              </w:rPr>
            </w:pPr>
          </w:p>
        </w:tc>
      </w:tr>
      <w:tr w:rsidR="0019534B" w:rsidRPr="0019534B" w:rsidTr="00071317">
        <w:trPr>
          <w:trHeight w:val="20"/>
        </w:trPr>
        <w:tc>
          <w:tcPr>
            <w:tcW w:w="3060" w:type="dxa"/>
            <w:tcBorders>
              <w:top w:val="nil"/>
              <w:right w:val="single" w:sz="4" w:space="0" w:color="auto"/>
            </w:tcBorders>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Этапы и сроки реализации подпрограммы</w:t>
            </w:r>
          </w:p>
        </w:tc>
        <w:tc>
          <w:tcPr>
            <w:tcW w:w="11160" w:type="dxa"/>
            <w:tcBorders>
              <w:top w:val="nil"/>
              <w:right w:val="single" w:sz="4" w:space="0" w:color="auto"/>
            </w:tcBorders>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 xml:space="preserve"> 2019 - 2024 годы.</w:t>
            </w:r>
          </w:p>
        </w:tc>
      </w:tr>
      <w:tr w:rsidR="0019534B" w:rsidRPr="0019534B" w:rsidTr="00071317">
        <w:trPr>
          <w:trHeight w:val="20"/>
        </w:trPr>
        <w:tc>
          <w:tcPr>
            <w:tcW w:w="3060" w:type="dxa"/>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Объемы финансирования за счет средств бюджета сельского поселения всего, в том числе по годам реализации подпр</w:t>
            </w:r>
            <w:r w:rsidRPr="0019534B">
              <w:rPr>
                <w:rFonts w:ascii="Times New Roman" w:hAnsi="Times New Roman"/>
                <w:sz w:val="26"/>
                <w:szCs w:val="26"/>
              </w:rPr>
              <w:t>о</w:t>
            </w:r>
            <w:r w:rsidRPr="0019534B">
              <w:rPr>
                <w:rFonts w:ascii="Times New Roman" w:hAnsi="Times New Roman"/>
                <w:sz w:val="26"/>
                <w:szCs w:val="26"/>
              </w:rPr>
              <w:t>граммы</w:t>
            </w:r>
          </w:p>
        </w:tc>
        <w:tc>
          <w:tcPr>
            <w:tcW w:w="11160" w:type="dxa"/>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Прогнозируемый объем финансирования из бюджета сельского поселения составит – 1362610 руб., в том числе по годам реализации:</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2019 г. – 505487 руб.,</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2020 г. – 185363  руб.,</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2021 г. – 35363  руб.,</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2022 г. – 35363 руб.,</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2023 г. – 300517 руб.,</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2024 г. – 300517 руб.,</w:t>
            </w:r>
          </w:p>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9534B" w:rsidRPr="0019534B" w:rsidTr="00071317">
        <w:trPr>
          <w:trHeight w:val="20"/>
        </w:trPr>
        <w:tc>
          <w:tcPr>
            <w:tcW w:w="3060" w:type="dxa"/>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Ожидаемые результаты реализации подпрограммы</w:t>
            </w:r>
          </w:p>
        </w:tc>
        <w:tc>
          <w:tcPr>
            <w:tcW w:w="11160" w:type="dxa"/>
          </w:tcPr>
          <w:p w:rsidR="0019534B" w:rsidRPr="0019534B" w:rsidRDefault="0019534B" w:rsidP="009F148A">
            <w:pPr>
              <w:suppressAutoHyphens/>
              <w:spacing w:after="0" w:line="240" w:lineRule="atLeast"/>
              <w:rPr>
                <w:rFonts w:ascii="Times New Roman" w:hAnsi="Times New Roman"/>
                <w:sz w:val="26"/>
                <w:szCs w:val="26"/>
              </w:rPr>
            </w:pPr>
            <w:r w:rsidRPr="0019534B">
              <w:rPr>
                <w:rFonts w:ascii="Times New Roman" w:hAnsi="Times New Roman"/>
                <w:sz w:val="26"/>
                <w:szCs w:val="26"/>
              </w:rPr>
              <w:t xml:space="preserve"> Реализация подпрограммы позволит обеспечить к 2024 году:</w:t>
            </w:r>
          </w:p>
          <w:p w:rsidR="0019534B" w:rsidRPr="0019534B" w:rsidRDefault="0019534B" w:rsidP="009F148A">
            <w:pPr>
              <w:suppressAutoHyphens/>
              <w:spacing w:after="0" w:line="240" w:lineRule="atLeast"/>
              <w:ind w:right="-108"/>
              <w:rPr>
                <w:rFonts w:ascii="Times New Roman" w:hAnsi="Times New Roman"/>
                <w:sz w:val="26"/>
                <w:szCs w:val="26"/>
              </w:rPr>
            </w:pPr>
            <w:r w:rsidRPr="0019534B">
              <w:rPr>
                <w:rFonts w:ascii="Times New Roman" w:hAnsi="Times New Roman"/>
                <w:sz w:val="26"/>
                <w:szCs w:val="26"/>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19534B" w:rsidRPr="0019534B" w:rsidRDefault="0019534B" w:rsidP="009F148A">
            <w:pPr>
              <w:suppressAutoHyphens/>
              <w:spacing w:after="0" w:line="240" w:lineRule="atLeast"/>
              <w:jc w:val="both"/>
              <w:rPr>
                <w:rFonts w:ascii="Times New Roman" w:hAnsi="Times New Roman"/>
                <w:sz w:val="26"/>
                <w:szCs w:val="26"/>
              </w:rPr>
            </w:pPr>
            <w:r w:rsidRPr="0019534B">
              <w:rPr>
                <w:rFonts w:ascii="Times New Roman" w:hAnsi="Times New Roman"/>
                <w:sz w:val="26"/>
                <w:szCs w:val="26"/>
              </w:rPr>
              <w:t xml:space="preserve">2. Наличие генерального плана застройки.1 </w:t>
            </w:r>
            <w:proofErr w:type="spellStart"/>
            <w:r w:rsidRPr="0019534B">
              <w:rPr>
                <w:rFonts w:ascii="Times New Roman" w:hAnsi="Times New Roman"/>
                <w:sz w:val="26"/>
                <w:szCs w:val="26"/>
              </w:rPr>
              <w:t>ед</w:t>
            </w:r>
            <w:proofErr w:type="spellEnd"/>
          </w:p>
        </w:tc>
      </w:tr>
    </w:tbl>
    <w:p w:rsidR="0019534B" w:rsidRPr="0019534B"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b/>
          <w:sz w:val="26"/>
          <w:szCs w:val="26"/>
        </w:rPr>
        <w:lastRenderedPageBreak/>
        <w:t>6. Т</w:t>
      </w:r>
      <w:r w:rsidR="0019534B" w:rsidRPr="0019534B">
        <w:rPr>
          <w:rFonts w:ascii="Times New Roman" w:eastAsia="Times New Roman" w:hAnsi="Times New Roman"/>
          <w:sz w:val="28"/>
          <w:szCs w:val="28"/>
          <w:lang w:eastAsia="ru-RU"/>
        </w:rPr>
        <w:t xml:space="preserve">екстовую часть </w:t>
      </w:r>
      <w:r>
        <w:rPr>
          <w:rFonts w:ascii="Times New Roman" w:eastAsia="Times New Roman" w:hAnsi="Times New Roman"/>
          <w:sz w:val="28"/>
          <w:szCs w:val="28"/>
          <w:lang w:eastAsia="ru-RU"/>
        </w:rPr>
        <w:t>раздела</w:t>
      </w:r>
      <w:r w:rsidR="0019534B" w:rsidRPr="0019534B">
        <w:rPr>
          <w:rFonts w:ascii="Times New Roman" w:eastAsia="Times New Roman" w:hAnsi="Times New Roman"/>
          <w:sz w:val="28"/>
          <w:szCs w:val="28"/>
          <w:lang w:eastAsia="ru-RU"/>
        </w:rPr>
        <w:t xml:space="preserve"> 5 «Обоснование объема финансовых ресурсов, необходимых для реализации подпрограммы» изложить </w:t>
      </w:r>
      <w:r>
        <w:rPr>
          <w:rFonts w:ascii="Times New Roman" w:eastAsia="Times New Roman" w:hAnsi="Times New Roman"/>
          <w:sz w:val="28"/>
          <w:szCs w:val="28"/>
          <w:lang w:eastAsia="ru-RU"/>
        </w:rPr>
        <w:t>в новой  редакции:</w:t>
      </w:r>
    </w:p>
    <w:p w:rsidR="0019534B" w:rsidRPr="00BF6B84" w:rsidRDefault="0019534B" w:rsidP="009F148A">
      <w:pPr>
        <w:tabs>
          <w:tab w:val="left" w:pos="7763"/>
        </w:tabs>
        <w:suppressAutoHyphens/>
        <w:autoSpaceDE w:val="0"/>
        <w:autoSpaceDN w:val="0"/>
        <w:adjustRightInd w:val="0"/>
        <w:spacing w:after="0" w:line="240" w:lineRule="atLeast"/>
        <w:jc w:val="right"/>
        <w:outlineLvl w:val="0"/>
        <w:rPr>
          <w:rFonts w:ascii="Times New Roman" w:hAnsi="Times New Roman"/>
          <w:sz w:val="28"/>
          <w:szCs w:val="28"/>
        </w:rPr>
      </w:pPr>
    </w:p>
    <w:p w:rsidR="0019534B" w:rsidRPr="0019534B" w:rsidRDefault="00F56909" w:rsidP="00F56909">
      <w:pPr>
        <w:suppressAutoHyphens/>
        <w:spacing w:after="0" w:line="240" w:lineRule="atLeast"/>
        <w:ind w:firstLine="851"/>
        <w:contextualSpacing/>
        <w:rPr>
          <w:rFonts w:ascii="Times New Roman" w:hAnsi="Times New Roman"/>
          <w:b/>
          <w:sz w:val="28"/>
          <w:szCs w:val="28"/>
        </w:rPr>
      </w:pPr>
      <w:r>
        <w:rPr>
          <w:rFonts w:ascii="Times New Roman" w:hAnsi="Times New Roman"/>
          <w:b/>
          <w:sz w:val="28"/>
          <w:szCs w:val="28"/>
        </w:rPr>
        <w:t xml:space="preserve">«5. </w:t>
      </w:r>
      <w:r w:rsidR="0019534B" w:rsidRPr="0019534B">
        <w:rPr>
          <w:rFonts w:ascii="Times New Roman" w:hAnsi="Times New Roman"/>
          <w:b/>
          <w:sz w:val="28"/>
          <w:szCs w:val="28"/>
        </w:rPr>
        <w:t xml:space="preserve"> Обоснование объема финансовых ресурсов, необходимых для реализации подпрограммы</w:t>
      </w:r>
    </w:p>
    <w:p w:rsidR="0019534B" w:rsidRPr="0019534B" w:rsidRDefault="0019534B" w:rsidP="009F148A">
      <w:pPr>
        <w:suppressAutoHyphens/>
        <w:spacing w:after="0" w:line="240" w:lineRule="atLeast"/>
        <w:ind w:firstLine="851"/>
        <w:contextualSpacing/>
        <w:jc w:val="both"/>
        <w:rPr>
          <w:rFonts w:ascii="Times New Roman" w:hAnsi="Times New Roman"/>
          <w:sz w:val="28"/>
          <w:szCs w:val="28"/>
        </w:rPr>
      </w:pP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Прогнозируемый объем финансирования из бюджета сельского поселения составит – 1362610 руб., в том числе по годам реализации:</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2019 г. – 505487 руб.,</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2020 г. – 185363  руб.,</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2021 г. – 35363  руб.,</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2022 г. – 35363 руб.,</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2023 г. – 300517 руб.,</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r w:rsidRPr="0019534B">
        <w:rPr>
          <w:rFonts w:ascii="Times New Roman" w:hAnsi="Times New Roman"/>
          <w:sz w:val="28"/>
          <w:szCs w:val="28"/>
        </w:rPr>
        <w:t>2024 г. – 300517 руб.,</w:t>
      </w:r>
    </w:p>
    <w:p w:rsidR="0019534B" w:rsidRPr="0019534B" w:rsidRDefault="0019534B" w:rsidP="009F148A">
      <w:pPr>
        <w:suppressAutoHyphens/>
        <w:spacing w:after="0" w:line="240" w:lineRule="atLeast"/>
        <w:ind w:firstLine="851"/>
        <w:contextualSpacing/>
        <w:rPr>
          <w:rFonts w:ascii="Times New Roman" w:hAnsi="Times New Roman"/>
          <w:sz w:val="28"/>
          <w:szCs w:val="28"/>
        </w:rPr>
      </w:pPr>
    </w:p>
    <w:p w:rsidR="0019534B" w:rsidRPr="0019534B" w:rsidRDefault="0019534B" w:rsidP="009F148A">
      <w:pPr>
        <w:widowControl w:val="0"/>
        <w:suppressAutoHyphens/>
        <w:autoSpaceDE w:val="0"/>
        <w:autoSpaceDN w:val="0"/>
        <w:adjustRightInd w:val="0"/>
        <w:spacing w:after="0" w:line="240" w:lineRule="atLeast"/>
        <w:ind w:firstLine="851"/>
        <w:jc w:val="center"/>
        <w:outlineLvl w:val="2"/>
        <w:rPr>
          <w:rFonts w:ascii="Times New Roman" w:hAnsi="Times New Roman"/>
          <w:b/>
          <w:sz w:val="28"/>
          <w:szCs w:val="28"/>
          <w:lang w:eastAsia="ru-RU"/>
        </w:rPr>
      </w:pPr>
      <w:r w:rsidRPr="0019534B">
        <w:rPr>
          <w:rFonts w:ascii="Times New Roman" w:hAnsi="Times New Roman"/>
          <w:b/>
          <w:sz w:val="28"/>
          <w:szCs w:val="28"/>
          <w:lang w:eastAsia="ru-RU"/>
        </w:rPr>
        <w:t>1. Повышение квалификации муниципальных служащих органов местного самоуправления сельского поселения</w:t>
      </w:r>
    </w:p>
    <w:p w:rsidR="0019534B" w:rsidRPr="0019534B" w:rsidRDefault="0019534B" w:rsidP="009F148A">
      <w:pPr>
        <w:widowControl w:val="0"/>
        <w:suppressAutoHyphens/>
        <w:autoSpaceDE w:val="0"/>
        <w:autoSpaceDN w:val="0"/>
        <w:adjustRightInd w:val="0"/>
        <w:spacing w:after="0" w:line="240" w:lineRule="atLeast"/>
        <w:ind w:firstLine="851"/>
        <w:jc w:val="right"/>
        <w:outlineLvl w:val="2"/>
        <w:rPr>
          <w:rFonts w:ascii="Times New Roman" w:hAnsi="Times New Roman"/>
          <w:b/>
          <w:sz w:val="28"/>
          <w:szCs w:val="28"/>
          <w:lang w:eastAsia="ru-RU"/>
        </w:rPr>
      </w:pPr>
      <w:proofErr w:type="spellStart"/>
      <w:r w:rsidRPr="0019534B">
        <w:rPr>
          <w:rFonts w:ascii="Times New Roman" w:hAnsi="Times New Roman"/>
          <w:b/>
          <w:sz w:val="28"/>
          <w:szCs w:val="28"/>
          <w:lang w:eastAsia="ru-RU"/>
        </w:rPr>
        <w:t>тыс.руб</w:t>
      </w:r>
      <w:proofErr w:type="spellEnd"/>
      <w:r w:rsidRPr="0019534B">
        <w:rPr>
          <w:rFonts w:ascii="Times New Roman" w:hAnsi="Times New Roman"/>
          <w:b/>
          <w:sz w:val="28"/>
          <w:szCs w:val="28"/>
          <w:lang w:eastAsia="ru-RU"/>
        </w:rPr>
        <w:t>.</w:t>
      </w:r>
    </w:p>
    <w:tbl>
      <w:tblPr>
        <w:tblW w:w="9355" w:type="dxa"/>
        <w:tblInd w:w="70" w:type="dxa"/>
        <w:tblLayout w:type="fixed"/>
        <w:tblCellMar>
          <w:left w:w="70" w:type="dxa"/>
          <w:right w:w="70" w:type="dxa"/>
        </w:tblCellMar>
        <w:tblLook w:val="0000" w:firstRow="0" w:lastRow="0" w:firstColumn="0" w:lastColumn="0" w:noHBand="0" w:noVBand="0"/>
      </w:tblPr>
      <w:tblGrid>
        <w:gridCol w:w="4536"/>
        <w:gridCol w:w="851"/>
        <w:gridCol w:w="850"/>
        <w:gridCol w:w="850"/>
        <w:gridCol w:w="851"/>
        <w:gridCol w:w="709"/>
        <w:gridCol w:w="708"/>
      </w:tblGrid>
      <w:tr w:rsidR="0019534B" w:rsidRPr="0019534B" w:rsidTr="00071317">
        <w:trPr>
          <w:cantSplit/>
          <w:trHeight w:val="240"/>
        </w:trPr>
        <w:tc>
          <w:tcPr>
            <w:tcW w:w="4536"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42019 год</w:t>
            </w:r>
          </w:p>
        </w:tc>
        <w:tc>
          <w:tcPr>
            <w:tcW w:w="850" w:type="dxa"/>
            <w:tcBorders>
              <w:top w:val="single" w:sz="6" w:space="0" w:color="auto"/>
              <w:left w:val="single" w:sz="6" w:space="0" w:color="auto"/>
              <w:bottom w:val="single" w:sz="6" w:space="0" w:color="auto"/>
              <w:right w:val="single" w:sz="6" w:space="0" w:color="auto"/>
            </w:tcBorders>
            <w:vAlign w:val="center"/>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22020 год</w:t>
            </w:r>
          </w:p>
        </w:tc>
        <w:tc>
          <w:tcPr>
            <w:tcW w:w="850" w:type="dxa"/>
            <w:tcBorders>
              <w:top w:val="single" w:sz="6" w:space="0" w:color="auto"/>
              <w:left w:val="single" w:sz="6" w:space="0" w:color="auto"/>
              <w:bottom w:val="single" w:sz="6" w:space="0" w:color="auto"/>
              <w:right w:val="single" w:sz="6" w:space="0" w:color="auto"/>
            </w:tcBorders>
            <w:vAlign w:val="center"/>
          </w:tcPr>
          <w:p w:rsidR="0019534B" w:rsidRPr="0019534B" w:rsidRDefault="0019534B" w:rsidP="009F148A">
            <w:pPr>
              <w:widowControl w:val="0"/>
              <w:suppressAutoHyphens/>
              <w:autoSpaceDE w:val="0"/>
              <w:autoSpaceDN w:val="0"/>
              <w:adjustRightInd w:val="0"/>
              <w:spacing w:after="0" w:line="240" w:lineRule="atLeast"/>
              <w:jc w:val="center"/>
              <w:rPr>
                <w:rFonts w:ascii="Times New Roman" w:hAnsi="Times New Roman"/>
                <w:sz w:val="28"/>
                <w:szCs w:val="28"/>
                <w:lang w:eastAsia="ru-RU"/>
              </w:rPr>
            </w:pPr>
          </w:p>
          <w:p w:rsidR="0019534B" w:rsidRPr="0019534B" w:rsidRDefault="0019534B" w:rsidP="009F148A">
            <w:pPr>
              <w:widowControl w:val="0"/>
              <w:suppressAutoHyphens/>
              <w:autoSpaceDE w:val="0"/>
              <w:autoSpaceDN w:val="0"/>
              <w:adjustRightInd w:val="0"/>
              <w:spacing w:after="0" w:line="240" w:lineRule="atLeast"/>
              <w:jc w:val="center"/>
              <w:rPr>
                <w:rFonts w:ascii="Times New Roman" w:hAnsi="Times New Roman"/>
                <w:sz w:val="28"/>
                <w:szCs w:val="28"/>
                <w:lang w:eastAsia="ru-RU"/>
              </w:rPr>
            </w:pPr>
            <w:r w:rsidRPr="0019534B">
              <w:rPr>
                <w:rFonts w:ascii="Times New Roman" w:hAnsi="Times New Roman"/>
                <w:sz w:val="28"/>
                <w:szCs w:val="28"/>
                <w:lang w:eastAsia="ru-RU"/>
              </w:rPr>
              <w:t>2021 год</w:t>
            </w:r>
          </w:p>
        </w:tc>
        <w:tc>
          <w:tcPr>
            <w:tcW w:w="851" w:type="dxa"/>
            <w:tcBorders>
              <w:top w:val="single" w:sz="6" w:space="0" w:color="auto"/>
              <w:left w:val="single" w:sz="6" w:space="0" w:color="auto"/>
              <w:bottom w:val="single" w:sz="6" w:space="0" w:color="auto"/>
              <w:right w:val="single" w:sz="4" w:space="0" w:color="auto"/>
            </w:tcBorders>
            <w:vAlign w:val="center"/>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22022 год</w:t>
            </w:r>
          </w:p>
        </w:tc>
        <w:tc>
          <w:tcPr>
            <w:tcW w:w="709" w:type="dxa"/>
            <w:tcBorders>
              <w:top w:val="single" w:sz="6" w:space="0" w:color="auto"/>
              <w:left w:val="single" w:sz="4" w:space="0" w:color="auto"/>
              <w:bottom w:val="single" w:sz="6" w:space="0" w:color="auto"/>
              <w:right w:val="single" w:sz="4" w:space="0" w:color="auto"/>
            </w:tcBorders>
            <w:vAlign w:val="center"/>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22023 год</w:t>
            </w:r>
          </w:p>
        </w:tc>
        <w:tc>
          <w:tcPr>
            <w:tcW w:w="708" w:type="dxa"/>
            <w:tcBorders>
              <w:top w:val="single" w:sz="6" w:space="0" w:color="auto"/>
              <w:left w:val="single" w:sz="4" w:space="0" w:color="auto"/>
              <w:bottom w:val="single" w:sz="6" w:space="0" w:color="auto"/>
              <w:right w:val="single" w:sz="4" w:space="0" w:color="auto"/>
            </w:tcBorders>
            <w:vAlign w:val="center"/>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22024 год</w:t>
            </w:r>
          </w:p>
        </w:tc>
      </w:tr>
      <w:tr w:rsidR="0019534B" w:rsidRPr="0019534B" w:rsidTr="00071317">
        <w:trPr>
          <w:cantSplit/>
          <w:trHeight w:val="468"/>
        </w:trPr>
        <w:tc>
          <w:tcPr>
            <w:tcW w:w="4536"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19534B" w:rsidRPr="0019534B" w:rsidRDefault="0019534B" w:rsidP="009F148A">
            <w:pPr>
              <w:suppressAutoHyphens/>
              <w:spacing w:after="0" w:line="240" w:lineRule="atLeast"/>
              <w:ind w:right="-108"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19534B" w:rsidRPr="0019534B" w:rsidRDefault="0019534B" w:rsidP="009F148A">
            <w:pPr>
              <w:suppressAutoHyphens/>
              <w:spacing w:after="0" w:line="240" w:lineRule="atLeast"/>
              <w:ind w:right="-108"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19534B" w:rsidRPr="0019534B" w:rsidRDefault="0019534B" w:rsidP="009F148A">
            <w:pPr>
              <w:suppressAutoHyphens/>
              <w:spacing w:after="0" w:line="240" w:lineRule="atLeast"/>
              <w:ind w:right="-108"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suppressAutoHyphens/>
              <w:spacing w:after="0" w:line="240" w:lineRule="atLeast"/>
              <w:ind w:right="-108"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suppressAutoHyphens/>
              <w:spacing w:after="0" w:line="240" w:lineRule="atLeast"/>
              <w:ind w:right="-108" w:firstLine="851"/>
              <w:jc w:val="center"/>
              <w:rPr>
                <w:rFonts w:ascii="Times New Roman" w:hAnsi="Times New Roman"/>
                <w:sz w:val="28"/>
                <w:szCs w:val="28"/>
              </w:rPr>
            </w:pPr>
          </w:p>
        </w:tc>
        <w:tc>
          <w:tcPr>
            <w:tcW w:w="708"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suppressAutoHyphens/>
              <w:spacing w:after="0" w:line="240" w:lineRule="atLeast"/>
              <w:ind w:right="-108" w:firstLine="851"/>
              <w:jc w:val="center"/>
              <w:rPr>
                <w:rFonts w:ascii="Times New Roman" w:hAnsi="Times New Roman"/>
                <w:sz w:val="28"/>
                <w:szCs w:val="28"/>
              </w:rPr>
            </w:pPr>
          </w:p>
        </w:tc>
      </w:tr>
      <w:tr w:rsidR="0019534B" w:rsidRPr="0019534B" w:rsidTr="00071317">
        <w:trPr>
          <w:cantSplit/>
          <w:trHeight w:val="240"/>
        </w:trPr>
        <w:tc>
          <w:tcPr>
            <w:tcW w:w="4536"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w:t>
            </w: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851"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709"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708"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r>
    </w:tbl>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b/>
          <w:sz w:val="28"/>
          <w:szCs w:val="28"/>
          <w:lang w:eastAsia="ru-RU"/>
        </w:rPr>
      </w:pPr>
    </w:p>
    <w:p w:rsidR="0019534B" w:rsidRPr="0019534B" w:rsidRDefault="0019534B" w:rsidP="009F148A">
      <w:pPr>
        <w:widowControl w:val="0"/>
        <w:suppressAutoHyphens/>
        <w:autoSpaceDE w:val="0"/>
        <w:autoSpaceDN w:val="0"/>
        <w:adjustRightInd w:val="0"/>
        <w:spacing w:after="0" w:line="240" w:lineRule="atLeast"/>
        <w:ind w:right="-171" w:firstLine="851"/>
        <w:jc w:val="both"/>
        <w:outlineLvl w:val="2"/>
        <w:rPr>
          <w:rFonts w:ascii="Times New Roman" w:hAnsi="Times New Roman"/>
          <w:sz w:val="28"/>
          <w:szCs w:val="28"/>
          <w:lang w:eastAsia="ru-RU"/>
        </w:rPr>
      </w:pPr>
      <w:r w:rsidRPr="0019534B">
        <w:rPr>
          <w:rFonts w:ascii="Times New Roman" w:hAnsi="Times New Roman"/>
          <w:sz w:val="28"/>
          <w:szCs w:val="28"/>
          <w:lang w:eastAsia="ru-RU"/>
        </w:rPr>
        <w:t xml:space="preserve">Субсидии предоставляются согласно Порядку предоставления субсидий местным бюджетам из областного фонда </w:t>
      </w:r>
      <w:proofErr w:type="spellStart"/>
      <w:r w:rsidRPr="0019534B">
        <w:rPr>
          <w:rFonts w:ascii="Times New Roman" w:hAnsi="Times New Roman"/>
          <w:sz w:val="28"/>
          <w:szCs w:val="28"/>
          <w:lang w:eastAsia="ru-RU"/>
        </w:rPr>
        <w:t>софинансирования</w:t>
      </w:r>
      <w:proofErr w:type="spellEnd"/>
      <w:r w:rsidRPr="0019534B">
        <w:rPr>
          <w:rFonts w:ascii="Times New Roman" w:hAnsi="Times New Roman"/>
          <w:sz w:val="28"/>
          <w:szCs w:val="28"/>
          <w:lang w:eastAsia="ru-RU"/>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19534B">
        <w:rPr>
          <w:rFonts w:ascii="Times New Roman" w:hAnsi="Times New Roman"/>
          <w:sz w:val="28"/>
          <w:szCs w:val="28"/>
          <w:lang w:eastAsia="ru-RU"/>
        </w:rPr>
        <w:t xml:space="preserve"> ,</w:t>
      </w:r>
      <w:proofErr w:type="gramEnd"/>
      <w:r w:rsidRPr="0019534B">
        <w:rPr>
          <w:rFonts w:ascii="Times New Roman" w:hAnsi="Times New Roman"/>
          <w:sz w:val="28"/>
          <w:szCs w:val="28"/>
          <w:lang w:eastAsia="ru-RU"/>
        </w:rPr>
        <w:t xml:space="preserve"> ежегодно утверждаемому нормативным правовым актом администрации Липецкой области.</w:t>
      </w:r>
    </w:p>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b/>
          <w:sz w:val="28"/>
          <w:szCs w:val="28"/>
          <w:lang w:eastAsia="ru-RU"/>
        </w:rPr>
      </w:pPr>
    </w:p>
    <w:p w:rsidR="0019534B" w:rsidRPr="0019534B" w:rsidRDefault="0019534B" w:rsidP="009F148A">
      <w:pPr>
        <w:widowControl w:val="0"/>
        <w:suppressAutoHyphens/>
        <w:autoSpaceDE w:val="0"/>
        <w:autoSpaceDN w:val="0"/>
        <w:adjustRightInd w:val="0"/>
        <w:spacing w:after="0" w:line="240" w:lineRule="atLeast"/>
        <w:ind w:firstLine="851"/>
        <w:jc w:val="center"/>
        <w:outlineLvl w:val="2"/>
        <w:rPr>
          <w:rFonts w:ascii="Times New Roman" w:hAnsi="Times New Roman"/>
          <w:b/>
          <w:sz w:val="28"/>
          <w:szCs w:val="28"/>
          <w:lang w:eastAsia="ru-RU"/>
        </w:rPr>
      </w:pPr>
      <w:r w:rsidRPr="0019534B">
        <w:rPr>
          <w:rFonts w:ascii="Times New Roman" w:hAnsi="Times New Roman"/>
          <w:b/>
          <w:sz w:val="28"/>
          <w:szCs w:val="28"/>
          <w:lang w:eastAsia="ru-RU"/>
        </w:rPr>
        <w:t>2. Приобретение информационных услуг с использованием информационно-правовых систем.</w:t>
      </w:r>
    </w:p>
    <w:p w:rsidR="0019534B" w:rsidRPr="0019534B" w:rsidRDefault="0019534B" w:rsidP="009F148A">
      <w:pPr>
        <w:widowControl w:val="0"/>
        <w:suppressAutoHyphens/>
        <w:autoSpaceDE w:val="0"/>
        <w:autoSpaceDN w:val="0"/>
        <w:adjustRightInd w:val="0"/>
        <w:spacing w:after="0" w:line="240" w:lineRule="atLeast"/>
        <w:ind w:firstLine="851"/>
        <w:jc w:val="right"/>
        <w:outlineLvl w:val="2"/>
        <w:rPr>
          <w:rFonts w:ascii="Times New Roman" w:hAnsi="Times New Roman"/>
          <w:b/>
          <w:sz w:val="28"/>
          <w:szCs w:val="28"/>
          <w:lang w:eastAsia="ru-RU"/>
        </w:rPr>
      </w:pPr>
      <w:proofErr w:type="spellStart"/>
      <w:r w:rsidRPr="0019534B">
        <w:rPr>
          <w:rFonts w:ascii="Times New Roman" w:hAnsi="Times New Roman"/>
          <w:b/>
          <w:sz w:val="28"/>
          <w:szCs w:val="28"/>
          <w:lang w:eastAsia="ru-RU"/>
        </w:rPr>
        <w:t>тыс.руб</w:t>
      </w:r>
      <w:proofErr w:type="spellEnd"/>
      <w:r w:rsidRPr="0019534B">
        <w:rPr>
          <w:rFonts w:ascii="Times New Roman" w:hAnsi="Times New Roman"/>
          <w:b/>
          <w:sz w:val="28"/>
          <w:szCs w:val="28"/>
          <w:lang w:eastAsia="ru-RU"/>
        </w:rPr>
        <w:t>.</w:t>
      </w:r>
    </w:p>
    <w:tbl>
      <w:tblPr>
        <w:tblW w:w="9356" w:type="dxa"/>
        <w:tblInd w:w="70" w:type="dxa"/>
        <w:tblLayout w:type="fixed"/>
        <w:tblCellMar>
          <w:left w:w="70" w:type="dxa"/>
          <w:right w:w="70" w:type="dxa"/>
        </w:tblCellMar>
        <w:tblLook w:val="0000" w:firstRow="0" w:lastRow="0" w:firstColumn="0" w:lastColumn="0" w:noHBand="0" w:noVBand="0"/>
      </w:tblPr>
      <w:tblGrid>
        <w:gridCol w:w="4111"/>
        <w:gridCol w:w="992"/>
        <w:gridCol w:w="851"/>
        <w:gridCol w:w="850"/>
        <w:gridCol w:w="851"/>
        <w:gridCol w:w="850"/>
        <w:gridCol w:w="851"/>
      </w:tblGrid>
      <w:tr w:rsidR="0019534B" w:rsidRPr="0019534B" w:rsidTr="00071317">
        <w:trPr>
          <w:cantSplit/>
          <w:trHeight w:val="240"/>
        </w:trPr>
        <w:tc>
          <w:tcPr>
            <w:tcW w:w="411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2019 год</w:t>
            </w: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2020 год</w:t>
            </w: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 год</w:t>
            </w:r>
          </w:p>
        </w:tc>
        <w:tc>
          <w:tcPr>
            <w:tcW w:w="851"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2022 год</w:t>
            </w:r>
          </w:p>
        </w:tc>
        <w:tc>
          <w:tcPr>
            <w:tcW w:w="850"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2023 год</w:t>
            </w:r>
          </w:p>
        </w:tc>
        <w:tc>
          <w:tcPr>
            <w:tcW w:w="851"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2024 год</w:t>
            </w:r>
          </w:p>
        </w:tc>
      </w:tr>
      <w:tr w:rsidR="0019534B" w:rsidRPr="0019534B" w:rsidTr="00071317">
        <w:trPr>
          <w:cantSplit/>
          <w:trHeight w:val="240"/>
        </w:trPr>
        <w:tc>
          <w:tcPr>
            <w:tcW w:w="411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851"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ind w:firstLine="851"/>
              <w:rPr>
                <w:rFonts w:ascii="Times New Roman" w:hAnsi="Times New Roman"/>
                <w:sz w:val="28"/>
                <w:szCs w:val="28"/>
                <w:lang w:eastAsia="ru-RU"/>
              </w:rPr>
            </w:pPr>
            <w:r w:rsidRPr="0019534B">
              <w:rPr>
                <w:rFonts w:ascii="Times New Roman" w:hAnsi="Times New Roman"/>
                <w:sz w:val="28"/>
                <w:szCs w:val="28"/>
                <w:lang w:eastAsia="ru-RU"/>
              </w:rPr>
              <w:t>1</w:t>
            </w:r>
          </w:p>
        </w:tc>
        <w:tc>
          <w:tcPr>
            <w:tcW w:w="850"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ind w:firstLine="851"/>
              <w:rPr>
                <w:rFonts w:ascii="Times New Roman" w:hAnsi="Times New Roman"/>
                <w:sz w:val="28"/>
                <w:szCs w:val="28"/>
                <w:lang w:eastAsia="ru-RU"/>
              </w:rPr>
            </w:pPr>
          </w:p>
        </w:tc>
        <w:tc>
          <w:tcPr>
            <w:tcW w:w="851"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ind w:firstLine="851"/>
              <w:rPr>
                <w:rFonts w:ascii="Times New Roman" w:hAnsi="Times New Roman"/>
                <w:sz w:val="28"/>
                <w:szCs w:val="28"/>
                <w:lang w:eastAsia="ru-RU"/>
              </w:rPr>
            </w:pPr>
          </w:p>
        </w:tc>
      </w:tr>
      <w:tr w:rsidR="0019534B" w:rsidRPr="0019534B" w:rsidTr="00071317">
        <w:trPr>
          <w:cantSplit/>
          <w:trHeight w:val="240"/>
        </w:trPr>
        <w:tc>
          <w:tcPr>
            <w:tcW w:w="411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suppressAutoHyphens/>
              <w:spacing w:after="0" w:line="240" w:lineRule="atLeast"/>
              <w:ind w:firstLine="851"/>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suppressAutoHyphens/>
              <w:spacing w:after="0" w:line="240" w:lineRule="atLeast"/>
              <w:ind w:firstLine="851"/>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suppressAutoHyphens/>
              <w:spacing w:after="0" w:line="240" w:lineRule="atLeast"/>
              <w:ind w:firstLine="851"/>
              <w:rPr>
                <w:rFonts w:ascii="Times New Roman" w:hAnsi="Times New Roman"/>
                <w:sz w:val="28"/>
                <w:szCs w:val="28"/>
              </w:rPr>
            </w:pPr>
          </w:p>
        </w:tc>
        <w:tc>
          <w:tcPr>
            <w:tcW w:w="850"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suppressAutoHyphens/>
              <w:spacing w:after="0" w:line="240" w:lineRule="atLeast"/>
              <w:ind w:firstLine="851"/>
              <w:rPr>
                <w:rFonts w:ascii="Times New Roman" w:hAnsi="Times New Roman"/>
                <w:sz w:val="28"/>
                <w:szCs w:val="28"/>
              </w:rPr>
            </w:pPr>
          </w:p>
        </w:tc>
        <w:tc>
          <w:tcPr>
            <w:tcW w:w="851"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suppressAutoHyphens/>
              <w:spacing w:after="0" w:line="240" w:lineRule="atLeast"/>
              <w:ind w:firstLine="851"/>
              <w:rPr>
                <w:rFonts w:ascii="Times New Roman" w:hAnsi="Times New Roman"/>
                <w:sz w:val="28"/>
                <w:szCs w:val="28"/>
              </w:rPr>
            </w:pPr>
          </w:p>
        </w:tc>
      </w:tr>
    </w:tbl>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b/>
          <w:sz w:val="28"/>
          <w:szCs w:val="28"/>
          <w:lang w:eastAsia="ru-RU"/>
        </w:rPr>
      </w:pPr>
    </w:p>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sz w:val="28"/>
          <w:szCs w:val="28"/>
          <w:lang w:eastAsia="ru-RU"/>
        </w:rPr>
      </w:pPr>
      <w:r w:rsidRPr="0019534B">
        <w:rPr>
          <w:rFonts w:ascii="Times New Roman" w:hAnsi="Times New Roman"/>
          <w:sz w:val="28"/>
          <w:szCs w:val="28"/>
          <w:lang w:eastAsia="ru-RU"/>
        </w:rPr>
        <w:t xml:space="preserve">Субсидии предоставляются согласно Порядку предоставления субсидий местным бюджетам из областного фонда </w:t>
      </w:r>
      <w:proofErr w:type="spellStart"/>
      <w:r w:rsidRPr="0019534B">
        <w:rPr>
          <w:rFonts w:ascii="Times New Roman" w:hAnsi="Times New Roman"/>
          <w:sz w:val="28"/>
          <w:szCs w:val="28"/>
          <w:lang w:eastAsia="ru-RU"/>
        </w:rPr>
        <w:t>софинансирования</w:t>
      </w:r>
      <w:proofErr w:type="spellEnd"/>
      <w:r w:rsidRPr="0019534B">
        <w:rPr>
          <w:rFonts w:ascii="Times New Roman" w:hAnsi="Times New Roman"/>
          <w:sz w:val="28"/>
          <w:szCs w:val="28"/>
          <w:lang w:eastAsia="ru-RU"/>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b/>
          <w:sz w:val="28"/>
          <w:szCs w:val="28"/>
          <w:lang w:eastAsia="ru-RU"/>
        </w:rPr>
      </w:pPr>
    </w:p>
    <w:p w:rsidR="0019534B" w:rsidRPr="0019534B" w:rsidRDefault="0019534B" w:rsidP="009F148A">
      <w:pPr>
        <w:widowControl w:val="0"/>
        <w:suppressAutoHyphens/>
        <w:autoSpaceDE w:val="0"/>
        <w:autoSpaceDN w:val="0"/>
        <w:adjustRightInd w:val="0"/>
        <w:spacing w:after="0" w:line="240" w:lineRule="atLeast"/>
        <w:ind w:firstLine="851"/>
        <w:jc w:val="center"/>
        <w:outlineLvl w:val="2"/>
        <w:rPr>
          <w:rFonts w:ascii="Times New Roman" w:hAnsi="Times New Roman"/>
          <w:b/>
          <w:sz w:val="28"/>
          <w:szCs w:val="28"/>
          <w:lang w:eastAsia="ru-RU"/>
        </w:rPr>
      </w:pPr>
      <w:r w:rsidRPr="0019534B">
        <w:rPr>
          <w:rFonts w:ascii="Times New Roman" w:hAnsi="Times New Roman"/>
          <w:b/>
          <w:sz w:val="28"/>
          <w:szCs w:val="28"/>
          <w:lang w:eastAsia="ru-RU"/>
        </w:rPr>
        <w:lastRenderedPageBreak/>
        <w:t xml:space="preserve">3. Приобретение услуг по сопровождению сетевого программного обеспечения по электронному ведению </w:t>
      </w:r>
      <w:proofErr w:type="spellStart"/>
      <w:r w:rsidRPr="0019534B">
        <w:rPr>
          <w:rFonts w:ascii="Times New Roman" w:hAnsi="Times New Roman"/>
          <w:b/>
          <w:sz w:val="28"/>
          <w:szCs w:val="28"/>
          <w:lang w:eastAsia="ru-RU"/>
        </w:rPr>
        <w:t>похозяйственного</w:t>
      </w:r>
      <w:proofErr w:type="spellEnd"/>
      <w:r w:rsidRPr="0019534B">
        <w:rPr>
          <w:rFonts w:ascii="Times New Roman" w:hAnsi="Times New Roman"/>
          <w:b/>
          <w:sz w:val="28"/>
          <w:szCs w:val="28"/>
          <w:lang w:eastAsia="ru-RU"/>
        </w:rPr>
        <w:t xml:space="preserve"> учета и АРМ «Муниципал»</w:t>
      </w:r>
    </w:p>
    <w:p w:rsidR="0019534B" w:rsidRPr="0019534B" w:rsidRDefault="0019534B" w:rsidP="009F148A">
      <w:pPr>
        <w:widowControl w:val="0"/>
        <w:suppressAutoHyphens/>
        <w:autoSpaceDE w:val="0"/>
        <w:autoSpaceDN w:val="0"/>
        <w:adjustRightInd w:val="0"/>
        <w:spacing w:after="0" w:line="240" w:lineRule="atLeast"/>
        <w:ind w:firstLine="851"/>
        <w:jc w:val="right"/>
        <w:outlineLvl w:val="2"/>
        <w:rPr>
          <w:rFonts w:ascii="Times New Roman" w:hAnsi="Times New Roman"/>
          <w:b/>
          <w:sz w:val="28"/>
          <w:szCs w:val="28"/>
          <w:lang w:eastAsia="ru-RU"/>
        </w:rPr>
      </w:pPr>
      <w:proofErr w:type="spellStart"/>
      <w:r w:rsidRPr="0019534B">
        <w:rPr>
          <w:rFonts w:ascii="Times New Roman" w:hAnsi="Times New Roman"/>
          <w:b/>
          <w:sz w:val="28"/>
          <w:szCs w:val="28"/>
          <w:lang w:eastAsia="ru-RU"/>
        </w:rPr>
        <w:t>тыс.руб</w:t>
      </w:r>
      <w:proofErr w:type="spellEnd"/>
      <w:r w:rsidRPr="0019534B">
        <w:rPr>
          <w:rFonts w:ascii="Times New Roman" w:hAnsi="Times New Roman"/>
          <w:b/>
          <w:sz w:val="28"/>
          <w:szCs w:val="28"/>
          <w:lang w:eastAsia="ru-RU"/>
        </w:rPr>
        <w:t>.</w:t>
      </w:r>
    </w:p>
    <w:tbl>
      <w:tblPr>
        <w:tblW w:w="9497" w:type="dxa"/>
        <w:tblLayout w:type="fixed"/>
        <w:tblCellMar>
          <w:left w:w="70" w:type="dxa"/>
          <w:right w:w="70" w:type="dxa"/>
        </w:tblCellMar>
        <w:tblLook w:val="0000" w:firstRow="0" w:lastRow="0" w:firstColumn="0" w:lastColumn="0" w:noHBand="0" w:noVBand="0"/>
      </w:tblPr>
      <w:tblGrid>
        <w:gridCol w:w="4536"/>
        <w:gridCol w:w="851"/>
        <w:gridCol w:w="709"/>
        <w:gridCol w:w="850"/>
        <w:gridCol w:w="709"/>
        <w:gridCol w:w="992"/>
        <w:gridCol w:w="850"/>
      </w:tblGrid>
      <w:tr w:rsidR="0019534B" w:rsidRPr="0019534B" w:rsidTr="00071317">
        <w:trPr>
          <w:cantSplit/>
          <w:trHeight w:val="240"/>
        </w:trPr>
        <w:tc>
          <w:tcPr>
            <w:tcW w:w="4536"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jc w:val="center"/>
              <w:rPr>
                <w:rFonts w:ascii="Times New Roman" w:hAnsi="Times New Roman"/>
                <w:sz w:val="28"/>
                <w:szCs w:val="28"/>
                <w:lang w:eastAsia="ru-RU"/>
              </w:rPr>
            </w:pPr>
            <w:r w:rsidRPr="0019534B">
              <w:rPr>
                <w:rFonts w:ascii="Times New Roman" w:hAnsi="Times New Roman"/>
                <w:sz w:val="28"/>
                <w:szCs w:val="28"/>
                <w:lang w:eastAsia="ru-RU"/>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2019 год</w:t>
            </w:r>
          </w:p>
        </w:tc>
        <w:tc>
          <w:tcPr>
            <w:tcW w:w="709"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2020 год</w:t>
            </w: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2021 год</w:t>
            </w:r>
          </w:p>
        </w:tc>
        <w:tc>
          <w:tcPr>
            <w:tcW w:w="709"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2022 год</w:t>
            </w:r>
          </w:p>
        </w:tc>
        <w:tc>
          <w:tcPr>
            <w:tcW w:w="992"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2023 год</w:t>
            </w:r>
          </w:p>
        </w:tc>
        <w:tc>
          <w:tcPr>
            <w:tcW w:w="850"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2024 год</w:t>
            </w:r>
          </w:p>
        </w:tc>
      </w:tr>
      <w:tr w:rsidR="0019534B" w:rsidRPr="0019534B" w:rsidTr="00071317">
        <w:trPr>
          <w:cantSplit/>
          <w:trHeight w:val="240"/>
        </w:trPr>
        <w:tc>
          <w:tcPr>
            <w:tcW w:w="4536"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rPr>
                <w:rFonts w:ascii="Times New Roman" w:hAnsi="Times New Roman"/>
                <w:sz w:val="28"/>
                <w:szCs w:val="28"/>
                <w:lang w:eastAsia="ru-RU"/>
              </w:rPr>
            </w:pPr>
            <w:r w:rsidRPr="0019534B">
              <w:rPr>
                <w:rFonts w:ascii="Times New Roman" w:hAnsi="Times New Roman"/>
                <w:sz w:val="28"/>
                <w:szCs w:val="28"/>
                <w:lang w:eastAsia="ru-RU"/>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14,0</w:t>
            </w:r>
          </w:p>
        </w:tc>
        <w:tc>
          <w:tcPr>
            <w:tcW w:w="709"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r w:rsidRPr="0019534B">
              <w:rPr>
                <w:rFonts w:ascii="Times New Roman" w:hAnsi="Times New Roman"/>
                <w:sz w:val="28"/>
                <w:szCs w:val="28"/>
                <w:lang w:eastAsia="ru-RU"/>
              </w:rPr>
              <w:t>21,3</w:t>
            </w: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992"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850"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r>
      <w:tr w:rsidR="0019534B" w:rsidRPr="0019534B" w:rsidTr="00071317">
        <w:trPr>
          <w:cantSplit/>
          <w:trHeight w:val="240"/>
        </w:trPr>
        <w:tc>
          <w:tcPr>
            <w:tcW w:w="4536"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ind w:firstLine="851"/>
              <w:rPr>
                <w:rFonts w:ascii="Times New Roman" w:hAnsi="Times New Roman"/>
                <w:sz w:val="28"/>
                <w:szCs w:val="28"/>
                <w:lang w:eastAsia="ru-RU"/>
              </w:rPr>
            </w:pPr>
            <w:r w:rsidRPr="0019534B">
              <w:rPr>
                <w:rFonts w:ascii="Times New Roman" w:hAnsi="Times New Roman"/>
                <w:sz w:val="28"/>
                <w:szCs w:val="28"/>
                <w:lang w:eastAsia="ru-RU"/>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709" w:type="dxa"/>
            <w:tcBorders>
              <w:top w:val="single" w:sz="6" w:space="0" w:color="auto"/>
              <w:left w:val="single" w:sz="6"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992"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c>
          <w:tcPr>
            <w:tcW w:w="850" w:type="dxa"/>
            <w:tcBorders>
              <w:top w:val="single" w:sz="6" w:space="0" w:color="auto"/>
              <w:left w:val="single" w:sz="4" w:space="0" w:color="auto"/>
              <w:bottom w:val="single" w:sz="6" w:space="0" w:color="auto"/>
              <w:right w:val="single" w:sz="4" w:space="0" w:color="auto"/>
            </w:tcBorders>
          </w:tcPr>
          <w:p w:rsidR="0019534B" w:rsidRPr="0019534B" w:rsidRDefault="0019534B" w:rsidP="009F148A">
            <w:pPr>
              <w:widowControl w:val="0"/>
              <w:suppressAutoHyphens/>
              <w:autoSpaceDE w:val="0"/>
              <w:autoSpaceDN w:val="0"/>
              <w:adjustRightInd w:val="0"/>
              <w:spacing w:after="0" w:line="240" w:lineRule="atLeast"/>
              <w:rPr>
                <w:rFonts w:ascii="Times New Roman" w:hAnsi="Times New Roman"/>
                <w:sz w:val="28"/>
                <w:szCs w:val="28"/>
                <w:lang w:eastAsia="ru-RU"/>
              </w:rPr>
            </w:pPr>
          </w:p>
        </w:tc>
      </w:tr>
    </w:tbl>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b/>
          <w:sz w:val="28"/>
          <w:szCs w:val="28"/>
          <w:lang w:eastAsia="ru-RU"/>
        </w:rPr>
      </w:pPr>
    </w:p>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sz w:val="28"/>
          <w:szCs w:val="28"/>
          <w:lang w:eastAsia="ru-RU"/>
        </w:rPr>
      </w:pPr>
      <w:r w:rsidRPr="0019534B">
        <w:rPr>
          <w:rFonts w:ascii="Times New Roman" w:hAnsi="Times New Roman"/>
          <w:sz w:val="28"/>
          <w:szCs w:val="28"/>
          <w:lang w:eastAsia="ru-RU"/>
        </w:rPr>
        <w:t xml:space="preserve">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w:t>
      </w:r>
      <w:proofErr w:type="spellStart"/>
      <w:r w:rsidRPr="0019534B">
        <w:rPr>
          <w:rFonts w:ascii="Times New Roman" w:hAnsi="Times New Roman"/>
          <w:sz w:val="28"/>
          <w:szCs w:val="28"/>
          <w:lang w:eastAsia="ru-RU"/>
        </w:rPr>
        <w:t>софинансирования</w:t>
      </w:r>
      <w:proofErr w:type="spellEnd"/>
      <w:r w:rsidRPr="0019534B">
        <w:rPr>
          <w:rFonts w:ascii="Times New Roman" w:hAnsi="Times New Roman"/>
          <w:sz w:val="28"/>
          <w:szCs w:val="28"/>
          <w:lang w:eastAsia="ru-RU"/>
        </w:rPr>
        <w:t xml:space="preserve"> расходов на приобретение  услуг по сопровождению сетевого программного обеспечения по электронному ведению </w:t>
      </w:r>
      <w:proofErr w:type="spellStart"/>
      <w:r w:rsidRPr="0019534B">
        <w:rPr>
          <w:rFonts w:ascii="Times New Roman" w:hAnsi="Times New Roman"/>
          <w:sz w:val="28"/>
          <w:szCs w:val="28"/>
          <w:lang w:eastAsia="ru-RU"/>
        </w:rPr>
        <w:t>похозяйственного</w:t>
      </w:r>
      <w:proofErr w:type="spellEnd"/>
      <w:r w:rsidRPr="0019534B">
        <w:rPr>
          <w:rFonts w:ascii="Times New Roman" w:hAnsi="Times New Roman"/>
          <w:sz w:val="28"/>
          <w:szCs w:val="28"/>
          <w:lang w:eastAsia="ru-RU"/>
        </w:rPr>
        <w:t xml:space="preserve"> учета на соответствующий год, ежегодно утверждаемому нормативным правовым актом администрации Липецкой области.</w:t>
      </w:r>
    </w:p>
    <w:p w:rsidR="0019534B" w:rsidRPr="0019534B" w:rsidRDefault="0019534B" w:rsidP="009F148A">
      <w:pPr>
        <w:widowControl w:val="0"/>
        <w:suppressAutoHyphens/>
        <w:autoSpaceDE w:val="0"/>
        <w:autoSpaceDN w:val="0"/>
        <w:adjustRightInd w:val="0"/>
        <w:spacing w:after="0" w:line="240" w:lineRule="atLeast"/>
        <w:ind w:firstLine="851"/>
        <w:jc w:val="both"/>
        <w:outlineLvl w:val="2"/>
        <w:rPr>
          <w:rFonts w:ascii="Times New Roman" w:hAnsi="Times New Roman"/>
          <w:sz w:val="28"/>
          <w:szCs w:val="28"/>
          <w:lang w:eastAsia="ru-RU"/>
        </w:rPr>
      </w:pPr>
    </w:p>
    <w:p w:rsidR="0019534B" w:rsidRPr="0019534B" w:rsidRDefault="0019534B" w:rsidP="009F148A">
      <w:pPr>
        <w:suppressAutoHyphens/>
        <w:spacing w:after="0" w:line="240" w:lineRule="atLeast"/>
        <w:ind w:firstLine="851"/>
        <w:jc w:val="center"/>
        <w:rPr>
          <w:rFonts w:ascii="Times New Roman" w:hAnsi="Times New Roman"/>
          <w:b/>
          <w:sz w:val="28"/>
          <w:szCs w:val="28"/>
        </w:rPr>
      </w:pPr>
      <w:r w:rsidRPr="0019534B">
        <w:rPr>
          <w:rFonts w:ascii="Times New Roman" w:hAnsi="Times New Roman"/>
          <w:b/>
          <w:sz w:val="28"/>
          <w:szCs w:val="28"/>
        </w:rPr>
        <w:t>4.Подготовка проектов генеральных планов, проектов правил землепользования и застройки сельского поселения.</w:t>
      </w:r>
    </w:p>
    <w:p w:rsidR="0019534B" w:rsidRPr="0019534B" w:rsidRDefault="0019534B" w:rsidP="009F148A">
      <w:pPr>
        <w:suppressAutoHyphens/>
        <w:spacing w:after="0" w:line="240" w:lineRule="atLeast"/>
        <w:ind w:firstLine="851"/>
        <w:jc w:val="center"/>
        <w:rPr>
          <w:rFonts w:ascii="Times New Roman" w:hAnsi="Times New Roman"/>
          <w:b/>
          <w:sz w:val="28"/>
          <w:szCs w:val="28"/>
        </w:rPr>
      </w:pPr>
    </w:p>
    <w:p w:rsidR="0019534B" w:rsidRPr="0019534B" w:rsidRDefault="0019534B" w:rsidP="009F148A">
      <w:pPr>
        <w:suppressAutoHyphens/>
        <w:spacing w:after="0" w:line="240" w:lineRule="atLeast"/>
        <w:ind w:firstLine="851"/>
        <w:rPr>
          <w:rFonts w:ascii="Times New Roman" w:hAnsi="Times New Roman"/>
          <w:sz w:val="28"/>
          <w:szCs w:val="28"/>
        </w:rPr>
      </w:pPr>
      <w:r w:rsidRPr="0019534B">
        <w:rPr>
          <w:rFonts w:ascii="Times New Roman" w:hAnsi="Times New Roman"/>
          <w:sz w:val="28"/>
          <w:szCs w:val="28"/>
        </w:rPr>
        <w:t>В рамках Подпрограммы предусматривается финансирование мероприятий, направленных на подготовку проекта генерального плана, правил землепользования и застройки сельского поселения.</w:t>
      </w:r>
    </w:p>
    <w:p w:rsidR="0019534B" w:rsidRPr="0019534B" w:rsidRDefault="0019534B" w:rsidP="009F148A">
      <w:pPr>
        <w:suppressAutoHyphens/>
        <w:spacing w:after="0" w:line="240" w:lineRule="atLeast"/>
        <w:ind w:firstLine="851"/>
        <w:contextualSpacing/>
        <w:jc w:val="both"/>
        <w:rPr>
          <w:rFonts w:ascii="Times New Roman" w:hAnsi="Times New Roman"/>
          <w:sz w:val="28"/>
          <w:szCs w:val="28"/>
        </w:rPr>
      </w:pPr>
      <w:r w:rsidRPr="0019534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roofErr w:type="gramStart"/>
      <w:r w:rsidRPr="0019534B">
        <w:rPr>
          <w:rFonts w:ascii="Times New Roman" w:hAnsi="Times New Roman"/>
          <w:sz w:val="28"/>
          <w:szCs w:val="28"/>
        </w:rPr>
        <w:t>.</w:t>
      </w:r>
      <w:r w:rsidR="00F56909">
        <w:rPr>
          <w:rFonts w:ascii="Times New Roman" w:hAnsi="Times New Roman"/>
          <w:sz w:val="28"/>
          <w:szCs w:val="28"/>
        </w:rPr>
        <w:t>»</w:t>
      </w:r>
      <w:proofErr w:type="gramEnd"/>
    </w:p>
    <w:p w:rsidR="0019534B" w:rsidRPr="0019534B" w:rsidRDefault="0019534B" w:rsidP="009F148A">
      <w:pPr>
        <w:tabs>
          <w:tab w:val="left" w:pos="7763"/>
        </w:tabs>
        <w:suppressAutoHyphens/>
        <w:autoSpaceDE w:val="0"/>
        <w:autoSpaceDN w:val="0"/>
        <w:adjustRightInd w:val="0"/>
        <w:spacing w:after="0" w:line="240" w:lineRule="atLeast"/>
        <w:outlineLvl w:val="0"/>
        <w:rPr>
          <w:rFonts w:ascii="Times New Roman" w:hAnsi="Times New Roman"/>
          <w:sz w:val="26"/>
          <w:szCs w:val="26"/>
        </w:rPr>
      </w:pPr>
    </w:p>
    <w:p w:rsidR="005C30DF" w:rsidRDefault="00F56909" w:rsidP="009F148A">
      <w:pPr>
        <w:tabs>
          <w:tab w:val="left" w:pos="7763"/>
        </w:tabs>
        <w:suppressAutoHyphens/>
        <w:autoSpaceDE w:val="0"/>
        <w:autoSpaceDN w:val="0"/>
        <w:adjustRightInd w:val="0"/>
        <w:spacing w:after="0" w:line="240" w:lineRule="atLeas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7. П</w:t>
      </w:r>
      <w:r w:rsidR="005C30DF" w:rsidRPr="005C30DF">
        <w:rPr>
          <w:rFonts w:ascii="Times New Roman" w:eastAsia="Times New Roman" w:hAnsi="Times New Roman"/>
          <w:sz w:val="28"/>
          <w:szCs w:val="28"/>
          <w:lang w:eastAsia="ru-RU"/>
        </w:rPr>
        <w:t>риложение 1</w:t>
      </w:r>
      <w:r>
        <w:rPr>
          <w:rFonts w:ascii="Times New Roman" w:eastAsia="Times New Roman" w:hAnsi="Times New Roman"/>
          <w:sz w:val="28"/>
          <w:szCs w:val="28"/>
          <w:lang w:eastAsia="ru-RU"/>
        </w:rPr>
        <w:t>, приложение 2</w:t>
      </w:r>
      <w:r w:rsidR="005C30DF" w:rsidRPr="005C30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 муниципальной программе</w:t>
      </w:r>
      <w:r w:rsidR="005C30DF" w:rsidRPr="005C30DF">
        <w:rPr>
          <w:rFonts w:ascii="Times New Roman" w:eastAsia="Times New Roman" w:hAnsi="Times New Roman"/>
          <w:sz w:val="28"/>
          <w:szCs w:val="28"/>
          <w:lang w:eastAsia="ru-RU"/>
        </w:rPr>
        <w:t xml:space="preserve"> «Устойчивое развитие территории сельского поселения </w:t>
      </w:r>
      <w:proofErr w:type="spellStart"/>
      <w:r w:rsidR="005C30DF">
        <w:rPr>
          <w:rFonts w:ascii="Times New Roman" w:eastAsia="Times New Roman" w:hAnsi="Times New Roman"/>
          <w:sz w:val="28"/>
          <w:szCs w:val="28"/>
          <w:lang w:eastAsia="ru-RU"/>
        </w:rPr>
        <w:t>Новочеркутинский</w:t>
      </w:r>
      <w:proofErr w:type="spellEnd"/>
      <w:r w:rsidR="005C30DF" w:rsidRPr="005C30DF">
        <w:rPr>
          <w:rFonts w:ascii="Times New Roman" w:eastAsia="Times New Roman" w:hAnsi="Times New Roman"/>
          <w:sz w:val="28"/>
          <w:szCs w:val="28"/>
          <w:lang w:eastAsia="ru-RU"/>
        </w:rPr>
        <w:t xml:space="preserve"> сельсовет на 2019-2024 годы»  изложить в новой реда</w:t>
      </w:r>
      <w:r w:rsidR="005C30DF" w:rsidRPr="005C30DF">
        <w:rPr>
          <w:rFonts w:ascii="Times New Roman" w:eastAsia="Times New Roman" w:hAnsi="Times New Roman"/>
          <w:sz w:val="28"/>
          <w:szCs w:val="28"/>
          <w:lang w:eastAsia="ru-RU"/>
        </w:rPr>
        <w:t>к</w:t>
      </w:r>
      <w:r>
        <w:rPr>
          <w:rFonts w:ascii="Times New Roman" w:eastAsia="Times New Roman" w:hAnsi="Times New Roman"/>
          <w:sz w:val="28"/>
          <w:szCs w:val="28"/>
          <w:lang w:eastAsia="ru-RU"/>
        </w:rPr>
        <w:t>ции (прилагаются):</w:t>
      </w:r>
    </w:p>
    <w:p w:rsidR="0093756A" w:rsidRPr="005C30DF" w:rsidRDefault="0093756A" w:rsidP="005C30DF">
      <w:pPr>
        <w:tabs>
          <w:tab w:val="left" w:pos="7763"/>
        </w:tabs>
        <w:autoSpaceDE w:val="0"/>
        <w:autoSpaceDN w:val="0"/>
        <w:adjustRightInd w:val="0"/>
        <w:spacing w:after="0" w:line="240" w:lineRule="atLeast"/>
        <w:outlineLvl w:val="0"/>
        <w:rPr>
          <w:rFonts w:ascii="Times New Roman" w:eastAsia="Times New Roman" w:hAnsi="Times New Roman"/>
          <w:sz w:val="28"/>
          <w:szCs w:val="28"/>
          <w:lang w:eastAsia="ru-RU"/>
        </w:rPr>
      </w:pPr>
    </w:p>
    <w:p w:rsidR="00E70FDE" w:rsidRPr="00A26D03" w:rsidRDefault="00991E5F" w:rsidP="00991E5F">
      <w:pPr>
        <w:tabs>
          <w:tab w:val="left" w:pos="7763"/>
        </w:tabs>
        <w:autoSpaceDE w:val="0"/>
        <w:autoSpaceDN w:val="0"/>
        <w:adjustRightInd w:val="0"/>
        <w:spacing w:after="0" w:line="240" w:lineRule="atLeast"/>
        <w:outlineLvl w:val="0"/>
        <w:rPr>
          <w:rFonts w:ascii="Times New Roman" w:hAnsi="Times New Roman"/>
          <w:sz w:val="26"/>
          <w:szCs w:val="26"/>
        </w:rPr>
      </w:pPr>
      <w:r w:rsidRPr="00A26D03">
        <w:rPr>
          <w:rFonts w:ascii="Times New Roman" w:hAnsi="Times New Roman"/>
          <w:sz w:val="26"/>
          <w:szCs w:val="26"/>
        </w:rPr>
        <w:t xml:space="preserve"> </w:t>
      </w:r>
    </w:p>
    <w:p w:rsidR="00E70FDE" w:rsidRPr="0009198B" w:rsidRDefault="00E70FDE" w:rsidP="009D5CA8">
      <w:pPr>
        <w:pStyle w:val="afa"/>
        <w:spacing w:line="240" w:lineRule="atLeast"/>
        <w:rPr>
          <w:rFonts w:ascii="Times New Roman" w:hAnsi="Times New Roman"/>
          <w:sz w:val="28"/>
          <w:szCs w:val="28"/>
        </w:rPr>
        <w:sectPr w:rsidR="00E70FDE" w:rsidRPr="0009198B" w:rsidSect="00A26D03">
          <w:footerReference w:type="default" r:id="rId15"/>
          <w:pgSz w:w="11906" w:h="16838"/>
          <w:pgMar w:top="1134" w:right="566" w:bottom="1134" w:left="902" w:header="709" w:footer="0" w:gutter="0"/>
          <w:cols w:space="708"/>
          <w:titlePg/>
          <w:docGrid w:linePitch="360"/>
        </w:sectPr>
      </w:pPr>
    </w:p>
    <w:p w:rsidR="00216A4D" w:rsidRPr="0067097C" w:rsidRDefault="009D5CA8" w:rsidP="009D5CA8">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lastRenderedPageBreak/>
        <w:t xml:space="preserve">                                                                                                                                                                                                                  </w:t>
      </w:r>
      <w:r w:rsidR="00216A4D" w:rsidRPr="0067097C">
        <w:rPr>
          <w:rFonts w:ascii="Times New Roman" w:eastAsia="Cambria" w:hAnsi="Times New Roman"/>
          <w:sz w:val="24"/>
          <w:szCs w:val="24"/>
          <w:lang w:eastAsia="ru-RU"/>
        </w:rPr>
        <w:t>Приложение 1</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к муниципальной программе</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развитие территории</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сельского поселения </w:t>
      </w:r>
      <w:proofErr w:type="spellStart"/>
      <w:r w:rsidR="00570C8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на 2019-2024 годы»</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Pr="0067097C" w:rsidRDefault="00216A4D" w:rsidP="00A95E11">
      <w:pPr>
        <w:widowControl w:val="0"/>
        <w:autoSpaceDE w:val="0"/>
        <w:autoSpaceDN w:val="0"/>
        <w:adjustRightInd w:val="0"/>
        <w:spacing w:after="0" w:line="240" w:lineRule="atLeast"/>
        <w:jc w:val="center"/>
        <w:rPr>
          <w:rFonts w:ascii="Times New Roman" w:eastAsia="Cambria" w:hAnsi="Times New Roman"/>
          <w:b/>
          <w:sz w:val="24"/>
          <w:szCs w:val="24"/>
          <w:lang w:eastAsia="ru-RU"/>
        </w:rPr>
      </w:pP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lang w:eastAsia="ru-RU"/>
        </w:rPr>
      </w:pPr>
      <w:r w:rsidRPr="0067097C">
        <w:rPr>
          <w:rFonts w:ascii="Times New Roman" w:eastAsia="Times New Roman" w:hAnsi="Times New Roman"/>
          <w:b/>
          <w:sz w:val="24"/>
          <w:szCs w:val="24"/>
          <w:lang w:eastAsia="ru-RU"/>
        </w:rPr>
        <w:t>Сведения об индикаторах цели, показателях задач и объемах финансирования</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муниципальной программы</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«Устойчивое разв</w:t>
      </w:r>
      <w:r w:rsidRPr="0067097C">
        <w:rPr>
          <w:rFonts w:ascii="Times New Roman" w:eastAsia="Times New Roman" w:hAnsi="Times New Roman"/>
          <w:b/>
          <w:sz w:val="24"/>
          <w:szCs w:val="24"/>
          <w:lang w:eastAsia="ru-RU"/>
        </w:rPr>
        <w:t>и</w:t>
      </w:r>
      <w:r w:rsidRPr="0067097C">
        <w:rPr>
          <w:rFonts w:ascii="Times New Roman" w:eastAsia="Times New Roman" w:hAnsi="Times New Roman"/>
          <w:b/>
          <w:sz w:val="24"/>
          <w:szCs w:val="24"/>
          <w:lang w:eastAsia="ru-RU"/>
        </w:rPr>
        <w:t>тие территории</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 xml:space="preserve">сельского поселения </w:t>
      </w:r>
      <w:proofErr w:type="spellStart"/>
      <w:r w:rsidR="00570C89">
        <w:rPr>
          <w:rFonts w:ascii="Times New Roman" w:eastAsia="Times New Roman" w:hAnsi="Times New Roman"/>
          <w:b/>
          <w:sz w:val="24"/>
          <w:szCs w:val="24"/>
          <w:lang w:eastAsia="ru-RU"/>
        </w:rPr>
        <w:t>Новочеркутинский</w:t>
      </w:r>
      <w:proofErr w:type="spellEnd"/>
      <w:r w:rsidRPr="0067097C">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xml:space="preserve"> </w:t>
      </w:r>
      <w:r w:rsidRPr="0067097C">
        <w:rPr>
          <w:rFonts w:ascii="Times New Roman" w:eastAsia="Times New Roman" w:hAnsi="Times New Roman"/>
          <w:b/>
          <w:sz w:val="24"/>
          <w:szCs w:val="24"/>
          <w:lang w:eastAsia="ru-RU"/>
        </w:rPr>
        <w:t>на 2019-2024 годы»</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tbl>
      <w:tblPr>
        <w:tblW w:w="14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3402"/>
        <w:gridCol w:w="2268"/>
        <w:gridCol w:w="284"/>
        <w:gridCol w:w="567"/>
        <w:gridCol w:w="708"/>
        <w:gridCol w:w="142"/>
        <w:gridCol w:w="851"/>
        <w:gridCol w:w="141"/>
        <w:gridCol w:w="993"/>
        <w:gridCol w:w="992"/>
        <w:gridCol w:w="1134"/>
        <w:gridCol w:w="992"/>
        <w:gridCol w:w="992"/>
      </w:tblGrid>
      <w:tr w:rsidR="00216A4D" w:rsidRPr="0067097C" w:rsidTr="002E0A51">
        <w:tc>
          <w:tcPr>
            <w:tcW w:w="1201"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 xml:space="preserve">   за счет средств бюджета  с/п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bookmarkStart w:id="1" w:name="P368"/>
            <w:bookmarkEnd w:id="1"/>
            <w:r w:rsidRPr="0067097C">
              <w:rPr>
                <w:rFonts w:ascii="Times New Roman" w:eastAsia="Times New Roman" w:hAnsi="Times New Roman"/>
                <w:sz w:val="24"/>
                <w:szCs w:val="24"/>
              </w:rPr>
              <w:t>Наименование</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целей,</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индикаторов,</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задач,</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показателей,</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подпрограмм</w:t>
            </w:r>
            <w:proofErr w:type="spellEnd"/>
            <w:r w:rsidRPr="0067097C">
              <w:rPr>
                <w:rFonts w:ascii="Times New Roman" w:eastAsia="Times New Roman" w:hAnsi="Times New Roman"/>
                <w:sz w:val="24"/>
                <w:szCs w:val="24"/>
                <w:lang w:val="en-US"/>
              </w:rPr>
              <w:t>,</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основных</w:t>
            </w:r>
            <w:proofErr w:type="spellEnd"/>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vertAlign w:val="superscript"/>
                <w:lang w:val="en-US"/>
              </w:rPr>
            </w:pPr>
            <w:r w:rsidRPr="0067097C">
              <w:rPr>
                <w:rFonts w:ascii="Times New Roman" w:eastAsia="Times New Roman" w:hAnsi="Times New Roman"/>
                <w:sz w:val="24"/>
                <w:szCs w:val="24"/>
                <w:lang w:val="en-US"/>
              </w:rPr>
              <w:t>мероприятий</w:t>
            </w:r>
            <w:r w:rsidRPr="0067097C">
              <w:rPr>
                <w:rFonts w:ascii="Times New Roman" w:eastAsia="Times New Roman" w:hAnsi="Times New Roman"/>
                <w:sz w:val="24"/>
                <w:szCs w:val="24"/>
                <w:vertAlign w:val="superscript"/>
                <w:lang w:val="en-US"/>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both"/>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 xml:space="preserve"> </w:t>
            </w:r>
            <w:proofErr w:type="spellStart"/>
            <w:r w:rsidRPr="0067097C">
              <w:rPr>
                <w:rFonts w:ascii="Times New Roman" w:eastAsia="Times New Roman" w:hAnsi="Times New Roman"/>
                <w:sz w:val="24"/>
                <w:szCs w:val="24"/>
                <w:lang w:val="en-US"/>
              </w:rPr>
              <w:t>Ответственный</w:t>
            </w:r>
            <w:proofErr w:type="spellEnd"/>
          </w:p>
          <w:p w:rsidR="00216A4D" w:rsidRPr="0067097C" w:rsidRDefault="00216A4D" w:rsidP="00A95E11">
            <w:pPr>
              <w:widowControl w:val="0"/>
              <w:autoSpaceDE w:val="0"/>
              <w:autoSpaceDN w:val="0"/>
              <w:spacing w:after="0" w:line="240" w:lineRule="atLeast"/>
              <w:jc w:val="both"/>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 xml:space="preserve">  </w:t>
            </w:r>
            <w:proofErr w:type="spellStart"/>
            <w:r w:rsidRPr="0067097C">
              <w:rPr>
                <w:rFonts w:ascii="Times New Roman" w:eastAsia="Times New Roman" w:hAnsi="Times New Roman"/>
                <w:sz w:val="24"/>
                <w:szCs w:val="24"/>
                <w:lang w:val="en-US"/>
              </w:rPr>
              <w:t>исполнитель</w:t>
            </w:r>
            <w:proofErr w:type="spellEnd"/>
            <w:r w:rsidRPr="0067097C">
              <w:rPr>
                <w:rFonts w:ascii="Times New Roman" w:eastAsia="Times New Roman" w:hAnsi="Times New Roman"/>
                <w:sz w:val="24"/>
                <w:szCs w:val="24"/>
                <w:lang w:val="en-US"/>
              </w:rPr>
              <w:t>,</w:t>
            </w:r>
          </w:p>
          <w:p w:rsidR="00216A4D" w:rsidRPr="0067097C" w:rsidRDefault="00216A4D" w:rsidP="00A95E11">
            <w:pPr>
              <w:widowControl w:val="0"/>
              <w:autoSpaceDE w:val="0"/>
              <w:autoSpaceDN w:val="0"/>
              <w:spacing w:after="0" w:line="240" w:lineRule="atLeast"/>
              <w:jc w:val="both"/>
              <w:rPr>
                <w:rFonts w:ascii="Times New Roman" w:eastAsia="Times New Roman" w:hAnsi="Times New Roman"/>
                <w:sz w:val="24"/>
                <w:szCs w:val="24"/>
                <w:vertAlign w:val="superscript"/>
                <w:lang w:val="en-US"/>
              </w:rPr>
            </w:pPr>
            <w:r w:rsidRPr="0067097C">
              <w:rPr>
                <w:rFonts w:ascii="Times New Roman" w:eastAsia="Times New Roman" w:hAnsi="Times New Roman"/>
                <w:sz w:val="24"/>
                <w:szCs w:val="24"/>
                <w:lang w:val="en-US"/>
              </w:rPr>
              <w:t>соисполнитель</w:t>
            </w:r>
            <w:r w:rsidRPr="0067097C">
              <w:rPr>
                <w:rFonts w:ascii="Times New Roman" w:eastAsia="Times New Roman" w:hAnsi="Times New Roman"/>
                <w:sz w:val="24"/>
                <w:szCs w:val="24"/>
                <w:vertAlign w:val="superscript"/>
                <w:lang w:val="en-US"/>
              </w:rPr>
              <w:t>2</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Единица</w:t>
            </w:r>
            <w:proofErr w:type="spellEnd"/>
            <w:r w:rsidRPr="0067097C">
              <w:rPr>
                <w:rFonts w:ascii="Times New Roman" w:eastAsia="Times New Roman" w:hAnsi="Times New Roman"/>
                <w:sz w:val="24"/>
                <w:szCs w:val="24"/>
                <w:lang w:val="en-US"/>
              </w:rPr>
              <w:t xml:space="preserve"> </w:t>
            </w:r>
            <w:proofErr w:type="spellStart"/>
            <w:r w:rsidRPr="0067097C">
              <w:rPr>
                <w:rFonts w:ascii="Times New Roman" w:eastAsia="Times New Roman" w:hAnsi="Times New Roman"/>
                <w:sz w:val="24"/>
                <w:szCs w:val="24"/>
                <w:lang w:val="en-US"/>
              </w:rPr>
              <w:t>измерения</w:t>
            </w:r>
            <w:proofErr w:type="spellEnd"/>
          </w:p>
        </w:tc>
        <w:tc>
          <w:tcPr>
            <w:tcW w:w="6945" w:type="dxa"/>
            <w:gridSpan w:val="9"/>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Значения индикаторов,</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показателей и объемов</w:t>
            </w:r>
          </w:p>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финансирования</w:t>
            </w:r>
            <w:r w:rsidRPr="0067097C">
              <w:rPr>
                <w:rFonts w:ascii="Times New Roman" w:eastAsia="Times New Roman" w:hAnsi="Times New Roman"/>
                <w:sz w:val="24"/>
                <w:szCs w:val="24"/>
                <w:vertAlign w:val="superscript"/>
              </w:rPr>
              <w:t>3</w:t>
            </w:r>
          </w:p>
        </w:tc>
      </w:tr>
      <w:tr w:rsidR="00216A4D" w:rsidRPr="0067097C" w:rsidTr="002E0A51">
        <w:tc>
          <w:tcPr>
            <w:tcW w:w="1201"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vertAlign w:val="superscrip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vertAlign w:val="superscript"/>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216A4D" w:rsidRPr="0067097C" w:rsidRDefault="00216A4D" w:rsidP="00A95E11">
            <w:pPr>
              <w:spacing w:after="0" w:line="240" w:lineRule="atLeast"/>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2018</w:t>
            </w:r>
          </w:p>
        </w:tc>
        <w:tc>
          <w:tcPr>
            <w:tcW w:w="993"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2024</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1</w:t>
            </w: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2</w:t>
            </w:r>
          </w:p>
        </w:tc>
        <w:tc>
          <w:tcPr>
            <w:tcW w:w="226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11</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2</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 xml:space="preserve">Цель муниципальной программы: </w:t>
            </w:r>
            <w:r w:rsidRPr="0067097C">
              <w:rPr>
                <w:rFonts w:ascii="Times New Roman" w:eastAsia="Cambria" w:hAnsi="Times New Roman"/>
                <w:b/>
                <w:sz w:val="24"/>
                <w:szCs w:val="24"/>
                <w:lang w:eastAsia="ru-RU"/>
              </w:rPr>
              <w:t xml:space="preserve"> Сбалансированное, комплексное развитие сельского поселения </w:t>
            </w:r>
            <w:proofErr w:type="spellStart"/>
            <w:r w:rsidR="00570C89">
              <w:rPr>
                <w:rFonts w:ascii="Times New Roman" w:eastAsia="Cambria" w:hAnsi="Times New Roman"/>
                <w:b/>
                <w:sz w:val="24"/>
                <w:szCs w:val="24"/>
                <w:lang w:eastAsia="ru-RU"/>
              </w:rPr>
              <w:t>Новочеркутинский</w:t>
            </w:r>
            <w:proofErr w:type="spellEnd"/>
            <w:r w:rsidRPr="0067097C">
              <w:rPr>
                <w:rFonts w:ascii="Times New Roman" w:eastAsia="Cambria" w:hAnsi="Times New Roman"/>
                <w:b/>
                <w:sz w:val="24"/>
                <w:szCs w:val="24"/>
                <w:lang w:eastAsia="ru-RU"/>
              </w:rPr>
              <w:t xml:space="preserve">  сельсовет </w:t>
            </w:r>
            <w:proofErr w:type="spellStart"/>
            <w:r w:rsidRPr="0067097C">
              <w:rPr>
                <w:rFonts w:ascii="Times New Roman" w:eastAsia="Cambria" w:hAnsi="Times New Roman"/>
                <w:b/>
                <w:sz w:val="24"/>
                <w:szCs w:val="24"/>
                <w:lang w:eastAsia="ru-RU"/>
              </w:rPr>
              <w:t>Добринского</w:t>
            </w:r>
            <w:proofErr w:type="spellEnd"/>
            <w:r w:rsidRPr="0067097C">
              <w:rPr>
                <w:rFonts w:ascii="Times New Roman" w:eastAsia="Cambria" w:hAnsi="Times New Roman"/>
                <w:b/>
                <w:sz w:val="24"/>
                <w:szCs w:val="24"/>
                <w:lang w:eastAsia="ru-RU"/>
              </w:rPr>
              <w:t xml:space="preserve"> муниципального района</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jc w:val="center"/>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1</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инвестиций в о</w:t>
            </w:r>
            <w:r w:rsidRPr="0067097C">
              <w:rPr>
                <w:rFonts w:ascii="Times New Roman" w:eastAsia="Cambria" w:hAnsi="Times New Roman"/>
                <w:sz w:val="24"/>
                <w:szCs w:val="24"/>
                <w:lang w:eastAsia="ru-RU"/>
              </w:rPr>
              <w:t>с</w:t>
            </w:r>
            <w:r w:rsidRPr="0067097C">
              <w:rPr>
                <w:rFonts w:ascii="Times New Roman" w:eastAsia="Cambria" w:hAnsi="Times New Roman"/>
                <w:sz w:val="24"/>
                <w:szCs w:val="24"/>
                <w:lang w:eastAsia="ru-RU"/>
              </w:rPr>
              <w:t>новной капитал (по полному кругу предприятий)</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103</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2</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Темп роста налоговых посту</w:t>
            </w:r>
            <w:r w:rsidRPr="0067097C">
              <w:rPr>
                <w:rFonts w:ascii="Times New Roman" w:eastAsia="Cambria" w:hAnsi="Times New Roman"/>
                <w:sz w:val="24"/>
                <w:szCs w:val="24"/>
                <w:lang w:eastAsia="ru-RU"/>
              </w:rPr>
              <w:t>п</w:t>
            </w:r>
            <w:r w:rsidRPr="0067097C">
              <w:rPr>
                <w:rFonts w:ascii="Times New Roman" w:eastAsia="Cambria" w:hAnsi="Times New Roman"/>
                <w:sz w:val="24"/>
                <w:szCs w:val="24"/>
                <w:lang w:eastAsia="ru-RU"/>
              </w:rPr>
              <w:t>лений</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112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Индикатор 3</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Темп роста среднемесячной </w:t>
            </w:r>
            <w:r w:rsidRPr="0067097C">
              <w:rPr>
                <w:rFonts w:ascii="Times New Roman" w:eastAsia="Cambria" w:hAnsi="Times New Roman"/>
                <w:sz w:val="24"/>
                <w:szCs w:val="24"/>
                <w:lang w:eastAsia="ru-RU"/>
              </w:rPr>
              <w:lastRenderedPageBreak/>
              <w:t>начисленной заработной платы</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lastRenderedPageBreak/>
              <w:t xml:space="preserve">Администрация сельского поселения </w:t>
            </w:r>
            <w:proofErr w:type="spellStart"/>
            <w:r w:rsidR="003807B9">
              <w:rPr>
                <w:rFonts w:ascii="Times New Roman" w:eastAsia="Cambria" w:hAnsi="Times New Roman"/>
                <w:sz w:val="24"/>
                <w:szCs w:val="24"/>
                <w:lang w:eastAsia="ru-RU"/>
              </w:rPr>
              <w:lastRenderedPageBreak/>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lastRenderedPageBreak/>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3D3940"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120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lastRenderedPageBreak/>
              <w:t>4</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Задача 1 муниципальной программы</w:t>
            </w:r>
            <w:r w:rsidRPr="0067097C">
              <w:rPr>
                <w:rFonts w:ascii="Times New Roman" w:eastAsia="Times New Roman" w:hAnsi="Times New Roman"/>
                <w:sz w:val="24"/>
                <w:szCs w:val="24"/>
              </w:rPr>
              <w:t xml:space="preserve">: </w:t>
            </w:r>
            <w:r w:rsidRPr="0067097C">
              <w:rPr>
                <w:rFonts w:ascii="Times New Roman" w:eastAsia="Cambria" w:hAnsi="Times New Roman"/>
                <w:b/>
                <w:sz w:val="24"/>
                <w:szCs w:val="24"/>
                <w:lang w:eastAsia="ru-RU"/>
              </w:rPr>
              <w:t xml:space="preserve"> Обеспечение жителей качественной инфраструктурой и услугами благоустро</w:t>
            </w:r>
            <w:r w:rsidRPr="0067097C">
              <w:rPr>
                <w:rFonts w:ascii="Times New Roman" w:eastAsia="Cambria" w:hAnsi="Times New Roman"/>
                <w:b/>
                <w:sz w:val="24"/>
                <w:szCs w:val="24"/>
                <w:lang w:eastAsia="ru-RU"/>
              </w:rPr>
              <w:t>й</w:t>
            </w:r>
            <w:r w:rsidRPr="0067097C">
              <w:rPr>
                <w:rFonts w:ascii="Times New Roman" w:eastAsia="Cambria" w:hAnsi="Times New Roman"/>
                <w:b/>
                <w:sz w:val="24"/>
                <w:szCs w:val="24"/>
                <w:lang w:eastAsia="ru-RU"/>
              </w:rPr>
              <w:t>ства.</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1задачи 1 Удел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ный вес дорог с твердым п</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крытием в общей протяженн</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сти дорог местного значения в пределах поселения.</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highlight w:val="red"/>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2 задачи 1 Доля протяженности освещенных частей улиц, проездов в их о</w:t>
            </w:r>
            <w:r w:rsidRPr="0067097C">
              <w:rPr>
                <w:rFonts w:ascii="Times New Roman" w:eastAsia="Cambria" w:hAnsi="Times New Roman"/>
                <w:sz w:val="24"/>
                <w:szCs w:val="24"/>
                <w:lang w:eastAsia="ru-RU"/>
              </w:rPr>
              <w:t>б</w:t>
            </w:r>
            <w:r w:rsidRPr="0067097C">
              <w:rPr>
                <w:rFonts w:ascii="Times New Roman" w:eastAsia="Cambria" w:hAnsi="Times New Roman"/>
                <w:sz w:val="24"/>
                <w:szCs w:val="24"/>
                <w:lang w:eastAsia="ru-RU"/>
              </w:rPr>
              <w:t>щей протяженности.</w:t>
            </w:r>
          </w:p>
        </w:tc>
        <w:tc>
          <w:tcPr>
            <w:tcW w:w="226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rPr>
            </w:pPr>
            <w:r w:rsidRPr="0067097C">
              <w:rPr>
                <w:rFonts w:ascii="Times New Roman" w:eastAsia="Cambria" w:hAnsi="Times New Roman"/>
                <w:sz w:val="24"/>
                <w:szCs w:val="24"/>
                <w:lang w:eastAsia="ru-RU"/>
              </w:rPr>
              <w:t xml:space="preserve">Администрация 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w:t>
            </w:r>
          </w:p>
        </w:tc>
        <w:tc>
          <w:tcPr>
            <w:tcW w:w="851"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5</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81491D">
              <w:rPr>
                <w:rFonts w:ascii="Times New Roman" w:eastAsia="Times New Roman" w:hAnsi="Times New Roman"/>
                <w:b/>
                <w:sz w:val="24"/>
                <w:szCs w:val="24"/>
              </w:rPr>
              <w:t>Новочеркутинский</w:t>
            </w:r>
            <w:proofErr w:type="spellEnd"/>
            <w:r w:rsidRPr="0067097C">
              <w:rPr>
                <w:rFonts w:ascii="Times New Roman" w:eastAsia="Times New Roman" w:hAnsi="Times New Roman"/>
                <w:b/>
                <w:sz w:val="24"/>
                <w:szCs w:val="24"/>
              </w:rPr>
              <w:t xml:space="preserve">  сельсовет.</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1482" w:type="dxa"/>
            <w:gridSpan w:val="11"/>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Задача 1.подпрограммы 1. Модернизация  дорожной и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Показатель 1 задачи 1Подпрограммы 1 Протяже</w:t>
            </w:r>
            <w:r w:rsidRPr="0067097C">
              <w:rPr>
                <w:rFonts w:ascii="Times New Roman" w:eastAsia="Cambria" w:hAnsi="Times New Roman"/>
                <w:sz w:val="24"/>
                <w:szCs w:val="24"/>
                <w:lang w:eastAsia="ru-RU"/>
              </w:rPr>
              <w:t>н</w:t>
            </w:r>
            <w:r w:rsidRPr="0067097C">
              <w:rPr>
                <w:rFonts w:ascii="Times New Roman" w:eastAsia="Cambria" w:hAnsi="Times New Roman"/>
                <w:sz w:val="24"/>
                <w:szCs w:val="24"/>
                <w:lang w:eastAsia="ru-RU"/>
              </w:rPr>
              <w:t>ность  построенных, капитал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но отремонтированных и 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шедших  текущий ремонт д</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рог.</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Администрация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proofErr w:type="spellStart"/>
            <w:r w:rsidR="00DE5D31">
              <w:rPr>
                <w:rFonts w:ascii="Times New Roman" w:eastAsia="Cambria" w:hAnsi="Times New Roman"/>
                <w:sz w:val="24"/>
                <w:szCs w:val="24"/>
                <w:lang w:eastAsia="ru-RU"/>
              </w:rPr>
              <w:t>Нов</w:t>
            </w:r>
            <w:r w:rsidR="00DE5D31">
              <w:rPr>
                <w:rFonts w:ascii="Times New Roman" w:eastAsia="Cambria" w:hAnsi="Times New Roman"/>
                <w:sz w:val="24"/>
                <w:szCs w:val="24"/>
                <w:lang w:eastAsia="ru-RU"/>
              </w:rPr>
              <w:t>о</w:t>
            </w:r>
            <w:r w:rsidR="00DE5D31">
              <w:rPr>
                <w:rFonts w:ascii="Times New Roman" w:eastAsia="Cambria" w:hAnsi="Times New Roman"/>
                <w:sz w:val="24"/>
                <w:szCs w:val="24"/>
                <w:lang w:eastAsia="ru-RU"/>
              </w:rPr>
              <w:t>черкутинский</w:t>
            </w:r>
            <w:proofErr w:type="spellEnd"/>
            <w:r w:rsidRPr="0067097C">
              <w:rPr>
                <w:rFonts w:ascii="Times New Roman" w:eastAsia="Cambria" w:hAnsi="Times New Roman"/>
                <w:sz w:val="24"/>
                <w:szCs w:val="24"/>
                <w:lang w:eastAsia="ru-RU"/>
              </w:rPr>
              <w:t xml:space="preserve"> сельс</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км.</w:t>
            </w:r>
          </w:p>
        </w:tc>
        <w:tc>
          <w:tcPr>
            <w:tcW w:w="708"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33,3</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33,7</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34,6</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Основное мероприятие задачи 1 подпрограммы 1 «Содерж</w:t>
            </w:r>
            <w:r w:rsidRPr="0067097C">
              <w:rPr>
                <w:rFonts w:ascii="Times New Roman" w:eastAsia="Times New Roman" w:hAnsi="Times New Roman"/>
                <w:sz w:val="24"/>
                <w:szCs w:val="24"/>
              </w:rPr>
              <w:t>а</w:t>
            </w:r>
            <w:r w:rsidRPr="0067097C">
              <w:rPr>
                <w:rFonts w:ascii="Times New Roman" w:eastAsia="Times New Roman" w:hAnsi="Times New Roman"/>
                <w:sz w:val="24"/>
                <w:szCs w:val="24"/>
              </w:rPr>
              <w:t xml:space="preserve">ние </w:t>
            </w:r>
            <w:r w:rsidR="00942015">
              <w:rPr>
                <w:rFonts w:ascii="Times New Roman" w:eastAsia="Times New Roman" w:hAnsi="Times New Roman"/>
                <w:sz w:val="24"/>
                <w:szCs w:val="24"/>
              </w:rPr>
              <w:t xml:space="preserve">инженерной </w:t>
            </w:r>
            <w:r w:rsidRPr="0067097C">
              <w:rPr>
                <w:rFonts w:ascii="Times New Roman" w:eastAsia="Times New Roman" w:hAnsi="Times New Roman"/>
                <w:sz w:val="24"/>
                <w:szCs w:val="24"/>
              </w:rPr>
              <w:t>инфрастру</w:t>
            </w:r>
            <w:r w:rsidRPr="0067097C">
              <w:rPr>
                <w:rFonts w:ascii="Times New Roman" w:eastAsia="Times New Roman" w:hAnsi="Times New Roman"/>
                <w:sz w:val="24"/>
                <w:szCs w:val="24"/>
              </w:rPr>
              <w:t>к</w:t>
            </w:r>
            <w:r w:rsidRPr="0067097C">
              <w:rPr>
                <w:rFonts w:ascii="Times New Roman" w:eastAsia="Times New Roman" w:hAnsi="Times New Roman"/>
                <w:sz w:val="24"/>
                <w:szCs w:val="24"/>
              </w:rPr>
              <w:t>туры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216A4D" w:rsidRPr="00DC60DE"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DC60DE">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6A4D" w:rsidRPr="00DC60DE" w:rsidRDefault="00421DC3"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92798"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200000</w:t>
            </w:r>
          </w:p>
        </w:tc>
        <w:tc>
          <w:tcPr>
            <w:tcW w:w="992" w:type="dxa"/>
            <w:tcBorders>
              <w:top w:val="single" w:sz="4" w:space="0" w:color="auto"/>
              <w:left w:val="single" w:sz="4" w:space="0" w:color="auto"/>
              <w:bottom w:val="single" w:sz="4" w:space="0" w:color="auto"/>
              <w:right w:val="single" w:sz="4" w:space="0" w:color="auto"/>
            </w:tcBorders>
          </w:tcPr>
          <w:p w:rsidR="00216A4D" w:rsidRPr="00DC60DE" w:rsidRDefault="00D92798"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sz w:val="24"/>
                <w:szCs w:val="24"/>
              </w:rPr>
              <w:t>200000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DC60DE" w:rsidRDefault="00216A4D" w:rsidP="00A95E11">
            <w:pPr>
              <w:widowControl w:val="0"/>
              <w:autoSpaceDE w:val="0"/>
              <w:autoSpaceDN w:val="0"/>
              <w:spacing w:after="0" w:line="240" w:lineRule="atLeast"/>
              <w:rPr>
                <w:rFonts w:ascii="Times New Roman" w:eastAsia="Times New Roman" w:hAnsi="Times New Roman"/>
                <w:sz w:val="24"/>
                <w:szCs w:val="24"/>
              </w:rPr>
            </w:pPr>
            <w:r w:rsidRPr="00DC60DE">
              <w:rPr>
                <w:rFonts w:ascii="Times New Roman" w:eastAsia="Times New Roman" w:hAnsi="Times New Roman"/>
                <w:b/>
                <w:sz w:val="24"/>
                <w:szCs w:val="24"/>
              </w:rPr>
              <w:t>Задача 2 Подпрограммы 1  Обеспечение проведения  мероприятий по благоустройству территории  поселения</w:t>
            </w:r>
          </w:p>
        </w:tc>
      </w:tr>
      <w:tr w:rsidR="00DC60DE" w:rsidRPr="0067097C" w:rsidTr="002E0A51">
        <w:tc>
          <w:tcPr>
            <w:tcW w:w="1201" w:type="dxa"/>
            <w:tcBorders>
              <w:top w:val="single" w:sz="4" w:space="0" w:color="auto"/>
              <w:left w:val="single" w:sz="4" w:space="0" w:color="auto"/>
              <w:bottom w:val="single" w:sz="4" w:space="0" w:color="auto"/>
              <w:right w:val="single" w:sz="4" w:space="0" w:color="auto"/>
            </w:tcBorders>
          </w:tcPr>
          <w:p w:rsidR="00DC60DE" w:rsidRPr="0067097C" w:rsidRDefault="00DC60DE"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C60DE" w:rsidRPr="0067097C" w:rsidRDefault="00DC60DE"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Показатель 1 Задачи 2 Подпр</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граммы 1 Протяженность освещенных частей улиц, пр</w:t>
            </w:r>
            <w:r w:rsidRPr="0067097C">
              <w:rPr>
                <w:rFonts w:ascii="Times New Roman" w:eastAsia="Times New Roman" w:hAnsi="Times New Roman"/>
                <w:sz w:val="24"/>
                <w:szCs w:val="24"/>
              </w:rPr>
              <w:t>о</w:t>
            </w:r>
            <w:r w:rsidRPr="0067097C">
              <w:rPr>
                <w:rFonts w:ascii="Times New Roman" w:eastAsia="Times New Roman" w:hAnsi="Times New Roman"/>
                <w:sz w:val="24"/>
                <w:szCs w:val="24"/>
              </w:rPr>
              <w:t>ездов</w:t>
            </w:r>
          </w:p>
        </w:tc>
        <w:tc>
          <w:tcPr>
            <w:tcW w:w="2552" w:type="dxa"/>
            <w:gridSpan w:val="2"/>
            <w:tcBorders>
              <w:top w:val="single" w:sz="4" w:space="0" w:color="auto"/>
              <w:left w:val="single" w:sz="4" w:space="0" w:color="auto"/>
              <w:bottom w:val="single" w:sz="4" w:space="0" w:color="auto"/>
              <w:right w:val="single" w:sz="4" w:space="0" w:color="auto"/>
            </w:tcBorders>
          </w:tcPr>
          <w:p w:rsidR="00DC60DE" w:rsidRPr="0067097C" w:rsidRDefault="00DC60DE"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C60DE" w:rsidRPr="0067097C"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км</w:t>
            </w:r>
          </w:p>
        </w:tc>
        <w:tc>
          <w:tcPr>
            <w:tcW w:w="708"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33,0</w:t>
            </w:r>
          </w:p>
        </w:tc>
        <w:tc>
          <w:tcPr>
            <w:tcW w:w="993" w:type="dxa"/>
            <w:gridSpan w:val="2"/>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33,3</w:t>
            </w:r>
          </w:p>
        </w:tc>
        <w:tc>
          <w:tcPr>
            <w:tcW w:w="1134" w:type="dxa"/>
            <w:gridSpan w:val="2"/>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33,7</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34,0</w:t>
            </w:r>
          </w:p>
        </w:tc>
        <w:tc>
          <w:tcPr>
            <w:tcW w:w="1134"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34,6</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35.0</w:t>
            </w:r>
          </w:p>
        </w:tc>
        <w:tc>
          <w:tcPr>
            <w:tcW w:w="992" w:type="dxa"/>
            <w:tcBorders>
              <w:top w:val="single" w:sz="4" w:space="0" w:color="auto"/>
              <w:left w:val="single" w:sz="4" w:space="0" w:color="auto"/>
              <w:bottom w:val="single" w:sz="4" w:space="0" w:color="auto"/>
              <w:right w:val="single" w:sz="4" w:space="0" w:color="auto"/>
            </w:tcBorders>
          </w:tcPr>
          <w:p w:rsidR="00DC60DE" w:rsidRPr="00DC60DE" w:rsidRDefault="00DC60DE"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DC60DE">
              <w:rPr>
                <w:rFonts w:ascii="Times New Roman" w:eastAsia="Cambria" w:hAnsi="Times New Roman"/>
                <w:sz w:val="24"/>
                <w:szCs w:val="24"/>
                <w:lang w:eastAsia="ru-RU"/>
              </w:rPr>
              <w:t>35.2</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Основное мероприятие  1задачи 2 подпрограммы 1 «Текущие расходы на содерж</w:t>
            </w:r>
            <w:r w:rsidRPr="0067097C">
              <w:rPr>
                <w:rFonts w:ascii="Times New Roman" w:eastAsia="Times New Roman" w:hAnsi="Times New Roman"/>
                <w:sz w:val="24"/>
                <w:szCs w:val="24"/>
              </w:rPr>
              <w:t>а</w:t>
            </w:r>
            <w:r w:rsidRPr="0067097C">
              <w:rPr>
                <w:rFonts w:ascii="Times New Roman" w:eastAsia="Times New Roman" w:hAnsi="Times New Roman"/>
                <w:sz w:val="24"/>
                <w:szCs w:val="24"/>
              </w:rPr>
              <w:t>ние, реконструкцию и подде</w:t>
            </w:r>
            <w:r w:rsidRPr="0067097C">
              <w:rPr>
                <w:rFonts w:ascii="Times New Roman" w:eastAsia="Times New Roman" w:hAnsi="Times New Roman"/>
                <w:sz w:val="24"/>
                <w:szCs w:val="24"/>
              </w:rPr>
              <w:t>р</w:t>
            </w:r>
            <w:r w:rsidRPr="0067097C">
              <w:rPr>
                <w:rFonts w:ascii="Times New Roman" w:eastAsia="Times New Roman" w:hAnsi="Times New Roman"/>
                <w:sz w:val="24"/>
                <w:szCs w:val="24"/>
              </w:rPr>
              <w:t>жание в рабочем состоянии с</w:t>
            </w:r>
            <w:r w:rsidRPr="0067097C">
              <w:rPr>
                <w:rFonts w:ascii="Times New Roman" w:eastAsia="Times New Roman" w:hAnsi="Times New Roman"/>
                <w:sz w:val="24"/>
                <w:szCs w:val="24"/>
              </w:rPr>
              <w:t>и</w:t>
            </w:r>
            <w:r w:rsidRPr="0067097C">
              <w:rPr>
                <w:rFonts w:ascii="Times New Roman" w:eastAsia="Times New Roman" w:hAnsi="Times New Roman"/>
                <w:sz w:val="24"/>
                <w:szCs w:val="24"/>
              </w:rPr>
              <w:t>стемы уличного освещения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708"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adjustRightInd w:val="0"/>
              <w:spacing w:after="0" w:line="240" w:lineRule="atLeast"/>
              <w:jc w:val="center"/>
              <w:rPr>
                <w:rFonts w:ascii="Times New Roman" w:eastAsia="Cambria" w:hAnsi="Times New Roman"/>
                <w:sz w:val="24"/>
                <w:szCs w:val="24"/>
                <w:lang w:eastAsia="ru-RU"/>
              </w:rPr>
            </w:pPr>
            <w:r w:rsidRPr="0067097C">
              <w:rPr>
                <w:rFonts w:ascii="Times New Roman" w:eastAsia="Cambria" w:hAnsi="Times New Roman"/>
                <w:sz w:val="24"/>
                <w:szCs w:val="24"/>
                <w:lang w:eastAsia="ru-RU"/>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738891</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8908D1" w:rsidP="00A95E11">
            <w:pPr>
              <w:spacing w:after="0" w:line="240" w:lineRule="atLeast"/>
            </w:pPr>
            <w:r>
              <w:rPr>
                <w:rFonts w:ascii="Times New Roman" w:eastAsia="Cambria" w:hAnsi="Times New Roman"/>
                <w:sz w:val="24"/>
                <w:szCs w:val="24"/>
                <w:lang w:eastAsia="ru-RU"/>
              </w:rPr>
              <w:t>804932</w:t>
            </w:r>
          </w:p>
        </w:tc>
        <w:tc>
          <w:tcPr>
            <w:tcW w:w="992" w:type="dxa"/>
            <w:tcBorders>
              <w:top w:val="single" w:sz="4" w:space="0" w:color="auto"/>
              <w:left w:val="single" w:sz="4" w:space="0" w:color="auto"/>
              <w:bottom w:val="single" w:sz="4" w:space="0" w:color="auto"/>
              <w:right w:val="single" w:sz="4" w:space="0" w:color="auto"/>
            </w:tcBorders>
          </w:tcPr>
          <w:p w:rsidR="00D92798" w:rsidRPr="00590846" w:rsidRDefault="00590846" w:rsidP="00A95E11">
            <w:pPr>
              <w:spacing w:after="0" w:line="240" w:lineRule="atLeast"/>
              <w:rPr>
                <w:sz w:val="24"/>
                <w:szCs w:val="24"/>
              </w:rPr>
            </w:pPr>
            <w:r w:rsidRPr="00590846">
              <w:rPr>
                <w:sz w:val="24"/>
                <w:szCs w:val="24"/>
              </w:rPr>
              <w:t>369 770</w:t>
            </w:r>
          </w:p>
        </w:tc>
        <w:tc>
          <w:tcPr>
            <w:tcW w:w="1134"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Cambria"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0A6B2D">
              <w:rPr>
                <w:rFonts w:ascii="Times New Roman" w:eastAsia="Cambria" w:hAnsi="Times New Roman"/>
                <w:sz w:val="24"/>
                <w:szCs w:val="24"/>
                <w:lang w:eastAsia="ru-RU"/>
              </w:rPr>
              <w:t>738891</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0A6B2D">
              <w:rPr>
                <w:rFonts w:ascii="Times New Roman" w:eastAsia="Cambria" w:hAnsi="Times New Roman"/>
                <w:sz w:val="24"/>
                <w:szCs w:val="24"/>
                <w:lang w:eastAsia="ru-RU"/>
              </w:rPr>
              <w:t>738891</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hideMark/>
          </w:tcPr>
          <w:p w:rsidR="00A95E11"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Основное мероприят</w:t>
            </w:r>
            <w:r w:rsidR="00A95E11">
              <w:rPr>
                <w:rFonts w:ascii="Times New Roman" w:eastAsia="Cambria" w:hAnsi="Times New Roman"/>
                <w:sz w:val="24"/>
                <w:szCs w:val="24"/>
                <w:lang w:eastAsia="ru-RU"/>
              </w:rPr>
              <w:t>ие  2 зад</w:t>
            </w:r>
            <w:r w:rsidR="00A95E11">
              <w:rPr>
                <w:rFonts w:ascii="Times New Roman" w:eastAsia="Cambria" w:hAnsi="Times New Roman"/>
                <w:sz w:val="24"/>
                <w:szCs w:val="24"/>
                <w:lang w:eastAsia="ru-RU"/>
              </w:rPr>
              <w:t>а</w:t>
            </w:r>
            <w:r w:rsidR="00A95E11">
              <w:rPr>
                <w:rFonts w:ascii="Times New Roman" w:eastAsia="Cambria" w:hAnsi="Times New Roman"/>
                <w:sz w:val="24"/>
                <w:szCs w:val="24"/>
                <w:lang w:eastAsia="ru-RU"/>
              </w:rPr>
              <w:t>чи 2  подпрограммы 1</w:t>
            </w:r>
            <w:proofErr w:type="gramStart"/>
            <w:r w:rsidR="00A95E11">
              <w:rPr>
                <w:rFonts w:ascii="Times New Roman" w:eastAsia="Cambria" w:hAnsi="Times New Roman"/>
                <w:sz w:val="24"/>
                <w:szCs w:val="24"/>
                <w:lang w:eastAsia="ru-RU"/>
              </w:rPr>
              <w:t xml:space="preserve"> </w:t>
            </w:r>
            <w:r w:rsidRPr="0067097C">
              <w:rPr>
                <w:rFonts w:ascii="Times New Roman" w:eastAsia="Cambria" w:hAnsi="Times New Roman"/>
                <w:sz w:val="24"/>
                <w:szCs w:val="24"/>
                <w:lang w:eastAsia="ru-RU"/>
              </w:rPr>
              <w:t>П</w:t>
            </w:r>
            <w:proofErr w:type="gramEnd"/>
            <w:r w:rsidRPr="0067097C">
              <w:rPr>
                <w:rFonts w:ascii="Times New Roman" w:eastAsia="Cambria" w:hAnsi="Times New Roman"/>
                <w:sz w:val="24"/>
                <w:szCs w:val="24"/>
                <w:lang w:eastAsia="ru-RU"/>
              </w:rPr>
              <w:t>рочие мероприятия по благоустро</w:t>
            </w:r>
            <w:r w:rsidRPr="0067097C">
              <w:rPr>
                <w:rFonts w:ascii="Times New Roman" w:eastAsia="Cambria" w:hAnsi="Times New Roman"/>
                <w:sz w:val="24"/>
                <w:szCs w:val="24"/>
                <w:lang w:eastAsia="ru-RU"/>
              </w:rPr>
              <w:t>й</w:t>
            </w:r>
            <w:r w:rsidRPr="0067097C">
              <w:rPr>
                <w:rFonts w:ascii="Times New Roman" w:eastAsia="Cambria" w:hAnsi="Times New Roman"/>
                <w:sz w:val="24"/>
                <w:szCs w:val="24"/>
                <w:lang w:eastAsia="ru-RU"/>
              </w:rPr>
              <w:t xml:space="preserve">ству сельского </w:t>
            </w:r>
            <w:r w:rsidR="00A95E11">
              <w:rPr>
                <w:rFonts w:ascii="Times New Roman" w:eastAsia="Cambria" w:hAnsi="Times New Roman"/>
                <w:sz w:val="24"/>
                <w:szCs w:val="24"/>
                <w:lang w:eastAsia="ru-RU"/>
              </w:rPr>
              <w:t>поселения</w:t>
            </w:r>
          </w:p>
          <w:p w:rsidR="00216A4D" w:rsidRPr="0067097C" w:rsidRDefault="00A95E11"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A95E11">
              <w:rPr>
                <w:rFonts w:ascii="Times New Roman" w:eastAsia="Cambria" w:hAnsi="Times New Roman"/>
                <w:sz w:val="24"/>
                <w:szCs w:val="24"/>
                <w:lang w:eastAsia="ru-RU"/>
              </w:rPr>
              <w:t>Капитальный ремонт улицы</w:t>
            </w:r>
            <w:r>
              <w:rPr>
                <w:rFonts w:ascii="Times New Roman" w:eastAsia="Cambria" w:hAnsi="Times New Roman"/>
                <w:sz w:val="24"/>
                <w:szCs w:val="24"/>
                <w:lang w:eastAsia="ru-RU"/>
              </w:rPr>
              <w:t xml:space="preserve"> Георгиевская д. Георгиевка</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A95E11"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68983</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590846"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1513461</w:t>
            </w:r>
          </w:p>
        </w:tc>
        <w:tc>
          <w:tcPr>
            <w:tcW w:w="992" w:type="dxa"/>
            <w:tcBorders>
              <w:top w:val="single" w:sz="4" w:space="0" w:color="auto"/>
              <w:left w:val="single" w:sz="4" w:space="0" w:color="auto"/>
              <w:bottom w:val="single" w:sz="4" w:space="0" w:color="auto"/>
              <w:right w:val="single" w:sz="4" w:space="0" w:color="auto"/>
            </w:tcBorders>
          </w:tcPr>
          <w:p w:rsidR="00216A4D" w:rsidRPr="00590846" w:rsidRDefault="00590846" w:rsidP="00A95E11">
            <w:pPr>
              <w:widowControl w:val="0"/>
              <w:autoSpaceDE w:val="0"/>
              <w:autoSpaceDN w:val="0"/>
              <w:spacing w:after="0" w:line="240" w:lineRule="atLeast"/>
              <w:rPr>
                <w:rFonts w:ascii="Times New Roman" w:eastAsia="Times New Roman" w:hAnsi="Times New Roman"/>
                <w:sz w:val="24"/>
                <w:szCs w:val="24"/>
              </w:rPr>
            </w:pPr>
            <w:r w:rsidRPr="00590846">
              <w:rPr>
                <w:sz w:val="24"/>
                <w:szCs w:val="24"/>
              </w:rPr>
              <w:t>246 513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rPr>
            </w:pPr>
            <w:r>
              <w:rPr>
                <w:rFonts w:ascii="Times New Roman" w:eastAsia="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spacing w:after="0" w:line="240" w:lineRule="atLeast"/>
              <w:rPr>
                <w:rFonts w:ascii="Times New Roman" w:hAnsi="Times New Roman"/>
              </w:rPr>
            </w:pPr>
            <w:r>
              <w:rPr>
                <w:rFonts w:ascii="Times New Roman" w:eastAsia="Times New Roman" w:hAnsi="Times New Roman"/>
                <w:sz w:val="24"/>
                <w:szCs w:val="24"/>
              </w:rPr>
              <w:t>1582804</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spacing w:after="0" w:line="240" w:lineRule="atLeast"/>
              <w:rPr>
                <w:rFonts w:ascii="Times New Roman" w:hAnsi="Times New Roman"/>
              </w:rPr>
            </w:pPr>
            <w:r>
              <w:rPr>
                <w:rFonts w:ascii="Times New Roman" w:eastAsia="Times New Roman" w:hAnsi="Times New Roman"/>
                <w:sz w:val="24"/>
                <w:szCs w:val="24"/>
              </w:rPr>
              <w:t>1582804</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A95E11"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1</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72361A"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2321695</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590846"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2318393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590846" w:rsidP="00590846">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616283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2361A" w:rsidP="00A95E11">
            <w:pPr>
              <w:spacing w:after="0" w:line="240" w:lineRule="atLeast"/>
              <w:rPr>
                <w:rFonts w:ascii="Times New Roman" w:hAnsi="Times New Roman"/>
                <w:b/>
              </w:rPr>
            </w:pPr>
            <w:r>
              <w:rPr>
                <w:rFonts w:ascii="Times New Roman" w:eastAsia="Times New Roman" w:hAnsi="Times New Roman"/>
                <w:b/>
                <w:sz w:val="24"/>
                <w:szCs w:val="24"/>
              </w:rPr>
              <w:t>2521695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2361A" w:rsidP="00A95E11">
            <w:pPr>
              <w:spacing w:after="0" w:line="240" w:lineRule="atLeast"/>
              <w:rPr>
                <w:rFonts w:ascii="Times New Roman" w:hAnsi="Times New Roman"/>
                <w:b/>
              </w:rPr>
            </w:pPr>
            <w:r>
              <w:rPr>
                <w:rFonts w:ascii="Times New Roman" w:eastAsia="Times New Roman" w:hAnsi="Times New Roman"/>
                <w:b/>
                <w:sz w:val="24"/>
                <w:szCs w:val="24"/>
              </w:rPr>
              <w:t>2521695</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6</w:t>
            </w:r>
          </w:p>
        </w:tc>
        <w:tc>
          <w:tcPr>
            <w:tcW w:w="13466" w:type="dxa"/>
            <w:gridSpan w:val="13"/>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Задача 2 муниципальной программы : Создание условий для развития человеческого потенциала.</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2 . Доля населения, систематически з</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нимающегося физической культурой и спортом</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spacing w:after="0" w:line="240" w:lineRule="atLeast"/>
              <w:rPr>
                <w:rFonts w:ascii="Times New Roman" w:hAnsi="Times New Roman"/>
              </w:rPr>
            </w:pPr>
            <w:r w:rsidRPr="00DE5D31">
              <w:rPr>
                <w:rFonts w:ascii="Times New Roman" w:hAnsi="Times New Roman"/>
              </w:rPr>
              <w:t>Администрация сельск</w:t>
            </w:r>
            <w:r w:rsidRPr="00DE5D31">
              <w:rPr>
                <w:rFonts w:ascii="Times New Roman" w:hAnsi="Times New Roman"/>
              </w:rPr>
              <w:t>о</w:t>
            </w:r>
            <w:r w:rsidRPr="00DE5D31">
              <w:rPr>
                <w:rFonts w:ascii="Times New Roman" w:hAnsi="Times New Roman"/>
              </w:rPr>
              <w:t xml:space="preserve">го поселения </w:t>
            </w:r>
            <w:proofErr w:type="spellStart"/>
            <w:r w:rsidRPr="00DE5D31">
              <w:rPr>
                <w:rFonts w:ascii="Times New Roman" w:hAnsi="Times New Roman"/>
              </w:rPr>
              <w:t>Новочерк</w:t>
            </w:r>
            <w:r w:rsidRPr="00DE5D31">
              <w:rPr>
                <w:rFonts w:ascii="Times New Roman" w:hAnsi="Times New Roman"/>
              </w:rPr>
              <w:t>у</w:t>
            </w:r>
            <w:r w:rsidRPr="00DE5D31">
              <w:rPr>
                <w:rFonts w:ascii="Times New Roman" w:hAnsi="Times New Roman"/>
              </w:rPr>
              <w:t>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25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40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2 задачи 2. Доля населения, участвующего в культурно-досуговых меропр</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ятиях</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spacing w:after="0" w:line="240" w:lineRule="atLeast"/>
              <w:rPr>
                <w:rFonts w:ascii="Times New Roman" w:hAnsi="Times New Roman"/>
              </w:rPr>
            </w:pPr>
            <w:r w:rsidRPr="00DE5D31">
              <w:rPr>
                <w:rFonts w:ascii="Times New Roman" w:hAnsi="Times New Roman"/>
              </w:rPr>
              <w:t>Администрация сель-</w:t>
            </w:r>
            <w:proofErr w:type="spellStart"/>
            <w:r w:rsidRPr="00DE5D31">
              <w:rPr>
                <w:rFonts w:ascii="Times New Roman" w:hAnsi="Times New Roman"/>
              </w:rPr>
              <w:t>ского</w:t>
            </w:r>
            <w:proofErr w:type="spellEnd"/>
            <w:r w:rsidRPr="00DE5D31">
              <w:rPr>
                <w:rFonts w:ascii="Times New Roman" w:hAnsi="Times New Roman"/>
              </w:rPr>
              <w:t xml:space="preserve"> поселения Но-</w:t>
            </w:r>
            <w:proofErr w:type="spellStart"/>
            <w:r w:rsidRPr="00DE5D31">
              <w:rPr>
                <w:rFonts w:ascii="Times New Roman" w:hAnsi="Times New Roman"/>
              </w:rPr>
              <w:t>вочеркутинский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69</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72</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80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7</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 xml:space="preserve">Подпрограмма 2. Развитие социальной сферы на территории сельского поселения </w:t>
            </w:r>
            <w:proofErr w:type="spellStart"/>
            <w:r w:rsidR="00CC4932">
              <w:rPr>
                <w:rFonts w:ascii="Times New Roman" w:eastAsia="Cambria" w:hAnsi="Times New Roman"/>
                <w:b/>
                <w:sz w:val="24"/>
                <w:szCs w:val="24"/>
                <w:lang w:eastAsia="ru-RU"/>
              </w:rPr>
              <w:t>Новочеркут</w:t>
            </w:r>
            <w:r w:rsidRPr="0067097C">
              <w:rPr>
                <w:rFonts w:ascii="Times New Roman" w:eastAsia="Cambria" w:hAnsi="Times New Roman"/>
                <w:b/>
                <w:sz w:val="24"/>
                <w:szCs w:val="24"/>
                <w:lang w:eastAsia="ru-RU"/>
              </w:rPr>
              <w:t>инский</w:t>
            </w:r>
            <w:proofErr w:type="spellEnd"/>
            <w:r w:rsidRPr="0067097C">
              <w:rPr>
                <w:rFonts w:ascii="Times New Roman" w:eastAsia="Cambria" w:hAnsi="Times New Roman"/>
                <w:b/>
                <w:sz w:val="24"/>
                <w:szCs w:val="24"/>
                <w:lang w:eastAsia="ru-RU"/>
              </w:rPr>
              <w:t xml:space="preserve">  сельсовет.</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b/>
                <w:sz w:val="24"/>
                <w:szCs w:val="24"/>
              </w:rPr>
              <w:t>Задача 1 Подпрограммы 2 Приобщение жителей  поселения к регулярным занятиям физической культурой и спортом.</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1 подпр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граммы 2</w:t>
            </w:r>
          </w:p>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Количество мероприятий, направленных на физическое развитие, пропаганду здоров</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го образа жизни.</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roofErr w:type="spellStart"/>
            <w:r w:rsidRPr="0067097C">
              <w:rPr>
                <w:rFonts w:ascii="Times New Roman" w:eastAsia="Cambria" w:hAnsi="Times New Roman"/>
                <w:sz w:val="24"/>
                <w:szCs w:val="24"/>
                <w:lang w:eastAsia="ru-RU"/>
              </w:rPr>
              <w:t>ед</w:t>
            </w:r>
            <w:proofErr w:type="spellEnd"/>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5</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hAnsi="Times New Roman"/>
                <w:sz w:val="24"/>
                <w:szCs w:val="24"/>
              </w:rPr>
              <w:t>Основное мероприятие 1  зад</w:t>
            </w:r>
            <w:r w:rsidRPr="0067097C">
              <w:rPr>
                <w:rFonts w:ascii="Times New Roman" w:hAnsi="Times New Roman"/>
                <w:sz w:val="24"/>
                <w:szCs w:val="24"/>
              </w:rPr>
              <w:t>а</w:t>
            </w:r>
            <w:r w:rsidRPr="0067097C">
              <w:rPr>
                <w:rFonts w:ascii="Times New Roman" w:hAnsi="Times New Roman"/>
                <w:sz w:val="24"/>
                <w:szCs w:val="24"/>
              </w:rPr>
              <w:t>чи 1 подпрограммы 2 «Созд</w:t>
            </w:r>
            <w:r w:rsidRPr="0067097C">
              <w:rPr>
                <w:rFonts w:ascii="Times New Roman" w:hAnsi="Times New Roman"/>
                <w:sz w:val="24"/>
                <w:szCs w:val="24"/>
              </w:rPr>
              <w:t>а</w:t>
            </w:r>
            <w:r w:rsidRPr="0067097C">
              <w:rPr>
                <w:rFonts w:ascii="Times New Roman" w:hAnsi="Times New Roman"/>
                <w:sz w:val="24"/>
                <w:szCs w:val="24"/>
              </w:rPr>
              <w:t>ние условий и проведение м</w:t>
            </w:r>
            <w:r w:rsidRPr="0067097C">
              <w:rPr>
                <w:rFonts w:ascii="Times New Roman" w:hAnsi="Times New Roman"/>
                <w:sz w:val="24"/>
                <w:szCs w:val="24"/>
              </w:rPr>
              <w:t>е</w:t>
            </w:r>
            <w:r w:rsidRPr="0067097C">
              <w:rPr>
                <w:rFonts w:ascii="Times New Roman" w:hAnsi="Times New Roman"/>
                <w:sz w:val="24"/>
                <w:szCs w:val="24"/>
              </w:rPr>
              <w:t>роприятий, направленных на развитие физической культуры и массового спорта на террит</w:t>
            </w:r>
            <w:r w:rsidRPr="0067097C">
              <w:rPr>
                <w:rFonts w:ascii="Times New Roman" w:hAnsi="Times New Roman"/>
                <w:sz w:val="24"/>
                <w:szCs w:val="24"/>
              </w:rPr>
              <w:t>о</w:t>
            </w:r>
            <w:r w:rsidRPr="0067097C">
              <w:rPr>
                <w:rFonts w:ascii="Times New Roman" w:hAnsi="Times New Roman"/>
                <w:sz w:val="24"/>
                <w:szCs w:val="24"/>
              </w:rPr>
              <w:t>рии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942015"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8</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Задача 2 Подпрограммы 2 Поддержка и развитие творческого потенциала  сельского поселения.</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FE6E5F">
            <w:pPr>
              <w:widowControl w:val="0"/>
              <w:autoSpaceDE w:val="0"/>
              <w:autoSpaceDN w:val="0"/>
              <w:adjustRightInd w:val="0"/>
              <w:spacing w:after="0" w:line="240" w:lineRule="atLeast"/>
              <w:rPr>
                <w:rFonts w:ascii="Times New Roman" w:hAnsi="Times New Roman"/>
                <w:sz w:val="24"/>
                <w:szCs w:val="24"/>
              </w:rPr>
            </w:pPr>
            <w:r w:rsidRPr="0067097C">
              <w:rPr>
                <w:rFonts w:ascii="Times New Roman" w:eastAsia="Cambria" w:hAnsi="Times New Roman"/>
                <w:sz w:val="24"/>
                <w:szCs w:val="24"/>
                <w:lang w:eastAsia="ru-RU"/>
              </w:rPr>
              <w:t>Показатель 1 задачи 2 подпр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граммы 2 Количество меропр</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ятий, проводимых культурно-досуговыми учреждениями</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ед.</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11</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20</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D92798" w:rsidRPr="0067097C" w:rsidRDefault="00D92798" w:rsidP="00FE6E5F">
            <w:pPr>
              <w:widowControl w:val="0"/>
              <w:autoSpaceDE w:val="0"/>
              <w:autoSpaceDN w:val="0"/>
              <w:adjustRightInd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 xml:space="preserve">Основное мероприятие </w:t>
            </w:r>
            <w:r w:rsidR="008E6CA5">
              <w:rPr>
                <w:rFonts w:ascii="Times New Roman" w:eastAsia="Cambria" w:hAnsi="Times New Roman"/>
                <w:sz w:val="24"/>
                <w:szCs w:val="24"/>
                <w:lang w:eastAsia="ru-RU"/>
              </w:rPr>
              <w:t xml:space="preserve">1 </w:t>
            </w:r>
            <w:r w:rsidRPr="0067097C">
              <w:rPr>
                <w:rFonts w:ascii="Times New Roman" w:eastAsia="Cambria" w:hAnsi="Times New Roman"/>
                <w:sz w:val="24"/>
                <w:szCs w:val="24"/>
                <w:lang w:eastAsia="ru-RU"/>
              </w:rPr>
              <w:t>зад</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чи 2 подпрограммы 2  «Созд</w:t>
            </w:r>
            <w:r w:rsidRPr="0067097C">
              <w:rPr>
                <w:rFonts w:ascii="Times New Roman" w:eastAsia="Cambria" w:hAnsi="Times New Roman"/>
                <w:sz w:val="24"/>
                <w:szCs w:val="24"/>
                <w:lang w:eastAsia="ru-RU"/>
              </w:rPr>
              <w:t>а</w:t>
            </w:r>
            <w:r w:rsidRPr="0067097C">
              <w:rPr>
                <w:rFonts w:ascii="Times New Roman" w:eastAsia="Cambria" w:hAnsi="Times New Roman"/>
                <w:sz w:val="24"/>
                <w:szCs w:val="24"/>
                <w:lang w:eastAsia="ru-RU"/>
              </w:rPr>
              <w:t>ние условий и проведение м</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роприятий, направленных на развитие культуры сельского поселения»</w:t>
            </w:r>
            <w:r w:rsidR="00FE6E5F" w:rsidRPr="0067097C">
              <w:rPr>
                <w:rFonts w:ascii="Times New Roman" w:eastAsia="Times New Roman" w:hAnsi="Times New Roman"/>
                <w:sz w:val="24"/>
                <w:szCs w:val="24"/>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lang w:val="en-US"/>
              </w:rPr>
            </w:pPr>
            <w:proofErr w:type="spellStart"/>
            <w:r w:rsidRPr="0067097C">
              <w:rPr>
                <w:rFonts w:ascii="Times New Roman" w:eastAsia="Times New Roman" w:hAnsi="Times New Roman"/>
                <w:sz w:val="24"/>
                <w:szCs w:val="24"/>
                <w:lang w:val="en-US"/>
              </w:rPr>
              <w:t>руб</w:t>
            </w:r>
            <w:proofErr w:type="spellEnd"/>
            <w:r w:rsidRPr="0067097C">
              <w:rPr>
                <w:rFonts w:ascii="Times New Roman" w:eastAsia="Times New Roman" w:hAnsi="Times New Roman"/>
                <w:sz w:val="24"/>
                <w:szCs w:val="24"/>
                <w:lang w:val="en-US"/>
              </w:rPr>
              <w:t>.</w:t>
            </w:r>
          </w:p>
        </w:tc>
        <w:tc>
          <w:tcPr>
            <w:tcW w:w="708" w:type="dxa"/>
            <w:tcBorders>
              <w:top w:val="single" w:sz="4" w:space="0" w:color="auto"/>
              <w:left w:val="single" w:sz="4" w:space="0" w:color="auto"/>
              <w:bottom w:val="single" w:sz="4" w:space="0" w:color="auto"/>
              <w:right w:val="single" w:sz="4" w:space="0" w:color="auto"/>
            </w:tcBorders>
            <w:hideMark/>
          </w:tcPr>
          <w:p w:rsidR="00D92798" w:rsidRPr="0067097C" w:rsidRDefault="00D92798" w:rsidP="00A95E11">
            <w:pPr>
              <w:widowControl w:val="0"/>
              <w:autoSpaceDE w:val="0"/>
              <w:autoSpaceDN w:val="0"/>
              <w:spacing w:after="0" w:line="240" w:lineRule="atLeast"/>
              <w:jc w:val="center"/>
              <w:rPr>
                <w:rFonts w:ascii="Times New Roman" w:eastAsia="Times New Roman" w:hAnsi="Times New Roman"/>
                <w:sz w:val="24"/>
                <w:szCs w:val="24"/>
                <w:lang w:val="en-US"/>
              </w:rPr>
            </w:pPr>
            <w:r w:rsidRPr="0067097C">
              <w:rPr>
                <w:rFonts w:ascii="Times New Roman" w:eastAsia="Times New Roman" w:hAnsi="Times New Roman"/>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350785"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5767762</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Times New Roman" w:hAnsi="Times New Roman"/>
                <w:sz w:val="24"/>
                <w:szCs w:val="24"/>
              </w:rPr>
              <w:t>67</w:t>
            </w:r>
            <w:r w:rsidR="009C4F0A">
              <w:rPr>
                <w:rFonts w:ascii="Times New Roman" w:eastAsia="Times New Roman" w:hAnsi="Times New Roman"/>
                <w:sz w:val="24"/>
                <w:szCs w:val="24"/>
              </w:rPr>
              <w:t>33887</w:t>
            </w:r>
          </w:p>
        </w:tc>
        <w:tc>
          <w:tcPr>
            <w:tcW w:w="992"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Times New Roman" w:hAnsi="Times New Roman"/>
                <w:sz w:val="24"/>
                <w:szCs w:val="24"/>
              </w:rPr>
              <w:t>6489</w:t>
            </w:r>
            <w:r w:rsidR="009C4F0A">
              <w:rPr>
                <w:rFonts w:ascii="Times New Roman" w:eastAsia="Times New Roman" w:hAnsi="Times New Roman"/>
                <w:sz w:val="24"/>
                <w:szCs w:val="24"/>
              </w:rPr>
              <w:t>887</w:t>
            </w:r>
          </w:p>
        </w:tc>
        <w:tc>
          <w:tcPr>
            <w:tcW w:w="1134"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Times New Roman" w:hAnsi="Times New Roman"/>
                <w:sz w:val="24"/>
                <w:szCs w:val="24"/>
              </w:rPr>
              <w:t>6489</w:t>
            </w:r>
            <w:r w:rsidR="009C4F0A">
              <w:rPr>
                <w:rFonts w:ascii="Times New Roman" w:eastAsia="Times New Roman" w:hAnsi="Times New Roman"/>
                <w:sz w:val="24"/>
                <w:szCs w:val="24"/>
              </w:rPr>
              <w:t>887</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FB5F10">
              <w:rPr>
                <w:rFonts w:ascii="Times New Roman" w:eastAsia="Times New Roman" w:hAnsi="Times New Roman"/>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FB5F10">
              <w:rPr>
                <w:rFonts w:ascii="Times New Roman" w:eastAsia="Times New Roman" w:hAnsi="Times New Roman"/>
                <w:sz w:val="24"/>
                <w:szCs w:val="24"/>
              </w:rPr>
              <w:t>5945462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w:t>
            </w:r>
            <w:r w:rsidRPr="0067097C">
              <w:rPr>
                <w:rFonts w:ascii="Times New Roman" w:eastAsia="Times New Roman" w:hAnsi="Times New Roman"/>
                <w:b/>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350785"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5767762</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67</w:t>
            </w:r>
            <w:r w:rsidR="009C4F0A">
              <w:rPr>
                <w:rFonts w:ascii="Times New Roman" w:eastAsia="Times New Roman" w:hAnsi="Times New Roman"/>
                <w:b/>
                <w:sz w:val="24"/>
                <w:szCs w:val="24"/>
              </w:rPr>
              <w:t>33887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6489</w:t>
            </w:r>
            <w:r w:rsidR="009C4F0A">
              <w:rPr>
                <w:rFonts w:ascii="Times New Roman" w:eastAsia="Times New Roman" w:hAnsi="Times New Roman"/>
                <w:b/>
                <w:sz w:val="24"/>
                <w:szCs w:val="24"/>
              </w:rPr>
              <w:t>887</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590846" w:rsidP="00A95E11">
            <w:pPr>
              <w:spacing w:after="0" w:line="240" w:lineRule="atLeast"/>
              <w:rPr>
                <w:rFonts w:ascii="Times New Roman" w:hAnsi="Times New Roman"/>
                <w:b/>
              </w:rPr>
            </w:pPr>
            <w:r>
              <w:rPr>
                <w:rFonts w:ascii="Times New Roman" w:eastAsia="Times New Roman" w:hAnsi="Times New Roman"/>
                <w:b/>
                <w:sz w:val="24"/>
                <w:szCs w:val="24"/>
              </w:rPr>
              <w:t>6489</w:t>
            </w:r>
            <w:r w:rsidR="009C4F0A">
              <w:rPr>
                <w:rFonts w:ascii="Times New Roman" w:eastAsia="Times New Roman" w:hAnsi="Times New Roman"/>
                <w:b/>
                <w:sz w:val="24"/>
                <w:szCs w:val="24"/>
              </w:rPr>
              <w:t>887</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A95E11">
            <w:pPr>
              <w:spacing w:after="0" w:line="240" w:lineRule="atLeast"/>
              <w:rPr>
                <w:rFonts w:ascii="Times New Roman" w:hAnsi="Times New Roman"/>
                <w:b/>
              </w:rPr>
            </w:pPr>
            <w:r>
              <w:rPr>
                <w:rFonts w:ascii="Times New Roman" w:eastAsia="Times New Roman" w:hAnsi="Times New Roman"/>
                <w:b/>
                <w:sz w:val="24"/>
                <w:szCs w:val="24"/>
              </w:rPr>
              <w:t>5945462</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753776" w:rsidP="00A95E11">
            <w:pPr>
              <w:spacing w:after="0" w:line="240" w:lineRule="atLeast"/>
              <w:rPr>
                <w:rFonts w:ascii="Times New Roman" w:hAnsi="Times New Roman"/>
                <w:b/>
              </w:rPr>
            </w:pPr>
            <w:r>
              <w:rPr>
                <w:rFonts w:ascii="Times New Roman" w:eastAsia="Times New Roman" w:hAnsi="Times New Roman"/>
                <w:b/>
                <w:sz w:val="24"/>
                <w:szCs w:val="24"/>
              </w:rPr>
              <w:t>5945462</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9</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 xml:space="preserve">Подпрограмма 3 Обеспечение безопасности  человека и природной среды на территории сельского поселения </w:t>
            </w:r>
            <w:proofErr w:type="spellStart"/>
            <w:r w:rsidR="00CC4932">
              <w:rPr>
                <w:rFonts w:ascii="Times New Roman" w:eastAsia="Cambria" w:hAnsi="Times New Roman"/>
                <w:b/>
                <w:sz w:val="24"/>
                <w:szCs w:val="24"/>
                <w:lang w:eastAsia="ru-RU"/>
              </w:rPr>
              <w:t>Новоче</w:t>
            </w:r>
            <w:r w:rsidR="00CC4932">
              <w:rPr>
                <w:rFonts w:ascii="Times New Roman" w:eastAsia="Cambria" w:hAnsi="Times New Roman"/>
                <w:b/>
                <w:sz w:val="24"/>
                <w:szCs w:val="24"/>
                <w:lang w:eastAsia="ru-RU"/>
              </w:rPr>
              <w:t>р</w:t>
            </w:r>
            <w:r w:rsidR="00CC4932">
              <w:rPr>
                <w:rFonts w:ascii="Times New Roman" w:eastAsia="Cambria" w:hAnsi="Times New Roman"/>
                <w:b/>
                <w:sz w:val="24"/>
                <w:szCs w:val="24"/>
                <w:lang w:eastAsia="ru-RU"/>
              </w:rPr>
              <w:t>кутинский</w:t>
            </w:r>
            <w:proofErr w:type="spellEnd"/>
            <w:r w:rsidRPr="0067097C">
              <w:rPr>
                <w:rFonts w:ascii="Times New Roman" w:eastAsia="Cambria" w:hAnsi="Times New Roman"/>
                <w:b/>
                <w:sz w:val="24"/>
                <w:szCs w:val="24"/>
                <w:lang w:eastAsia="ru-RU"/>
              </w:rPr>
              <w:t xml:space="preserve"> сельсовет.</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b/>
                <w:sz w:val="24"/>
                <w:szCs w:val="24"/>
              </w:rPr>
            </w:pPr>
            <w:r w:rsidRPr="0067097C">
              <w:rPr>
                <w:rFonts w:ascii="Times New Roman" w:eastAsia="Cambria" w:hAnsi="Times New Roman"/>
                <w:b/>
                <w:sz w:val="24"/>
                <w:szCs w:val="24"/>
                <w:lang w:eastAsia="ru-RU"/>
              </w:rPr>
              <w:t>Задача 1 Подпрограммы 3 Предотвращение чрезвычайных ситуаций</w:t>
            </w:r>
            <w:r w:rsidRPr="0067097C">
              <w:rPr>
                <w:rFonts w:ascii="Times New Roman" w:hAnsi="Times New Roman"/>
                <w:b/>
                <w:sz w:val="24"/>
                <w:szCs w:val="24"/>
              </w:rPr>
              <w:t>.</w:t>
            </w:r>
          </w:p>
        </w:tc>
      </w:tr>
      <w:tr w:rsidR="0081491D" w:rsidRPr="0067097C" w:rsidTr="002E0A51">
        <w:tc>
          <w:tcPr>
            <w:tcW w:w="1201" w:type="dxa"/>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Показатель 1 задачи 1 подпр</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граммы 3</w:t>
            </w:r>
          </w:p>
          <w:p w:rsidR="0081491D" w:rsidRPr="0067097C" w:rsidRDefault="0081491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Количество ежегодно инфо</w:t>
            </w:r>
            <w:r w:rsidRPr="0067097C">
              <w:rPr>
                <w:rFonts w:ascii="Times New Roman" w:eastAsia="Cambria" w:hAnsi="Times New Roman"/>
                <w:sz w:val="24"/>
                <w:szCs w:val="24"/>
                <w:lang w:eastAsia="ru-RU"/>
              </w:rPr>
              <w:t>р</w:t>
            </w:r>
            <w:r w:rsidRPr="0067097C">
              <w:rPr>
                <w:rFonts w:ascii="Times New Roman" w:eastAsia="Cambria" w:hAnsi="Times New Roman"/>
                <w:sz w:val="24"/>
                <w:szCs w:val="24"/>
                <w:lang w:eastAsia="ru-RU"/>
              </w:rPr>
              <w:t>мируемого населения сельск</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го поселения о безопасности жизнедеятельности</w:t>
            </w:r>
          </w:p>
        </w:tc>
        <w:tc>
          <w:tcPr>
            <w:tcW w:w="2552" w:type="dxa"/>
            <w:gridSpan w:val="2"/>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81491D" w:rsidRPr="0067097C" w:rsidRDefault="0081491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чел.</w:t>
            </w:r>
          </w:p>
        </w:tc>
        <w:tc>
          <w:tcPr>
            <w:tcW w:w="708"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3" w:type="dxa"/>
            <w:gridSpan w:val="2"/>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1134" w:type="dxa"/>
            <w:gridSpan w:val="2"/>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1134"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tcPr>
          <w:p w:rsidR="0081491D" w:rsidRPr="0081491D" w:rsidRDefault="0081491D" w:rsidP="00A95E11">
            <w:pPr>
              <w:spacing w:after="0" w:line="240" w:lineRule="atLeast"/>
              <w:rPr>
                <w:sz w:val="24"/>
                <w:szCs w:val="24"/>
              </w:rPr>
            </w:pPr>
            <w:r w:rsidRPr="0081491D">
              <w:rPr>
                <w:rFonts w:ascii="Times New Roman" w:hAnsi="Times New Roman"/>
                <w:sz w:val="24"/>
                <w:szCs w:val="24"/>
              </w:rPr>
              <w:t>1938</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contextualSpacing/>
              <w:jc w:val="both"/>
              <w:rPr>
                <w:rFonts w:ascii="Times New Roman" w:hAnsi="Times New Roman"/>
                <w:sz w:val="24"/>
                <w:szCs w:val="24"/>
              </w:rPr>
            </w:pPr>
            <w:r w:rsidRPr="0067097C">
              <w:rPr>
                <w:rFonts w:ascii="Times New Roman" w:hAnsi="Times New Roman"/>
                <w:sz w:val="24"/>
                <w:szCs w:val="24"/>
              </w:rPr>
              <w:t>Основное мероприятие 1 зад</w:t>
            </w:r>
            <w:r w:rsidRPr="0067097C">
              <w:rPr>
                <w:rFonts w:ascii="Times New Roman" w:hAnsi="Times New Roman"/>
                <w:sz w:val="24"/>
                <w:szCs w:val="24"/>
              </w:rPr>
              <w:t>а</w:t>
            </w:r>
            <w:r w:rsidRPr="0067097C">
              <w:rPr>
                <w:rFonts w:ascii="Times New Roman" w:hAnsi="Times New Roman"/>
                <w:sz w:val="24"/>
                <w:szCs w:val="24"/>
              </w:rPr>
              <w:t xml:space="preserve">чи 1 подпрограммы 3 </w:t>
            </w:r>
          </w:p>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hAnsi="Times New Roman"/>
                <w:sz w:val="24"/>
                <w:szCs w:val="24"/>
              </w:rPr>
              <w:t>«Обеспечение первичных мер и  условий для защиты насел</w:t>
            </w:r>
            <w:r w:rsidRPr="0067097C">
              <w:rPr>
                <w:rFonts w:ascii="Times New Roman" w:hAnsi="Times New Roman"/>
                <w:sz w:val="24"/>
                <w:szCs w:val="24"/>
              </w:rPr>
              <w:t>е</w:t>
            </w:r>
            <w:r w:rsidRPr="0067097C">
              <w:rPr>
                <w:rFonts w:ascii="Times New Roman" w:hAnsi="Times New Roman"/>
                <w:sz w:val="24"/>
                <w:szCs w:val="24"/>
              </w:rPr>
              <w:t>ния»</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Руб.</w:t>
            </w:r>
          </w:p>
        </w:tc>
        <w:tc>
          <w:tcPr>
            <w:tcW w:w="708"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jc w:val="center"/>
              <w:rPr>
                <w:rFonts w:ascii="Times New Roman" w:eastAsia="Times New Roman" w:hAnsi="Times New Roman"/>
                <w:sz w:val="24"/>
                <w:szCs w:val="24"/>
              </w:rPr>
            </w:pPr>
            <w:r>
              <w:rPr>
                <w:rFonts w:ascii="Times New Roman" w:eastAsia="Times New Roman" w:hAnsi="Times New Roman"/>
                <w:sz w:val="24"/>
                <w:szCs w:val="24"/>
              </w:rPr>
              <w:t>Х</w:t>
            </w:r>
          </w:p>
        </w:tc>
        <w:tc>
          <w:tcPr>
            <w:tcW w:w="993"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r>
              <w:rPr>
                <w:rFonts w:ascii="Times New Roman" w:eastAsia="Times New Roman" w:hAnsi="Times New Roman"/>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92798" w:rsidRPr="009C4F0A" w:rsidRDefault="009C4F0A" w:rsidP="00A95E11">
            <w:pPr>
              <w:spacing w:after="0" w:line="240" w:lineRule="atLeast"/>
              <w:rPr>
                <w:sz w:val="24"/>
                <w:szCs w:val="24"/>
              </w:rPr>
            </w:pPr>
            <w:r w:rsidRPr="009C4F0A">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477F1C">
              <w:rPr>
                <w:rFonts w:ascii="Times New Roman" w:eastAsia="Times New Roman" w:hAnsi="Times New Roman"/>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477F1C">
              <w:rPr>
                <w:rFonts w:ascii="Times New Roman" w:eastAsia="Times New Roman" w:hAnsi="Times New Roman"/>
                <w:sz w:val="24"/>
                <w:szCs w:val="24"/>
              </w:rPr>
              <w:t>12000</w:t>
            </w:r>
          </w:p>
        </w:tc>
      </w:tr>
      <w:tr w:rsidR="00753776" w:rsidRPr="0067097C" w:rsidTr="002E0A51">
        <w:tc>
          <w:tcPr>
            <w:tcW w:w="1201"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b/>
                <w:sz w:val="24"/>
                <w:szCs w:val="24"/>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w:t>
            </w:r>
            <w:r w:rsidRPr="0067097C">
              <w:rPr>
                <w:rFonts w:ascii="Times New Roman" w:eastAsia="Times New Roman" w:hAnsi="Times New Roman"/>
                <w:b/>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708" w:type="dxa"/>
            <w:tcBorders>
              <w:top w:val="single" w:sz="4" w:space="0" w:color="auto"/>
              <w:left w:val="single" w:sz="4" w:space="0" w:color="auto"/>
              <w:bottom w:val="single" w:sz="4" w:space="0" w:color="auto"/>
              <w:right w:val="single" w:sz="4" w:space="0" w:color="auto"/>
            </w:tcBorders>
          </w:tcPr>
          <w:p w:rsidR="00753776" w:rsidRPr="0067097C" w:rsidRDefault="00753776"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3" w:type="dxa"/>
            <w:gridSpan w:val="2"/>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c>
          <w:tcPr>
            <w:tcW w:w="1134" w:type="dxa"/>
            <w:gridSpan w:val="2"/>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9C4F0A" w:rsidP="00A95E11">
            <w:pPr>
              <w:spacing w:after="0" w:line="240" w:lineRule="atLeast"/>
              <w:rPr>
                <w:b/>
              </w:rPr>
            </w:pPr>
            <w:r>
              <w:rPr>
                <w:rFonts w:ascii="Times New Roman" w:eastAsia="Times New Roman" w:hAnsi="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53776" w:rsidRPr="00753776" w:rsidRDefault="009C4F0A" w:rsidP="00A95E11">
            <w:pPr>
              <w:spacing w:after="0" w:line="240" w:lineRule="atLeast"/>
              <w:rPr>
                <w:b/>
              </w:rPr>
            </w:pPr>
            <w:r>
              <w:rPr>
                <w:rFonts w:ascii="Times New Roman" w:eastAsia="Times New Roman" w:hAnsi="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c>
          <w:tcPr>
            <w:tcW w:w="992" w:type="dxa"/>
            <w:tcBorders>
              <w:top w:val="single" w:sz="4" w:space="0" w:color="auto"/>
              <w:left w:val="single" w:sz="4" w:space="0" w:color="auto"/>
              <w:bottom w:val="single" w:sz="4" w:space="0" w:color="auto"/>
              <w:right w:val="single" w:sz="4" w:space="0" w:color="auto"/>
            </w:tcBorders>
          </w:tcPr>
          <w:p w:rsidR="00753776" w:rsidRPr="00753776" w:rsidRDefault="00753776" w:rsidP="00A95E11">
            <w:pPr>
              <w:spacing w:after="0" w:line="240" w:lineRule="atLeast"/>
              <w:rPr>
                <w:b/>
              </w:rPr>
            </w:pPr>
            <w:r w:rsidRPr="00753776">
              <w:rPr>
                <w:rFonts w:ascii="Times New Roman" w:eastAsia="Times New Roman" w:hAnsi="Times New Roman"/>
                <w:b/>
                <w:sz w:val="24"/>
                <w:szCs w:val="24"/>
              </w:rPr>
              <w:t>12000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10</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Cambria" w:hAnsi="Times New Roman"/>
                <w:b/>
                <w:sz w:val="24"/>
                <w:szCs w:val="24"/>
                <w:lang w:eastAsia="ru-RU"/>
              </w:rPr>
              <w:t>Задача 3 муниципальной программы  Повышение эффективности  деятельности органов  местного самоуправления сельского поселения</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Cambria" w:hAnsi="Times New Roman"/>
                <w:sz w:val="24"/>
                <w:szCs w:val="24"/>
                <w:lang w:eastAsia="ru-RU"/>
              </w:rPr>
              <w:t>Показатель 1 задачи 3 Доля муниципальных служащих прошедших повышение квал</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фикации от общего количества муниципальных служащих</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11</w:t>
            </w: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81491D">
              <w:rPr>
                <w:rFonts w:ascii="Times New Roman" w:hAnsi="Times New Roman"/>
                <w:b/>
                <w:sz w:val="24"/>
                <w:szCs w:val="24"/>
              </w:rPr>
              <w:t>Новочерк</w:t>
            </w:r>
            <w:r w:rsidR="0081491D">
              <w:rPr>
                <w:rFonts w:ascii="Times New Roman" w:hAnsi="Times New Roman"/>
                <w:b/>
                <w:sz w:val="24"/>
                <w:szCs w:val="24"/>
              </w:rPr>
              <w:t>у</w:t>
            </w:r>
            <w:r w:rsidR="0081491D">
              <w:rPr>
                <w:rFonts w:ascii="Times New Roman" w:hAnsi="Times New Roman"/>
                <w:b/>
                <w:sz w:val="24"/>
                <w:szCs w:val="24"/>
              </w:rPr>
              <w:t>тинский</w:t>
            </w:r>
            <w:proofErr w:type="spellEnd"/>
            <w:r w:rsidRPr="0067097C">
              <w:rPr>
                <w:rFonts w:ascii="Times New Roman" w:hAnsi="Times New Roman"/>
                <w:b/>
                <w:sz w:val="24"/>
                <w:szCs w:val="24"/>
              </w:rPr>
              <w:t xml:space="preserve"> сельсовет» </w:t>
            </w:r>
            <w:r w:rsidRPr="0067097C">
              <w:rPr>
                <w:rFonts w:ascii="Times New Roman" w:hAnsi="Times New Roman"/>
                <w:b/>
                <w:sz w:val="24"/>
                <w:szCs w:val="24"/>
                <w:highlight w:val="red"/>
              </w:rPr>
              <w:t xml:space="preserve"> </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216A4D" w:rsidRPr="0067097C" w:rsidRDefault="00216A4D" w:rsidP="00A95E11">
            <w:pPr>
              <w:tabs>
                <w:tab w:val="left" w:pos="202"/>
              </w:tabs>
              <w:spacing w:after="0" w:line="240" w:lineRule="atLeast"/>
              <w:contextualSpacing/>
              <w:jc w:val="both"/>
              <w:rPr>
                <w:rFonts w:ascii="Times New Roman" w:hAnsi="Times New Roman"/>
                <w:b/>
                <w:sz w:val="24"/>
                <w:szCs w:val="24"/>
              </w:rPr>
            </w:pPr>
            <w:r w:rsidRPr="0067097C">
              <w:rPr>
                <w:rFonts w:ascii="Times New Roman" w:hAnsi="Times New Roman"/>
                <w:b/>
                <w:sz w:val="24"/>
                <w:szCs w:val="24"/>
              </w:rPr>
              <w:t>Задача  1. Подпрограммы 4 «Повышение эффективности и результативности деятельности органов местного самоупра</w:t>
            </w:r>
            <w:r w:rsidRPr="0067097C">
              <w:rPr>
                <w:rFonts w:ascii="Times New Roman" w:hAnsi="Times New Roman"/>
                <w:b/>
                <w:sz w:val="24"/>
                <w:szCs w:val="24"/>
              </w:rPr>
              <w:t>в</w:t>
            </w:r>
            <w:r w:rsidRPr="0067097C">
              <w:rPr>
                <w:rFonts w:ascii="Times New Roman" w:hAnsi="Times New Roman"/>
                <w:b/>
                <w:sz w:val="24"/>
                <w:szCs w:val="24"/>
              </w:rPr>
              <w:t>ления»</w:t>
            </w:r>
          </w:p>
          <w:p w:rsidR="00216A4D" w:rsidRPr="0067097C" w:rsidRDefault="00216A4D" w:rsidP="00A95E11">
            <w:pPr>
              <w:spacing w:after="0" w:line="240" w:lineRule="atLeast"/>
              <w:rPr>
                <w:rFonts w:ascii="Times New Roman" w:eastAsia="Times New Roman" w:hAnsi="Times New Roman"/>
                <w:sz w:val="24"/>
                <w:szCs w:val="24"/>
              </w:rPr>
            </w:pP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hAnsi="Times New Roman"/>
                <w:sz w:val="24"/>
                <w:szCs w:val="24"/>
              </w:rPr>
              <w:t xml:space="preserve"> Показатель 1 задачи 1 подпр</w:t>
            </w:r>
            <w:r w:rsidRPr="0067097C">
              <w:rPr>
                <w:rFonts w:ascii="Times New Roman" w:hAnsi="Times New Roman"/>
                <w:sz w:val="24"/>
                <w:szCs w:val="24"/>
              </w:rPr>
              <w:t>о</w:t>
            </w:r>
            <w:r w:rsidRPr="0067097C">
              <w:rPr>
                <w:rFonts w:ascii="Times New Roman" w:hAnsi="Times New Roman"/>
                <w:sz w:val="24"/>
                <w:szCs w:val="24"/>
              </w:rPr>
              <w:t>граммы 4.  Доля муниципал</w:t>
            </w:r>
            <w:r w:rsidRPr="0067097C">
              <w:rPr>
                <w:rFonts w:ascii="Times New Roman" w:hAnsi="Times New Roman"/>
                <w:sz w:val="24"/>
                <w:szCs w:val="24"/>
              </w:rPr>
              <w:t>ь</w:t>
            </w:r>
            <w:r w:rsidRPr="0067097C">
              <w:rPr>
                <w:rFonts w:ascii="Times New Roman" w:hAnsi="Times New Roman"/>
                <w:sz w:val="24"/>
                <w:szCs w:val="24"/>
              </w:rPr>
              <w:t xml:space="preserve">ных служащих, прошедших  </w:t>
            </w:r>
            <w:r w:rsidRPr="0067097C">
              <w:rPr>
                <w:rFonts w:ascii="Times New Roman" w:hAnsi="Times New Roman"/>
                <w:sz w:val="24"/>
                <w:szCs w:val="24"/>
              </w:rPr>
              <w:lastRenderedPageBreak/>
              <w:t>профессиональную переподг</w:t>
            </w:r>
            <w:r w:rsidRPr="0067097C">
              <w:rPr>
                <w:rFonts w:ascii="Times New Roman" w:hAnsi="Times New Roman"/>
                <w:sz w:val="24"/>
                <w:szCs w:val="24"/>
              </w:rPr>
              <w:t>о</w:t>
            </w:r>
            <w:r w:rsidRPr="0067097C">
              <w:rPr>
                <w:rFonts w:ascii="Times New Roman" w:hAnsi="Times New Roman"/>
                <w:sz w:val="24"/>
                <w:szCs w:val="24"/>
              </w:rPr>
              <w:t>товку и повышение квалиф</w:t>
            </w:r>
            <w:r w:rsidRPr="0067097C">
              <w:rPr>
                <w:rFonts w:ascii="Times New Roman" w:hAnsi="Times New Roman"/>
                <w:sz w:val="24"/>
                <w:szCs w:val="24"/>
              </w:rPr>
              <w:t>и</w:t>
            </w:r>
            <w:r w:rsidRPr="0067097C">
              <w:rPr>
                <w:rFonts w:ascii="Times New Roman" w:hAnsi="Times New Roman"/>
                <w:sz w:val="24"/>
                <w:szCs w:val="24"/>
              </w:rPr>
              <w:t>кации в отчетном периоде к общей численности муниц</w:t>
            </w:r>
            <w:r w:rsidRPr="0067097C">
              <w:rPr>
                <w:rFonts w:ascii="Times New Roman" w:hAnsi="Times New Roman"/>
                <w:sz w:val="24"/>
                <w:szCs w:val="24"/>
              </w:rPr>
              <w:t>и</w:t>
            </w:r>
            <w:r w:rsidRPr="0067097C">
              <w:rPr>
                <w:rFonts w:ascii="Times New Roman" w:hAnsi="Times New Roman"/>
                <w:sz w:val="24"/>
                <w:szCs w:val="24"/>
              </w:rPr>
              <w:t>пальных служащих сельского поселения.</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widowControl w:val="0"/>
              <w:autoSpaceDE w:val="0"/>
              <w:autoSpaceDN w:val="0"/>
              <w:spacing w:after="0" w:line="240" w:lineRule="atLeast"/>
              <w:rPr>
                <w:rFonts w:ascii="Times New Roman" w:eastAsia="Times New Roman" w:hAnsi="Times New Roman"/>
                <w:sz w:val="24"/>
                <w:szCs w:val="24"/>
              </w:rPr>
            </w:pPr>
            <w:r w:rsidRPr="00DE5D31">
              <w:rPr>
                <w:rFonts w:ascii="Times New Roman" w:eastAsia="Times New Roman" w:hAnsi="Times New Roman"/>
                <w:sz w:val="24"/>
                <w:szCs w:val="24"/>
              </w:rPr>
              <w:lastRenderedPageBreak/>
              <w:t>Администрация сель-</w:t>
            </w:r>
            <w:proofErr w:type="spellStart"/>
            <w:r w:rsidRPr="00DE5D31">
              <w:rPr>
                <w:rFonts w:ascii="Times New Roman" w:eastAsia="Times New Roman" w:hAnsi="Times New Roman"/>
                <w:sz w:val="24"/>
                <w:szCs w:val="24"/>
              </w:rPr>
              <w:t>ского</w:t>
            </w:r>
            <w:proofErr w:type="spellEnd"/>
            <w:r w:rsidRPr="00DE5D31">
              <w:rPr>
                <w:rFonts w:ascii="Times New Roman" w:eastAsia="Times New Roman" w:hAnsi="Times New Roman"/>
                <w:sz w:val="24"/>
                <w:szCs w:val="24"/>
              </w:rPr>
              <w:t xml:space="preserve"> поселения Но-</w:t>
            </w:r>
            <w:proofErr w:type="spellStart"/>
            <w:r w:rsidRPr="00DE5D31">
              <w:rPr>
                <w:rFonts w:ascii="Times New Roman" w:eastAsia="Times New Roman" w:hAnsi="Times New Roman"/>
                <w:sz w:val="24"/>
                <w:szCs w:val="24"/>
              </w:rPr>
              <w:t>вочеркутинский</w:t>
            </w:r>
            <w:proofErr w:type="spellEnd"/>
            <w:r w:rsidRPr="00DE5D31">
              <w:rPr>
                <w:rFonts w:ascii="Times New Roman" w:eastAsia="Times New Roman" w:hAnsi="Times New Roman"/>
                <w:sz w:val="24"/>
                <w:szCs w:val="24"/>
              </w:rPr>
              <w:t xml:space="preserve"> сель-</w:t>
            </w:r>
            <w:r w:rsidRPr="00DE5D31">
              <w:rPr>
                <w:rFonts w:ascii="Times New Roman" w:eastAsia="Times New Roman" w:hAnsi="Times New Roman"/>
                <w:sz w:val="24"/>
                <w:szCs w:val="24"/>
              </w:rPr>
              <w:lastRenderedPageBreak/>
              <w:t>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lastRenderedPageBreak/>
              <w:t>%</w:t>
            </w:r>
          </w:p>
        </w:tc>
        <w:tc>
          <w:tcPr>
            <w:tcW w:w="850"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jc w:val="center"/>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eastAsia="Times New Roman" w:hAnsi="Times New Roman"/>
                <w:sz w:val="24"/>
                <w:szCs w:val="24"/>
              </w:rPr>
            </w:pPr>
            <w:r w:rsidRPr="0067097C">
              <w:rPr>
                <w:rFonts w:ascii="Times New Roman" w:eastAsia="Times New Roman" w:hAnsi="Times New Roman"/>
                <w:sz w:val="24"/>
                <w:szCs w:val="24"/>
              </w:rPr>
              <w:t>100</w:t>
            </w:r>
          </w:p>
        </w:tc>
      </w:tr>
      <w:tr w:rsidR="00216A4D" w:rsidRPr="0067097C" w:rsidTr="002E0A51">
        <w:tc>
          <w:tcPr>
            <w:tcW w:w="1201"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lang w:eastAsia="ru-RU"/>
              </w:rPr>
              <w:t>Основное мероприятие 1 зад</w:t>
            </w:r>
            <w:r w:rsidRPr="0067097C">
              <w:rPr>
                <w:rFonts w:ascii="Times New Roman" w:hAnsi="Times New Roman"/>
                <w:sz w:val="24"/>
                <w:szCs w:val="24"/>
                <w:lang w:eastAsia="ru-RU"/>
              </w:rPr>
              <w:t>а</w:t>
            </w:r>
            <w:r w:rsidRPr="0067097C">
              <w:rPr>
                <w:rFonts w:ascii="Times New Roman" w:hAnsi="Times New Roman"/>
                <w:sz w:val="24"/>
                <w:szCs w:val="24"/>
                <w:lang w:eastAsia="ru-RU"/>
              </w:rPr>
              <w:t>чи 1подпрограммы 4 «Прио</w:t>
            </w:r>
            <w:r w:rsidRPr="0067097C">
              <w:rPr>
                <w:rFonts w:ascii="Times New Roman" w:hAnsi="Times New Roman"/>
                <w:sz w:val="24"/>
                <w:szCs w:val="24"/>
                <w:lang w:eastAsia="ru-RU"/>
              </w:rPr>
              <w:t>б</w:t>
            </w:r>
            <w:r w:rsidRPr="0067097C">
              <w:rPr>
                <w:rFonts w:ascii="Times New Roman" w:hAnsi="Times New Roman"/>
                <w:sz w:val="24"/>
                <w:szCs w:val="24"/>
                <w:lang w:eastAsia="ru-RU"/>
              </w:rPr>
              <w:t xml:space="preserve">ретение услуг  </w:t>
            </w:r>
            <w:r w:rsidRPr="0067097C">
              <w:rPr>
                <w:rFonts w:ascii="Times New Roman" w:hAnsi="Times New Roman"/>
                <w:iCs/>
                <w:sz w:val="24"/>
                <w:szCs w:val="24"/>
                <w:lang w:eastAsia="ru-RU"/>
              </w:rPr>
              <w:t>по сопровожд</w:t>
            </w:r>
            <w:r w:rsidRPr="0067097C">
              <w:rPr>
                <w:rFonts w:ascii="Times New Roman" w:hAnsi="Times New Roman"/>
                <w:iCs/>
                <w:sz w:val="24"/>
                <w:szCs w:val="24"/>
                <w:lang w:eastAsia="ru-RU"/>
              </w:rPr>
              <w:t>е</w:t>
            </w:r>
            <w:r w:rsidRPr="0067097C">
              <w:rPr>
                <w:rFonts w:ascii="Times New Roman" w:hAnsi="Times New Roman"/>
                <w:iCs/>
                <w:sz w:val="24"/>
                <w:szCs w:val="24"/>
                <w:lang w:eastAsia="ru-RU"/>
              </w:rPr>
              <w:t xml:space="preserve">нию сетевого программного обеспечения по электронному  ведению </w:t>
            </w:r>
            <w:proofErr w:type="spellStart"/>
            <w:r w:rsidRPr="0067097C">
              <w:rPr>
                <w:rFonts w:ascii="Times New Roman" w:hAnsi="Times New Roman"/>
                <w:iCs/>
                <w:sz w:val="24"/>
                <w:szCs w:val="24"/>
                <w:lang w:eastAsia="ru-RU"/>
              </w:rPr>
              <w:t>похозяйственного</w:t>
            </w:r>
            <w:proofErr w:type="spellEnd"/>
            <w:r w:rsidRPr="0067097C">
              <w:rPr>
                <w:rFonts w:ascii="Times New Roman" w:hAnsi="Times New Roman"/>
                <w:iCs/>
                <w:sz w:val="24"/>
                <w:szCs w:val="24"/>
                <w:lang w:eastAsia="ru-RU"/>
              </w:rPr>
              <w:t xml:space="preserve">  учета»</w:t>
            </w:r>
          </w:p>
        </w:tc>
        <w:tc>
          <w:tcPr>
            <w:tcW w:w="2552" w:type="dxa"/>
            <w:gridSpan w:val="2"/>
            <w:tcBorders>
              <w:top w:val="single" w:sz="4" w:space="0" w:color="auto"/>
              <w:left w:val="single" w:sz="4" w:space="0" w:color="auto"/>
              <w:bottom w:val="single" w:sz="4" w:space="0" w:color="auto"/>
              <w:right w:val="single" w:sz="4" w:space="0" w:color="auto"/>
            </w:tcBorders>
          </w:tcPr>
          <w:p w:rsidR="00216A4D" w:rsidRPr="0067097C" w:rsidRDefault="00DE5D31" w:rsidP="00A95E11">
            <w:pPr>
              <w:spacing w:after="0" w:line="240" w:lineRule="atLeast"/>
              <w:rPr>
                <w:rFonts w:ascii="Times New Roman" w:hAnsi="Times New Roman"/>
              </w:rPr>
            </w:pPr>
            <w:r w:rsidRPr="00DE5D31">
              <w:rPr>
                <w:rFonts w:ascii="Times New Roman" w:hAnsi="Times New Roman"/>
              </w:rPr>
              <w:t>Администрация сель-</w:t>
            </w:r>
            <w:proofErr w:type="spellStart"/>
            <w:r w:rsidRPr="00DE5D31">
              <w:rPr>
                <w:rFonts w:ascii="Times New Roman" w:hAnsi="Times New Roman"/>
              </w:rPr>
              <w:t>ского</w:t>
            </w:r>
            <w:proofErr w:type="spellEnd"/>
            <w:r w:rsidRPr="00DE5D31">
              <w:rPr>
                <w:rFonts w:ascii="Times New Roman" w:hAnsi="Times New Roman"/>
              </w:rPr>
              <w:t xml:space="preserve"> поселения Но-</w:t>
            </w:r>
            <w:proofErr w:type="spellStart"/>
            <w:r w:rsidRPr="00DE5D31">
              <w:rPr>
                <w:rFonts w:ascii="Times New Roman" w:hAnsi="Times New Roman"/>
              </w:rPr>
              <w:t>вочеркутинский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roofErr w:type="spellStart"/>
            <w:r w:rsidRPr="0067097C">
              <w:rPr>
                <w:rFonts w:ascii="Times New Roman" w:eastAsia="Cambria" w:hAnsi="Times New Roman"/>
                <w:sz w:val="24"/>
                <w:szCs w:val="24"/>
                <w:lang w:eastAsia="ru-RU"/>
              </w:rPr>
              <w:t>руб</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216A4D" w:rsidRPr="0067097C" w:rsidRDefault="00EA37AE" w:rsidP="00A95E11">
            <w:pPr>
              <w:widowControl w:val="0"/>
              <w:autoSpaceDE w:val="0"/>
              <w:autoSpaceDN w:val="0"/>
              <w:adjustRightInd w:val="0"/>
              <w:spacing w:after="0" w:line="240" w:lineRule="atLeast"/>
              <w:rPr>
                <w:rFonts w:ascii="Times New Roman" w:eastAsia="Cambria" w:hAnsi="Times New Roman"/>
                <w:sz w:val="24"/>
                <w:szCs w:val="24"/>
                <w:highlight w:val="red"/>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3"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21300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21300</w:t>
            </w:r>
          </w:p>
        </w:tc>
        <w:tc>
          <w:tcPr>
            <w:tcW w:w="1134" w:type="dxa"/>
            <w:tcBorders>
              <w:top w:val="single" w:sz="4" w:space="0" w:color="auto"/>
              <w:left w:val="single" w:sz="4" w:space="0" w:color="auto"/>
              <w:bottom w:val="single" w:sz="4" w:space="0" w:color="auto"/>
              <w:right w:val="single" w:sz="4" w:space="0" w:color="auto"/>
            </w:tcBorders>
          </w:tcPr>
          <w:p w:rsidR="00216A4D" w:rsidRPr="0067097C" w:rsidRDefault="009C4F0A"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21300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c>
          <w:tcPr>
            <w:tcW w:w="992" w:type="dxa"/>
            <w:tcBorders>
              <w:top w:val="single" w:sz="4" w:space="0" w:color="auto"/>
              <w:left w:val="single" w:sz="4" w:space="0" w:color="auto"/>
              <w:bottom w:val="single" w:sz="4" w:space="0" w:color="auto"/>
              <w:right w:val="single" w:sz="4" w:space="0" w:color="auto"/>
            </w:tcBorders>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14000</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sz w:val="24"/>
                <w:szCs w:val="24"/>
                <w:lang w:eastAsia="ru-RU"/>
              </w:rPr>
            </w:pPr>
            <w:r w:rsidRPr="0067097C">
              <w:rPr>
                <w:rFonts w:ascii="Times New Roman" w:hAnsi="Times New Roman"/>
                <w:sz w:val="24"/>
                <w:szCs w:val="24"/>
              </w:rPr>
              <w:t>Основное мероприятие 2 зад</w:t>
            </w:r>
            <w:r w:rsidRPr="0067097C">
              <w:rPr>
                <w:rFonts w:ascii="Times New Roman" w:hAnsi="Times New Roman"/>
                <w:sz w:val="24"/>
                <w:szCs w:val="24"/>
              </w:rPr>
              <w:t>а</w:t>
            </w:r>
            <w:r w:rsidRPr="0067097C">
              <w:rPr>
                <w:rFonts w:ascii="Times New Roman" w:hAnsi="Times New Roman"/>
                <w:sz w:val="24"/>
                <w:szCs w:val="24"/>
              </w:rPr>
              <w:t>чи 1Подпрограммы 4 «Ежего</w:t>
            </w:r>
            <w:r w:rsidRPr="0067097C">
              <w:rPr>
                <w:rFonts w:ascii="Times New Roman" w:hAnsi="Times New Roman"/>
                <w:sz w:val="24"/>
                <w:szCs w:val="24"/>
              </w:rPr>
              <w:t>д</w:t>
            </w:r>
            <w:r w:rsidRPr="0067097C">
              <w:rPr>
                <w:rFonts w:ascii="Times New Roman" w:hAnsi="Times New Roman"/>
                <w:sz w:val="24"/>
                <w:szCs w:val="24"/>
              </w:rPr>
              <w:t>ные членские взносы в ассоц</w:t>
            </w:r>
            <w:r w:rsidRPr="0067097C">
              <w:rPr>
                <w:rFonts w:ascii="Times New Roman" w:hAnsi="Times New Roman"/>
                <w:sz w:val="24"/>
                <w:szCs w:val="24"/>
              </w:rPr>
              <w:t>и</w:t>
            </w:r>
            <w:r w:rsidRPr="0067097C">
              <w:rPr>
                <w:rFonts w:ascii="Times New Roman" w:hAnsi="Times New Roman"/>
                <w:sz w:val="24"/>
                <w:szCs w:val="24"/>
              </w:rPr>
              <w:t>ацию «Совета муниципальных образований»»</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rPr>
            </w:pPr>
            <w:r w:rsidRPr="00DE5D31">
              <w:rPr>
                <w:rFonts w:ascii="Times New Roman" w:hAnsi="Times New Roman"/>
              </w:rPr>
              <w:t>Администрация сель-</w:t>
            </w:r>
            <w:proofErr w:type="spellStart"/>
            <w:r w:rsidRPr="00DE5D31">
              <w:rPr>
                <w:rFonts w:ascii="Times New Roman" w:hAnsi="Times New Roman"/>
              </w:rPr>
              <w:t>ского</w:t>
            </w:r>
            <w:proofErr w:type="spellEnd"/>
            <w:r w:rsidRPr="00DE5D31">
              <w:rPr>
                <w:rFonts w:ascii="Times New Roman" w:hAnsi="Times New Roman"/>
              </w:rPr>
              <w:t xml:space="preserve"> поселения Но-</w:t>
            </w:r>
            <w:proofErr w:type="spellStart"/>
            <w:r w:rsidRPr="00DE5D31">
              <w:rPr>
                <w:rFonts w:ascii="Times New Roman" w:hAnsi="Times New Roman"/>
              </w:rPr>
              <w:t>вочеркутинский</w:t>
            </w:r>
            <w:proofErr w:type="spellEnd"/>
            <w:r w:rsidRPr="00DE5D31">
              <w:rPr>
                <w:rFonts w:ascii="Times New Roman" w:hAnsi="Times New Roman"/>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6363</w:t>
            </w:r>
          </w:p>
        </w:tc>
        <w:tc>
          <w:tcPr>
            <w:tcW w:w="993"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1134"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99717F">
              <w:rPr>
                <w:rFonts w:ascii="Times New Roman" w:eastAsia="Cambria" w:hAnsi="Times New Roman"/>
                <w:sz w:val="24"/>
                <w:szCs w:val="24"/>
                <w:lang w:eastAsia="ru-RU"/>
              </w:rPr>
              <w:t>6363</w:t>
            </w:r>
          </w:p>
        </w:tc>
      </w:tr>
      <w:tr w:rsidR="00D92798" w:rsidRPr="0067097C" w:rsidTr="002E0A51">
        <w:trPr>
          <w:trHeight w:val="1180"/>
        </w:trPr>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3</w:t>
            </w:r>
            <w:r w:rsidRPr="0067097C">
              <w:rPr>
                <w:rFonts w:ascii="Times New Roman" w:hAnsi="Times New Roman"/>
                <w:iCs/>
                <w:sz w:val="24"/>
                <w:szCs w:val="24"/>
                <w:lang w:eastAsia="ru-RU"/>
              </w:rPr>
              <w:t xml:space="preserve"> зад</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чи 1 подпрограммы 4 «</w:t>
            </w:r>
            <w:r>
              <w:rPr>
                <w:rFonts w:ascii="Times New Roman" w:hAnsi="Times New Roman"/>
                <w:iCs/>
                <w:sz w:val="24"/>
                <w:szCs w:val="24"/>
                <w:lang w:eastAsia="ru-RU"/>
              </w:rPr>
              <w:t>Прочие мероприятия сельского посел</w:t>
            </w:r>
            <w:r>
              <w:rPr>
                <w:rFonts w:ascii="Times New Roman" w:hAnsi="Times New Roman"/>
                <w:iCs/>
                <w:sz w:val="24"/>
                <w:szCs w:val="24"/>
                <w:lang w:eastAsia="ru-RU"/>
              </w:rPr>
              <w:t>е</w:t>
            </w:r>
            <w:r>
              <w:rPr>
                <w:rFonts w:ascii="Times New Roman" w:hAnsi="Times New Roman"/>
                <w:iCs/>
                <w:sz w:val="24"/>
                <w:szCs w:val="24"/>
                <w:lang w:eastAsia="ru-RU"/>
              </w:rPr>
              <w:t>ния</w:t>
            </w:r>
            <w:r w:rsidRPr="0067097C">
              <w:rPr>
                <w:rFonts w:ascii="Times New Roman" w:hAnsi="Times New Roman"/>
                <w:iCs/>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175616</w:t>
            </w:r>
          </w:p>
        </w:tc>
        <w:tc>
          <w:tcPr>
            <w:tcW w:w="993"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7700</w:t>
            </w:r>
          </w:p>
        </w:tc>
        <w:tc>
          <w:tcPr>
            <w:tcW w:w="992"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7700</w:t>
            </w:r>
          </w:p>
        </w:tc>
        <w:tc>
          <w:tcPr>
            <w:tcW w:w="1134"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7700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540213">
              <w:rPr>
                <w:rFonts w:ascii="Times New Roman" w:eastAsia="Cambria" w:hAnsi="Times New Roman"/>
                <w:sz w:val="24"/>
                <w:szCs w:val="24"/>
                <w:lang w:eastAsia="ru-RU"/>
              </w:rPr>
              <w:t>175616</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540213">
              <w:rPr>
                <w:rFonts w:ascii="Times New Roman" w:eastAsia="Cambria" w:hAnsi="Times New Roman"/>
                <w:sz w:val="24"/>
                <w:szCs w:val="24"/>
                <w:lang w:eastAsia="ru-RU"/>
              </w:rPr>
              <w:t>175616</w:t>
            </w:r>
          </w:p>
        </w:tc>
      </w:tr>
      <w:tr w:rsidR="00D92798" w:rsidRPr="0067097C" w:rsidTr="002E0A51">
        <w:tc>
          <w:tcPr>
            <w:tcW w:w="1201"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4</w:t>
            </w:r>
            <w:r w:rsidRPr="0067097C">
              <w:rPr>
                <w:rFonts w:ascii="Times New Roman" w:hAnsi="Times New Roman"/>
                <w:iCs/>
                <w:sz w:val="24"/>
                <w:szCs w:val="24"/>
                <w:lang w:eastAsia="ru-RU"/>
              </w:rPr>
              <w:t xml:space="preserve"> зад</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чи 1 подпрограммы 4 «Пенс</w:t>
            </w:r>
            <w:r w:rsidRPr="0067097C">
              <w:rPr>
                <w:rFonts w:ascii="Times New Roman" w:hAnsi="Times New Roman"/>
                <w:iCs/>
                <w:sz w:val="24"/>
                <w:szCs w:val="24"/>
                <w:lang w:eastAsia="ru-RU"/>
              </w:rPr>
              <w:t>и</w:t>
            </w:r>
            <w:r w:rsidRPr="0067097C">
              <w:rPr>
                <w:rFonts w:ascii="Times New Roman" w:hAnsi="Times New Roman"/>
                <w:iCs/>
                <w:sz w:val="24"/>
                <w:szCs w:val="24"/>
                <w:lang w:eastAsia="ru-RU"/>
              </w:rPr>
              <w:t>онное обеспечение муниц</w:t>
            </w:r>
            <w:r w:rsidRPr="0067097C">
              <w:rPr>
                <w:rFonts w:ascii="Times New Roman" w:hAnsi="Times New Roman"/>
                <w:iCs/>
                <w:sz w:val="24"/>
                <w:szCs w:val="24"/>
                <w:lang w:eastAsia="ru-RU"/>
              </w:rPr>
              <w:t>и</w:t>
            </w:r>
            <w:r w:rsidRPr="0067097C">
              <w:rPr>
                <w:rFonts w:ascii="Times New Roman" w:hAnsi="Times New Roman"/>
                <w:iCs/>
                <w:sz w:val="24"/>
                <w:szCs w:val="24"/>
                <w:lang w:eastAsia="ru-RU"/>
              </w:rPr>
              <w:t>пальных служащих»</w:t>
            </w:r>
          </w:p>
        </w:tc>
        <w:tc>
          <w:tcPr>
            <w:tcW w:w="255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D92798" w:rsidRPr="0067097C" w:rsidRDefault="00D92798"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104508</w:t>
            </w:r>
          </w:p>
        </w:tc>
        <w:tc>
          <w:tcPr>
            <w:tcW w:w="993" w:type="dxa"/>
            <w:tcBorders>
              <w:top w:val="single" w:sz="4" w:space="0" w:color="auto"/>
              <w:left w:val="single" w:sz="4" w:space="0" w:color="auto"/>
              <w:bottom w:val="single" w:sz="4" w:space="0" w:color="auto"/>
              <w:right w:val="single" w:sz="4" w:space="0" w:color="auto"/>
            </w:tcBorders>
          </w:tcPr>
          <w:p w:rsidR="00D92798" w:rsidRDefault="00590846" w:rsidP="00A95E11">
            <w:pPr>
              <w:spacing w:after="0" w:line="240" w:lineRule="atLeast"/>
            </w:pPr>
            <w:r>
              <w:rPr>
                <w:rFonts w:ascii="Times New Roman" w:eastAsia="Cambria" w:hAnsi="Times New Roman"/>
                <w:sz w:val="24"/>
                <w:szCs w:val="24"/>
                <w:lang w:eastAsia="ru-RU"/>
              </w:rPr>
              <w:t>150000</w:t>
            </w:r>
          </w:p>
        </w:tc>
        <w:tc>
          <w:tcPr>
            <w:tcW w:w="992"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D92798" w:rsidRDefault="009C4F0A" w:rsidP="00A95E11">
            <w:pPr>
              <w:spacing w:after="0" w:line="240" w:lineRule="atLeast"/>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B068B1">
              <w:rPr>
                <w:rFonts w:ascii="Times New Roman" w:eastAsia="Cambria" w:hAnsi="Times New Roman"/>
                <w:sz w:val="24"/>
                <w:szCs w:val="24"/>
                <w:lang w:eastAsia="ru-RU"/>
              </w:rPr>
              <w:t>104508</w:t>
            </w:r>
          </w:p>
        </w:tc>
        <w:tc>
          <w:tcPr>
            <w:tcW w:w="992" w:type="dxa"/>
            <w:tcBorders>
              <w:top w:val="single" w:sz="4" w:space="0" w:color="auto"/>
              <w:left w:val="single" w:sz="4" w:space="0" w:color="auto"/>
              <w:bottom w:val="single" w:sz="4" w:space="0" w:color="auto"/>
              <w:right w:val="single" w:sz="4" w:space="0" w:color="auto"/>
            </w:tcBorders>
          </w:tcPr>
          <w:p w:rsidR="00D92798" w:rsidRDefault="00D92798" w:rsidP="00A95E11">
            <w:pPr>
              <w:spacing w:after="0" w:line="240" w:lineRule="atLeast"/>
            </w:pPr>
            <w:r w:rsidRPr="00B068B1">
              <w:rPr>
                <w:rFonts w:ascii="Times New Roman" w:eastAsia="Cambria" w:hAnsi="Times New Roman"/>
                <w:sz w:val="24"/>
                <w:szCs w:val="24"/>
                <w:lang w:eastAsia="ru-RU"/>
              </w:rPr>
              <w:t>104508</w:t>
            </w: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5</w:t>
            </w:r>
            <w:r w:rsidRPr="0067097C">
              <w:rPr>
                <w:rFonts w:ascii="Times New Roman" w:hAnsi="Times New Roman"/>
                <w:iCs/>
                <w:sz w:val="24"/>
                <w:szCs w:val="24"/>
                <w:lang w:eastAsia="ru-RU"/>
              </w:rPr>
              <w:t xml:space="preserve"> зад</w:t>
            </w:r>
            <w:r w:rsidRPr="0067097C">
              <w:rPr>
                <w:rFonts w:ascii="Times New Roman" w:hAnsi="Times New Roman"/>
                <w:iCs/>
                <w:sz w:val="24"/>
                <w:szCs w:val="24"/>
                <w:lang w:eastAsia="ru-RU"/>
              </w:rPr>
              <w:t>а</w:t>
            </w:r>
            <w:r w:rsidRPr="0067097C">
              <w:rPr>
                <w:rFonts w:ascii="Times New Roman" w:hAnsi="Times New Roman"/>
                <w:iCs/>
                <w:sz w:val="24"/>
                <w:szCs w:val="24"/>
                <w:lang w:eastAsia="ru-RU"/>
              </w:rPr>
              <w:t>чи 1 подпрограммы 4 «</w:t>
            </w:r>
            <w:r>
              <w:rPr>
                <w:rFonts w:ascii="Times New Roman" w:hAnsi="Times New Roman"/>
                <w:iCs/>
                <w:sz w:val="24"/>
                <w:szCs w:val="24"/>
                <w:lang w:eastAsia="ru-RU"/>
              </w:rPr>
              <w:t xml:space="preserve">Ремонт административного здания с.Павловка </w:t>
            </w:r>
            <w:r w:rsidRPr="0067097C">
              <w:rPr>
                <w:rFonts w:ascii="Times New Roman" w:hAnsi="Times New Roman"/>
                <w:iCs/>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rPr>
                <w:rFonts w:ascii="Times New Roman" w:eastAsia="Cambria" w:hAnsi="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1134"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942015" w:rsidRDefault="00942015" w:rsidP="00A95E11">
            <w:pPr>
              <w:spacing w:after="0" w:line="240" w:lineRule="atLeast"/>
            </w:pPr>
            <w:r>
              <w:t>0</w:t>
            </w:r>
          </w:p>
        </w:tc>
      </w:tr>
      <w:tr w:rsidR="00335885" w:rsidRPr="0067097C" w:rsidTr="002E0A51">
        <w:tc>
          <w:tcPr>
            <w:tcW w:w="1201" w:type="dxa"/>
            <w:tcBorders>
              <w:top w:val="single" w:sz="4" w:space="0" w:color="auto"/>
              <w:left w:val="single" w:sz="4" w:space="0" w:color="auto"/>
              <w:bottom w:val="single" w:sz="4" w:space="0" w:color="auto"/>
              <w:right w:val="single" w:sz="4" w:space="0" w:color="auto"/>
            </w:tcBorders>
          </w:tcPr>
          <w:p w:rsidR="00335885" w:rsidRPr="0067097C" w:rsidRDefault="0033588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6 по</w:t>
            </w:r>
            <w:r>
              <w:rPr>
                <w:rFonts w:ascii="Times New Roman" w:hAnsi="Times New Roman"/>
                <w:iCs/>
                <w:sz w:val="24"/>
                <w:szCs w:val="24"/>
                <w:lang w:eastAsia="ru-RU"/>
              </w:rPr>
              <w:t>д</w:t>
            </w:r>
            <w:r>
              <w:rPr>
                <w:rFonts w:ascii="Times New Roman" w:hAnsi="Times New Roman"/>
                <w:iCs/>
                <w:sz w:val="24"/>
                <w:szCs w:val="24"/>
                <w:lang w:eastAsia="ru-RU"/>
              </w:rPr>
              <w:t>программы 4 «Обслуживание муниципального долга»</w:t>
            </w:r>
          </w:p>
        </w:tc>
        <w:tc>
          <w:tcPr>
            <w:tcW w:w="2552" w:type="dxa"/>
            <w:gridSpan w:val="2"/>
            <w:tcBorders>
              <w:top w:val="single" w:sz="4" w:space="0" w:color="auto"/>
              <w:left w:val="single" w:sz="4" w:space="0" w:color="auto"/>
              <w:bottom w:val="single" w:sz="4" w:space="0" w:color="auto"/>
              <w:right w:val="single" w:sz="4" w:space="0" w:color="auto"/>
            </w:tcBorders>
          </w:tcPr>
          <w:p w:rsidR="00335885" w:rsidRPr="00DE5D31" w:rsidRDefault="00335885"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335885" w:rsidRPr="0067097C" w:rsidRDefault="00335885"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335885" w:rsidRPr="0067097C" w:rsidRDefault="00335885"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5000</w:t>
            </w:r>
          </w:p>
        </w:tc>
        <w:tc>
          <w:tcPr>
            <w:tcW w:w="993"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1134"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c>
          <w:tcPr>
            <w:tcW w:w="992" w:type="dxa"/>
            <w:tcBorders>
              <w:top w:val="single" w:sz="4" w:space="0" w:color="auto"/>
              <w:left w:val="single" w:sz="4" w:space="0" w:color="auto"/>
              <w:bottom w:val="single" w:sz="4" w:space="0" w:color="auto"/>
              <w:right w:val="single" w:sz="4" w:space="0" w:color="auto"/>
            </w:tcBorders>
          </w:tcPr>
          <w:p w:rsidR="00335885" w:rsidRDefault="00335885" w:rsidP="00A95E11">
            <w:pPr>
              <w:spacing w:after="0" w:line="240" w:lineRule="atLeast"/>
            </w:pPr>
            <w:r>
              <w:t>0</w:t>
            </w: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13466" w:type="dxa"/>
            <w:gridSpan w:val="13"/>
            <w:tcBorders>
              <w:top w:val="single" w:sz="4" w:space="0" w:color="auto"/>
              <w:left w:val="single" w:sz="4" w:space="0" w:color="auto"/>
              <w:bottom w:val="single" w:sz="4" w:space="0" w:color="auto"/>
              <w:right w:val="single" w:sz="4" w:space="0" w:color="auto"/>
            </w:tcBorders>
          </w:tcPr>
          <w:p w:rsidR="00942015" w:rsidRPr="003807B9" w:rsidRDefault="00942015" w:rsidP="00A95E11">
            <w:pPr>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Задача  2</w:t>
            </w:r>
            <w:r w:rsidRPr="003807B9">
              <w:rPr>
                <w:rFonts w:ascii="Times New Roman" w:eastAsia="Cambria" w:hAnsi="Times New Roman"/>
                <w:b/>
                <w:sz w:val="24"/>
                <w:szCs w:val="24"/>
                <w:lang w:eastAsia="ru-RU"/>
              </w:rPr>
              <w:t>. Подпрограммы 4 «Подготовка карт (планов) границ населенных пунктов сельского поселения»</w:t>
            </w:r>
          </w:p>
          <w:p w:rsidR="00942015" w:rsidRPr="0067097C" w:rsidRDefault="00942015" w:rsidP="00A95E11">
            <w:pPr>
              <w:spacing w:after="0" w:line="240" w:lineRule="atLeast"/>
              <w:rPr>
                <w:rFonts w:ascii="Times New Roman" w:eastAsia="Cambria" w:hAnsi="Times New Roman"/>
                <w:sz w:val="24"/>
                <w:szCs w:val="24"/>
                <w:lang w:eastAsia="ru-RU"/>
              </w:rPr>
            </w:pP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iCs/>
                <w:sz w:val="24"/>
                <w:szCs w:val="24"/>
                <w:lang w:eastAsia="ru-RU"/>
              </w:rPr>
            </w:pPr>
            <w:r>
              <w:rPr>
                <w:rFonts w:ascii="Times New Roman" w:hAnsi="Times New Roman"/>
                <w:iCs/>
                <w:sz w:val="24"/>
                <w:szCs w:val="24"/>
                <w:lang w:eastAsia="ru-RU"/>
              </w:rPr>
              <w:t>Основное мероприятие 1</w:t>
            </w:r>
            <w:r w:rsidRPr="0067097C">
              <w:rPr>
                <w:rFonts w:ascii="Times New Roman" w:hAnsi="Times New Roman"/>
                <w:iCs/>
                <w:sz w:val="24"/>
                <w:szCs w:val="24"/>
                <w:lang w:eastAsia="ru-RU"/>
              </w:rPr>
              <w:t xml:space="preserve"> за</w:t>
            </w:r>
            <w:r>
              <w:rPr>
                <w:rFonts w:ascii="Times New Roman" w:hAnsi="Times New Roman"/>
                <w:iCs/>
                <w:sz w:val="24"/>
                <w:szCs w:val="24"/>
                <w:lang w:eastAsia="ru-RU"/>
              </w:rPr>
              <w:t>д</w:t>
            </w:r>
            <w:r>
              <w:rPr>
                <w:rFonts w:ascii="Times New Roman" w:hAnsi="Times New Roman"/>
                <w:iCs/>
                <w:sz w:val="24"/>
                <w:szCs w:val="24"/>
                <w:lang w:eastAsia="ru-RU"/>
              </w:rPr>
              <w:t>а</w:t>
            </w:r>
            <w:r>
              <w:rPr>
                <w:rFonts w:ascii="Times New Roman" w:hAnsi="Times New Roman"/>
                <w:iCs/>
                <w:sz w:val="24"/>
                <w:szCs w:val="24"/>
                <w:lang w:eastAsia="ru-RU"/>
              </w:rPr>
              <w:t>чи 2</w:t>
            </w:r>
            <w:r w:rsidRPr="0067097C">
              <w:rPr>
                <w:rFonts w:ascii="Times New Roman" w:hAnsi="Times New Roman"/>
                <w:iCs/>
                <w:sz w:val="24"/>
                <w:szCs w:val="24"/>
                <w:lang w:eastAsia="ru-RU"/>
              </w:rPr>
              <w:t xml:space="preserve"> подпрограммы 4 «</w:t>
            </w:r>
            <w:r>
              <w:rPr>
                <w:rFonts w:ascii="Times New Roman" w:hAnsi="Times New Roman"/>
                <w:iCs/>
                <w:sz w:val="24"/>
                <w:szCs w:val="24"/>
                <w:lang w:eastAsia="ru-RU"/>
              </w:rPr>
              <w:t>Мер</w:t>
            </w:r>
            <w:r>
              <w:rPr>
                <w:rFonts w:ascii="Times New Roman" w:hAnsi="Times New Roman"/>
                <w:iCs/>
                <w:sz w:val="24"/>
                <w:szCs w:val="24"/>
                <w:lang w:eastAsia="ru-RU"/>
              </w:rPr>
              <w:t>о</w:t>
            </w:r>
            <w:r>
              <w:rPr>
                <w:rFonts w:ascii="Times New Roman" w:hAnsi="Times New Roman"/>
                <w:iCs/>
                <w:sz w:val="24"/>
                <w:szCs w:val="24"/>
                <w:lang w:eastAsia="ru-RU"/>
              </w:rPr>
              <w:t>приятия по подготовке ген</w:t>
            </w:r>
            <w:r>
              <w:rPr>
                <w:rFonts w:ascii="Times New Roman" w:hAnsi="Times New Roman"/>
                <w:iCs/>
                <w:sz w:val="24"/>
                <w:szCs w:val="24"/>
                <w:lang w:eastAsia="ru-RU"/>
              </w:rPr>
              <w:t>е</w:t>
            </w:r>
            <w:r>
              <w:rPr>
                <w:rFonts w:ascii="Times New Roman" w:hAnsi="Times New Roman"/>
                <w:iCs/>
                <w:sz w:val="24"/>
                <w:szCs w:val="24"/>
                <w:lang w:eastAsia="ru-RU"/>
              </w:rPr>
              <w:t>ральных планов, правил земл</w:t>
            </w:r>
            <w:r>
              <w:rPr>
                <w:rFonts w:ascii="Times New Roman" w:hAnsi="Times New Roman"/>
                <w:iCs/>
                <w:sz w:val="24"/>
                <w:szCs w:val="24"/>
                <w:lang w:eastAsia="ru-RU"/>
              </w:rPr>
              <w:t>е</w:t>
            </w:r>
            <w:r>
              <w:rPr>
                <w:rFonts w:ascii="Times New Roman" w:hAnsi="Times New Roman"/>
                <w:iCs/>
                <w:sz w:val="24"/>
                <w:szCs w:val="24"/>
                <w:lang w:eastAsia="ru-RU"/>
              </w:rPr>
              <w:t>пользования и застройки те</w:t>
            </w:r>
            <w:r>
              <w:rPr>
                <w:rFonts w:ascii="Times New Roman" w:hAnsi="Times New Roman"/>
                <w:iCs/>
                <w:sz w:val="24"/>
                <w:szCs w:val="24"/>
                <w:lang w:eastAsia="ru-RU"/>
              </w:rPr>
              <w:t>р</w:t>
            </w:r>
            <w:r>
              <w:rPr>
                <w:rFonts w:ascii="Times New Roman" w:hAnsi="Times New Roman"/>
                <w:iCs/>
                <w:sz w:val="24"/>
                <w:szCs w:val="24"/>
                <w:lang w:eastAsia="ru-RU"/>
              </w:rPr>
              <w:t xml:space="preserve">ритории сельского поселения </w:t>
            </w:r>
            <w:r w:rsidRPr="0067097C">
              <w:rPr>
                <w:rFonts w:ascii="Times New Roman" w:hAnsi="Times New Roman"/>
                <w:iCs/>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sidRPr="00DE5D31">
              <w:rPr>
                <w:rFonts w:ascii="Times New Roman" w:eastAsia="Cambria" w:hAnsi="Times New Roman"/>
                <w:sz w:val="24"/>
                <w:szCs w:val="24"/>
                <w:lang w:eastAsia="ru-RU"/>
              </w:rPr>
              <w:t>Администрация сель-</w:t>
            </w:r>
            <w:proofErr w:type="spellStart"/>
            <w:r w:rsidRPr="00DE5D31">
              <w:rPr>
                <w:rFonts w:ascii="Times New Roman" w:eastAsia="Cambria" w:hAnsi="Times New Roman"/>
                <w:sz w:val="24"/>
                <w:szCs w:val="24"/>
                <w:lang w:eastAsia="ru-RU"/>
              </w:rPr>
              <w:t>ского</w:t>
            </w:r>
            <w:proofErr w:type="spellEnd"/>
            <w:r w:rsidRPr="00DE5D31">
              <w:rPr>
                <w:rFonts w:ascii="Times New Roman" w:eastAsia="Cambria" w:hAnsi="Times New Roman"/>
                <w:sz w:val="24"/>
                <w:szCs w:val="24"/>
                <w:lang w:eastAsia="ru-RU"/>
              </w:rPr>
              <w:t xml:space="preserve"> поселения Но-</w:t>
            </w:r>
            <w:proofErr w:type="spellStart"/>
            <w:r w:rsidRPr="00DE5D31">
              <w:rPr>
                <w:rFonts w:ascii="Times New Roman" w:eastAsia="Cambria" w:hAnsi="Times New Roman"/>
                <w:sz w:val="24"/>
                <w:szCs w:val="24"/>
                <w:lang w:eastAsia="ru-RU"/>
              </w:rPr>
              <w:t>вочеркутинский</w:t>
            </w:r>
            <w:proofErr w:type="spellEnd"/>
            <w:r w:rsidRPr="00DE5D31">
              <w:rPr>
                <w:rFonts w:ascii="Times New Roman" w:eastAsia="Cambria" w:hAnsi="Times New Roman"/>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Руб.</w:t>
            </w:r>
          </w:p>
        </w:tc>
        <w:tc>
          <w:tcPr>
            <w:tcW w:w="850"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eastAsia="Cambria" w:hAnsi="Times New Roman"/>
                <w:sz w:val="24"/>
                <w:szCs w:val="24"/>
                <w:lang w:eastAsia="ru-RU"/>
              </w:rPr>
            </w:pPr>
            <w:r>
              <w:rPr>
                <w:rFonts w:ascii="Times New Roman" w:eastAsia="Cambria" w:hAnsi="Times New Roman"/>
                <w:sz w:val="24"/>
                <w:szCs w:val="24"/>
                <w:lang w:eastAsia="ru-RU"/>
              </w:rPr>
              <w:t>0</w:t>
            </w:r>
          </w:p>
        </w:tc>
      </w:tr>
      <w:tr w:rsidR="00942015" w:rsidRPr="0067097C" w:rsidTr="002E0A51">
        <w:tc>
          <w:tcPr>
            <w:tcW w:w="1201"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spacing w:after="0" w:line="240" w:lineRule="atLeast"/>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rPr>
            </w:pPr>
            <w:proofErr w:type="spellStart"/>
            <w:r w:rsidRPr="0067097C">
              <w:rPr>
                <w:rFonts w:ascii="Times New Roman" w:eastAsia="Times New Roman" w:hAnsi="Times New Roman"/>
                <w:b/>
                <w:sz w:val="24"/>
                <w:szCs w:val="24"/>
                <w:lang w:val="en-US"/>
              </w:rPr>
              <w:t>Итого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подпрограмме</w:t>
            </w:r>
            <w:proofErr w:type="spellEnd"/>
            <w:r w:rsidRPr="0067097C">
              <w:rPr>
                <w:rFonts w:ascii="Times New Roman" w:eastAsia="Times New Roman" w:hAnsi="Times New Roman"/>
                <w:b/>
                <w:sz w:val="24"/>
                <w:szCs w:val="24"/>
                <w:lang w:val="en-US"/>
              </w:rPr>
              <w:t xml:space="preserve"> </w:t>
            </w:r>
            <w:r w:rsidRPr="0067097C">
              <w:rPr>
                <w:rFonts w:ascii="Times New Roman" w:eastAsia="Times New Roman" w:hAnsi="Times New Roman"/>
                <w:b/>
                <w:sz w:val="24"/>
                <w:szCs w:val="24"/>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Times New Roman" w:hAnsi="Times New Roman"/>
                <w:b/>
                <w:sz w:val="24"/>
                <w:szCs w:val="24"/>
              </w:rPr>
              <w:t>50</w:t>
            </w:r>
            <w:r w:rsidR="00335885">
              <w:rPr>
                <w:rFonts w:ascii="Times New Roman" w:eastAsia="Times New Roman" w:hAnsi="Times New Roman"/>
                <w:b/>
                <w:sz w:val="24"/>
                <w:szCs w:val="24"/>
              </w:rPr>
              <w:t>5487</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590846" w:rsidP="00A95E11">
            <w:pPr>
              <w:spacing w:after="0" w:line="240" w:lineRule="atLeast"/>
              <w:rPr>
                <w:rFonts w:ascii="Times New Roman" w:hAnsi="Times New Roman"/>
              </w:rPr>
            </w:pPr>
            <w:r>
              <w:rPr>
                <w:rFonts w:ascii="Times New Roman" w:eastAsia="Times New Roman" w:hAnsi="Times New Roman"/>
                <w:b/>
                <w:sz w:val="24"/>
                <w:szCs w:val="24"/>
              </w:rPr>
              <w:t>185363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hAnsi="Times New Roman"/>
              </w:rPr>
            </w:pPr>
            <w:r>
              <w:rPr>
                <w:rFonts w:ascii="Times New Roman" w:eastAsia="Times New Roman" w:hAnsi="Times New Roman"/>
                <w:b/>
                <w:sz w:val="24"/>
                <w:szCs w:val="24"/>
              </w:rPr>
              <w:t>35363</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spacing w:after="0" w:line="240" w:lineRule="atLeast"/>
              <w:rPr>
                <w:rFonts w:ascii="Times New Roman" w:hAnsi="Times New Roman"/>
              </w:rPr>
            </w:pPr>
            <w:r>
              <w:rPr>
                <w:rFonts w:ascii="Times New Roman" w:eastAsia="Times New Roman" w:hAnsi="Times New Roman"/>
                <w:b/>
                <w:sz w:val="24"/>
                <w:szCs w:val="24"/>
              </w:rPr>
              <w:t>35363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Times New Roman" w:hAnsi="Times New Roman"/>
                <w:b/>
                <w:sz w:val="24"/>
                <w:szCs w:val="24"/>
              </w:rPr>
              <w:t>300517</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b/>
              </w:rPr>
            </w:pPr>
            <w:r>
              <w:rPr>
                <w:rFonts w:ascii="Times New Roman" w:eastAsia="Times New Roman" w:hAnsi="Times New Roman"/>
                <w:b/>
                <w:sz w:val="24"/>
                <w:szCs w:val="24"/>
              </w:rPr>
              <w:t>300517</w:t>
            </w:r>
          </w:p>
        </w:tc>
      </w:tr>
      <w:tr w:rsidR="00942015" w:rsidRPr="0067097C" w:rsidTr="002E0A51">
        <w:tc>
          <w:tcPr>
            <w:tcW w:w="1201" w:type="dxa"/>
            <w:vMerge w:val="restart"/>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rPr>
            </w:pPr>
            <w:r w:rsidRPr="0067097C">
              <w:rPr>
                <w:rFonts w:ascii="Times New Roman" w:eastAsia="Times New Roman" w:hAnsi="Times New Roman"/>
                <w:b/>
                <w:sz w:val="24"/>
                <w:szCs w:val="24"/>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Всего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по</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муниципальной</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программе</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Всего</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350785"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860</w:t>
            </w:r>
            <w:r w:rsidR="00335885">
              <w:rPr>
                <w:rFonts w:ascii="Times New Roman" w:eastAsia="Times New Roman" w:hAnsi="Times New Roman"/>
                <w:b/>
                <w:sz w:val="24"/>
                <w:szCs w:val="24"/>
              </w:rPr>
              <w:t>6</w:t>
            </w:r>
            <w:r>
              <w:rPr>
                <w:rFonts w:ascii="Times New Roman" w:eastAsia="Times New Roman" w:hAnsi="Times New Roman"/>
                <w:b/>
                <w:sz w:val="24"/>
                <w:szCs w:val="24"/>
              </w:rPr>
              <w:t>974</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8A4E9F"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9249643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7C523E" w:rsidP="00303711">
            <w:pPr>
              <w:spacing w:after="0" w:line="240" w:lineRule="atLeast"/>
              <w:rPr>
                <w:rFonts w:ascii="Times New Roman" w:hAnsi="Times New Roman"/>
              </w:rPr>
            </w:pPr>
            <w:r>
              <w:rPr>
                <w:rFonts w:ascii="Times New Roman" w:eastAsia="Times New Roman" w:hAnsi="Times New Roman"/>
                <w:b/>
                <w:sz w:val="24"/>
                <w:szCs w:val="24"/>
              </w:rPr>
              <w:t>7</w:t>
            </w:r>
            <w:r w:rsidR="00303711">
              <w:rPr>
                <w:rFonts w:ascii="Times New Roman" w:eastAsia="Times New Roman" w:hAnsi="Times New Roman"/>
                <w:b/>
                <w:sz w:val="24"/>
                <w:szCs w:val="24"/>
              </w:rPr>
              <w:t>141533</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E66435" w:rsidP="00A95E11">
            <w:pPr>
              <w:spacing w:after="0" w:line="240" w:lineRule="atLeast"/>
              <w:rPr>
                <w:rFonts w:ascii="Times New Roman" w:hAnsi="Times New Roman"/>
              </w:rPr>
            </w:pPr>
            <w:r>
              <w:rPr>
                <w:rFonts w:ascii="Times New Roman" w:eastAsia="Cambria" w:hAnsi="Times New Roman"/>
                <w:b/>
                <w:sz w:val="24"/>
                <w:szCs w:val="24"/>
                <w:lang w:eastAsia="ru-RU"/>
              </w:rPr>
              <w:t>6525250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942015" w:rsidRPr="0067097C" w:rsidTr="002E0A51">
        <w:tc>
          <w:tcPr>
            <w:tcW w:w="1201" w:type="dxa"/>
            <w:vMerge/>
            <w:tcBorders>
              <w:top w:val="single" w:sz="4" w:space="0" w:color="auto"/>
              <w:left w:val="single" w:sz="4" w:space="0" w:color="auto"/>
              <w:bottom w:val="single" w:sz="4" w:space="0" w:color="auto"/>
              <w:right w:val="single" w:sz="4" w:space="0" w:color="auto"/>
            </w:tcBorders>
            <w:vAlign w:val="center"/>
            <w:hideMark/>
          </w:tcPr>
          <w:p w:rsidR="00942015" w:rsidRPr="0067097C" w:rsidRDefault="00942015" w:rsidP="00A95E11">
            <w:pPr>
              <w:spacing w:after="0" w:line="240" w:lineRule="atLeast"/>
              <w:rPr>
                <w:rFonts w:ascii="Times New Roman" w:eastAsia="Times New Roman" w:hAnsi="Times New Roman"/>
                <w:b/>
                <w:sz w:val="24"/>
                <w:szCs w:val="24"/>
                <w:lang w:val="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42015" w:rsidRPr="0067097C" w:rsidRDefault="00942015" w:rsidP="00A95E11">
            <w:pPr>
              <w:spacing w:after="0" w:line="240" w:lineRule="atLeast"/>
              <w:rPr>
                <w:rFonts w:ascii="Times New Roman" w:eastAsia="Times New Roman" w:hAnsi="Times New Roman"/>
                <w:b/>
                <w:sz w:val="24"/>
                <w:szCs w:val="24"/>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Ответственный</w:t>
            </w:r>
            <w:proofErr w:type="spellEnd"/>
            <w:r w:rsidRPr="0067097C">
              <w:rPr>
                <w:rFonts w:ascii="Times New Roman" w:eastAsia="Times New Roman" w:hAnsi="Times New Roman"/>
                <w:b/>
                <w:sz w:val="24"/>
                <w:szCs w:val="24"/>
                <w:lang w:val="en-US"/>
              </w:rPr>
              <w:t xml:space="preserve"> </w:t>
            </w:r>
            <w:proofErr w:type="spellStart"/>
            <w:r w:rsidRPr="0067097C">
              <w:rPr>
                <w:rFonts w:ascii="Times New Roman" w:eastAsia="Times New Roman" w:hAnsi="Times New Roman"/>
                <w:b/>
                <w:sz w:val="24"/>
                <w:szCs w:val="24"/>
                <w:lang w:val="en-US"/>
              </w:rPr>
              <w:t>исполнитель</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rPr>
                <w:rFonts w:ascii="Times New Roman" w:eastAsia="Times New Roman" w:hAnsi="Times New Roman"/>
                <w:b/>
                <w:sz w:val="24"/>
                <w:szCs w:val="24"/>
                <w:lang w:val="en-US"/>
              </w:rPr>
            </w:pPr>
            <w:proofErr w:type="spellStart"/>
            <w:r w:rsidRPr="0067097C">
              <w:rPr>
                <w:rFonts w:ascii="Times New Roman" w:eastAsia="Times New Roman" w:hAnsi="Times New Roman"/>
                <w:b/>
                <w:sz w:val="24"/>
                <w:szCs w:val="24"/>
                <w:lang w:val="en-US"/>
              </w:rPr>
              <w:t>руб</w:t>
            </w:r>
            <w:proofErr w:type="spellEnd"/>
            <w:r w:rsidRPr="0067097C">
              <w:rPr>
                <w:rFonts w:ascii="Times New Roman" w:eastAsia="Times New Roman" w:hAnsi="Times New Roman"/>
                <w:b/>
                <w:sz w:val="24"/>
                <w:szCs w:val="24"/>
                <w:lang w:val="en-US"/>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942015" w:rsidRPr="0067097C" w:rsidRDefault="00942015" w:rsidP="00A95E11">
            <w:pPr>
              <w:widowControl w:val="0"/>
              <w:autoSpaceDE w:val="0"/>
              <w:autoSpaceDN w:val="0"/>
              <w:spacing w:after="0" w:line="240" w:lineRule="atLeast"/>
              <w:jc w:val="center"/>
              <w:rPr>
                <w:rFonts w:ascii="Times New Roman" w:eastAsia="Times New Roman" w:hAnsi="Times New Roman"/>
                <w:b/>
                <w:sz w:val="24"/>
                <w:szCs w:val="24"/>
                <w:lang w:val="en-US"/>
              </w:rPr>
            </w:pPr>
            <w:r w:rsidRPr="0067097C">
              <w:rPr>
                <w:rFonts w:ascii="Times New Roman" w:eastAsia="Times New Roman" w:hAnsi="Times New Roman"/>
                <w:b/>
                <w:sz w:val="24"/>
                <w:szCs w:val="24"/>
                <w:lang w:val="en-US"/>
              </w:rPr>
              <w:t>Х</w:t>
            </w:r>
          </w:p>
        </w:tc>
        <w:tc>
          <w:tcPr>
            <w:tcW w:w="992" w:type="dxa"/>
            <w:gridSpan w:val="2"/>
            <w:tcBorders>
              <w:top w:val="single" w:sz="4" w:space="0" w:color="auto"/>
              <w:left w:val="single" w:sz="4" w:space="0" w:color="auto"/>
              <w:bottom w:val="single" w:sz="4" w:space="0" w:color="auto"/>
              <w:right w:val="single" w:sz="4" w:space="0" w:color="auto"/>
            </w:tcBorders>
          </w:tcPr>
          <w:p w:rsidR="00942015" w:rsidRPr="0067097C" w:rsidRDefault="00350785"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860</w:t>
            </w:r>
            <w:r w:rsidR="00335885">
              <w:rPr>
                <w:rFonts w:ascii="Times New Roman" w:eastAsia="Times New Roman" w:hAnsi="Times New Roman"/>
                <w:b/>
                <w:sz w:val="24"/>
                <w:szCs w:val="24"/>
              </w:rPr>
              <w:t>6</w:t>
            </w:r>
            <w:r>
              <w:rPr>
                <w:rFonts w:ascii="Times New Roman" w:eastAsia="Times New Roman" w:hAnsi="Times New Roman"/>
                <w:b/>
                <w:sz w:val="24"/>
                <w:szCs w:val="24"/>
              </w:rPr>
              <w:t>974</w:t>
            </w:r>
          </w:p>
        </w:tc>
        <w:tc>
          <w:tcPr>
            <w:tcW w:w="993" w:type="dxa"/>
            <w:tcBorders>
              <w:top w:val="single" w:sz="4" w:space="0" w:color="auto"/>
              <w:left w:val="single" w:sz="4" w:space="0" w:color="auto"/>
              <w:bottom w:val="single" w:sz="4" w:space="0" w:color="auto"/>
              <w:right w:val="single" w:sz="4" w:space="0" w:color="auto"/>
            </w:tcBorders>
          </w:tcPr>
          <w:p w:rsidR="00942015" w:rsidRPr="0067097C" w:rsidRDefault="00C35AF1" w:rsidP="00A95E11">
            <w:pPr>
              <w:widowControl w:val="0"/>
              <w:autoSpaceDE w:val="0"/>
              <w:autoSpaceDN w:val="0"/>
              <w:spacing w:after="0" w:line="240" w:lineRule="atLeast"/>
              <w:rPr>
                <w:rFonts w:ascii="Times New Roman" w:eastAsia="Times New Roman" w:hAnsi="Times New Roman"/>
                <w:b/>
                <w:sz w:val="24"/>
                <w:szCs w:val="24"/>
              </w:rPr>
            </w:pPr>
            <w:r>
              <w:rPr>
                <w:rFonts w:ascii="Times New Roman" w:eastAsia="Times New Roman" w:hAnsi="Times New Roman"/>
                <w:b/>
                <w:sz w:val="24"/>
                <w:szCs w:val="24"/>
              </w:rPr>
              <w:t>9249643</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C35AF1" w:rsidP="00303711">
            <w:pPr>
              <w:spacing w:after="0" w:line="240" w:lineRule="atLeast"/>
              <w:rPr>
                <w:rFonts w:ascii="Times New Roman" w:hAnsi="Times New Roman"/>
              </w:rPr>
            </w:pPr>
            <w:r>
              <w:rPr>
                <w:rFonts w:ascii="Times New Roman" w:eastAsia="Times New Roman" w:hAnsi="Times New Roman"/>
                <w:b/>
                <w:sz w:val="24"/>
                <w:szCs w:val="24"/>
              </w:rPr>
              <w:t>7</w:t>
            </w:r>
            <w:r w:rsidR="00303711">
              <w:rPr>
                <w:rFonts w:ascii="Times New Roman" w:eastAsia="Times New Roman" w:hAnsi="Times New Roman"/>
                <w:b/>
                <w:sz w:val="24"/>
                <w:szCs w:val="24"/>
              </w:rPr>
              <w:t>141533</w:t>
            </w:r>
          </w:p>
        </w:tc>
        <w:tc>
          <w:tcPr>
            <w:tcW w:w="1134" w:type="dxa"/>
            <w:tcBorders>
              <w:top w:val="single" w:sz="4" w:space="0" w:color="auto"/>
              <w:left w:val="single" w:sz="4" w:space="0" w:color="auto"/>
              <w:bottom w:val="single" w:sz="4" w:space="0" w:color="auto"/>
              <w:right w:val="single" w:sz="4" w:space="0" w:color="auto"/>
            </w:tcBorders>
          </w:tcPr>
          <w:p w:rsidR="00942015" w:rsidRPr="0067097C" w:rsidRDefault="00E66435" w:rsidP="00A95E11">
            <w:pPr>
              <w:spacing w:after="0" w:line="240" w:lineRule="atLeast"/>
              <w:rPr>
                <w:rFonts w:ascii="Times New Roman" w:hAnsi="Times New Roman"/>
              </w:rPr>
            </w:pPr>
            <w:r>
              <w:rPr>
                <w:rFonts w:ascii="Times New Roman" w:eastAsia="Cambria" w:hAnsi="Times New Roman"/>
                <w:b/>
                <w:sz w:val="24"/>
                <w:szCs w:val="24"/>
                <w:lang w:eastAsia="ru-RU"/>
              </w:rPr>
              <w:t>6525250</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992" w:type="dxa"/>
            <w:tcBorders>
              <w:top w:val="single" w:sz="4" w:space="0" w:color="auto"/>
              <w:left w:val="single" w:sz="4" w:space="0" w:color="auto"/>
              <w:bottom w:val="single" w:sz="4" w:space="0" w:color="auto"/>
              <w:right w:val="single" w:sz="4" w:space="0" w:color="auto"/>
            </w:tcBorders>
          </w:tcPr>
          <w:p w:rsidR="00942015" w:rsidRPr="0067097C" w:rsidRDefault="0094201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bl>
    <w:p w:rsidR="00991E5F" w:rsidRDefault="00991E5F" w:rsidP="00991E5F">
      <w:pPr>
        <w:tabs>
          <w:tab w:val="left" w:pos="7763"/>
        </w:tabs>
        <w:autoSpaceDE w:val="0"/>
        <w:autoSpaceDN w:val="0"/>
        <w:adjustRightInd w:val="0"/>
        <w:spacing w:after="0" w:line="240" w:lineRule="atLeast"/>
        <w:outlineLvl w:val="0"/>
        <w:rPr>
          <w:rFonts w:ascii="Times New Roman" w:eastAsia="Cambria" w:hAnsi="Times New Roman"/>
          <w:sz w:val="24"/>
          <w:szCs w:val="24"/>
          <w:lang w:eastAsia="ru-RU"/>
        </w:rPr>
      </w:pPr>
    </w:p>
    <w:p w:rsidR="00991E5F" w:rsidRDefault="00991E5F" w:rsidP="00991E5F">
      <w:pPr>
        <w:tabs>
          <w:tab w:val="left" w:pos="7763"/>
        </w:tabs>
        <w:autoSpaceDE w:val="0"/>
        <w:autoSpaceDN w:val="0"/>
        <w:adjustRightInd w:val="0"/>
        <w:spacing w:after="0" w:line="240" w:lineRule="atLeast"/>
        <w:outlineLvl w:val="0"/>
        <w:rPr>
          <w:rFonts w:ascii="Times New Roman" w:eastAsia="Cambria" w:hAnsi="Times New Roman"/>
          <w:sz w:val="24"/>
          <w:szCs w:val="24"/>
          <w:lang w:eastAsia="ru-RU"/>
        </w:rPr>
      </w:pPr>
    </w:p>
    <w:p w:rsidR="00FE6E5F" w:rsidRDefault="00FE6E5F" w:rsidP="00991E5F">
      <w:pPr>
        <w:widowControl w:val="0"/>
        <w:tabs>
          <w:tab w:val="left" w:pos="345"/>
        </w:tabs>
        <w:autoSpaceDE w:val="0"/>
        <w:autoSpaceDN w:val="0"/>
        <w:adjustRightInd w:val="0"/>
        <w:spacing w:after="0" w:line="240" w:lineRule="atLeas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FE6E5F" w:rsidRPr="0067097C" w:rsidRDefault="00FE6E5F"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                                                                                                                                                                                                                </w:t>
      </w: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p w:rsidR="00216A4D"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      </w:t>
      </w:r>
    </w:p>
    <w:p w:rsidR="00F56909" w:rsidRDefault="003A6FD3" w:rsidP="003A6FD3">
      <w:pPr>
        <w:widowControl w:val="0"/>
        <w:autoSpaceDE w:val="0"/>
        <w:autoSpaceDN w:val="0"/>
        <w:adjustRightInd w:val="0"/>
        <w:spacing w:after="0" w:line="240" w:lineRule="atLeast"/>
        <w:jc w:val="center"/>
        <w:rPr>
          <w:rFonts w:ascii="Times New Roman" w:eastAsia="Cambria" w:hAnsi="Times New Roman"/>
          <w:sz w:val="24"/>
          <w:szCs w:val="24"/>
          <w:lang w:eastAsia="ru-RU"/>
        </w:rPr>
      </w:pPr>
      <w:r>
        <w:rPr>
          <w:rFonts w:ascii="Times New Roman" w:eastAsia="Cambria" w:hAnsi="Times New Roman"/>
          <w:sz w:val="24"/>
          <w:szCs w:val="24"/>
          <w:lang w:eastAsia="ru-RU"/>
        </w:rPr>
        <w:t xml:space="preserve">                                                                                                                                                                                                                 </w:t>
      </w:r>
    </w:p>
    <w:p w:rsidR="00216A4D" w:rsidRPr="0067097C" w:rsidRDefault="00F56909" w:rsidP="003A6FD3">
      <w:pPr>
        <w:widowControl w:val="0"/>
        <w:autoSpaceDE w:val="0"/>
        <w:autoSpaceDN w:val="0"/>
        <w:adjustRightInd w:val="0"/>
        <w:spacing w:after="0" w:line="240" w:lineRule="atLeast"/>
        <w:jc w:val="center"/>
        <w:rPr>
          <w:rFonts w:ascii="Times New Roman" w:eastAsia="Cambria" w:hAnsi="Times New Roman"/>
          <w:sz w:val="24"/>
          <w:szCs w:val="24"/>
          <w:lang w:eastAsia="ru-RU"/>
        </w:rPr>
      </w:pPr>
      <w:r>
        <w:rPr>
          <w:rFonts w:ascii="Times New Roman" w:eastAsia="Cambria" w:hAnsi="Times New Roman"/>
          <w:sz w:val="24"/>
          <w:szCs w:val="24"/>
          <w:lang w:eastAsia="ru-RU"/>
        </w:rPr>
        <w:lastRenderedPageBreak/>
        <w:t xml:space="preserve">                                                                                                                                                                                                                </w:t>
      </w:r>
      <w:r w:rsidR="003A6FD3">
        <w:rPr>
          <w:rFonts w:ascii="Times New Roman" w:eastAsia="Cambria" w:hAnsi="Times New Roman"/>
          <w:sz w:val="24"/>
          <w:szCs w:val="24"/>
          <w:lang w:eastAsia="ru-RU"/>
        </w:rPr>
        <w:t xml:space="preserve"> </w:t>
      </w:r>
      <w:r w:rsidR="00216A4D" w:rsidRPr="0067097C">
        <w:rPr>
          <w:rFonts w:ascii="Times New Roman" w:eastAsia="Cambria" w:hAnsi="Times New Roman"/>
          <w:sz w:val="24"/>
          <w:szCs w:val="24"/>
          <w:lang w:eastAsia="ru-RU"/>
        </w:rPr>
        <w:t>Приложение 2</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к  муниципальной  программе</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развитие территории</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 xml:space="preserve">сельского поселения </w:t>
      </w:r>
      <w:proofErr w:type="spellStart"/>
      <w:r w:rsidR="003807B9">
        <w:rPr>
          <w:rFonts w:ascii="Times New Roman" w:eastAsia="Cambria" w:hAnsi="Times New Roman"/>
          <w:sz w:val="24"/>
          <w:szCs w:val="24"/>
          <w:lang w:eastAsia="ru-RU"/>
        </w:rPr>
        <w:t>Новочеркутинский</w:t>
      </w:r>
      <w:proofErr w:type="spellEnd"/>
      <w:r w:rsidRPr="0067097C">
        <w:rPr>
          <w:rFonts w:ascii="Times New Roman" w:eastAsia="Cambria" w:hAnsi="Times New Roman"/>
          <w:sz w:val="24"/>
          <w:szCs w:val="24"/>
          <w:lang w:eastAsia="ru-RU"/>
        </w:rPr>
        <w:t xml:space="preserve">  сельсовет </w:t>
      </w:r>
    </w:p>
    <w:p w:rsidR="00216A4D" w:rsidRPr="0067097C" w:rsidRDefault="00216A4D" w:rsidP="00A95E11">
      <w:pPr>
        <w:widowControl w:val="0"/>
        <w:autoSpaceDE w:val="0"/>
        <w:autoSpaceDN w:val="0"/>
        <w:adjustRightInd w:val="0"/>
        <w:spacing w:after="0" w:line="240" w:lineRule="atLeast"/>
        <w:jc w:val="right"/>
        <w:rPr>
          <w:rFonts w:ascii="Times New Roman" w:eastAsia="Cambria" w:hAnsi="Times New Roman"/>
          <w:sz w:val="24"/>
          <w:szCs w:val="24"/>
          <w:lang w:eastAsia="ru-RU"/>
        </w:rPr>
      </w:pPr>
      <w:r w:rsidRPr="0067097C">
        <w:rPr>
          <w:rFonts w:ascii="Times New Roman" w:eastAsia="Cambria" w:hAnsi="Times New Roman"/>
          <w:sz w:val="24"/>
          <w:szCs w:val="24"/>
          <w:lang w:eastAsia="ru-RU"/>
        </w:rPr>
        <w:t>на 2019-2024 годы»</w:t>
      </w:r>
    </w:p>
    <w:p w:rsidR="00216A4D" w:rsidRPr="0067097C" w:rsidRDefault="00216A4D"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216A4D" w:rsidRPr="00A2561D" w:rsidRDefault="00216A4D" w:rsidP="00A95E11">
      <w:pPr>
        <w:widowControl w:val="0"/>
        <w:autoSpaceDE w:val="0"/>
        <w:autoSpaceDN w:val="0"/>
        <w:adjustRightInd w:val="0"/>
        <w:spacing w:after="0" w:line="240" w:lineRule="atLeast"/>
        <w:jc w:val="center"/>
        <w:rPr>
          <w:rFonts w:ascii="Times New Roman" w:eastAsia="Cambria" w:hAnsi="Times New Roman"/>
          <w:b/>
          <w:sz w:val="24"/>
          <w:szCs w:val="24"/>
          <w:lang w:eastAsia="ru-RU"/>
        </w:rPr>
      </w:pPr>
      <w:r w:rsidRPr="0067097C">
        <w:rPr>
          <w:rFonts w:ascii="Times New Roman" w:eastAsia="Cambria" w:hAnsi="Times New Roman"/>
          <w:b/>
          <w:sz w:val="24"/>
          <w:szCs w:val="24"/>
          <w:lang w:eastAsia="ru-RU"/>
        </w:rPr>
        <w:t>Прогнозная оценка расходов по источникам ресурсного обеспечения на</w:t>
      </w:r>
      <w:r>
        <w:rPr>
          <w:rFonts w:ascii="Times New Roman" w:eastAsia="Cambria" w:hAnsi="Times New Roman"/>
          <w:b/>
          <w:sz w:val="24"/>
          <w:szCs w:val="24"/>
          <w:lang w:eastAsia="ru-RU"/>
        </w:rPr>
        <w:t xml:space="preserve"> </w:t>
      </w:r>
      <w:r w:rsidRPr="0067097C">
        <w:rPr>
          <w:rFonts w:ascii="Times New Roman" w:eastAsia="Cambria" w:hAnsi="Times New Roman"/>
          <w:b/>
          <w:sz w:val="24"/>
          <w:szCs w:val="24"/>
          <w:lang w:eastAsia="ru-RU"/>
        </w:rPr>
        <w:t xml:space="preserve">реализацию муниципальной программы  «Устойчивое развитие территории сельского поселения </w:t>
      </w:r>
      <w:proofErr w:type="spellStart"/>
      <w:r w:rsidR="003807B9">
        <w:rPr>
          <w:rFonts w:ascii="Times New Roman" w:eastAsia="Cambria" w:hAnsi="Times New Roman"/>
          <w:b/>
          <w:sz w:val="24"/>
          <w:szCs w:val="24"/>
          <w:lang w:eastAsia="ru-RU"/>
        </w:rPr>
        <w:t>Новочеркутинский</w:t>
      </w:r>
      <w:proofErr w:type="spellEnd"/>
      <w:r w:rsidRPr="0067097C">
        <w:rPr>
          <w:rFonts w:ascii="Times New Roman" w:eastAsia="Cambria" w:hAnsi="Times New Roman"/>
          <w:b/>
          <w:sz w:val="24"/>
          <w:szCs w:val="24"/>
          <w:lang w:eastAsia="ru-RU"/>
        </w:rPr>
        <w:t xml:space="preserve"> сельсовет  на 2019-2024 годы»</w:t>
      </w:r>
      <w:r w:rsidRPr="0067097C">
        <w:rPr>
          <w:rFonts w:ascii="Times New Roman" w:eastAsia="Cambria" w:hAnsi="Times New Roman"/>
          <w:sz w:val="24"/>
          <w:szCs w:val="24"/>
          <w:lang w:eastAsia="ru-RU"/>
        </w:rPr>
        <w:t xml:space="preserve"> </w:t>
      </w:r>
    </w:p>
    <w:p w:rsidR="00216A4D" w:rsidRPr="0067097C" w:rsidRDefault="00216A4D" w:rsidP="00A95E11">
      <w:pPr>
        <w:widowControl w:val="0"/>
        <w:autoSpaceDE w:val="0"/>
        <w:autoSpaceDN w:val="0"/>
        <w:adjustRightInd w:val="0"/>
        <w:spacing w:after="0" w:line="240" w:lineRule="atLeast"/>
        <w:jc w:val="center"/>
        <w:rPr>
          <w:rFonts w:ascii="Times New Roman" w:eastAsia="Cambria" w:hAnsi="Times New Roman"/>
          <w:sz w:val="24"/>
          <w:szCs w:val="24"/>
          <w:lang w:eastAsia="ru-RU"/>
        </w:rPr>
      </w:pPr>
    </w:p>
    <w:tbl>
      <w:tblPr>
        <w:tblW w:w="14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2123"/>
        <w:gridCol w:w="3254"/>
        <w:gridCol w:w="1418"/>
        <w:gridCol w:w="1276"/>
        <w:gridCol w:w="1231"/>
        <w:gridCol w:w="1215"/>
        <w:gridCol w:w="1215"/>
        <w:gridCol w:w="1215"/>
        <w:gridCol w:w="1229"/>
      </w:tblGrid>
      <w:tr w:rsidR="00216A4D" w:rsidRPr="0067097C" w:rsidTr="00A95E11">
        <w:trPr>
          <w:trHeight w:val="828"/>
        </w:trPr>
        <w:tc>
          <w:tcPr>
            <w:tcW w:w="577"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 п/п</w:t>
            </w:r>
          </w:p>
        </w:tc>
        <w:tc>
          <w:tcPr>
            <w:tcW w:w="2123"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Наименование подпрограмм</w:t>
            </w:r>
          </w:p>
        </w:tc>
        <w:tc>
          <w:tcPr>
            <w:tcW w:w="3254"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Источники ресурсного обе</w:t>
            </w:r>
            <w:r w:rsidRPr="0067097C">
              <w:rPr>
                <w:rFonts w:ascii="Times New Roman" w:eastAsia="Cambria" w:hAnsi="Times New Roman"/>
                <w:sz w:val="24"/>
                <w:szCs w:val="24"/>
                <w:lang w:eastAsia="ru-RU"/>
              </w:rPr>
              <w:t>с</w:t>
            </w:r>
            <w:r w:rsidRPr="0067097C">
              <w:rPr>
                <w:rFonts w:ascii="Times New Roman" w:eastAsia="Cambria" w:hAnsi="Times New Roman"/>
                <w:sz w:val="24"/>
                <w:szCs w:val="24"/>
                <w:lang w:eastAsia="ru-RU"/>
              </w:rPr>
              <w:t>печения</w:t>
            </w:r>
          </w:p>
        </w:tc>
        <w:tc>
          <w:tcPr>
            <w:tcW w:w="1418"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Всего</w:t>
            </w:r>
          </w:p>
        </w:tc>
        <w:tc>
          <w:tcPr>
            <w:tcW w:w="1276"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2019 год</w:t>
            </w:r>
          </w:p>
        </w:tc>
        <w:tc>
          <w:tcPr>
            <w:tcW w:w="1231"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2020 год</w:t>
            </w:r>
          </w:p>
        </w:tc>
        <w:tc>
          <w:tcPr>
            <w:tcW w:w="1215"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2021 год</w:t>
            </w:r>
          </w:p>
        </w:tc>
        <w:tc>
          <w:tcPr>
            <w:tcW w:w="1215"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2022 год</w:t>
            </w:r>
          </w:p>
        </w:tc>
        <w:tc>
          <w:tcPr>
            <w:tcW w:w="1215"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2023 год</w:t>
            </w:r>
          </w:p>
        </w:tc>
        <w:tc>
          <w:tcPr>
            <w:tcW w:w="1229" w:type="dxa"/>
            <w:shd w:val="clear" w:color="auto" w:fill="auto"/>
          </w:tcPr>
          <w:p w:rsidR="00216A4D" w:rsidRPr="0067097C" w:rsidRDefault="00216A4D" w:rsidP="00A95E11">
            <w:pPr>
              <w:widowControl w:val="0"/>
              <w:autoSpaceDE w:val="0"/>
              <w:autoSpaceDN w:val="0"/>
              <w:adjustRightInd w:val="0"/>
              <w:spacing w:after="0" w:line="240" w:lineRule="atLeast"/>
              <w:rPr>
                <w:rFonts w:ascii="Times New Roman" w:hAnsi="Times New Roman"/>
              </w:rPr>
            </w:pPr>
            <w:r w:rsidRPr="0067097C">
              <w:rPr>
                <w:rFonts w:ascii="Times New Roman" w:eastAsia="Cambria" w:hAnsi="Times New Roman"/>
                <w:sz w:val="24"/>
                <w:szCs w:val="24"/>
                <w:lang w:eastAsia="ru-RU"/>
              </w:rPr>
              <w:t>2024 год</w:t>
            </w:r>
          </w:p>
        </w:tc>
      </w:tr>
      <w:tr w:rsidR="00216A4D" w:rsidRPr="0067097C" w:rsidTr="00A95E11">
        <w:trPr>
          <w:trHeight w:val="20"/>
        </w:trPr>
        <w:tc>
          <w:tcPr>
            <w:tcW w:w="577"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w:t>
            </w:r>
          </w:p>
        </w:tc>
        <w:tc>
          <w:tcPr>
            <w:tcW w:w="2123"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2</w:t>
            </w:r>
          </w:p>
        </w:tc>
        <w:tc>
          <w:tcPr>
            <w:tcW w:w="3254"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4</w:t>
            </w: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5</w:t>
            </w: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6</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7</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8</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9</w:t>
            </w: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10</w:t>
            </w:r>
          </w:p>
        </w:tc>
      </w:tr>
      <w:tr w:rsidR="00216A4D" w:rsidRPr="0067097C" w:rsidTr="00A95E11">
        <w:trPr>
          <w:trHeight w:val="20"/>
        </w:trPr>
        <w:tc>
          <w:tcPr>
            <w:tcW w:w="577" w:type="dxa"/>
            <w:vMerge w:val="restart"/>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val="restart"/>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Муниципальная программа</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Устойчивое ра</w:t>
            </w:r>
            <w:r w:rsidRPr="0067097C">
              <w:rPr>
                <w:rFonts w:ascii="Times New Roman" w:eastAsia="Cambria" w:hAnsi="Times New Roman"/>
                <w:sz w:val="24"/>
                <w:szCs w:val="24"/>
                <w:lang w:eastAsia="ru-RU"/>
              </w:rPr>
              <w:t>з</w:t>
            </w:r>
            <w:r w:rsidRPr="0067097C">
              <w:rPr>
                <w:rFonts w:ascii="Times New Roman" w:eastAsia="Cambria" w:hAnsi="Times New Roman"/>
                <w:sz w:val="24"/>
                <w:szCs w:val="24"/>
                <w:lang w:eastAsia="ru-RU"/>
              </w:rPr>
              <w:t>витие территории сельского посел</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 xml:space="preserve">ния </w:t>
            </w:r>
            <w:proofErr w:type="spellStart"/>
            <w:r w:rsidR="003807B9">
              <w:rPr>
                <w:rFonts w:ascii="Times New Roman" w:eastAsia="Cambria" w:hAnsi="Times New Roman"/>
                <w:sz w:val="24"/>
                <w:szCs w:val="24"/>
                <w:lang w:eastAsia="ru-RU"/>
              </w:rPr>
              <w:t>Новочерк</w:t>
            </w:r>
            <w:r w:rsidR="003807B9">
              <w:rPr>
                <w:rFonts w:ascii="Times New Roman" w:eastAsia="Cambria" w:hAnsi="Times New Roman"/>
                <w:sz w:val="24"/>
                <w:szCs w:val="24"/>
                <w:lang w:eastAsia="ru-RU"/>
              </w:rPr>
              <w:t>у</w:t>
            </w:r>
            <w:r w:rsidR="003807B9">
              <w:rPr>
                <w:rFonts w:ascii="Times New Roman" w:eastAsia="Cambria" w:hAnsi="Times New Roman"/>
                <w:sz w:val="24"/>
                <w:szCs w:val="24"/>
                <w:lang w:eastAsia="ru-RU"/>
              </w:rPr>
              <w:t>тинский</w:t>
            </w:r>
            <w:proofErr w:type="spellEnd"/>
            <w:r w:rsidRPr="0067097C">
              <w:rPr>
                <w:rFonts w:ascii="Times New Roman" w:eastAsia="Cambria" w:hAnsi="Times New Roman"/>
                <w:sz w:val="24"/>
                <w:szCs w:val="24"/>
                <w:lang w:eastAsia="ru-RU"/>
              </w:rPr>
              <w:t xml:space="preserve"> сельсо</w:t>
            </w:r>
            <w:r w:rsidR="003807B9">
              <w:rPr>
                <w:rFonts w:ascii="Times New Roman" w:eastAsia="Cambria" w:hAnsi="Times New Roman"/>
                <w:sz w:val="24"/>
                <w:szCs w:val="24"/>
                <w:lang w:eastAsia="ru-RU"/>
              </w:rPr>
              <w:t>вет на 2019-2024</w:t>
            </w:r>
            <w:r w:rsidRPr="0067097C">
              <w:rPr>
                <w:rFonts w:ascii="Times New Roman" w:eastAsia="Cambria" w:hAnsi="Times New Roman"/>
                <w:sz w:val="24"/>
                <w:szCs w:val="24"/>
                <w:lang w:eastAsia="ru-RU"/>
              </w:rPr>
              <w:t xml:space="preserve"> г</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ды»</w:t>
            </w: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216A4D" w:rsidRPr="0067097C" w:rsidRDefault="002230C7" w:rsidP="002A386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50608162</w:t>
            </w:r>
          </w:p>
        </w:tc>
        <w:tc>
          <w:tcPr>
            <w:tcW w:w="1276"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9683588</w:t>
            </w:r>
          </w:p>
        </w:tc>
        <w:tc>
          <w:tcPr>
            <w:tcW w:w="1231"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9698443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7141533</w:t>
            </w:r>
          </w:p>
        </w:tc>
        <w:tc>
          <w:tcPr>
            <w:tcW w:w="1215" w:type="dxa"/>
          </w:tcPr>
          <w:p w:rsidR="00216A4D" w:rsidRPr="0067097C" w:rsidRDefault="002230C7" w:rsidP="00A95E11">
            <w:pPr>
              <w:spacing w:after="0" w:line="240" w:lineRule="atLeast"/>
              <w:rPr>
                <w:rFonts w:ascii="Times New Roman" w:hAnsi="Times New Roman"/>
              </w:rPr>
            </w:pPr>
            <w:r>
              <w:rPr>
                <w:rFonts w:ascii="Times New Roman" w:eastAsia="Cambria" w:hAnsi="Times New Roman"/>
                <w:b/>
                <w:sz w:val="24"/>
                <w:szCs w:val="24"/>
                <w:lang w:eastAsia="ru-RU"/>
              </w:rPr>
              <w:t>6525250</w:t>
            </w:r>
          </w:p>
        </w:tc>
        <w:tc>
          <w:tcPr>
            <w:tcW w:w="1215" w:type="dxa"/>
          </w:tcPr>
          <w:p w:rsidR="00216A4D"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A95E11"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76"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9138C"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897600</w:t>
            </w:r>
          </w:p>
        </w:tc>
        <w:tc>
          <w:tcPr>
            <w:tcW w:w="1276" w:type="dxa"/>
          </w:tcPr>
          <w:p w:rsidR="00216A4D" w:rsidRPr="00D74AA6"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31" w:type="dxa"/>
          </w:tcPr>
          <w:p w:rsidR="00216A4D" w:rsidRPr="0067097C" w:rsidRDefault="00FA41CD"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230C7" w:rsidP="002A386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49082748</w:t>
            </w:r>
          </w:p>
        </w:tc>
        <w:tc>
          <w:tcPr>
            <w:tcW w:w="1276" w:type="dxa"/>
          </w:tcPr>
          <w:p w:rsidR="00216A4D" w:rsidRPr="0067097C" w:rsidRDefault="0035078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860</w:t>
            </w:r>
            <w:r w:rsidR="008F74D2">
              <w:rPr>
                <w:rFonts w:ascii="Times New Roman" w:eastAsia="Cambria" w:hAnsi="Times New Roman"/>
                <w:b/>
                <w:sz w:val="24"/>
                <w:szCs w:val="24"/>
                <w:lang w:eastAsia="ru-RU"/>
              </w:rPr>
              <w:t>6</w:t>
            </w:r>
            <w:r>
              <w:rPr>
                <w:rFonts w:ascii="Times New Roman" w:eastAsia="Cambria" w:hAnsi="Times New Roman"/>
                <w:b/>
                <w:sz w:val="24"/>
                <w:szCs w:val="24"/>
                <w:lang w:eastAsia="ru-RU"/>
              </w:rPr>
              <w:t>974</w:t>
            </w:r>
          </w:p>
        </w:tc>
        <w:tc>
          <w:tcPr>
            <w:tcW w:w="1231" w:type="dxa"/>
          </w:tcPr>
          <w:p w:rsidR="00216A4D" w:rsidRPr="0067097C" w:rsidRDefault="006E58CB"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9249643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Times New Roman" w:hAnsi="Times New Roman"/>
                <w:b/>
                <w:sz w:val="24"/>
                <w:szCs w:val="24"/>
              </w:rPr>
              <w:t>7141533</w:t>
            </w:r>
          </w:p>
        </w:tc>
        <w:tc>
          <w:tcPr>
            <w:tcW w:w="1215" w:type="dxa"/>
          </w:tcPr>
          <w:p w:rsidR="00216A4D" w:rsidRPr="0067097C" w:rsidRDefault="002230C7" w:rsidP="00A95E11">
            <w:pPr>
              <w:spacing w:after="0" w:line="240" w:lineRule="atLeast"/>
              <w:rPr>
                <w:rFonts w:ascii="Times New Roman" w:hAnsi="Times New Roman"/>
              </w:rPr>
            </w:pPr>
            <w:r>
              <w:rPr>
                <w:rFonts w:ascii="Times New Roman" w:eastAsia="Cambria" w:hAnsi="Times New Roman"/>
                <w:b/>
                <w:sz w:val="24"/>
                <w:szCs w:val="24"/>
                <w:lang w:eastAsia="ru-RU"/>
              </w:rPr>
              <w:t>6525250</w:t>
            </w:r>
          </w:p>
        </w:tc>
        <w:tc>
          <w:tcPr>
            <w:tcW w:w="1215" w:type="dxa"/>
          </w:tcPr>
          <w:p w:rsidR="00216A4D"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8779674</w:t>
            </w: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8779674</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1</w:t>
            </w:r>
          </w:p>
        </w:tc>
        <w:tc>
          <w:tcPr>
            <w:tcW w:w="2123"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1</w:t>
            </w:r>
          </w:p>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«Обеспечение населения  кач</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ственной, разв</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той инфрастру</w:t>
            </w:r>
            <w:r w:rsidRPr="0067097C">
              <w:rPr>
                <w:rFonts w:ascii="Times New Roman" w:eastAsia="Cambria" w:hAnsi="Times New Roman"/>
                <w:sz w:val="24"/>
                <w:szCs w:val="24"/>
                <w:lang w:eastAsia="ru-RU"/>
              </w:rPr>
              <w:t>к</w:t>
            </w:r>
            <w:r w:rsidRPr="0067097C">
              <w:rPr>
                <w:rFonts w:ascii="Times New Roman" w:eastAsia="Cambria" w:hAnsi="Times New Roman"/>
                <w:sz w:val="24"/>
                <w:szCs w:val="24"/>
                <w:lang w:eastAsia="ru-RU"/>
              </w:rPr>
              <w:t>турой и  повыш</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ние уровня благ</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устройства на территории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proofErr w:type="spellStart"/>
            <w:r>
              <w:rPr>
                <w:rFonts w:ascii="Times New Roman" w:eastAsia="Cambria" w:hAnsi="Times New Roman"/>
                <w:sz w:val="24"/>
                <w:szCs w:val="24"/>
                <w:lang w:eastAsia="ru-RU"/>
              </w:rPr>
              <w:t>Новочеркути</w:t>
            </w:r>
            <w:r>
              <w:rPr>
                <w:rFonts w:ascii="Times New Roman" w:eastAsia="Cambria" w:hAnsi="Times New Roman"/>
                <w:sz w:val="24"/>
                <w:szCs w:val="24"/>
                <w:lang w:eastAsia="ru-RU"/>
              </w:rPr>
              <w:t>н</w:t>
            </w:r>
            <w:r>
              <w:rPr>
                <w:rFonts w:ascii="Times New Roman" w:eastAsia="Cambria" w:hAnsi="Times New Roman"/>
                <w:sz w:val="24"/>
                <w:szCs w:val="24"/>
                <w:lang w:eastAsia="ru-RU"/>
              </w:rPr>
              <w:t>ский</w:t>
            </w:r>
            <w:proofErr w:type="spellEnd"/>
            <w:r w:rsidRPr="0067097C">
              <w:rPr>
                <w:rFonts w:ascii="Times New Roman" w:eastAsia="Cambria" w:hAnsi="Times New Roman"/>
                <w:sz w:val="24"/>
                <w:szCs w:val="24"/>
                <w:lang w:eastAsia="ru-RU"/>
              </w:rPr>
              <w:t xml:space="preserve"> сельсовет» </w:t>
            </w: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2A3861" w:rsidP="000C1DAA">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11825175</w:t>
            </w:r>
          </w:p>
        </w:tc>
        <w:tc>
          <w:tcPr>
            <w:tcW w:w="1276" w:type="dxa"/>
          </w:tcPr>
          <w:p w:rsidR="00F85057" w:rsidRPr="0067097C" w:rsidRDefault="000C1DAA"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3398309</w:t>
            </w:r>
          </w:p>
        </w:tc>
        <w:tc>
          <w:tcPr>
            <w:tcW w:w="1231" w:type="dxa"/>
          </w:tcPr>
          <w:p w:rsidR="00F85057"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2767193</w:t>
            </w:r>
          </w:p>
        </w:tc>
        <w:tc>
          <w:tcPr>
            <w:tcW w:w="1215" w:type="dxa"/>
          </w:tcPr>
          <w:p w:rsidR="00F85057"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616283</w:t>
            </w:r>
          </w:p>
        </w:tc>
        <w:tc>
          <w:tcPr>
            <w:tcW w:w="1215" w:type="dxa"/>
          </w:tcPr>
          <w:p w:rsidR="00F85057"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0</w:t>
            </w:r>
          </w:p>
        </w:tc>
        <w:tc>
          <w:tcPr>
            <w:tcW w:w="1215"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FE6E5F"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76" w:type="dxa"/>
          </w:tcPr>
          <w:p w:rsidR="00216A4D" w:rsidRPr="0067097C" w:rsidRDefault="000C1DAA"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627814</w:t>
            </w: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0C1DAA"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897600</w:t>
            </w:r>
          </w:p>
        </w:tc>
        <w:tc>
          <w:tcPr>
            <w:tcW w:w="1276" w:type="dxa"/>
          </w:tcPr>
          <w:p w:rsidR="00216A4D" w:rsidRPr="00D74AA6"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31" w:type="dxa"/>
          </w:tcPr>
          <w:p w:rsidR="00216A4D" w:rsidRPr="0067097C" w:rsidRDefault="00F73A59"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448800</w:t>
            </w: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A3861"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10299761</w:t>
            </w:r>
          </w:p>
        </w:tc>
        <w:tc>
          <w:tcPr>
            <w:tcW w:w="1276"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2321695</w:t>
            </w:r>
          </w:p>
        </w:tc>
        <w:tc>
          <w:tcPr>
            <w:tcW w:w="1231"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2318393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616283</w:t>
            </w:r>
          </w:p>
        </w:tc>
        <w:tc>
          <w:tcPr>
            <w:tcW w:w="1215" w:type="dxa"/>
          </w:tcPr>
          <w:p w:rsidR="00216A4D" w:rsidRPr="0067097C" w:rsidRDefault="00E909F5"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0</w:t>
            </w:r>
          </w:p>
        </w:tc>
        <w:tc>
          <w:tcPr>
            <w:tcW w:w="1215"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2521695</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lastRenderedPageBreak/>
              <w:t>2.</w:t>
            </w:r>
          </w:p>
        </w:tc>
        <w:tc>
          <w:tcPr>
            <w:tcW w:w="2123"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2 «Развитие соц</w:t>
            </w:r>
            <w:r w:rsidRPr="0067097C">
              <w:rPr>
                <w:rFonts w:ascii="Times New Roman" w:eastAsia="Cambria" w:hAnsi="Times New Roman"/>
                <w:sz w:val="24"/>
                <w:szCs w:val="24"/>
                <w:lang w:eastAsia="ru-RU"/>
              </w:rPr>
              <w:t>и</w:t>
            </w:r>
            <w:r w:rsidRPr="0067097C">
              <w:rPr>
                <w:rFonts w:ascii="Times New Roman" w:eastAsia="Cambria" w:hAnsi="Times New Roman"/>
                <w:sz w:val="24"/>
                <w:szCs w:val="24"/>
                <w:lang w:eastAsia="ru-RU"/>
              </w:rPr>
              <w:t>альной сферы на территории сел</w:t>
            </w:r>
            <w:r w:rsidRPr="0067097C">
              <w:rPr>
                <w:rFonts w:ascii="Times New Roman" w:eastAsia="Cambria" w:hAnsi="Times New Roman"/>
                <w:sz w:val="24"/>
                <w:szCs w:val="24"/>
                <w:lang w:eastAsia="ru-RU"/>
              </w:rPr>
              <w:t>ь</w:t>
            </w:r>
            <w:r w:rsidRPr="0067097C">
              <w:rPr>
                <w:rFonts w:ascii="Times New Roman" w:eastAsia="Cambria" w:hAnsi="Times New Roman"/>
                <w:sz w:val="24"/>
                <w:szCs w:val="24"/>
                <w:lang w:eastAsia="ru-RU"/>
              </w:rPr>
              <w:t xml:space="preserve">ского поселения </w:t>
            </w:r>
            <w:proofErr w:type="spellStart"/>
            <w:r>
              <w:rPr>
                <w:rFonts w:ascii="Times New Roman" w:eastAsia="Cambria" w:hAnsi="Times New Roman"/>
                <w:sz w:val="24"/>
                <w:szCs w:val="24"/>
                <w:lang w:eastAsia="ru-RU"/>
              </w:rPr>
              <w:t>Новочеркути</w:t>
            </w:r>
            <w:r>
              <w:rPr>
                <w:rFonts w:ascii="Times New Roman" w:eastAsia="Cambria" w:hAnsi="Times New Roman"/>
                <w:sz w:val="24"/>
                <w:szCs w:val="24"/>
                <w:lang w:eastAsia="ru-RU"/>
              </w:rPr>
              <w:t>н</w:t>
            </w:r>
            <w:r>
              <w:rPr>
                <w:rFonts w:ascii="Times New Roman" w:eastAsia="Cambria" w:hAnsi="Times New Roman"/>
                <w:sz w:val="24"/>
                <w:szCs w:val="24"/>
                <w:lang w:eastAsia="ru-RU"/>
              </w:rPr>
              <w:t>ский</w:t>
            </w:r>
            <w:proofErr w:type="spellEnd"/>
            <w:r w:rsidRPr="0067097C">
              <w:rPr>
                <w:rFonts w:ascii="Times New Roman" w:eastAsia="Cambria" w:hAnsi="Times New Roman"/>
                <w:sz w:val="24"/>
                <w:szCs w:val="24"/>
                <w:lang w:eastAsia="ru-RU"/>
              </w:rPr>
              <w:t xml:space="preserve">  сельсовет»</w:t>
            </w: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350785" w:rsidP="009502FD">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w:t>
            </w:r>
            <w:r w:rsidR="001A20F7">
              <w:rPr>
                <w:rFonts w:ascii="Times New Roman" w:eastAsia="Cambria" w:hAnsi="Times New Roman"/>
                <w:b/>
                <w:sz w:val="24"/>
                <w:szCs w:val="24"/>
                <w:lang w:eastAsia="ru-RU"/>
              </w:rPr>
              <w:t>7372347</w:t>
            </w:r>
          </w:p>
        </w:tc>
        <w:tc>
          <w:tcPr>
            <w:tcW w:w="1276" w:type="dxa"/>
          </w:tcPr>
          <w:p w:rsidR="00F85057" w:rsidRPr="0067097C" w:rsidRDefault="00350785" w:rsidP="00A95E11">
            <w:pPr>
              <w:spacing w:after="0" w:line="240" w:lineRule="atLeast"/>
              <w:rPr>
                <w:rFonts w:ascii="Times New Roman" w:hAnsi="Times New Roman"/>
              </w:rPr>
            </w:pPr>
            <w:r>
              <w:rPr>
                <w:rFonts w:ascii="Times New Roman" w:eastAsia="Cambria" w:hAnsi="Times New Roman"/>
                <w:b/>
                <w:sz w:val="24"/>
                <w:szCs w:val="24"/>
                <w:lang w:eastAsia="ru-RU"/>
              </w:rPr>
              <w:t>5767762</w:t>
            </w:r>
          </w:p>
        </w:tc>
        <w:tc>
          <w:tcPr>
            <w:tcW w:w="1231" w:type="dxa"/>
          </w:tcPr>
          <w:p w:rsidR="00F85057" w:rsidRPr="0067097C" w:rsidRDefault="00E909F5" w:rsidP="00E909F5">
            <w:pPr>
              <w:spacing w:after="0" w:line="240" w:lineRule="atLeast"/>
              <w:rPr>
                <w:rFonts w:ascii="Times New Roman" w:hAnsi="Times New Roman"/>
              </w:rPr>
            </w:pPr>
            <w:r>
              <w:rPr>
                <w:rFonts w:ascii="Times New Roman" w:eastAsia="Cambria" w:hAnsi="Times New Roman"/>
                <w:b/>
                <w:sz w:val="24"/>
                <w:szCs w:val="24"/>
                <w:lang w:eastAsia="ru-RU"/>
              </w:rPr>
              <w:t>67</w:t>
            </w:r>
            <w:r w:rsidR="00F73A59">
              <w:rPr>
                <w:rFonts w:ascii="Times New Roman" w:eastAsia="Cambria" w:hAnsi="Times New Roman"/>
                <w:b/>
                <w:sz w:val="24"/>
                <w:szCs w:val="24"/>
                <w:lang w:eastAsia="ru-RU"/>
              </w:rPr>
              <w:t>33887</w:t>
            </w:r>
          </w:p>
        </w:tc>
        <w:tc>
          <w:tcPr>
            <w:tcW w:w="1215" w:type="dxa"/>
          </w:tcPr>
          <w:p w:rsidR="00F85057"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F85057"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F85057"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5945462</w:t>
            </w: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5945462</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A3861" w:rsidP="009502FD">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37372347</w:t>
            </w:r>
          </w:p>
        </w:tc>
        <w:tc>
          <w:tcPr>
            <w:tcW w:w="1276" w:type="dxa"/>
          </w:tcPr>
          <w:p w:rsidR="00216A4D" w:rsidRPr="0067097C" w:rsidRDefault="00350785" w:rsidP="00A95E11">
            <w:pPr>
              <w:spacing w:after="0" w:line="240" w:lineRule="atLeast"/>
              <w:rPr>
                <w:rFonts w:ascii="Times New Roman" w:hAnsi="Times New Roman"/>
              </w:rPr>
            </w:pPr>
            <w:r>
              <w:rPr>
                <w:rFonts w:ascii="Times New Roman" w:eastAsia="Cambria" w:hAnsi="Times New Roman"/>
                <w:b/>
                <w:sz w:val="24"/>
                <w:szCs w:val="24"/>
                <w:lang w:eastAsia="ru-RU"/>
              </w:rPr>
              <w:t>5767762</w:t>
            </w:r>
          </w:p>
        </w:tc>
        <w:tc>
          <w:tcPr>
            <w:tcW w:w="1231" w:type="dxa"/>
          </w:tcPr>
          <w:p w:rsidR="00216A4D"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67</w:t>
            </w:r>
            <w:r w:rsidR="00F73A59">
              <w:rPr>
                <w:rFonts w:ascii="Times New Roman" w:eastAsia="Cambria" w:hAnsi="Times New Roman"/>
                <w:b/>
                <w:sz w:val="24"/>
                <w:szCs w:val="24"/>
                <w:lang w:eastAsia="ru-RU"/>
              </w:rPr>
              <w:t>33887</w:t>
            </w:r>
          </w:p>
        </w:tc>
        <w:tc>
          <w:tcPr>
            <w:tcW w:w="1215" w:type="dxa"/>
          </w:tcPr>
          <w:p w:rsidR="00216A4D"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216A4D" w:rsidRPr="0067097C" w:rsidRDefault="00E909F5" w:rsidP="00A95E11">
            <w:pPr>
              <w:spacing w:after="0" w:line="240" w:lineRule="atLeast"/>
              <w:rPr>
                <w:rFonts w:ascii="Times New Roman" w:hAnsi="Times New Roman"/>
              </w:rPr>
            </w:pPr>
            <w:r>
              <w:rPr>
                <w:rFonts w:ascii="Times New Roman" w:eastAsia="Cambria" w:hAnsi="Times New Roman"/>
                <w:b/>
                <w:sz w:val="24"/>
                <w:szCs w:val="24"/>
                <w:lang w:eastAsia="ru-RU"/>
              </w:rPr>
              <w:t>6489</w:t>
            </w:r>
            <w:r w:rsidR="00F73A59">
              <w:rPr>
                <w:rFonts w:ascii="Times New Roman" w:eastAsia="Cambria" w:hAnsi="Times New Roman"/>
                <w:b/>
                <w:sz w:val="24"/>
                <w:szCs w:val="24"/>
                <w:lang w:eastAsia="ru-RU"/>
              </w:rPr>
              <w:t>887</w:t>
            </w:r>
          </w:p>
        </w:tc>
        <w:tc>
          <w:tcPr>
            <w:tcW w:w="1215" w:type="dxa"/>
          </w:tcPr>
          <w:p w:rsidR="00216A4D" w:rsidRPr="0067097C" w:rsidRDefault="00F85057" w:rsidP="00A95E11">
            <w:pPr>
              <w:spacing w:after="0" w:line="240" w:lineRule="atLeast"/>
              <w:rPr>
                <w:rFonts w:ascii="Times New Roman" w:hAnsi="Times New Roman"/>
              </w:rPr>
            </w:pPr>
            <w:r>
              <w:rPr>
                <w:rFonts w:ascii="Times New Roman" w:eastAsia="Cambria" w:hAnsi="Times New Roman"/>
                <w:b/>
                <w:sz w:val="24"/>
                <w:szCs w:val="24"/>
                <w:lang w:eastAsia="ru-RU"/>
              </w:rPr>
              <w:t>5945462</w:t>
            </w:r>
          </w:p>
        </w:tc>
        <w:tc>
          <w:tcPr>
            <w:tcW w:w="1229" w:type="dxa"/>
          </w:tcPr>
          <w:p w:rsidR="00216A4D"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5945462</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3.</w:t>
            </w:r>
          </w:p>
        </w:tc>
        <w:tc>
          <w:tcPr>
            <w:tcW w:w="2123" w:type="dxa"/>
            <w:vMerge w:val="restart"/>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Подпрограмма 3</w:t>
            </w:r>
          </w:p>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«Обеспечение безопасности ч</w:t>
            </w:r>
            <w:r w:rsidRPr="0067097C">
              <w:rPr>
                <w:rFonts w:ascii="Times New Roman" w:eastAsia="Cambria" w:hAnsi="Times New Roman"/>
                <w:sz w:val="24"/>
                <w:szCs w:val="24"/>
                <w:lang w:eastAsia="ru-RU"/>
              </w:rPr>
              <w:t>е</w:t>
            </w:r>
            <w:r w:rsidRPr="0067097C">
              <w:rPr>
                <w:rFonts w:ascii="Times New Roman" w:eastAsia="Cambria" w:hAnsi="Times New Roman"/>
                <w:sz w:val="24"/>
                <w:szCs w:val="24"/>
                <w:lang w:eastAsia="ru-RU"/>
              </w:rPr>
              <w:t>ловека и приро</w:t>
            </w:r>
            <w:r w:rsidRPr="0067097C">
              <w:rPr>
                <w:rFonts w:ascii="Times New Roman" w:eastAsia="Cambria" w:hAnsi="Times New Roman"/>
                <w:sz w:val="24"/>
                <w:szCs w:val="24"/>
                <w:lang w:eastAsia="ru-RU"/>
              </w:rPr>
              <w:t>д</w:t>
            </w:r>
            <w:r w:rsidRPr="0067097C">
              <w:rPr>
                <w:rFonts w:ascii="Times New Roman" w:eastAsia="Cambria" w:hAnsi="Times New Roman"/>
                <w:sz w:val="24"/>
                <w:szCs w:val="24"/>
                <w:lang w:eastAsia="ru-RU"/>
              </w:rPr>
              <w:t>ной среды на те</w:t>
            </w:r>
            <w:r w:rsidRPr="0067097C">
              <w:rPr>
                <w:rFonts w:ascii="Times New Roman" w:eastAsia="Cambria" w:hAnsi="Times New Roman"/>
                <w:sz w:val="24"/>
                <w:szCs w:val="24"/>
                <w:lang w:eastAsia="ru-RU"/>
              </w:rPr>
              <w:t>р</w:t>
            </w:r>
            <w:r w:rsidRPr="0067097C">
              <w:rPr>
                <w:rFonts w:ascii="Times New Roman" w:eastAsia="Cambria" w:hAnsi="Times New Roman"/>
                <w:sz w:val="24"/>
                <w:szCs w:val="24"/>
                <w:lang w:eastAsia="ru-RU"/>
              </w:rPr>
              <w:t>ритории сельск</w:t>
            </w:r>
            <w:r w:rsidRPr="0067097C">
              <w:rPr>
                <w:rFonts w:ascii="Times New Roman" w:eastAsia="Cambria" w:hAnsi="Times New Roman"/>
                <w:sz w:val="24"/>
                <w:szCs w:val="24"/>
                <w:lang w:eastAsia="ru-RU"/>
              </w:rPr>
              <w:t>о</w:t>
            </w:r>
            <w:r w:rsidRPr="0067097C">
              <w:rPr>
                <w:rFonts w:ascii="Times New Roman" w:eastAsia="Cambria" w:hAnsi="Times New Roman"/>
                <w:sz w:val="24"/>
                <w:szCs w:val="24"/>
                <w:lang w:eastAsia="ru-RU"/>
              </w:rPr>
              <w:t xml:space="preserve">го поселения </w:t>
            </w:r>
            <w:proofErr w:type="spellStart"/>
            <w:r>
              <w:rPr>
                <w:rFonts w:ascii="Times New Roman" w:eastAsia="Cambria" w:hAnsi="Times New Roman"/>
                <w:sz w:val="24"/>
                <w:szCs w:val="24"/>
                <w:lang w:eastAsia="ru-RU"/>
              </w:rPr>
              <w:t>Н</w:t>
            </w:r>
            <w:r>
              <w:rPr>
                <w:rFonts w:ascii="Times New Roman" w:eastAsia="Cambria" w:hAnsi="Times New Roman"/>
                <w:sz w:val="24"/>
                <w:szCs w:val="24"/>
                <w:lang w:eastAsia="ru-RU"/>
              </w:rPr>
              <w:t>о</w:t>
            </w:r>
            <w:r>
              <w:rPr>
                <w:rFonts w:ascii="Times New Roman" w:eastAsia="Cambria" w:hAnsi="Times New Roman"/>
                <w:sz w:val="24"/>
                <w:szCs w:val="24"/>
                <w:lang w:eastAsia="ru-RU"/>
              </w:rPr>
              <w:t>вочеркутинский</w:t>
            </w:r>
            <w:proofErr w:type="spellEnd"/>
            <w:r w:rsidRPr="0067097C">
              <w:rPr>
                <w:rFonts w:ascii="Times New Roman" w:eastAsia="Cambria" w:hAnsi="Times New Roman"/>
                <w:sz w:val="24"/>
                <w:szCs w:val="24"/>
                <w:lang w:eastAsia="ru-RU"/>
              </w:rPr>
              <w:t xml:space="preserve"> сельсовет»</w:t>
            </w: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F85057" w:rsidRPr="0067097C" w:rsidRDefault="00DC3923"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48000</w:t>
            </w:r>
          </w:p>
        </w:tc>
        <w:tc>
          <w:tcPr>
            <w:tcW w:w="1276"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31"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12000</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F85057" w:rsidRPr="0067097C" w:rsidTr="00A95E11">
        <w:trPr>
          <w:trHeight w:val="20"/>
        </w:trPr>
        <w:tc>
          <w:tcPr>
            <w:tcW w:w="577" w:type="dxa"/>
            <w:vMerge/>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F85057" w:rsidRPr="0067097C" w:rsidRDefault="00F85057"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F85057" w:rsidRPr="0067097C" w:rsidRDefault="00DC3923"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48000</w:t>
            </w:r>
          </w:p>
        </w:tc>
        <w:tc>
          <w:tcPr>
            <w:tcW w:w="1276"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31"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6134B4" w:rsidP="00A95E11">
            <w:pPr>
              <w:spacing w:after="0" w:line="240" w:lineRule="atLeast"/>
            </w:pPr>
            <w:r>
              <w:rPr>
                <w:rFonts w:ascii="Times New Roman" w:eastAsia="Cambria" w:hAnsi="Times New Roman"/>
                <w:b/>
                <w:sz w:val="24"/>
                <w:szCs w:val="24"/>
                <w:lang w:eastAsia="ru-RU"/>
              </w:rPr>
              <w:t>0</w:t>
            </w:r>
          </w:p>
        </w:tc>
        <w:tc>
          <w:tcPr>
            <w:tcW w:w="1215" w:type="dxa"/>
          </w:tcPr>
          <w:p w:rsidR="00F85057" w:rsidRDefault="00F85057" w:rsidP="00A95E11">
            <w:pPr>
              <w:spacing w:after="0" w:line="240" w:lineRule="atLeast"/>
            </w:pPr>
            <w:r w:rsidRPr="00291F4A">
              <w:rPr>
                <w:rFonts w:ascii="Times New Roman" w:eastAsia="Cambria" w:hAnsi="Times New Roman"/>
                <w:b/>
                <w:sz w:val="24"/>
                <w:szCs w:val="24"/>
                <w:lang w:eastAsia="ru-RU"/>
              </w:rPr>
              <w:t>12000</w:t>
            </w:r>
          </w:p>
        </w:tc>
        <w:tc>
          <w:tcPr>
            <w:tcW w:w="1229" w:type="dxa"/>
          </w:tcPr>
          <w:p w:rsidR="00F85057" w:rsidRPr="0067097C" w:rsidRDefault="00F85057"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12000</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A6F06" w:rsidRPr="0067097C" w:rsidTr="00A95E11">
        <w:trPr>
          <w:trHeight w:val="20"/>
        </w:trPr>
        <w:tc>
          <w:tcPr>
            <w:tcW w:w="577" w:type="dxa"/>
            <w:vMerge w:val="restart"/>
          </w:tcPr>
          <w:p w:rsidR="002A6F06" w:rsidRPr="0067097C" w:rsidRDefault="002A6F06" w:rsidP="00A95E11">
            <w:pPr>
              <w:widowControl w:val="0"/>
              <w:autoSpaceDE w:val="0"/>
              <w:autoSpaceDN w:val="0"/>
              <w:adjustRightInd w:val="0"/>
              <w:spacing w:after="0" w:line="240" w:lineRule="atLeast"/>
              <w:rPr>
                <w:rFonts w:ascii="Times New Roman" w:eastAsia="Cambria" w:hAnsi="Times New Roman"/>
                <w:sz w:val="24"/>
                <w:szCs w:val="24"/>
                <w:lang w:eastAsia="ru-RU"/>
              </w:rPr>
            </w:pPr>
            <w:r w:rsidRPr="0067097C">
              <w:rPr>
                <w:rFonts w:ascii="Times New Roman" w:eastAsia="Cambria" w:hAnsi="Times New Roman"/>
                <w:sz w:val="24"/>
                <w:szCs w:val="24"/>
                <w:lang w:eastAsia="ru-RU"/>
              </w:rPr>
              <w:t>4.</w:t>
            </w:r>
          </w:p>
        </w:tc>
        <w:tc>
          <w:tcPr>
            <w:tcW w:w="2123" w:type="dxa"/>
            <w:vMerge w:val="restart"/>
          </w:tcPr>
          <w:p w:rsidR="002A6F06" w:rsidRPr="0067097C" w:rsidRDefault="002A6F06" w:rsidP="00A95E11">
            <w:pPr>
              <w:spacing w:after="0" w:line="240" w:lineRule="atLeast"/>
              <w:jc w:val="center"/>
              <w:rPr>
                <w:rFonts w:ascii="Times New Roman" w:hAnsi="Times New Roman"/>
                <w:sz w:val="24"/>
                <w:szCs w:val="24"/>
                <w:highlight w:val="red"/>
              </w:rPr>
            </w:pPr>
            <w:r w:rsidRPr="0067097C">
              <w:rPr>
                <w:rFonts w:ascii="Times New Roman" w:hAnsi="Times New Roman"/>
                <w:sz w:val="24"/>
                <w:szCs w:val="24"/>
              </w:rPr>
              <w:t>Подпрограмма 4 «Обеспечение  реализации  м</w:t>
            </w:r>
            <w:r w:rsidRPr="0067097C">
              <w:rPr>
                <w:rFonts w:ascii="Times New Roman" w:hAnsi="Times New Roman"/>
                <w:sz w:val="24"/>
                <w:szCs w:val="24"/>
              </w:rPr>
              <w:t>у</w:t>
            </w:r>
            <w:r w:rsidRPr="0067097C">
              <w:rPr>
                <w:rFonts w:ascii="Times New Roman" w:hAnsi="Times New Roman"/>
                <w:sz w:val="24"/>
                <w:szCs w:val="24"/>
              </w:rPr>
              <w:t>ниципальной п</w:t>
            </w:r>
            <w:r w:rsidRPr="0067097C">
              <w:rPr>
                <w:rFonts w:ascii="Times New Roman" w:hAnsi="Times New Roman"/>
                <w:sz w:val="24"/>
                <w:szCs w:val="24"/>
              </w:rPr>
              <w:t>о</w:t>
            </w:r>
            <w:r w:rsidRPr="0067097C">
              <w:rPr>
                <w:rFonts w:ascii="Times New Roman" w:hAnsi="Times New Roman"/>
                <w:sz w:val="24"/>
                <w:szCs w:val="24"/>
              </w:rPr>
              <w:t>литики на терр</w:t>
            </w:r>
            <w:r w:rsidRPr="0067097C">
              <w:rPr>
                <w:rFonts w:ascii="Times New Roman" w:hAnsi="Times New Roman"/>
                <w:sz w:val="24"/>
                <w:szCs w:val="24"/>
              </w:rPr>
              <w:t>и</w:t>
            </w:r>
            <w:r w:rsidRPr="0067097C">
              <w:rPr>
                <w:rFonts w:ascii="Times New Roman" w:hAnsi="Times New Roman"/>
                <w:sz w:val="24"/>
                <w:szCs w:val="24"/>
              </w:rPr>
              <w:t xml:space="preserve">тории сельского поселения </w:t>
            </w:r>
            <w:proofErr w:type="spellStart"/>
            <w:r>
              <w:rPr>
                <w:rFonts w:ascii="Times New Roman" w:hAnsi="Times New Roman"/>
                <w:sz w:val="24"/>
                <w:szCs w:val="24"/>
              </w:rPr>
              <w:t>Нов</w:t>
            </w:r>
            <w:r>
              <w:rPr>
                <w:rFonts w:ascii="Times New Roman" w:hAnsi="Times New Roman"/>
                <w:sz w:val="24"/>
                <w:szCs w:val="24"/>
              </w:rPr>
              <w:t>о</w:t>
            </w:r>
            <w:r>
              <w:rPr>
                <w:rFonts w:ascii="Times New Roman" w:hAnsi="Times New Roman"/>
                <w:sz w:val="24"/>
                <w:szCs w:val="24"/>
              </w:rPr>
              <w:t>черкутинский</w:t>
            </w:r>
            <w:proofErr w:type="spellEnd"/>
            <w:r w:rsidRPr="0067097C">
              <w:rPr>
                <w:rFonts w:ascii="Times New Roman" w:hAnsi="Times New Roman"/>
                <w:sz w:val="24"/>
                <w:szCs w:val="24"/>
              </w:rPr>
              <w:t xml:space="preserve"> сельсовет»</w:t>
            </w:r>
          </w:p>
          <w:p w:rsidR="002A6F06" w:rsidRPr="0067097C" w:rsidRDefault="002A6F06"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A6F06" w:rsidRPr="0067097C" w:rsidRDefault="002A6F06" w:rsidP="00A95E11">
            <w:pPr>
              <w:spacing w:after="0" w:line="240" w:lineRule="atLeast"/>
              <w:rPr>
                <w:rFonts w:ascii="Times New Roman" w:hAnsi="Times New Roman"/>
                <w:sz w:val="24"/>
                <w:szCs w:val="24"/>
              </w:rPr>
            </w:pPr>
            <w:r w:rsidRPr="0067097C">
              <w:rPr>
                <w:rFonts w:ascii="Times New Roman" w:hAnsi="Times New Roman"/>
                <w:sz w:val="24"/>
                <w:szCs w:val="24"/>
              </w:rPr>
              <w:t>Всего</w:t>
            </w:r>
          </w:p>
        </w:tc>
        <w:tc>
          <w:tcPr>
            <w:tcW w:w="1418" w:type="dxa"/>
          </w:tcPr>
          <w:p w:rsidR="002A6F06" w:rsidRPr="0067097C" w:rsidRDefault="00DC3923" w:rsidP="001A20F7">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13</w:t>
            </w:r>
            <w:r w:rsidR="001A20F7">
              <w:rPr>
                <w:rFonts w:ascii="Times New Roman" w:eastAsia="Cambria" w:hAnsi="Times New Roman"/>
                <w:b/>
                <w:sz w:val="24"/>
                <w:szCs w:val="24"/>
                <w:lang w:eastAsia="ru-RU"/>
              </w:rPr>
              <w:t>62610</w:t>
            </w:r>
          </w:p>
        </w:tc>
        <w:tc>
          <w:tcPr>
            <w:tcW w:w="1276" w:type="dxa"/>
          </w:tcPr>
          <w:p w:rsidR="002A6F06"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5</w:t>
            </w:r>
            <w:r w:rsidR="002A6F06">
              <w:rPr>
                <w:rFonts w:ascii="Times New Roman" w:eastAsia="Cambria" w:hAnsi="Times New Roman"/>
                <w:b/>
                <w:sz w:val="24"/>
                <w:szCs w:val="24"/>
                <w:lang w:eastAsia="ru-RU"/>
              </w:rPr>
              <w:t>0</w:t>
            </w:r>
            <w:r w:rsidR="00335885">
              <w:rPr>
                <w:rFonts w:ascii="Times New Roman" w:eastAsia="Cambria" w:hAnsi="Times New Roman"/>
                <w:b/>
                <w:sz w:val="24"/>
                <w:szCs w:val="24"/>
                <w:lang w:eastAsia="ru-RU"/>
              </w:rPr>
              <w:t>5</w:t>
            </w:r>
            <w:r w:rsidR="008F74D2">
              <w:rPr>
                <w:rFonts w:ascii="Times New Roman" w:eastAsia="Cambria" w:hAnsi="Times New Roman"/>
                <w:b/>
                <w:sz w:val="24"/>
                <w:szCs w:val="24"/>
                <w:lang w:eastAsia="ru-RU"/>
              </w:rPr>
              <w:t>487</w:t>
            </w:r>
          </w:p>
        </w:tc>
        <w:tc>
          <w:tcPr>
            <w:tcW w:w="1231" w:type="dxa"/>
          </w:tcPr>
          <w:p w:rsidR="002A6F06" w:rsidRPr="0067097C" w:rsidRDefault="002A3861" w:rsidP="00A95E11">
            <w:pPr>
              <w:spacing w:after="0" w:line="240" w:lineRule="atLeast"/>
              <w:rPr>
                <w:rFonts w:ascii="Times New Roman" w:hAnsi="Times New Roman"/>
              </w:rPr>
            </w:pPr>
            <w:r>
              <w:rPr>
                <w:rFonts w:ascii="Times New Roman" w:eastAsia="Cambria" w:hAnsi="Times New Roman"/>
                <w:b/>
                <w:sz w:val="24"/>
                <w:szCs w:val="24"/>
                <w:lang w:eastAsia="ru-RU"/>
              </w:rPr>
              <w:t>185363</w:t>
            </w:r>
          </w:p>
        </w:tc>
        <w:tc>
          <w:tcPr>
            <w:tcW w:w="1215" w:type="dxa"/>
          </w:tcPr>
          <w:p w:rsidR="002A6F06"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A6F06"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A6F06" w:rsidRPr="0067097C" w:rsidRDefault="002A6F06" w:rsidP="00A95E11">
            <w:pPr>
              <w:spacing w:after="0" w:line="240" w:lineRule="atLeast"/>
              <w:rPr>
                <w:rFonts w:ascii="Times New Roman" w:hAnsi="Times New Roman"/>
              </w:rPr>
            </w:pPr>
            <w:r>
              <w:rPr>
                <w:rFonts w:ascii="Times New Roman" w:eastAsia="Cambria" w:hAnsi="Times New Roman"/>
                <w:b/>
                <w:sz w:val="24"/>
                <w:szCs w:val="24"/>
                <w:lang w:eastAsia="ru-RU"/>
              </w:rPr>
              <w:t>300517</w:t>
            </w:r>
          </w:p>
        </w:tc>
        <w:tc>
          <w:tcPr>
            <w:tcW w:w="1229" w:type="dxa"/>
          </w:tcPr>
          <w:p w:rsidR="002A6F06" w:rsidRPr="0067097C" w:rsidRDefault="002A6F06"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300517</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Федеральный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Липецкой области (областной бюджет)</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района</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Бюджет сельского поселения</w:t>
            </w:r>
          </w:p>
        </w:tc>
        <w:tc>
          <w:tcPr>
            <w:tcW w:w="1418" w:type="dxa"/>
          </w:tcPr>
          <w:p w:rsidR="00216A4D" w:rsidRPr="0067097C" w:rsidRDefault="002A3861"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1362610</w:t>
            </w:r>
          </w:p>
        </w:tc>
        <w:tc>
          <w:tcPr>
            <w:tcW w:w="1276" w:type="dxa"/>
          </w:tcPr>
          <w:p w:rsidR="00216A4D" w:rsidRPr="0067097C" w:rsidRDefault="00942015" w:rsidP="00A95E11">
            <w:pPr>
              <w:spacing w:after="0" w:line="240" w:lineRule="atLeast"/>
              <w:rPr>
                <w:rFonts w:ascii="Times New Roman" w:hAnsi="Times New Roman"/>
              </w:rPr>
            </w:pPr>
            <w:r>
              <w:rPr>
                <w:rFonts w:ascii="Times New Roman" w:eastAsia="Cambria" w:hAnsi="Times New Roman"/>
                <w:b/>
                <w:sz w:val="24"/>
                <w:szCs w:val="24"/>
                <w:lang w:eastAsia="ru-RU"/>
              </w:rPr>
              <w:t>5</w:t>
            </w:r>
            <w:r w:rsidR="002A6F06">
              <w:rPr>
                <w:rFonts w:ascii="Times New Roman" w:eastAsia="Cambria" w:hAnsi="Times New Roman"/>
                <w:b/>
                <w:sz w:val="24"/>
                <w:szCs w:val="24"/>
                <w:lang w:eastAsia="ru-RU"/>
              </w:rPr>
              <w:t>0</w:t>
            </w:r>
            <w:r w:rsidR="00335885">
              <w:rPr>
                <w:rFonts w:ascii="Times New Roman" w:eastAsia="Cambria" w:hAnsi="Times New Roman"/>
                <w:b/>
                <w:sz w:val="24"/>
                <w:szCs w:val="24"/>
                <w:lang w:eastAsia="ru-RU"/>
              </w:rPr>
              <w:t>5</w:t>
            </w:r>
            <w:r w:rsidR="008F74D2">
              <w:rPr>
                <w:rFonts w:ascii="Times New Roman" w:eastAsia="Cambria" w:hAnsi="Times New Roman"/>
                <w:b/>
                <w:sz w:val="24"/>
                <w:szCs w:val="24"/>
                <w:lang w:eastAsia="ru-RU"/>
              </w:rPr>
              <w:t>487</w:t>
            </w:r>
          </w:p>
        </w:tc>
        <w:tc>
          <w:tcPr>
            <w:tcW w:w="1231" w:type="dxa"/>
          </w:tcPr>
          <w:p w:rsidR="00216A4D" w:rsidRPr="0067097C" w:rsidRDefault="002A3861" w:rsidP="00A95E11">
            <w:pPr>
              <w:spacing w:after="0" w:line="240" w:lineRule="atLeast"/>
              <w:rPr>
                <w:rFonts w:ascii="Times New Roman" w:hAnsi="Times New Roman"/>
              </w:rPr>
            </w:pPr>
            <w:r>
              <w:rPr>
                <w:rFonts w:ascii="Times New Roman" w:eastAsia="Cambria" w:hAnsi="Times New Roman"/>
                <w:b/>
                <w:sz w:val="24"/>
                <w:szCs w:val="24"/>
                <w:lang w:eastAsia="ru-RU"/>
              </w:rPr>
              <w:t>185363</w:t>
            </w:r>
          </w:p>
        </w:tc>
        <w:tc>
          <w:tcPr>
            <w:tcW w:w="1215" w:type="dxa"/>
          </w:tcPr>
          <w:p w:rsidR="00216A4D"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16A4D" w:rsidRPr="0067097C" w:rsidRDefault="006134B4" w:rsidP="00A95E11">
            <w:pPr>
              <w:spacing w:after="0" w:line="240" w:lineRule="atLeast"/>
              <w:rPr>
                <w:rFonts w:ascii="Times New Roman" w:hAnsi="Times New Roman"/>
              </w:rPr>
            </w:pPr>
            <w:r>
              <w:rPr>
                <w:rFonts w:ascii="Times New Roman" w:eastAsia="Cambria" w:hAnsi="Times New Roman"/>
                <w:b/>
                <w:sz w:val="24"/>
                <w:szCs w:val="24"/>
                <w:lang w:eastAsia="ru-RU"/>
              </w:rPr>
              <w:t>35363</w:t>
            </w:r>
          </w:p>
        </w:tc>
        <w:tc>
          <w:tcPr>
            <w:tcW w:w="1215" w:type="dxa"/>
          </w:tcPr>
          <w:p w:rsidR="00216A4D" w:rsidRPr="0067097C" w:rsidRDefault="002A6F06" w:rsidP="00A95E11">
            <w:pPr>
              <w:spacing w:after="0" w:line="240" w:lineRule="atLeast"/>
              <w:rPr>
                <w:rFonts w:ascii="Times New Roman" w:hAnsi="Times New Roman"/>
              </w:rPr>
            </w:pPr>
            <w:r>
              <w:rPr>
                <w:rFonts w:ascii="Times New Roman" w:eastAsia="Cambria" w:hAnsi="Times New Roman"/>
                <w:b/>
                <w:sz w:val="24"/>
                <w:szCs w:val="24"/>
                <w:lang w:eastAsia="ru-RU"/>
              </w:rPr>
              <w:t>300517</w:t>
            </w:r>
          </w:p>
        </w:tc>
        <w:tc>
          <w:tcPr>
            <w:tcW w:w="1229" w:type="dxa"/>
          </w:tcPr>
          <w:p w:rsidR="00216A4D" w:rsidRPr="0067097C" w:rsidRDefault="002A6F06" w:rsidP="00A95E11">
            <w:pPr>
              <w:widowControl w:val="0"/>
              <w:autoSpaceDE w:val="0"/>
              <w:autoSpaceDN w:val="0"/>
              <w:adjustRightInd w:val="0"/>
              <w:spacing w:after="0" w:line="240" w:lineRule="atLeast"/>
              <w:rPr>
                <w:rFonts w:ascii="Times New Roman" w:eastAsia="Cambria" w:hAnsi="Times New Roman"/>
                <w:b/>
                <w:sz w:val="24"/>
                <w:szCs w:val="24"/>
                <w:lang w:eastAsia="ru-RU"/>
              </w:rPr>
            </w:pPr>
            <w:r>
              <w:rPr>
                <w:rFonts w:ascii="Times New Roman" w:eastAsia="Cambria" w:hAnsi="Times New Roman"/>
                <w:b/>
                <w:sz w:val="24"/>
                <w:szCs w:val="24"/>
                <w:lang w:eastAsia="ru-RU"/>
              </w:rPr>
              <w:t>300517</w:t>
            </w:r>
          </w:p>
        </w:tc>
      </w:tr>
      <w:tr w:rsidR="00216A4D" w:rsidRPr="0067097C" w:rsidTr="00A95E11">
        <w:trPr>
          <w:trHeight w:val="20"/>
        </w:trPr>
        <w:tc>
          <w:tcPr>
            <w:tcW w:w="577"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2123" w:type="dxa"/>
            <w:vMerge/>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3254" w:type="dxa"/>
          </w:tcPr>
          <w:p w:rsidR="00216A4D" w:rsidRPr="0067097C" w:rsidRDefault="00216A4D" w:rsidP="00A95E11">
            <w:pPr>
              <w:spacing w:after="0" w:line="240" w:lineRule="atLeast"/>
              <w:rPr>
                <w:rFonts w:ascii="Times New Roman" w:hAnsi="Times New Roman"/>
                <w:sz w:val="24"/>
                <w:szCs w:val="24"/>
              </w:rPr>
            </w:pPr>
            <w:r w:rsidRPr="0067097C">
              <w:rPr>
                <w:rFonts w:ascii="Times New Roman" w:hAnsi="Times New Roman"/>
                <w:sz w:val="24"/>
                <w:szCs w:val="24"/>
              </w:rPr>
              <w:t>Средства бюджетов госуда</w:t>
            </w:r>
            <w:r w:rsidRPr="0067097C">
              <w:rPr>
                <w:rFonts w:ascii="Times New Roman" w:hAnsi="Times New Roman"/>
                <w:sz w:val="24"/>
                <w:szCs w:val="24"/>
              </w:rPr>
              <w:t>р</w:t>
            </w:r>
            <w:r w:rsidRPr="0067097C">
              <w:rPr>
                <w:rFonts w:ascii="Times New Roman" w:hAnsi="Times New Roman"/>
                <w:sz w:val="24"/>
                <w:szCs w:val="24"/>
              </w:rPr>
              <w:t>ственных внебюджетных фондов, средства госуда</w:t>
            </w:r>
            <w:r w:rsidRPr="0067097C">
              <w:rPr>
                <w:rFonts w:ascii="Times New Roman" w:hAnsi="Times New Roman"/>
                <w:sz w:val="24"/>
                <w:szCs w:val="24"/>
              </w:rPr>
              <w:t>р</w:t>
            </w:r>
            <w:r w:rsidRPr="0067097C">
              <w:rPr>
                <w:rFonts w:ascii="Times New Roman" w:hAnsi="Times New Roman"/>
                <w:sz w:val="24"/>
                <w:szCs w:val="24"/>
              </w:rPr>
              <w:t>ственных корпораций</w:t>
            </w:r>
          </w:p>
        </w:tc>
        <w:tc>
          <w:tcPr>
            <w:tcW w:w="1418"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76"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b/>
                <w:sz w:val="24"/>
                <w:szCs w:val="24"/>
                <w:lang w:eastAsia="ru-RU"/>
              </w:rPr>
            </w:pPr>
          </w:p>
        </w:tc>
        <w:tc>
          <w:tcPr>
            <w:tcW w:w="1231"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15"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c>
          <w:tcPr>
            <w:tcW w:w="1229" w:type="dxa"/>
          </w:tcPr>
          <w:p w:rsidR="00216A4D" w:rsidRPr="0067097C" w:rsidRDefault="00216A4D" w:rsidP="00A95E11">
            <w:pPr>
              <w:widowControl w:val="0"/>
              <w:autoSpaceDE w:val="0"/>
              <w:autoSpaceDN w:val="0"/>
              <w:adjustRightInd w:val="0"/>
              <w:spacing w:after="0" w:line="240" w:lineRule="atLeast"/>
              <w:rPr>
                <w:rFonts w:ascii="Times New Roman" w:eastAsia="Cambria" w:hAnsi="Times New Roman"/>
                <w:sz w:val="24"/>
                <w:szCs w:val="24"/>
                <w:lang w:eastAsia="ru-RU"/>
              </w:rPr>
            </w:pPr>
          </w:p>
        </w:tc>
      </w:tr>
    </w:tbl>
    <w:p w:rsidR="00216A4D" w:rsidRDefault="00216A4D"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3A6FD3" w:rsidRDefault="003A6FD3"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3A6FD3" w:rsidRDefault="003A6FD3"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3A6FD3" w:rsidRDefault="003A6FD3"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3A6FD3" w:rsidRDefault="003A6FD3"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p w:rsidR="003A6FD3" w:rsidRPr="0067097C" w:rsidRDefault="003A6FD3" w:rsidP="00A95E11">
      <w:pPr>
        <w:widowControl w:val="0"/>
        <w:autoSpaceDE w:val="0"/>
        <w:autoSpaceDN w:val="0"/>
        <w:adjustRightInd w:val="0"/>
        <w:spacing w:after="0" w:line="240" w:lineRule="atLeast"/>
        <w:jc w:val="both"/>
        <w:rPr>
          <w:rFonts w:ascii="Times New Roman" w:eastAsia="Cambria" w:hAnsi="Times New Roman"/>
          <w:sz w:val="24"/>
          <w:szCs w:val="24"/>
          <w:lang w:eastAsia="ru-RU"/>
        </w:rPr>
      </w:pPr>
    </w:p>
    <w:sectPr w:rsidR="003A6FD3" w:rsidRPr="0067097C" w:rsidSect="00216A4D">
      <w:pgSz w:w="16838" w:h="11906" w:orient="landscape"/>
      <w:pgMar w:top="902" w:right="1529"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6A" w:rsidRDefault="0093756A" w:rsidP="009E7A98">
      <w:pPr>
        <w:spacing w:after="0" w:line="240" w:lineRule="auto"/>
      </w:pPr>
      <w:r>
        <w:separator/>
      </w:r>
    </w:p>
  </w:endnote>
  <w:endnote w:type="continuationSeparator" w:id="0">
    <w:p w:rsidR="0093756A" w:rsidRDefault="0093756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B" w:rsidRDefault="0019534B" w:rsidP="00662EE0">
    <w:pPr>
      <w:pStyle w:val="a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rsidR="0019534B" w:rsidRDefault="0019534B" w:rsidP="00662E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B" w:rsidRDefault="0019534B" w:rsidP="00662EE0">
    <w:pPr>
      <w:pStyle w:val="a5"/>
      <w:framePr w:wrap="around" w:vAnchor="text" w:hAnchor="margin" w:xAlign="right" w:y="1"/>
      <w:rPr>
        <w:rStyle w:val="afb"/>
      </w:rPr>
    </w:pPr>
  </w:p>
  <w:p w:rsidR="0019534B" w:rsidRDefault="0019534B" w:rsidP="00662EE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6A" w:rsidRDefault="0093756A"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6A" w:rsidRDefault="0093756A" w:rsidP="009E7A98">
      <w:pPr>
        <w:spacing w:after="0" w:line="240" w:lineRule="auto"/>
      </w:pPr>
      <w:r>
        <w:separator/>
      </w:r>
    </w:p>
  </w:footnote>
  <w:footnote w:type="continuationSeparator" w:id="0">
    <w:p w:rsidR="0093756A" w:rsidRDefault="0093756A" w:rsidP="009E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B" w:rsidRDefault="0019534B" w:rsidP="00662EE0">
    <w:pPr>
      <w:pStyle w:val="a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3</w:t>
    </w:r>
    <w:r>
      <w:rPr>
        <w:rStyle w:val="afb"/>
      </w:rPr>
      <w:fldChar w:fldCharType="end"/>
    </w:r>
  </w:p>
  <w:p w:rsidR="0019534B" w:rsidRDefault="0019534B" w:rsidP="00662EE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B" w:rsidRDefault="0019534B" w:rsidP="00662EE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BF93A86"/>
    <w:multiLevelType w:val="hybridMultilevel"/>
    <w:tmpl w:val="51DE4438"/>
    <w:lvl w:ilvl="0" w:tplc="2FA670A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4">
    <w:nsid w:val="4D5924FD"/>
    <w:multiLevelType w:val="hybridMultilevel"/>
    <w:tmpl w:val="6AEE9814"/>
    <w:lvl w:ilvl="0" w:tplc="CB2274B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930DF"/>
    <w:multiLevelType w:val="hybridMultilevel"/>
    <w:tmpl w:val="1C1E1D8E"/>
    <w:lvl w:ilvl="0" w:tplc="D5A83C7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num w:numId="1">
    <w:abstractNumId w:val="3"/>
  </w:num>
  <w:num w:numId="2">
    <w:abstractNumId w:val="6"/>
  </w:num>
  <w:num w:numId="3">
    <w:abstractNumId w:val="7"/>
  </w:num>
  <w:num w:numId="4">
    <w:abstractNumId w:val="1"/>
  </w:num>
  <w:num w:numId="5">
    <w:abstractNumId w:val="4"/>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19F"/>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799"/>
    <w:rsid w:val="00020A39"/>
    <w:rsid w:val="00021224"/>
    <w:rsid w:val="00021929"/>
    <w:rsid w:val="00022952"/>
    <w:rsid w:val="00022D41"/>
    <w:rsid w:val="00022E2E"/>
    <w:rsid w:val="0002501F"/>
    <w:rsid w:val="00025121"/>
    <w:rsid w:val="000251BA"/>
    <w:rsid w:val="000255AE"/>
    <w:rsid w:val="000255AF"/>
    <w:rsid w:val="000255E5"/>
    <w:rsid w:val="000259ED"/>
    <w:rsid w:val="00025AB2"/>
    <w:rsid w:val="000262BB"/>
    <w:rsid w:val="00030324"/>
    <w:rsid w:val="000309F0"/>
    <w:rsid w:val="00031263"/>
    <w:rsid w:val="00032466"/>
    <w:rsid w:val="00032DC4"/>
    <w:rsid w:val="000336FD"/>
    <w:rsid w:val="000349B2"/>
    <w:rsid w:val="00034BFF"/>
    <w:rsid w:val="00035433"/>
    <w:rsid w:val="0003789E"/>
    <w:rsid w:val="000403A3"/>
    <w:rsid w:val="00041AA5"/>
    <w:rsid w:val="00041AE1"/>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3884"/>
    <w:rsid w:val="000748F9"/>
    <w:rsid w:val="00074E62"/>
    <w:rsid w:val="00076156"/>
    <w:rsid w:val="00076425"/>
    <w:rsid w:val="000818D4"/>
    <w:rsid w:val="00081D44"/>
    <w:rsid w:val="00082090"/>
    <w:rsid w:val="000822B5"/>
    <w:rsid w:val="0008234C"/>
    <w:rsid w:val="00082C5D"/>
    <w:rsid w:val="000835EB"/>
    <w:rsid w:val="00083CEB"/>
    <w:rsid w:val="000841CE"/>
    <w:rsid w:val="00084BBA"/>
    <w:rsid w:val="00085D55"/>
    <w:rsid w:val="00086549"/>
    <w:rsid w:val="00087D33"/>
    <w:rsid w:val="00087D36"/>
    <w:rsid w:val="00090ED9"/>
    <w:rsid w:val="000918C3"/>
    <w:rsid w:val="0009198B"/>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D42"/>
    <w:rsid w:val="000C1972"/>
    <w:rsid w:val="000C1DAA"/>
    <w:rsid w:val="000C1E71"/>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5D28"/>
    <w:rsid w:val="000E63BE"/>
    <w:rsid w:val="000E66A2"/>
    <w:rsid w:val="000E6B4D"/>
    <w:rsid w:val="000E764E"/>
    <w:rsid w:val="000E7786"/>
    <w:rsid w:val="000F068B"/>
    <w:rsid w:val="000F29D4"/>
    <w:rsid w:val="000F340A"/>
    <w:rsid w:val="000F3B67"/>
    <w:rsid w:val="000F4590"/>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114E"/>
    <w:rsid w:val="00132601"/>
    <w:rsid w:val="00132727"/>
    <w:rsid w:val="001341EE"/>
    <w:rsid w:val="00134864"/>
    <w:rsid w:val="00135197"/>
    <w:rsid w:val="00136BBF"/>
    <w:rsid w:val="00136C1B"/>
    <w:rsid w:val="0014052A"/>
    <w:rsid w:val="00140889"/>
    <w:rsid w:val="00141FA6"/>
    <w:rsid w:val="001426AD"/>
    <w:rsid w:val="00142D5F"/>
    <w:rsid w:val="00142F7E"/>
    <w:rsid w:val="001442AE"/>
    <w:rsid w:val="001442BA"/>
    <w:rsid w:val="001461D7"/>
    <w:rsid w:val="001469A1"/>
    <w:rsid w:val="00147385"/>
    <w:rsid w:val="00152108"/>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91D"/>
    <w:rsid w:val="00181A8A"/>
    <w:rsid w:val="00182457"/>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34B"/>
    <w:rsid w:val="00195820"/>
    <w:rsid w:val="001959FB"/>
    <w:rsid w:val="001961BC"/>
    <w:rsid w:val="001962D0"/>
    <w:rsid w:val="001969D5"/>
    <w:rsid w:val="00197DED"/>
    <w:rsid w:val="00197E56"/>
    <w:rsid w:val="00197FB2"/>
    <w:rsid w:val="001A17F0"/>
    <w:rsid w:val="001A1BEB"/>
    <w:rsid w:val="001A20F7"/>
    <w:rsid w:val="001A32E0"/>
    <w:rsid w:val="001A355D"/>
    <w:rsid w:val="001A3745"/>
    <w:rsid w:val="001A4A19"/>
    <w:rsid w:val="001A5637"/>
    <w:rsid w:val="001A57FE"/>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D0E14"/>
    <w:rsid w:val="001D1FDC"/>
    <w:rsid w:val="001D31E7"/>
    <w:rsid w:val="001D368E"/>
    <w:rsid w:val="001D36E2"/>
    <w:rsid w:val="001D5490"/>
    <w:rsid w:val="001D597E"/>
    <w:rsid w:val="001D5C20"/>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169AF"/>
    <w:rsid w:val="00216A4D"/>
    <w:rsid w:val="0022080B"/>
    <w:rsid w:val="00220D66"/>
    <w:rsid w:val="00221B4F"/>
    <w:rsid w:val="00221CF4"/>
    <w:rsid w:val="00221EF5"/>
    <w:rsid w:val="002229D4"/>
    <w:rsid w:val="002230A1"/>
    <w:rsid w:val="002230C7"/>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D36"/>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1247"/>
    <w:rsid w:val="00255CE6"/>
    <w:rsid w:val="002579FD"/>
    <w:rsid w:val="00257B06"/>
    <w:rsid w:val="00261903"/>
    <w:rsid w:val="002624BB"/>
    <w:rsid w:val="0026275F"/>
    <w:rsid w:val="00262D0E"/>
    <w:rsid w:val="00262DE9"/>
    <w:rsid w:val="00263B1C"/>
    <w:rsid w:val="00265568"/>
    <w:rsid w:val="002660E9"/>
    <w:rsid w:val="002707C9"/>
    <w:rsid w:val="002709C5"/>
    <w:rsid w:val="00270B60"/>
    <w:rsid w:val="00270F93"/>
    <w:rsid w:val="00271B96"/>
    <w:rsid w:val="00273114"/>
    <w:rsid w:val="002735F7"/>
    <w:rsid w:val="00274471"/>
    <w:rsid w:val="0027447E"/>
    <w:rsid w:val="00274B48"/>
    <w:rsid w:val="00274FAD"/>
    <w:rsid w:val="0027515B"/>
    <w:rsid w:val="00275642"/>
    <w:rsid w:val="0027598D"/>
    <w:rsid w:val="00276C50"/>
    <w:rsid w:val="00285C7C"/>
    <w:rsid w:val="00286138"/>
    <w:rsid w:val="0028660F"/>
    <w:rsid w:val="00286802"/>
    <w:rsid w:val="00286DBF"/>
    <w:rsid w:val="002903B1"/>
    <w:rsid w:val="0029138C"/>
    <w:rsid w:val="002914F8"/>
    <w:rsid w:val="00291A11"/>
    <w:rsid w:val="00292B65"/>
    <w:rsid w:val="00292D01"/>
    <w:rsid w:val="00292F93"/>
    <w:rsid w:val="00293554"/>
    <w:rsid w:val="002948D3"/>
    <w:rsid w:val="002A2132"/>
    <w:rsid w:val="002A229D"/>
    <w:rsid w:val="002A3473"/>
    <w:rsid w:val="002A3861"/>
    <w:rsid w:val="002A3F28"/>
    <w:rsid w:val="002A4567"/>
    <w:rsid w:val="002A4B69"/>
    <w:rsid w:val="002A5D98"/>
    <w:rsid w:val="002A6DAD"/>
    <w:rsid w:val="002A6EE5"/>
    <w:rsid w:val="002A6F06"/>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0A51"/>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541"/>
    <w:rsid w:val="002F5CA3"/>
    <w:rsid w:val="002F5CDC"/>
    <w:rsid w:val="002F6301"/>
    <w:rsid w:val="002F762E"/>
    <w:rsid w:val="003020F3"/>
    <w:rsid w:val="00303711"/>
    <w:rsid w:val="00303D92"/>
    <w:rsid w:val="003041CF"/>
    <w:rsid w:val="003046C5"/>
    <w:rsid w:val="00304CDB"/>
    <w:rsid w:val="00305CBF"/>
    <w:rsid w:val="0030797E"/>
    <w:rsid w:val="00310073"/>
    <w:rsid w:val="003103C0"/>
    <w:rsid w:val="0031195E"/>
    <w:rsid w:val="00311AE8"/>
    <w:rsid w:val="00311DBA"/>
    <w:rsid w:val="00312F4A"/>
    <w:rsid w:val="00313609"/>
    <w:rsid w:val="00313C23"/>
    <w:rsid w:val="00314E21"/>
    <w:rsid w:val="00314FA8"/>
    <w:rsid w:val="00315906"/>
    <w:rsid w:val="00315DB2"/>
    <w:rsid w:val="003167EF"/>
    <w:rsid w:val="00316972"/>
    <w:rsid w:val="00317D8A"/>
    <w:rsid w:val="00320DEF"/>
    <w:rsid w:val="00320FFD"/>
    <w:rsid w:val="0032129E"/>
    <w:rsid w:val="0032155C"/>
    <w:rsid w:val="003217FC"/>
    <w:rsid w:val="00322335"/>
    <w:rsid w:val="003238DD"/>
    <w:rsid w:val="00324615"/>
    <w:rsid w:val="00325538"/>
    <w:rsid w:val="0032628B"/>
    <w:rsid w:val="00331445"/>
    <w:rsid w:val="003337BC"/>
    <w:rsid w:val="0033545F"/>
    <w:rsid w:val="00335885"/>
    <w:rsid w:val="00335FD1"/>
    <w:rsid w:val="00336471"/>
    <w:rsid w:val="00341895"/>
    <w:rsid w:val="003426A5"/>
    <w:rsid w:val="00342884"/>
    <w:rsid w:val="00344808"/>
    <w:rsid w:val="00344B75"/>
    <w:rsid w:val="003451CF"/>
    <w:rsid w:val="00345A5A"/>
    <w:rsid w:val="0034629F"/>
    <w:rsid w:val="00347ED3"/>
    <w:rsid w:val="00350785"/>
    <w:rsid w:val="00350BC6"/>
    <w:rsid w:val="00350FB3"/>
    <w:rsid w:val="0035280F"/>
    <w:rsid w:val="00354221"/>
    <w:rsid w:val="00354374"/>
    <w:rsid w:val="00357D68"/>
    <w:rsid w:val="00357DED"/>
    <w:rsid w:val="00357F01"/>
    <w:rsid w:val="003604BB"/>
    <w:rsid w:val="003605FA"/>
    <w:rsid w:val="00360A79"/>
    <w:rsid w:val="00361A5A"/>
    <w:rsid w:val="00362025"/>
    <w:rsid w:val="00362E59"/>
    <w:rsid w:val="00364A22"/>
    <w:rsid w:val="00365F8C"/>
    <w:rsid w:val="003663FA"/>
    <w:rsid w:val="00366F49"/>
    <w:rsid w:val="003703C3"/>
    <w:rsid w:val="00372921"/>
    <w:rsid w:val="003742CA"/>
    <w:rsid w:val="0037550F"/>
    <w:rsid w:val="00375740"/>
    <w:rsid w:val="00375ED3"/>
    <w:rsid w:val="00376531"/>
    <w:rsid w:val="00377DDC"/>
    <w:rsid w:val="00377DF7"/>
    <w:rsid w:val="003807B9"/>
    <w:rsid w:val="00380C85"/>
    <w:rsid w:val="00381688"/>
    <w:rsid w:val="003817B5"/>
    <w:rsid w:val="003818F7"/>
    <w:rsid w:val="00381AEC"/>
    <w:rsid w:val="0038239D"/>
    <w:rsid w:val="003833BE"/>
    <w:rsid w:val="003836A6"/>
    <w:rsid w:val="0038454F"/>
    <w:rsid w:val="003852BC"/>
    <w:rsid w:val="00385999"/>
    <w:rsid w:val="00386EC8"/>
    <w:rsid w:val="00387F64"/>
    <w:rsid w:val="00387FBB"/>
    <w:rsid w:val="003901AC"/>
    <w:rsid w:val="00390B3B"/>
    <w:rsid w:val="00392531"/>
    <w:rsid w:val="00395D82"/>
    <w:rsid w:val="00397CDB"/>
    <w:rsid w:val="003A146F"/>
    <w:rsid w:val="003A162A"/>
    <w:rsid w:val="003A25DB"/>
    <w:rsid w:val="003A30B5"/>
    <w:rsid w:val="003A4127"/>
    <w:rsid w:val="003A4A35"/>
    <w:rsid w:val="003A53BB"/>
    <w:rsid w:val="003A5578"/>
    <w:rsid w:val="003A6111"/>
    <w:rsid w:val="003A664C"/>
    <w:rsid w:val="003A6FD3"/>
    <w:rsid w:val="003A7CBC"/>
    <w:rsid w:val="003B0770"/>
    <w:rsid w:val="003B1216"/>
    <w:rsid w:val="003B1C61"/>
    <w:rsid w:val="003B3717"/>
    <w:rsid w:val="003B3D74"/>
    <w:rsid w:val="003B4981"/>
    <w:rsid w:val="003B510A"/>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940"/>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6BC3"/>
    <w:rsid w:val="004170C1"/>
    <w:rsid w:val="004172B8"/>
    <w:rsid w:val="004201C7"/>
    <w:rsid w:val="00421AE6"/>
    <w:rsid w:val="00421DC3"/>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05D"/>
    <w:rsid w:val="004364D1"/>
    <w:rsid w:val="00436DBA"/>
    <w:rsid w:val="0043791E"/>
    <w:rsid w:val="004400D1"/>
    <w:rsid w:val="004402BE"/>
    <w:rsid w:val="00440C70"/>
    <w:rsid w:val="00441223"/>
    <w:rsid w:val="00441BC2"/>
    <w:rsid w:val="00442946"/>
    <w:rsid w:val="00442F2C"/>
    <w:rsid w:val="00443302"/>
    <w:rsid w:val="004434A7"/>
    <w:rsid w:val="00444B3B"/>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5A30"/>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554"/>
    <w:rsid w:val="00484F1A"/>
    <w:rsid w:val="00485B66"/>
    <w:rsid w:val="00485F44"/>
    <w:rsid w:val="00486257"/>
    <w:rsid w:val="004870A3"/>
    <w:rsid w:val="0049013F"/>
    <w:rsid w:val="004901D9"/>
    <w:rsid w:val="00490B1F"/>
    <w:rsid w:val="00490C37"/>
    <w:rsid w:val="00490D9A"/>
    <w:rsid w:val="00491004"/>
    <w:rsid w:val="00491C60"/>
    <w:rsid w:val="004921E3"/>
    <w:rsid w:val="004935F0"/>
    <w:rsid w:val="00493A3A"/>
    <w:rsid w:val="004942DB"/>
    <w:rsid w:val="0049539F"/>
    <w:rsid w:val="0049576B"/>
    <w:rsid w:val="00496558"/>
    <w:rsid w:val="004A0354"/>
    <w:rsid w:val="004A0756"/>
    <w:rsid w:val="004A3A2E"/>
    <w:rsid w:val="004A4D77"/>
    <w:rsid w:val="004A7537"/>
    <w:rsid w:val="004B006E"/>
    <w:rsid w:val="004B0869"/>
    <w:rsid w:val="004B216B"/>
    <w:rsid w:val="004B336A"/>
    <w:rsid w:val="004B3AFA"/>
    <w:rsid w:val="004B4500"/>
    <w:rsid w:val="004B4AC9"/>
    <w:rsid w:val="004B66A1"/>
    <w:rsid w:val="004B76E2"/>
    <w:rsid w:val="004B79B7"/>
    <w:rsid w:val="004B7E01"/>
    <w:rsid w:val="004C348A"/>
    <w:rsid w:val="004C3D6F"/>
    <w:rsid w:val="004C526B"/>
    <w:rsid w:val="004C52D8"/>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63D5"/>
    <w:rsid w:val="004F6693"/>
    <w:rsid w:val="004F6AD2"/>
    <w:rsid w:val="004F7929"/>
    <w:rsid w:val="004F79C7"/>
    <w:rsid w:val="004F7B80"/>
    <w:rsid w:val="004F7BF2"/>
    <w:rsid w:val="005005ED"/>
    <w:rsid w:val="005009E4"/>
    <w:rsid w:val="0050186F"/>
    <w:rsid w:val="00501CFD"/>
    <w:rsid w:val="00501F4C"/>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29E"/>
    <w:rsid w:val="00567587"/>
    <w:rsid w:val="00567A80"/>
    <w:rsid w:val="00570B29"/>
    <w:rsid w:val="00570C8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5742"/>
    <w:rsid w:val="00586725"/>
    <w:rsid w:val="00586C51"/>
    <w:rsid w:val="00590846"/>
    <w:rsid w:val="005946FB"/>
    <w:rsid w:val="00594985"/>
    <w:rsid w:val="005A0B79"/>
    <w:rsid w:val="005A0C65"/>
    <w:rsid w:val="005A0EDC"/>
    <w:rsid w:val="005A1D57"/>
    <w:rsid w:val="005A3734"/>
    <w:rsid w:val="005A4A79"/>
    <w:rsid w:val="005A5C14"/>
    <w:rsid w:val="005A6413"/>
    <w:rsid w:val="005B2CC6"/>
    <w:rsid w:val="005B445B"/>
    <w:rsid w:val="005B4C93"/>
    <w:rsid w:val="005B5251"/>
    <w:rsid w:val="005B66E8"/>
    <w:rsid w:val="005C0D7B"/>
    <w:rsid w:val="005C2A38"/>
    <w:rsid w:val="005C30DF"/>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62D"/>
    <w:rsid w:val="005E3982"/>
    <w:rsid w:val="005E4CE3"/>
    <w:rsid w:val="005E5EBD"/>
    <w:rsid w:val="005E67ED"/>
    <w:rsid w:val="005E6C45"/>
    <w:rsid w:val="005F06E5"/>
    <w:rsid w:val="005F08EE"/>
    <w:rsid w:val="005F10DD"/>
    <w:rsid w:val="005F23D5"/>
    <w:rsid w:val="005F25B2"/>
    <w:rsid w:val="005F2B27"/>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4B4"/>
    <w:rsid w:val="006136BF"/>
    <w:rsid w:val="00613CC5"/>
    <w:rsid w:val="00615C24"/>
    <w:rsid w:val="00617925"/>
    <w:rsid w:val="00617955"/>
    <w:rsid w:val="00620D34"/>
    <w:rsid w:val="00621291"/>
    <w:rsid w:val="0062195E"/>
    <w:rsid w:val="00621DBE"/>
    <w:rsid w:val="00623D28"/>
    <w:rsid w:val="00623F26"/>
    <w:rsid w:val="006242A9"/>
    <w:rsid w:val="006246D3"/>
    <w:rsid w:val="00625859"/>
    <w:rsid w:val="00626141"/>
    <w:rsid w:val="0062647D"/>
    <w:rsid w:val="00627306"/>
    <w:rsid w:val="0063010C"/>
    <w:rsid w:val="006317B6"/>
    <w:rsid w:val="0063252A"/>
    <w:rsid w:val="0063438F"/>
    <w:rsid w:val="00634613"/>
    <w:rsid w:val="00636114"/>
    <w:rsid w:val="0063644E"/>
    <w:rsid w:val="00636D33"/>
    <w:rsid w:val="006371B7"/>
    <w:rsid w:val="00637852"/>
    <w:rsid w:val="00637999"/>
    <w:rsid w:val="00637CFD"/>
    <w:rsid w:val="006411EC"/>
    <w:rsid w:val="00641712"/>
    <w:rsid w:val="00641CC8"/>
    <w:rsid w:val="0064329F"/>
    <w:rsid w:val="006435EC"/>
    <w:rsid w:val="0064554D"/>
    <w:rsid w:val="00646EC1"/>
    <w:rsid w:val="00650846"/>
    <w:rsid w:val="00651E3B"/>
    <w:rsid w:val="006520D1"/>
    <w:rsid w:val="00652619"/>
    <w:rsid w:val="00652894"/>
    <w:rsid w:val="00652F21"/>
    <w:rsid w:val="006533D4"/>
    <w:rsid w:val="00653B4E"/>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0E06"/>
    <w:rsid w:val="0067121E"/>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1D96"/>
    <w:rsid w:val="006A2400"/>
    <w:rsid w:val="006A244E"/>
    <w:rsid w:val="006A2743"/>
    <w:rsid w:val="006A2DDE"/>
    <w:rsid w:val="006A2E30"/>
    <w:rsid w:val="006A35BA"/>
    <w:rsid w:val="006A4548"/>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2F6E"/>
    <w:rsid w:val="006C30AF"/>
    <w:rsid w:val="006C51CE"/>
    <w:rsid w:val="006C5B95"/>
    <w:rsid w:val="006C5DCD"/>
    <w:rsid w:val="006C7430"/>
    <w:rsid w:val="006D03CF"/>
    <w:rsid w:val="006D0EFC"/>
    <w:rsid w:val="006D10A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8CB"/>
    <w:rsid w:val="006E5FA2"/>
    <w:rsid w:val="006E5FD6"/>
    <w:rsid w:val="006E60DA"/>
    <w:rsid w:val="006E61CF"/>
    <w:rsid w:val="006E62D2"/>
    <w:rsid w:val="006E6F8E"/>
    <w:rsid w:val="006F099A"/>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846"/>
    <w:rsid w:val="00705A44"/>
    <w:rsid w:val="00706FBA"/>
    <w:rsid w:val="00707087"/>
    <w:rsid w:val="00707FB9"/>
    <w:rsid w:val="007106A6"/>
    <w:rsid w:val="00710CA8"/>
    <w:rsid w:val="00713EC7"/>
    <w:rsid w:val="00714786"/>
    <w:rsid w:val="00714AAC"/>
    <w:rsid w:val="007173E5"/>
    <w:rsid w:val="007177EA"/>
    <w:rsid w:val="00717BE4"/>
    <w:rsid w:val="00717EDF"/>
    <w:rsid w:val="007204D9"/>
    <w:rsid w:val="00720D04"/>
    <w:rsid w:val="00722CB4"/>
    <w:rsid w:val="0072361A"/>
    <w:rsid w:val="0072389E"/>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4B9C"/>
    <w:rsid w:val="00745358"/>
    <w:rsid w:val="007458A8"/>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776"/>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B04"/>
    <w:rsid w:val="0077019A"/>
    <w:rsid w:val="00770848"/>
    <w:rsid w:val="00771AAE"/>
    <w:rsid w:val="007720E8"/>
    <w:rsid w:val="007722B8"/>
    <w:rsid w:val="00772708"/>
    <w:rsid w:val="007734E7"/>
    <w:rsid w:val="0077458F"/>
    <w:rsid w:val="00774F2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097E"/>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BC3"/>
    <w:rsid w:val="007C2E73"/>
    <w:rsid w:val="007C42B1"/>
    <w:rsid w:val="007C4411"/>
    <w:rsid w:val="007C4544"/>
    <w:rsid w:val="007C45ED"/>
    <w:rsid w:val="007C523E"/>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6F06"/>
    <w:rsid w:val="007E7176"/>
    <w:rsid w:val="007E74E8"/>
    <w:rsid w:val="007E7AE4"/>
    <w:rsid w:val="007F0204"/>
    <w:rsid w:val="007F30A6"/>
    <w:rsid w:val="007F3EBE"/>
    <w:rsid w:val="007F75A3"/>
    <w:rsid w:val="007F7966"/>
    <w:rsid w:val="00800573"/>
    <w:rsid w:val="00800A33"/>
    <w:rsid w:val="00800BDC"/>
    <w:rsid w:val="00801232"/>
    <w:rsid w:val="00801483"/>
    <w:rsid w:val="00802852"/>
    <w:rsid w:val="00804181"/>
    <w:rsid w:val="00804BA0"/>
    <w:rsid w:val="00805234"/>
    <w:rsid w:val="008062CE"/>
    <w:rsid w:val="008065A7"/>
    <w:rsid w:val="008066CD"/>
    <w:rsid w:val="00806F10"/>
    <w:rsid w:val="0080757E"/>
    <w:rsid w:val="008075F3"/>
    <w:rsid w:val="008079E3"/>
    <w:rsid w:val="0081491D"/>
    <w:rsid w:val="00814BAC"/>
    <w:rsid w:val="00815CFF"/>
    <w:rsid w:val="008163CE"/>
    <w:rsid w:val="00817C6F"/>
    <w:rsid w:val="008204BA"/>
    <w:rsid w:val="0082162F"/>
    <w:rsid w:val="0082349E"/>
    <w:rsid w:val="00825DA8"/>
    <w:rsid w:val="00825EA4"/>
    <w:rsid w:val="008269CE"/>
    <w:rsid w:val="0082754C"/>
    <w:rsid w:val="00827FC4"/>
    <w:rsid w:val="0083008D"/>
    <w:rsid w:val="0083167F"/>
    <w:rsid w:val="00831A87"/>
    <w:rsid w:val="00831C09"/>
    <w:rsid w:val="00832395"/>
    <w:rsid w:val="008330F8"/>
    <w:rsid w:val="00835DF9"/>
    <w:rsid w:val="00835EC6"/>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092F"/>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731A"/>
    <w:rsid w:val="00890876"/>
    <w:rsid w:val="008908D1"/>
    <w:rsid w:val="00890D7E"/>
    <w:rsid w:val="00892212"/>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E9F"/>
    <w:rsid w:val="008A50F4"/>
    <w:rsid w:val="008A51D6"/>
    <w:rsid w:val="008A5267"/>
    <w:rsid w:val="008A532F"/>
    <w:rsid w:val="008A6C35"/>
    <w:rsid w:val="008B10BE"/>
    <w:rsid w:val="008B3127"/>
    <w:rsid w:val="008B426D"/>
    <w:rsid w:val="008B4A92"/>
    <w:rsid w:val="008B585C"/>
    <w:rsid w:val="008B6A0C"/>
    <w:rsid w:val="008B74CC"/>
    <w:rsid w:val="008B74E3"/>
    <w:rsid w:val="008C083B"/>
    <w:rsid w:val="008C0A9F"/>
    <w:rsid w:val="008C248A"/>
    <w:rsid w:val="008C2815"/>
    <w:rsid w:val="008C655D"/>
    <w:rsid w:val="008C69D3"/>
    <w:rsid w:val="008C7DC8"/>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17C"/>
    <w:rsid w:val="008E4A90"/>
    <w:rsid w:val="008E4CF9"/>
    <w:rsid w:val="008E5B79"/>
    <w:rsid w:val="008E5D3D"/>
    <w:rsid w:val="008E6350"/>
    <w:rsid w:val="008E65F2"/>
    <w:rsid w:val="008E6CA5"/>
    <w:rsid w:val="008E6E03"/>
    <w:rsid w:val="008E6F20"/>
    <w:rsid w:val="008E7C8D"/>
    <w:rsid w:val="008F1A53"/>
    <w:rsid w:val="008F1DF3"/>
    <w:rsid w:val="008F2481"/>
    <w:rsid w:val="008F3FA9"/>
    <w:rsid w:val="008F49B0"/>
    <w:rsid w:val="008F4CEC"/>
    <w:rsid w:val="008F57AC"/>
    <w:rsid w:val="008F67A3"/>
    <w:rsid w:val="008F6B31"/>
    <w:rsid w:val="008F74BE"/>
    <w:rsid w:val="008F74D2"/>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56A"/>
    <w:rsid w:val="00937F0E"/>
    <w:rsid w:val="00940843"/>
    <w:rsid w:val="00942015"/>
    <w:rsid w:val="009423F3"/>
    <w:rsid w:val="009426E3"/>
    <w:rsid w:val="009433B3"/>
    <w:rsid w:val="0094440E"/>
    <w:rsid w:val="0094490A"/>
    <w:rsid w:val="00944A40"/>
    <w:rsid w:val="00945A8F"/>
    <w:rsid w:val="00945DBA"/>
    <w:rsid w:val="0094616B"/>
    <w:rsid w:val="00947D19"/>
    <w:rsid w:val="009502FD"/>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BB"/>
    <w:rsid w:val="00986859"/>
    <w:rsid w:val="009875BB"/>
    <w:rsid w:val="00991689"/>
    <w:rsid w:val="00991C2C"/>
    <w:rsid w:val="00991E5F"/>
    <w:rsid w:val="00992CEB"/>
    <w:rsid w:val="00993854"/>
    <w:rsid w:val="00993980"/>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4F0A"/>
    <w:rsid w:val="009C6B79"/>
    <w:rsid w:val="009C7787"/>
    <w:rsid w:val="009D165F"/>
    <w:rsid w:val="009D1A41"/>
    <w:rsid w:val="009D2B7E"/>
    <w:rsid w:val="009D2DF2"/>
    <w:rsid w:val="009D3A34"/>
    <w:rsid w:val="009D57A2"/>
    <w:rsid w:val="009D5B86"/>
    <w:rsid w:val="009D5CA8"/>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48A"/>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6D03"/>
    <w:rsid w:val="00A27D00"/>
    <w:rsid w:val="00A308D8"/>
    <w:rsid w:val="00A30D5A"/>
    <w:rsid w:val="00A3141A"/>
    <w:rsid w:val="00A3186F"/>
    <w:rsid w:val="00A31D28"/>
    <w:rsid w:val="00A330ED"/>
    <w:rsid w:val="00A35685"/>
    <w:rsid w:val="00A3572A"/>
    <w:rsid w:val="00A36483"/>
    <w:rsid w:val="00A36F63"/>
    <w:rsid w:val="00A408C3"/>
    <w:rsid w:val="00A41180"/>
    <w:rsid w:val="00A43D3E"/>
    <w:rsid w:val="00A445E1"/>
    <w:rsid w:val="00A452DA"/>
    <w:rsid w:val="00A45691"/>
    <w:rsid w:val="00A46DB9"/>
    <w:rsid w:val="00A471BF"/>
    <w:rsid w:val="00A501A2"/>
    <w:rsid w:val="00A5108D"/>
    <w:rsid w:val="00A52395"/>
    <w:rsid w:val="00A533B8"/>
    <w:rsid w:val="00A53E41"/>
    <w:rsid w:val="00A54544"/>
    <w:rsid w:val="00A55445"/>
    <w:rsid w:val="00A5648F"/>
    <w:rsid w:val="00A564E5"/>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7C"/>
    <w:rsid w:val="00A71BB3"/>
    <w:rsid w:val="00A71C36"/>
    <w:rsid w:val="00A72182"/>
    <w:rsid w:val="00A7251F"/>
    <w:rsid w:val="00A73A6F"/>
    <w:rsid w:val="00A73FC5"/>
    <w:rsid w:val="00A744D7"/>
    <w:rsid w:val="00A75062"/>
    <w:rsid w:val="00A75219"/>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58A"/>
    <w:rsid w:val="00A92AFF"/>
    <w:rsid w:val="00A93905"/>
    <w:rsid w:val="00A94A28"/>
    <w:rsid w:val="00A94B3C"/>
    <w:rsid w:val="00A9500F"/>
    <w:rsid w:val="00A95219"/>
    <w:rsid w:val="00A95E11"/>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8EB"/>
    <w:rsid w:val="00AB0A88"/>
    <w:rsid w:val="00AB2514"/>
    <w:rsid w:val="00AB416E"/>
    <w:rsid w:val="00AB434E"/>
    <w:rsid w:val="00AB6D77"/>
    <w:rsid w:val="00AB6E4E"/>
    <w:rsid w:val="00AC053D"/>
    <w:rsid w:val="00AC0AC0"/>
    <w:rsid w:val="00AC0CA6"/>
    <w:rsid w:val="00AC16C1"/>
    <w:rsid w:val="00AC2335"/>
    <w:rsid w:val="00AC359E"/>
    <w:rsid w:val="00AC45AB"/>
    <w:rsid w:val="00AD0507"/>
    <w:rsid w:val="00AD0A1D"/>
    <w:rsid w:val="00AD10B3"/>
    <w:rsid w:val="00AD11D5"/>
    <w:rsid w:val="00AD2A2A"/>
    <w:rsid w:val="00AD35B5"/>
    <w:rsid w:val="00AD4B18"/>
    <w:rsid w:val="00AD5B56"/>
    <w:rsid w:val="00AD5F48"/>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26E"/>
    <w:rsid w:val="00AF4392"/>
    <w:rsid w:val="00AF46F0"/>
    <w:rsid w:val="00AF4D59"/>
    <w:rsid w:val="00AF64E3"/>
    <w:rsid w:val="00AF6938"/>
    <w:rsid w:val="00AF704A"/>
    <w:rsid w:val="00AF7BAD"/>
    <w:rsid w:val="00B0001C"/>
    <w:rsid w:val="00B01302"/>
    <w:rsid w:val="00B01A74"/>
    <w:rsid w:val="00B0210A"/>
    <w:rsid w:val="00B0262A"/>
    <w:rsid w:val="00B035D3"/>
    <w:rsid w:val="00B039D3"/>
    <w:rsid w:val="00B03C85"/>
    <w:rsid w:val="00B03F6A"/>
    <w:rsid w:val="00B04278"/>
    <w:rsid w:val="00B046FB"/>
    <w:rsid w:val="00B04D88"/>
    <w:rsid w:val="00B0506C"/>
    <w:rsid w:val="00B05756"/>
    <w:rsid w:val="00B069B1"/>
    <w:rsid w:val="00B06C27"/>
    <w:rsid w:val="00B06C82"/>
    <w:rsid w:val="00B06E8D"/>
    <w:rsid w:val="00B11753"/>
    <w:rsid w:val="00B11B13"/>
    <w:rsid w:val="00B121CC"/>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018"/>
    <w:rsid w:val="00B25D11"/>
    <w:rsid w:val="00B30420"/>
    <w:rsid w:val="00B30D9F"/>
    <w:rsid w:val="00B31019"/>
    <w:rsid w:val="00B3285F"/>
    <w:rsid w:val="00B33620"/>
    <w:rsid w:val="00B3389C"/>
    <w:rsid w:val="00B33D9A"/>
    <w:rsid w:val="00B33E12"/>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FC3"/>
    <w:rsid w:val="00BA4AA0"/>
    <w:rsid w:val="00BA609A"/>
    <w:rsid w:val="00BA6221"/>
    <w:rsid w:val="00BA6489"/>
    <w:rsid w:val="00BA6566"/>
    <w:rsid w:val="00BA6FC3"/>
    <w:rsid w:val="00BA7521"/>
    <w:rsid w:val="00BB0516"/>
    <w:rsid w:val="00BB063F"/>
    <w:rsid w:val="00BB0891"/>
    <w:rsid w:val="00BB212A"/>
    <w:rsid w:val="00BB2639"/>
    <w:rsid w:val="00BB2C8C"/>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24EC"/>
    <w:rsid w:val="00BD305D"/>
    <w:rsid w:val="00BD4B37"/>
    <w:rsid w:val="00BD5B3C"/>
    <w:rsid w:val="00BD6171"/>
    <w:rsid w:val="00BD62A6"/>
    <w:rsid w:val="00BE0677"/>
    <w:rsid w:val="00BE0CB9"/>
    <w:rsid w:val="00BE17E0"/>
    <w:rsid w:val="00BE2DD2"/>
    <w:rsid w:val="00BE349A"/>
    <w:rsid w:val="00BE41C1"/>
    <w:rsid w:val="00BE49A3"/>
    <w:rsid w:val="00BE5CAE"/>
    <w:rsid w:val="00BE7191"/>
    <w:rsid w:val="00BF0768"/>
    <w:rsid w:val="00BF106E"/>
    <w:rsid w:val="00BF129C"/>
    <w:rsid w:val="00BF473E"/>
    <w:rsid w:val="00BF4C6C"/>
    <w:rsid w:val="00BF5323"/>
    <w:rsid w:val="00BF5BB5"/>
    <w:rsid w:val="00BF66FC"/>
    <w:rsid w:val="00BF6942"/>
    <w:rsid w:val="00BF6B84"/>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EBA"/>
    <w:rsid w:val="00C2116C"/>
    <w:rsid w:val="00C211BC"/>
    <w:rsid w:val="00C22C14"/>
    <w:rsid w:val="00C231DE"/>
    <w:rsid w:val="00C23337"/>
    <w:rsid w:val="00C2396C"/>
    <w:rsid w:val="00C23E95"/>
    <w:rsid w:val="00C24A8C"/>
    <w:rsid w:val="00C2519E"/>
    <w:rsid w:val="00C272BE"/>
    <w:rsid w:val="00C32777"/>
    <w:rsid w:val="00C348B9"/>
    <w:rsid w:val="00C35AF1"/>
    <w:rsid w:val="00C35C5F"/>
    <w:rsid w:val="00C36552"/>
    <w:rsid w:val="00C37AC4"/>
    <w:rsid w:val="00C37F04"/>
    <w:rsid w:val="00C401D1"/>
    <w:rsid w:val="00C40339"/>
    <w:rsid w:val="00C4047D"/>
    <w:rsid w:val="00C40782"/>
    <w:rsid w:val="00C4090A"/>
    <w:rsid w:val="00C40ACF"/>
    <w:rsid w:val="00C40EC9"/>
    <w:rsid w:val="00C414BF"/>
    <w:rsid w:val="00C41E50"/>
    <w:rsid w:val="00C43AFC"/>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E9D"/>
    <w:rsid w:val="00C66745"/>
    <w:rsid w:val="00C67A85"/>
    <w:rsid w:val="00C67F93"/>
    <w:rsid w:val="00C705E1"/>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27B6"/>
    <w:rsid w:val="00C9309F"/>
    <w:rsid w:val="00C93A00"/>
    <w:rsid w:val="00C94D2D"/>
    <w:rsid w:val="00C95842"/>
    <w:rsid w:val="00C95A0D"/>
    <w:rsid w:val="00C95F2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3478"/>
    <w:rsid w:val="00CC480F"/>
    <w:rsid w:val="00CC4932"/>
    <w:rsid w:val="00CC4F5B"/>
    <w:rsid w:val="00CC6450"/>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86A"/>
    <w:rsid w:val="00CF4BCF"/>
    <w:rsid w:val="00CF6838"/>
    <w:rsid w:val="00D00729"/>
    <w:rsid w:val="00D01AB1"/>
    <w:rsid w:val="00D0232A"/>
    <w:rsid w:val="00D02DE2"/>
    <w:rsid w:val="00D03A59"/>
    <w:rsid w:val="00D0450C"/>
    <w:rsid w:val="00D062A4"/>
    <w:rsid w:val="00D07715"/>
    <w:rsid w:val="00D07FBB"/>
    <w:rsid w:val="00D10242"/>
    <w:rsid w:val="00D10C9A"/>
    <w:rsid w:val="00D129CC"/>
    <w:rsid w:val="00D12B02"/>
    <w:rsid w:val="00D131ED"/>
    <w:rsid w:val="00D1331C"/>
    <w:rsid w:val="00D14C86"/>
    <w:rsid w:val="00D15938"/>
    <w:rsid w:val="00D17AA0"/>
    <w:rsid w:val="00D20178"/>
    <w:rsid w:val="00D2044C"/>
    <w:rsid w:val="00D2562D"/>
    <w:rsid w:val="00D257DC"/>
    <w:rsid w:val="00D25E15"/>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00D"/>
    <w:rsid w:val="00D64C2B"/>
    <w:rsid w:val="00D65107"/>
    <w:rsid w:val="00D664C4"/>
    <w:rsid w:val="00D672FE"/>
    <w:rsid w:val="00D67CC3"/>
    <w:rsid w:val="00D70C30"/>
    <w:rsid w:val="00D7239E"/>
    <w:rsid w:val="00D73272"/>
    <w:rsid w:val="00D73862"/>
    <w:rsid w:val="00D73CD8"/>
    <w:rsid w:val="00D7455F"/>
    <w:rsid w:val="00D745C6"/>
    <w:rsid w:val="00D75F91"/>
    <w:rsid w:val="00D76BC0"/>
    <w:rsid w:val="00D76D24"/>
    <w:rsid w:val="00D77D48"/>
    <w:rsid w:val="00D80577"/>
    <w:rsid w:val="00D81315"/>
    <w:rsid w:val="00D81A74"/>
    <w:rsid w:val="00D82AB7"/>
    <w:rsid w:val="00D83CB9"/>
    <w:rsid w:val="00D84E12"/>
    <w:rsid w:val="00D86437"/>
    <w:rsid w:val="00D87025"/>
    <w:rsid w:val="00D87230"/>
    <w:rsid w:val="00D87367"/>
    <w:rsid w:val="00D90788"/>
    <w:rsid w:val="00D91E6B"/>
    <w:rsid w:val="00D92060"/>
    <w:rsid w:val="00D92661"/>
    <w:rsid w:val="00D92798"/>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A5D"/>
    <w:rsid w:val="00DC3923"/>
    <w:rsid w:val="00DC40F2"/>
    <w:rsid w:val="00DC44F5"/>
    <w:rsid w:val="00DC4FD5"/>
    <w:rsid w:val="00DC50BD"/>
    <w:rsid w:val="00DC59CC"/>
    <w:rsid w:val="00DC5DEB"/>
    <w:rsid w:val="00DC604D"/>
    <w:rsid w:val="00DC60DE"/>
    <w:rsid w:val="00DC71F1"/>
    <w:rsid w:val="00DC722C"/>
    <w:rsid w:val="00DD05E1"/>
    <w:rsid w:val="00DD1133"/>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E5D31"/>
    <w:rsid w:val="00DF1F35"/>
    <w:rsid w:val="00DF208E"/>
    <w:rsid w:val="00DF2A0B"/>
    <w:rsid w:val="00DF3A90"/>
    <w:rsid w:val="00DF3B04"/>
    <w:rsid w:val="00DF4975"/>
    <w:rsid w:val="00DF4B1C"/>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5AF7"/>
    <w:rsid w:val="00E368B8"/>
    <w:rsid w:val="00E36AF1"/>
    <w:rsid w:val="00E36C2E"/>
    <w:rsid w:val="00E37537"/>
    <w:rsid w:val="00E400DE"/>
    <w:rsid w:val="00E401AC"/>
    <w:rsid w:val="00E40761"/>
    <w:rsid w:val="00E40B55"/>
    <w:rsid w:val="00E40CDE"/>
    <w:rsid w:val="00E410CF"/>
    <w:rsid w:val="00E41886"/>
    <w:rsid w:val="00E41A3C"/>
    <w:rsid w:val="00E41FD7"/>
    <w:rsid w:val="00E42487"/>
    <w:rsid w:val="00E42EC0"/>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16D2"/>
    <w:rsid w:val="00E61AC1"/>
    <w:rsid w:val="00E61CEF"/>
    <w:rsid w:val="00E63D95"/>
    <w:rsid w:val="00E64A98"/>
    <w:rsid w:val="00E66435"/>
    <w:rsid w:val="00E67B74"/>
    <w:rsid w:val="00E70FDE"/>
    <w:rsid w:val="00E716F6"/>
    <w:rsid w:val="00E718FC"/>
    <w:rsid w:val="00E731BA"/>
    <w:rsid w:val="00E741CE"/>
    <w:rsid w:val="00E7461E"/>
    <w:rsid w:val="00E74AE2"/>
    <w:rsid w:val="00E77760"/>
    <w:rsid w:val="00E77838"/>
    <w:rsid w:val="00E80902"/>
    <w:rsid w:val="00E8158D"/>
    <w:rsid w:val="00E818BA"/>
    <w:rsid w:val="00E827BD"/>
    <w:rsid w:val="00E83276"/>
    <w:rsid w:val="00E84E9D"/>
    <w:rsid w:val="00E8512A"/>
    <w:rsid w:val="00E85135"/>
    <w:rsid w:val="00E866B8"/>
    <w:rsid w:val="00E87D5F"/>
    <w:rsid w:val="00E90264"/>
    <w:rsid w:val="00E90392"/>
    <w:rsid w:val="00E909F5"/>
    <w:rsid w:val="00E91EE8"/>
    <w:rsid w:val="00E923A4"/>
    <w:rsid w:val="00E92999"/>
    <w:rsid w:val="00E92CEF"/>
    <w:rsid w:val="00E93040"/>
    <w:rsid w:val="00E935C4"/>
    <w:rsid w:val="00E961A3"/>
    <w:rsid w:val="00E96200"/>
    <w:rsid w:val="00E96A5B"/>
    <w:rsid w:val="00E96DF3"/>
    <w:rsid w:val="00E97CEE"/>
    <w:rsid w:val="00EA03BC"/>
    <w:rsid w:val="00EA0A2B"/>
    <w:rsid w:val="00EA12C9"/>
    <w:rsid w:val="00EA1DFA"/>
    <w:rsid w:val="00EA2339"/>
    <w:rsid w:val="00EA37AE"/>
    <w:rsid w:val="00EA3EA2"/>
    <w:rsid w:val="00EA4697"/>
    <w:rsid w:val="00EA56EC"/>
    <w:rsid w:val="00EA6932"/>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54F4"/>
    <w:rsid w:val="00ED6546"/>
    <w:rsid w:val="00ED6956"/>
    <w:rsid w:val="00ED7EFF"/>
    <w:rsid w:val="00EE010C"/>
    <w:rsid w:val="00EE0215"/>
    <w:rsid w:val="00EE08AC"/>
    <w:rsid w:val="00EE0B5F"/>
    <w:rsid w:val="00EE0CF9"/>
    <w:rsid w:val="00EE2775"/>
    <w:rsid w:val="00EE4610"/>
    <w:rsid w:val="00EE46CF"/>
    <w:rsid w:val="00EE4AD9"/>
    <w:rsid w:val="00EE51FC"/>
    <w:rsid w:val="00EE5229"/>
    <w:rsid w:val="00EE52BA"/>
    <w:rsid w:val="00EE7453"/>
    <w:rsid w:val="00EF03BC"/>
    <w:rsid w:val="00EF0640"/>
    <w:rsid w:val="00EF2D8D"/>
    <w:rsid w:val="00EF522D"/>
    <w:rsid w:val="00EF5669"/>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88A"/>
    <w:rsid w:val="00F20913"/>
    <w:rsid w:val="00F21318"/>
    <w:rsid w:val="00F21A41"/>
    <w:rsid w:val="00F22384"/>
    <w:rsid w:val="00F2335A"/>
    <w:rsid w:val="00F233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46A38"/>
    <w:rsid w:val="00F52EE3"/>
    <w:rsid w:val="00F53D74"/>
    <w:rsid w:val="00F53EB9"/>
    <w:rsid w:val="00F542F8"/>
    <w:rsid w:val="00F55732"/>
    <w:rsid w:val="00F55CC0"/>
    <w:rsid w:val="00F55F65"/>
    <w:rsid w:val="00F56295"/>
    <w:rsid w:val="00F56909"/>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A59"/>
    <w:rsid w:val="00F73FD4"/>
    <w:rsid w:val="00F74474"/>
    <w:rsid w:val="00F752CB"/>
    <w:rsid w:val="00F75BE6"/>
    <w:rsid w:val="00F7622D"/>
    <w:rsid w:val="00F77214"/>
    <w:rsid w:val="00F80637"/>
    <w:rsid w:val="00F8115A"/>
    <w:rsid w:val="00F820CD"/>
    <w:rsid w:val="00F8215D"/>
    <w:rsid w:val="00F83058"/>
    <w:rsid w:val="00F83E69"/>
    <w:rsid w:val="00F83EC2"/>
    <w:rsid w:val="00F85057"/>
    <w:rsid w:val="00F85ABA"/>
    <w:rsid w:val="00F85ACB"/>
    <w:rsid w:val="00F85DCF"/>
    <w:rsid w:val="00F86345"/>
    <w:rsid w:val="00F86BC4"/>
    <w:rsid w:val="00F87669"/>
    <w:rsid w:val="00F87985"/>
    <w:rsid w:val="00F87B7D"/>
    <w:rsid w:val="00F87F08"/>
    <w:rsid w:val="00F900BF"/>
    <w:rsid w:val="00F901DD"/>
    <w:rsid w:val="00F92742"/>
    <w:rsid w:val="00F94690"/>
    <w:rsid w:val="00F948A8"/>
    <w:rsid w:val="00F95D25"/>
    <w:rsid w:val="00F97331"/>
    <w:rsid w:val="00FA0CC6"/>
    <w:rsid w:val="00FA14BF"/>
    <w:rsid w:val="00FA26C0"/>
    <w:rsid w:val="00FA2C5A"/>
    <w:rsid w:val="00FA31EA"/>
    <w:rsid w:val="00FA342F"/>
    <w:rsid w:val="00FA41CD"/>
    <w:rsid w:val="00FA4346"/>
    <w:rsid w:val="00FA4964"/>
    <w:rsid w:val="00FA6782"/>
    <w:rsid w:val="00FA7A30"/>
    <w:rsid w:val="00FA7C00"/>
    <w:rsid w:val="00FA7CBD"/>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222"/>
    <w:rsid w:val="00FE1326"/>
    <w:rsid w:val="00FE153C"/>
    <w:rsid w:val="00FE2773"/>
    <w:rsid w:val="00FE2FBA"/>
    <w:rsid w:val="00FE3BC9"/>
    <w:rsid w:val="00FE4632"/>
    <w:rsid w:val="00FE4B9E"/>
    <w:rsid w:val="00FE5793"/>
    <w:rsid w:val="00FE6447"/>
    <w:rsid w:val="00FE6C80"/>
    <w:rsid w:val="00FE6E5F"/>
    <w:rsid w:val="00FE6F95"/>
    <w:rsid w:val="00FE7A06"/>
    <w:rsid w:val="00FE7E6F"/>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58"/>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58"/>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5DD2-AC06-4098-95EF-33BD8454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2939</Words>
  <Characters>23109</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КОМП</cp:lastModifiedBy>
  <cp:revision>8</cp:revision>
  <cp:lastPrinted>2019-08-13T13:00:00Z</cp:lastPrinted>
  <dcterms:created xsi:type="dcterms:W3CDTF">2020-02-25T18:54:00Z</dcterms:created>
  <dcterms:modified xsi:type="dcterms:W3CDTF">2020-02-26T08:08:00Z</dcterms:modified>
</cp:coreProperties>
</file>