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19" w:rsidRDefault="00996D2D">
      <w:pPr>
        <w:spacing w:before="106" w:after="106" w:line="240" w:lineRule="exact"/>
        <w:rPr>
          <w:sz w:val="19"/>
          <w:szCs w:val="19"/>
        </w:rPr>
      </w:pPr>
      <w:r>
        <w:rPr>
          <w:noProof/>
          <w:sz w:val="19"/>
          <w:szCs w:val="19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-19050</wp:posOffset>
            </wp:positionV>
            <wp:extent cx="733425" cy="8477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D19" w:rsidRDefault="00A76D19">
      <w:pPr>
        <w:rPr>
          <w:sz w:val="2"/>
          <w:szCs w:val="2"/>
        </w:rPr>
        <w:sectPr w:rsidR="00A76D19">
          <w:pgSz w:w="11900" w:h="16840"/>
          <w:pgMar w:top="690" w:right="0" w:bottom="1543" w:left="0" w:header="0" w:footer="3" w:gutter="0"/>
          <w:cols w:space="720"/>
          <w:noEndnote/>
          <w:docGrid w:linePitch="360"/>
        </w:sect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996D2D" w:rsidRDefault="00996D2D" w:rsidP="00996D2D">
      <w:pPr>
        <w:pStyle w:val="30"/>
        <w:shd w:val="clear" w:color="auto" w:fill="auto"/>
        <w:ind w:left="2480" w:right="2560" w:firstLine="640"/>
        <w:jc w:val="center"/>
        <w:rPr>
          <w:rStyle w:val="32pt"/>
          <w:b/>
          <w:bCs/>
        </w:rPr>
      </w:pPr>
    </w:p>
    <w:p w:rsidR="005A77A4" w:rsidRPr="005A77A4" w:rsidRDefault="005A77A4" w:rsidP="005A77A4">
      <w:pPr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proofErr w:type="gramStart"/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П</w:t>
      </w:r>
      <w:proofErr w:type="gramEnd"/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О С Т А Н О В Л Е Н И Е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>АДМИНИСТРАЦИИ СЕЛЬСКОГО ПОСЕЛЕНИЯ</w:t>
      </w:r>
    </w:p>
    <w:p w:rsidR="005A77A4" w:rsidRPr="005A77A4" w:rsidRDefault="005A77A4" w:rsidP="005A77A4">
      <w:pPr>
        <w:shd w:val="clear" w:color="auto" w:fill="FFFFFF"/>
        <w:tabs>
          <w:tab w:val="left" w:pos="2612"/>
          <w:tab w:val="center" w:pos="4987"/>
        </w:tabs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8678D2">
        <w:rPr>
          <w:rFonts w:ascii="Times New Roman" w:hAnsi="Times New Roman" w:cs="Times New Roman"/>
          <w:b/>
          <w:bCs/>
          <w:spacing w:val="-3"/>
          <w:sz w:val="28"/>
          <w:szCs w:val="28"/>
        </w:rPr>
        <w:t>НОВОЧЕРКУТИНСКИЙ</w:t>
      </w:r>
      <w:r w:rsidRPr="005A77A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СЕЛЬСОВЕТ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77A4">
        <w:rPr>
          <w:rFonts w:ascii="Times New Roman" w:hAnsi="Times New Roman" w:cs="Times New Roman"/>
          <w:bCs/>
          <w:spacing w:val="-3"/>
          <w:sz w:val="28"/>
          <w:szCs w:val="28"/>
        </w:rPr>
        <w:t>Российской Федерации</w:t>
      </w:r>
    </w:p>
    <w:p w:rsidR="005A77A4" w:rsidRPr="005A77A4" w:rsidRDefault="005A77A4" w:rsidP="005A77A4">
      <w:pPr>
        <w:shd w:val="clear" w:color="auto" w:fill="FFFFFF"/>
        <w:jc w:val="center"/>
        <w:rPr>
          <w:rFonts w:ascii="Times New Roman" w:hAnsi="Times New Roman" w:cs="Times New Roman"/>
          <w:spacing w:val="-7"/>
          <w:sz w:val="28"/>
          <w:szCs w:val="28"/>
        </w:rPr>
      </w:pPr>
    </w:p>
    <w:p w:rsidR="005A77A4" w:rsidRPr="005A77A4" w:rsidRDefault="00855CFC" w:rsidP="005A77A4">
      <w:pPr>
        <w:shd w:val="clear" w:color="auto" w:fill="FFFFFF"/>
        <w:tabs>
          <w:tab w:val="center" w:pos="4224"/>
          <w:tab w:val="left" w:pos="7515"/>
          <w:tab w:val="left" w:pos="9639"/>
        </w:tabs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>1</w:t>
      </w:r>
      <w:r w:rsidR="0042777C">
        <w:rPr>
          <w:rFonts w:ascii="Times New Roman" w:hAnsi="Times New Roman" w:cs="Times New Roman"/>
          <w:spacing w:val="-7"/>
          <w:sz w:val="28"/>
          <w:szCs w:val="28"/>
        </w:rPr>
        <w:t>4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.1</w:t>
      </w:r>
      <w:r>
        <w:rPr>
          <w:rFonts w:ascii="Times New Roman" w:hAnsi="Times New Roman" w:cs="Times New Roman"/>
          <w:spacing w:val="-7"/>
          <w:sz w:val="28"/>
          <w:szCs w:val="28"/>
        </w:rPr>
        <w:t>2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>. 2020 г.</w:t>
      </w:r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ab/>
        <w:t xml:space="preserve">                            </w:t>
      </w:r>
      <w:r w:rsidR="008678D2">
        <w:rPr>
          <w:rFonts w:ascii="Times New Roman" w:hAnsi="Times New Roman" w:cs="Times New Roman"/>
          <w:spacing w:val="-7"/>
          <w:sz w:val="28"/>
          <w:szCs w:val="28"/>
        </w:rPr>
        <w:t xml:space="preserve">с. </w:t>
      </w:r>
      <w:proofErr w:type="spellStart"/>
      <w:r w:rsidR="008678D2">
        <w:rPr>
          <w:rFonts w:ascii="Times New Roman" w:hAnsi="Times New Roman" w:cs="Times New Roman"/>
          <w:spacing w:val="-7"/>
          <w:sz w:val="28"/>
          <w:szCs w:val="28"/>
        </w:rPr>
        <w:t>Новочеркутино</w:t>
      </w:r>
      <w:proofErr w:type="spellEnd"/>
      <w:r w:rsidR="005A77A4" w:rsidRPr="005A77A4">
        <w:rPr>
          <w:rFonts w:ascii="Times New Roman" w:hAnsi="Times New Roman" w:cs="Times New Roman"/>
          <w:spacing w:val="-7"/>
          <w:sz w:val="28"/>
          <w:szCs w:val="28"/>
        </w:rPr>
        <w:t xml:space="preserve">                                                  № </w:t>
      </w:r>
      <w:r w:rsidR="008678D2">
        <w:rPr>
          <w:rFonts w:ascii="Times New Roman" w:hAnsi="Times New Roman" w:cs="Times New Roman"/>
          <w:spacing w:val="-7"/>
          <w:sz w:val="28"/>
          <w:szCs w:val="28"/>
        </w:rPr>
        <w:t>10</w:t>
      </w:r>
      <w:r>
        <w:rPr>
          <w:rFonts w:ascii="Times New Roman" w:hAnsi="Times New Roman" w:cs="Times New Roman"/>
          <w:spacing w:val="-7"/>
          <w:sz w:val="28"/>
          <w:szCs w:val="28"/>
        </w:rPr>
        <w:t>6</w:t>
      </w:r>
    </w:p>
    <w:p w:rsidR="00855CFC" w:rsidRPr="00855CFC" w:rsidRDefault="00855CFC" w:rsidP="00855CFC">
      <w:pPr>
        <w:pStyle w:val="1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855CFC">
        <w:rPr>
          <w:rFonts w:ascii="Times New Roman" w:eastAsia="Times New Roman" w:hAnsi="Times New Roman" w:cs="Times New Roman"/>
          <w:color w:val="auto"/>
          <w:lang w:bidi="ar-SA"/>
        </w:rPr>
        <w:t xml:space="preserve">Об </w:t>
      </w:r>
      <w:proofErr w:type="gramStart"/>
      <w:r w:rsidRPr="00855CFC">
        <w:rPr>
          <w:rFonts w:ascii="Times New Roman" w:eastAsia="Times New Roman" w:hAnsi="Times New Roman" w:cs="Times New Roman"/>
          <w:color w:val="auto"/>
          <w:lang w:bidi="ar-SA"/>
        </w:rPr>
        <w:t>определении</w:t>
      </w:r>
      <w:proofErr w:type="gramEnd"/>
      <w:r w:rsidRPr="00855CFC">
        <w:rPr>
          <w:rFonts w:ascii="Times New Roman" w:eastAsia="Times New Roman" w:hAnsi="Times New Roman" w:cs="Times New Roman"/>
          <w:color w:val="auto"/>
          <w:lang w:bidi="ar-SA"/>
        </w:rPr>
        <w:t xml:space="preserve"> мест, предназначенных для выгула </w:t>
      </w:r>
      <w:r w:rsidRPr="00855CFC">
        <w:rPr>
          <w:rFonts w:ascii="Times New Roman" w:eastAsia="Times New Roman" w:hAnsi="Times New Roman" w:cs="Times New Roman"/>
          <w:color w:val="auto"/>
          <w:lang w:bidi="ar-SA"/>
        </w:rPr>
        <w:t>д</w:t>
      </w:r>
      <w:r w:rsidRPr="00855CFC">
        <w:rPr>
          <w:rFonts w:ascii="Times New Roman" w:eastAsia="Times New Roman" w:hAnsi="Times New Roman" w:cs="Times New Roman"/>
          <w:color w:val="auto"/>
          <w:lang w:bidi="ar-SA"/>
        </w:rPr>
        <w:t>омашних животных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855CFC">
        <w:rPr>
          <w:rFonts w:ascii="Times New Roman" w:eastAsia="Times New Roman" w:hAnsi="Times New Roman" w:cs="Times New Roman"/>
          <w:color w:val="auto"/>
          <w:lang w:bidi="ar-SA"/>
        </w:rPr>
        <w:t>на территории сельского поселения Новочеркутинский сельсовет Добринского муниципального района Липецкой области</w:t>
      </w:r>
    </w:p>
    <w:p w:rsidR="00855CFC" w:rsidRPr="00855CFC" w:rsidRDefault="00855CFC" w:rsidP="00855CFC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auto"/>
          <w:spacing w:val="2"/>
          <w:sz w:val="21"/>
          <w:szCs w:val="21"/>
          <w:lang w:bidi="ar-SA"/>
        </w:rPr>
      </w:pPr>
    </w:p>
    <w:p w:rsidR="00855CFC" w:rsidRPr="00855CFC" w:rsidRDefault="00855CFC" w:rsidP="00855C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55CFC">
        <w:rPr>
          <w:rFonts w:ascii="Arial" w:eastAsia="Times New Roman" w:hAnsi="Arial" w:cs="Arial"/>
          <w:color w:val="auto"/>
          <w:spacing w:val="2"/>
          <w:sz w:val="21"/>
          <w:szCs w:val="21"/>
          <w:lang w:bidi="ar-SA"/>
        </w:rPr>
        <w:br/>
      </w:r>
      <w:r w:rsidRPr="00855CF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ab/>
      </w:r>
      <w:proofErr w:type="gramStart"/>
      <w:r w:rsidRPr="00855CF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Рассмотрев представление прокуратуры Добринского района </w:t>
      </w:r>
      <w:r w:rsidRPr="00855CFC">
        <w:rPr>
          <w:rFonts w:ascii="Times New Roman" w:eastAsia="Times New Roman" w:hAnsi="Times New Roman" w:cs="Times New Roman"/>
          <w:spacing w:val="2"/>
          <w:sz w:val="28"/>
          <w:szCs w:val="28"/>
          <w:lang w:bidi="ar-SA"/>
        </w:rPr>
        <w:t>от 01 декабря 2020 года № 29-2020  «</w:t>
      </w:r>
      <w:r w:rsidRPr="00855CF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Об устранении нарушений законодательства о животном мире и об ответственном обращении с животными», в соответствии с 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декабря 2018 года № 498-ФЗ «Об ответственном обращении с животными и о внесении</w:t>
      </w:r>
      <w:proofErr w:type="gramEnd"/>
      <w:r w:rsidRPr="00855CF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 изменений в отдельные законодательные акты Российской Федерации», Уставом сельского поселения Новочеркутинский сельсовет, администрация</w:t>
      </w:r>
      <w:r w:rsidRPr="00855CF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855CF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 xml:space="preserve">сельского поселения Новочеркутинский сельсовет </w:t>
      </w:r>
    </w:p>
    <w:p w:rsidR="00855CFC" w:rsidRPr="00855CFC" w:rsidRDefault="00855CFC" w:rsidP="00855CF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</w:p>
    <w:p w:rsidR="00855CFC" w:rsidRPr="00855CFC" w:rsidRDefault="00855CFC" w:rsidP="00855CF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</w:pPr>
      <w:r w:rsidRPr="00855CFC">
        <w:rPr>
          <w:rFonts w:ascii="Times New Roman" w:eastAsia="Times New Roman" w:hAnsi="Times New Roman" w:cs="Times New Roman"/>
          <w:b/>
          <w:color w:val="auto"/>
          <w:spacing w:val="2"/>
          <w:sz w:val="28"/>
          <w:szCs w:val="28"/>
          <w:lang w:bidi="ar-SA"/>
        </w:rPr>
        <w:t>ПОСТАНОВЛЯЕТ:</w:t>
      </w:r>
    </w:p>
    <w:p w:rsidR="00855CFC" w:rsidRDefault="00855CFC" w:rsidP="00855CF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55CFC" w:rsidRPr="00855CFC" w:rsidRDefault="00855CFC" w:rsidP="00855CF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Определить следующие территории для выгула домашних животных на территории сельского поселения Новочеркутинский сельсовет Добринского муниципального района Липецкой области с установкой соответствующих вывесок:</w:t>
      </w:r>
    </w:p>
    <w:p w:rsidR="00855CFC" w:rsidRDefault="00855CFC" w:rsidP="00855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- село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Новочеркутино</w:t>
      </w:r>
      <w:proofErr w:type="spellEnd"/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территория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между</w:t>
      </w: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улиц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ей</w:t>
      </w: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Набережная</w:t>
      </w: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рекой Плавица</w:t>
      </w: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55CFC" w:rsidRDefault="00855CFC" w:rsidP="00855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село Александровка: </w:t>
      </w: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территория на въезде на улицу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Интернациональная</w:t>
      </w: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северной стороны;</w:t>
      </w:r>
    </w:p>
    <w:p w:rsidR="00855CFC" w:rsidRDefault="00855CFC" w:rsidP="00855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- деревня Архиповка: территория на въезде на улицу Самарская с южной стороны;</w:t>
      </w:r>
    </w:p>
    <w:p w:rsidR="00855CFC" w:rsidRDefault="00855CFC" w:rsidP="00855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деревня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Сомовка</w:t>
      </w:r>
      <w:proofErr w:type="spellEnd"/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территория на въезде на улицу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омовская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южной стороны;</w:t>
      </w:r>
    </w:p>
    <w:p w:rsidR="00855CFC" w:rsidRPr="00855CFC" w:rsidRDefault="00855CFC" w:rsidP="00855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поселок имени Ильича</w:t>
      </w: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территория за улицей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Центральная </w:t>
      </w: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середине улицы с левой стороны;</w:t>
      </w:r>
    </w:p>
    <w:p w:rsidR="00855CFC" w:rsidRPr="00855CFC" w:rsidRDefault="00855CFC" w:rsidP="00855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село Павловка</w:t>
      </w: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территория при </w:t>
      </w:r>
      <w:proofErr w:type="gramStart"/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въезде</w:t>
      </w:r>
      <w:proofErr w:type="gramEnd"/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деревню с правой стороны;</w:t>
      </w:r>
    </w:p>
    <w:p w:rsidR="00855CFC" w:rsidRDefault="00855CFC" w:rsidP="00855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- деревня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Георгиевка</w:t>
      </w: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территория в конце улицы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Георгиевской</w:t>
      </w: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55CFC" w:rsidRDefault="00855CFC" w:rsidP="00855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деревня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Кочегуровка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территория на въезде на улицу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Кочегуровская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 левой стороны;</w:t>
      </w:r>
    </w:p>
    <w:p w:rsidR="00855CFC" w:rsidRDefault="00855CFC" w:rsidP="00855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деревня Кочетовка: территория в конце улицы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Кочетовской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855CFC" w:rsidRDefault="00855CFC" w:rsidP="00855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деревня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Евлановка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: территория за улицей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Евлановская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середине улицы с левой стороны;</w:t>
      </w:r>
    </w:p>
    <w:p w:rsidR="008C78B5" w:rsidRPr="00855CFC" w:rsidRDefault="00855CFC" w:rsidP="008C78B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 деревня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Смеловка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="008C78B5" w:rsidRPr="008C78B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C78B5"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территория при </w:t>
      </w:r>
      <w:proofErr w:type="gramStart"/>
      <w:r w:rsidR="008C78B5"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въезде</w:t>
      </w:r>
      <w:proofErr w:type="gramEnd"/>
      <w:r w:rsidR="008C78B5"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деревню с правой стороны;</w:t>
      </w:r>
    </w:p>
    <w:p w:rsidR="00855CFC" w:rsidRPr="00855CFC" w:rsidRDefault="00855CFC" w:rsidP="00855CFC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855CFC" w:rsidRPr="00855CFC" w:rsidRDefault="00855CFC" w:rsidP="00855CF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2. Обеспечить информирование населения сельского поселения Новочеркутинский сельсовет об установлении мест для выгула домашних животных и </w:t>
      </w:r>
      <w:proofErr w:type="gramStart"/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разместить его</w:t>
      </w:r>
      <w:proofErr w:type="gramEnd"/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официальном сайте </w:t>
      </w:r>
      <w:r w:rsidRPr="00855CF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администрации</w:t>
      </w:r>
      <w:r w:rsidRPr="00855CFC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  <w:r w:rsidRPr="00855CFC">
        <w:rPr>
          <w:rFonts w:ascii="Times New Roman" w:eastAsia="Times New Roman" w:hAnsi="Times New Roman" w:cs="Times New Roman"/>
          <w:color w:val="auto"/>
          <w:spacing w:val="2"/>
          <w:sz w:val="28"/>
          <w:szCs w:val="28"/>
          <w:lang w:bidi="ar-SA"/>
        </w:rPr>
        <w:t>сельского поселения в информационно-телекоммуникационной сети «Интернет».</w:t>
      </w:r>
    </w:p>
    <w:p w:rsidR="00855CFC" w:rsidRPr="00855CFC" w:rsidRDefault="00855CFC" w:rsidP="00855CFC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855CF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855CFC" w:rsidRDefault="00855CFC" w:rsidP="00855CF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78B5" w:rsidRPr="00855CFC" w:rsidRDefault="008C78B5" w:rsidP="00855CF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C78B5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 xml:space="preserve">администрации 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>сельского поселения</w:t>
      </w:r>
    </w:p>
    <w:p w:rsidR="00A76D19" w:rsidRDefault="008678D2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Новочеркутинский</w:t>
      </w:r>
      <w:r w:rsidR="009610CF">
        <w:t xml:space="preserve"> сельсовет</w:t>
      </w:r>
      <w:r w:rsidR="009610CF">
        <w:tab/>
      </w:r>
      <w:r>
        <w:t>Е.Е. Зюзина</w:t>
      </w:r>
    </w:p>
    <w:p w:rsidR="00C71F26" w:rsidRDefault="00C71F26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bookmarkStart w:id="0" w:name="_GoBack"/>
      <w:bookmarkEnd w:id="0"/>
    </w:p>
    <w:sectPr w:rsidR="00C71F26" w:rsidSect="008C78B5">
      <w:type w:val="continuous"/>
      <w:pgSz w:w="11900" w:h="16840"/>
      <w:pgMar w:top="567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8D" w:rsidRDefault="004C608D" w:rsidP="00A76D19">
      <w:r>
        <w:separator/>
      </w:r>
    </w:p>
  </w:endnote>
  <w:endnote w:type="continuationSeparator" w:id="0">
    <w:p w:rsidR="004C608D" w:rsidRDefault="004C608D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8D" w:rsidRDefault="004C608D"/>
  </w:footnote>
  <w:footnote w:type="continuationSeparator" w:id="0">
    <w:p w:rsidR="004C608D" w:rsidRDefault="004C60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19"/>
    <w:rsid w:val="000B1FE2"/>
    <w:rsid w:val="0042777C"/>
    <w:rsid w:val="004C608D"/>
    <w:rsid w:val="004E21D1"/>
    <w:rsid w:val="00505830"/>
    <w:rsid w:val="005A77A4"/>
    <w:rsid w:val="00697AED"/>
    <w:rsid w:val="006B6353"/>
    <w:rsid w:val="00732773"/>
    <w:rsid w:val="007A60C7"/>
    <w:rsid w:val="00855CFC"/>
    <w:rsid w:val="008678D2"/>
    <w:rsid w:val="008C78B5"/>
    <w:rsid w:val="009610CF"/>
    <w:rsid w:val="00996D2D"/>
    <w:rsid w:val="009C70C4"/>
    <w:rsid w:val="00A76D19"/>
    <w:rsid w:val="00C71F26"/>
    <w:rsid w:val="00EC7A5E"/>
    <w:rsid w:val="00FE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5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7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7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55C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277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777C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55C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</cp:lastModifiedBy>
  <cp:revision>2</cp:revision>
  <cp:lastPrinted>2020-12-04T08:45:00Z</cp:lastPrinted>
  <dcterms:created xsi:type="dcterms:W3CDTF">2020-12-10T12:49:00Z</dcterms:created>
  <dcterms:modified xsi:type="dcterms:W3CDTF">2020-12-10T12:49:00Z</dcterms:modified>
</cp:coreProperties>
</file>