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6D" w:rsidRDefault="0054556D" w:rsidP="0054556D">
      <w:pPr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</w:p>
    <w:p w:rsidR="0054556D" w:rsidRPr="0054556D" w:rsidRDefault="0054556D" w:rsidP="005455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proofErr w:type="gramStart"/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proofErr w:type="gramEnd"/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 С Т А Н О В Л Е Н И Е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54556D" w:rsidRPr="0054556D" w:rsidRDefault="00446FCC" w:rsidP="0054556D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НОВОЧЕРКУТИНСКИЙ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4556D" w:rsidRPr="0054556D" w:rsidRDefault="007C0E30" w:rsidP="0054556D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24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446FCC">
        <w:rPr>
          <w:rFonts w:ascii="Times New Roman" w:hAnsi="Times New Roman" w:cs="Times New Roman"/>
          <w:color w:val="000000"/>
          <w:spacing w:val="-7"/>
          <w:sz w:val="28"/>
          <w:szCs w:val="28"/>
        </w:rPr>
        <w:t>11</w:t>
      </w:r>
      <w:r w:rsidR="00157928">
        <w:rPr>
          <w:rFonts w:ascii="Times New Roman" w:hAnsi="Times New Roman" w:cs="Times New Roman"/>
          <w:color w:val="000000"/>
          <w:spacing w:val="-7"/>
          <w:sz w:val="28"/>
          <w:szCs w:val="28"/>
        </w:rPr>
        <w:t>. 20</w:t>
      </w:r>
      <w:r w:rsidR="00CE7F2D">
        <w:rPr>
          <w:rFonts w:ascii="Times New Roman" w:hAnsi="Times New Roman" w:cs="Times New Roman"/>
          <w:color w:val="000000"/>
          <w:spacing w:val="-7"/>
          <w:sz w:val="28"/>
          <w:szCs w:val="28"/>
        </w:rPr>
        <w:t>20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г.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                            </w:t>
      </w:r>
      <w:r w:rsidR="00705B6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с. </w:t>
      </w:r>
      <w:proofErr w:type="spellStart"/>
      <w:r w:rsidR="00705B6A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Новочеркутино</w:t>
      </w:r>
      <w:proofErr w:type="spellEnd"/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№</w:t>
      </w:r>
      <w:r w:rsidR="006F0D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104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</w:t>
      </w: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Об основных 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направлениях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бюджетной и налоговой политики</w:t>
      </w: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r w:rsidR="00446FCC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Новочеркутинский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сельсовет 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</w:t>
      </w:r>
      <w:r w:rsidR="007746C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E7F2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1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E7F2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 w:rsidR="00CE7F2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="00446FCC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5455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CE7F2D">
        <w:rPr>
          <w:rFonts w:ascii="Times New Roman" w:hAnsi="Times New Roman" w:cs="Times New Roman"/>
          <w:sz w:val="28"/>
          <w:szCs w:val="28"/>
        </w:rPr>
        <w:t>1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CE7F2D">
        <w:rPr>
          <w:rFonts w:ascii="Times New Roman" w:hAnsi="Times New Roman" w:cs="Times New Roman"/>
          <w:sz w:val="28"/>
          <w:szCs w:val="28"/>
        </w:rPr>
        <w:t xml:space="preserve">2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CE7F2D">
        <w:rPr>
          <w:rFonts w:ascii="Times New Roman" w:hAnsi="Times New Roman" w:cs="Times New Roman"/>
          <w:sz w:val="28"/>
          <w:szCs w:val="28"/>
        </w:rPr>
        <w:t>3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Новочеркутинский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46F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Новочеркутинский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E7F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E7F2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CE7F2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Default="00446FCC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Зюзина</w:t>
      </w:r>
    </w:p>
    <w:p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t>Утверждены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446FCC">
        <w:rPr>
          <w:rFonts w:ascii="Times New Roman" w:hAnsi="Times New Roman" w:cs="Times New Roman"/>
          <w:szCs w:val="28"/>
        </w:rPr>
        <w:t>Новочеркутинский</w:t>
      </w:r>
      <w:r>
        <w:rPr>
          <w:rFonts w:ascii="Times New Roman" w:hAnsi="Times New Roman" w:cs="Times New Roman"/>
          <w:szCs w:val="28"/>
        </w:rPr>
        <w:t xml:space="preserve"> сельсовет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Добринского муниципального района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1B684E" w:rsidRDefault="006F0D01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1B684E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</w:t>
      </w:r>
      <w:r w:rsidR="007C0E30">
        <w:rPr>
          <w:rFonts w:ascii="Times New Roman" w:hAnsi="Times New Roman" w:cs="Times New Roman"/>
          <w:szCs w:val="28"/>
        </w:rPr>
        <w:t>24</w:t>
      </w:r>
      <w:bookmarkStart w:id="0" w:name="_GoBack"/>
      <w:bookmarkEnd w:id="0"/>
      <w:r w:rsidR="00157928">
        <w:rPr>
          <w:rFonts w:ascii="Times New Roman" w:hAnsi="Times New Roman" w:cs="Times New Roman"/>
          <w:szCs w:val="28"/>
        </w:rPr>
        <w:t>.</w:t>
      </w:r>
      <w:r w:rsidR="00446FCC">
        <w:rPr>
          <w:rFonts w:ascii="Times New Roman" w:hAnsi="Times New Roman" w:cs="Times New Roman"/>
          <w:szCs w:val="28"/>
        </w:rPr>
        <w:t>11</w:t>
      </w:r>
      <w:r w:rsidR="00157928">
        <w:rPr>
          <w:rFonts w:ascii="Times New Roman" w:hAnsi="Times New Roman" w:cs="Times New Roman"/>
          <w:szCs w:val="28"/>
        </w:rPr>
        <w:t xml:space="preserve"> 20</w:t>
      </w:r>
      <w:r w:rsidR="00CE7F2D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г. № </w:t>
      </w:r>
      <w:r w:rsidR="007C0E30">
        <w:rPr>
          <w:rFonts w:ascii="Times New Roman" w:hAnsi="Times New Roman" w:cs="Times New Roman"/>
          <w:szCs w:val="28"/>
        </w:rPr>
        <w:t>104</w:t>
      </w:r>
      <w:r w:rsidR="001B684E">
        <w:rPr>
          <w:rFonts w:ascii="Times New Roman" w:hAnsi="Times New Roman" w:cs="Times New Roman"/>
          <w:szCs w:val="28"/>
        </w:rPr>
        <w:t xml:space="preserve"> </w:t>
      </w:r>
    </w:p>
    <w:p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446FCC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CE7F2D">
        <w:rPr>
          <w:rFonts w:ascii="Times New Roman" w:hAnsi="Times New Roman" w:cs="Times New Roman"/>
          <w:sz w:val="28"/>
          <w:szCs w:val="28"/>
        </w:rPr>
        <w:t>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CE7F2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CE7F2D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446FCC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CE7F2D">
        <w:rPr>
          <w:rFonts w:ascii="Times New Roman" w:hAnsi="Times New Roman" w:cs="Times New Roman"/>
          <w:sz w:val="28"/>
          <w:szCs w:val="28"/>
        </w:rPr>
        <w:t>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CE7F2D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CE7F2D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1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446FCC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6FCC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446FCC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446FCC">
        <w:rPr>
          <w:rFonts w:ascii="Times New Roman" w:hAnsi="Times New Roman" w:cs="Times New Roman"/>
          <w:sz w:val="28"/>
          <w:szCs w:val="28"/>
        </w:rPr>
        <w:t>07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r w:rsidR="00446FCC">
        <w:rPr>
          <w:rFonts w:ascii="Times New Roman" w:hAnsi="Times New Roman" w:cs="Times New Roman"/>
          <w:sz w:val="28"/>
          <w:szCs w:val="28"/>
        </w:rPr>
        <w:t>08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446FCC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446FCC">
        <w:rPr>
          <w:rFonts w:ascii="Times New Roman" w:hAnsi="Times New Roman" w:cs="Times New Roman"/>
          <w:sz w:val="28"/>
          <w:szCs w:val="28"/>
        </w:rPr>
        <w:t>179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="00446FCC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D55D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286841">
        <w:rPr>
          <w:rFonts w:ascii="Times New Roman" w:hAnsi="Times New Roman" w:cs="Times New Roman"/>
          <w:sz w:val="28"/>
          <w:szCs w:val="28"/>
        </w:rPr>
        <w:t>2</w:t>
      </w:r>
      <w:r w:rsidR="00CE7F2D">
        <w:rPr>
          <w:rFonts w:ascii="Times New Roman" w:hAnsi="Times New Roman" w:cs="Times New Roman"/>
          <w:sz w:val="28"/>
          <w:szCs w:val="28"/>
        </w:rPr>
        <w:t>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CE7F2D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CE7F2D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286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 определяют стратегию действий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FC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8F2B54">
        <w:rPr>
          <w:rFonts w:ascii="Times New Roman" w:hAnsi="Times New Roman"/>
          <w:b/>
          <w:sz w:val="28"/>
          <w:szCs w:val="28"/>
        </w:rPr>
        <w:t>1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8F2B54">
        <w:rPr>
          <w:rFonts w:ascii="Times New Roman" w:hAnsi="Times New Roman"/>
          <w:b/>
          <w:sz w:val="28"/>
          <w:szCs w:val="28"/>
        </w:rPr>
        <w:t>2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8F2B54">
        <w:rPr>
          <w:rFonts w:ascii="Times New Roman" w:hAnsi="Times New Roman"/>
          <w:b/>
          <w:sz w:val="28"/>
          <w:szCs w:val="28"/>
        </w:rPr>
        <w:t>3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lastRenderedPageBreak/>
        <w:t xml:space="preserve">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 областного бюджета, в первую очередь с наиболее высокой долей софинансирования;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proofErr w:type="gramStart"/>
      <w:r>
        <w:rPr>
          <w:rFonts w:ascii="Times New Roman" w:hAnsi="Times New Roman"/>
          <w:sz w:val="28"/>
          <w:szCs w:val="28"/>
        </w:rPr>
        <w:t>качества планирования значений целевых показателей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комплексной оценки эффективности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</w:t>
      </w:r>
      <w:proofErr w:type="gramStart"/>
      <w:r>
        <w:rPr>
          <w:rFonts w:ascii="Times New Roman" w:hAnsi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параметров финансового обеспечения муниципальной программы на дальнейшую перспективу.   </w:t>
      </w:r>
    </w:p>
    <w:p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 w:rsidR="001D2953">
        <w:rPr>
          <w:rFonts w:ascii="Times New Roman" w:hAnsi="Times New Roman"/>
          <w:b/>
          <w:sz w:val="28"/>
          <w:szCs w:val="28"/>
        </w:rPr>
        <w:t>2</w:t>
      </w:r>
      <w:r w:rsidR="008F2B54">
        <w:rPr>
          <w:rFonts w:ascii="Times New Roman" w:hAnsi="Times New Roman"/>
          <w:b/>
          <w:sz w:val="28"/>
          <w:szCs w:val="28"/>
        </w:rPr>
        <w:t>1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8F2B54">
        <w:rPr>
          <w:rFonts w:ascii="Times New Roman" w:hAnsi="Times New Roman"/>
          <w:b/>
          <w:sz w:val="28"/>
          <w:szCs w:val="28"/>
        </w:rPr>
        <w:t>2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8F2B54">
        <w:rPr>
          <w:rFonts w:ascii="Times New Roman" w:hAnsi="Times New Roman"/>
          <w:b/>
          <w:sz w:val="28"/>
          <w:szCs w:val="28"/>
        </w:rPr>
        <w:t>3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 w:rsidR="001D2953">
        <w:rPr>
          <w:rFonts w:ascii="Times New Roman" w:hAnsi="Times New Roman"/>
          <w:sz w:val="28"/>
          <w:szCs w:val="28"/>
        </w:rPr>
        <w:t>2</w:t>
      </w:r>
      <w:r w:rsidR="008F2B54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8F2B54">
        <w:rPr>
          <w:rFonts w:ascii="Times New Roman" w:hAnsi="Times New Roman"/>
          <w:sz w:val="28"/>
          <w:szCs w:val="28"/>
        </w:rPr>
        <w:t>2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8F2B54">
        <w:rPr>
          <w:rFonts w:ascii="Times New Roman" w:hAnsi="Times New Roman"/>
          <w:sz w:val="28"/>
          <w:szCs w:val="28"/>
        </w:rPr>
        <w:t>3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lastRenderedPageBreak/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мероприятий 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сельского поселения дополнительных средств из вышестоящих бюджетов при активном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участии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в государственных программах</w:t>
      </w:r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>области на условиях софинансирования;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="00A64FC6" w:rsidRPr="00A64FC6">
        <w:rPr>
          <w:rFonts w:ascii="Times New Roman" w:hAnsi="Times New Roman"/>
          <w:b/>
          <w:sz w:val="28"/>
          <w:szCs w:val="28"/>
        </w:rPr>
        <w:t>2</w:t>
      </w:r>
      <w:r w:rsidR="008F2B54">
        <w:rPr>
          <w:rFonts w:ascii="Times New Roman" w:hAnsi="Times New Roman"/>
          <w:b/>
          <w:sz w:val="28"/>
          <w:szCs w:val="28"/>
        </w:rPr>
        <w:t>1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8F2B54">
        <w:rPr>
          <w:rFonts w:ascii="Times New Roman" w:hAnsi="Times New Roman"/>
          <w:b/>
          <w:sz w:val="28"/>
          <w:szCs w:val="28"/>
        </w:rPr>
        <w:t>2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8F2B54">
        <w:rPr>
          <w:rFonts w:ascii="Times New Roman" w:hAnsi="Times New Roman"/>
          <w:b/>
          <w:sz w:val="28"/>
          <w:szCs w:val="28"/>
        </w:rPr>
        <w:t>3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="00A64FC6" w:rsidRPr="00A64FC6">
        <w:rPr>
          <w:rFonts w:ascii="Times New Roman" w:hAnsi="Times New Roman"/>
          <w:sz w:val="28"/>
          <w:szCs w:val="28"/>
        </w:rPr>
        <w:t>2</w:t>
      </w:r>
      <w:r w:rsidR="008F2B54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8F2B54">
        <w:rPr>
          <w:rFonts w:ascii="Times New Roman" w:hAnsi="Times New Roman"/>
          <w:sz w:val="28"/>
          <w:szCs w:val="28"/>
        </w:rPr>
        <w:t>2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8F2B54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дальнейшая реализация 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финансовое обеспечение майских указов Президента Российской Федерации. В отношении 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2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lastRenderedPageBreak/>
        <w:t>Бюджетные расходы на 20</w:t>
      </w:r>
      <w:r w:rsidR="005A6327">
        <w:rPr>
          <w:rFonts w:ascii="Times New Roman" w:hAnsi="Times New Roman"/>
          <w:sz w:val="28"/>
          <w:szCs w:val="28"/>
        </w:rPr>
        <w:t>2</w:t>
      </w:r>
      <w:r w:rsidR="008F2B54">
        <w:rPr>
          <w:rFonts w:ascii="Times New Roman" w:hAnsi="Times New Roman"/>
          <w:sz w:val="28"/>
          <w:szCs w:val="28"/>
        </w:rPr>
        <w:t>1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8F2B54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  <w:proofErr w:type="gramEnd"/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181C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181C">
        <w:rPr>
          <w:rFonts w:ascii="Times New Roman" w:hAnsi="Times New Roman"/>
          <w:b/>
          <w:sz w:val="28"/>
          <w:szCs w:val="28"/>
        </w:rPr>
        <w:t>V. Основные направления бюджетной политики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8F2B54">
        <w:rPr>
          <w:rFonts w:ascii="Times New Roman" w:hAnsi="Times New Roman"/>
          <w:b/>
          <w:sz w:val="28"/>
          <w:szCs w:val="28"/>
        </w:rPr>
        <w:t>21</w:t>
      </w:r>
      <w:r w:rsidRPr="004E181C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>20</w:t>
      </w:r>
      <w:r w:rsidR="008F2B54">
        <w:rPr>
          <w:rFonts w:ascii="Times New Roman" w:hAnsi="Times New Roman"/>
          <w:b/>
          <w:sz w:val="28"/>
          <w:szCs w:val="28"/>
        </w:rPr>
        <w:t>2</w:t>
      </w:r>
      <w:r w:rsidR="005A6327">
        <w:rPr>
          <w:rFonts w:ascii="Times New Roman" w:hAnsi="Times New Roman"/>
          <w:b/>
          <w:sz w:val="28"/>
          <w:szCs w:val="28"/>
        </w:rPr>
        <w:t>1</w:t>
      </w:r>
      <w:r w:rsidR="008F2B54">
        <w:rPr>
          <w:rFonts w:ascii="Times New Roman" w:hAnsi="Times New Roman"/>
          <w:b/>
          <w:sz w:val="28"/>
          <w:szCs w:val="28"/>
        </w:rPr>
        <w:t xml:space="preserve"> и 203</w:t>
      </w:r>
      <w:r w:rsidR="005A6327">
        <w:rPr>
          <w:rFonts w:ascii="Times New Roman" w:hAnsi="Times New Roman"/>
          <w:b/>
          <w:sz w:val="28"/>
          <w:szCs w:val="28"/>
        </w:rPr>
        <w:t>2</w:t>
      </w:r>
      <w:r w:rsidRPr="004E181C">
        <w:rPr>
          <w:rFonts w:ascii="Times New Roman" w:hAnsi="Times New Roman"/>
          <w:b/>
          <w:sz w:val="28"/>
          <w:szCs w:val="28"/>
        </w:rPr>
        <w:t xml:space="preserve"> годов </w:t>
      </w:r>
    </w:p>
    <w:p w:rsidR="00EC1529" w:rsidRPr="004E181C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E181C">
        <w:rPr>
          <w:rFonts w:ascii="Times New Roman" w:hAnsi="Times New Roman"/>
          <w:b/>
          <w:sz w:val="28"/>
          <w:szCs w:val="28"/>
        </w:rPr>
        <w:t>в области муниципального контроля</w:t>
      </w:r>
      <w:r w:rsidR="004E181C">
        <w:rPr>
          <w:rFonts w:ascii="Times New Roman" w:hAnsi="Times New Roman"/>
          <w:b/>
          <w:sz w:val="28"/>
          <w:szCs w:val="28"/>
        </w:rPr>
        <w:t xml:space="preserve"> </w:t>
      </w:r>
      <w:r w:rsidRPr="004E181C">
        <w:rPr>
          <w:rFonts w:ascii="Times New Roman" w:hAnsi="Times New Roman"/>
          <w:b/>
          <w:sz w:val="28"/>
          <w:szCs w:val="28"/>
        </w:rPr>
        <w:t>в финансово-бюджетной сфере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сфере муниципального финансового контроля работа должна быть направлена на следующее: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усиление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</w:t>
      </w:r>
      <w:r w:rsidR="004E18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</w:p>
    <w:p w:rsidR="00EC1529" w:rsidRPr="00BF3F4D" w:rsidRDefault="00A9535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  <w:proofErr w:type="gramEnd"/>
    </w:p>
    <w:sectPr w:rsidR="00EC1529" w:rsidRPr="00BF3F4D" w:rsidSect="0054556D">
      <w:pgSz w:w="11907" w:h="16840"/>
      <w:pgMar w:top="426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7F" w:rsidRDefault="00A80F7F">
      <w:pPr>
        <w:spacing w:after="0" w:line="240" w:lineRule="auto"/>
      </w:pPr>
      <w:r>
        <w:separator/>
      </w:r>
    </w:p>
  </w:endnote>
  <w:endnote w:type="continuationSeparator" w:id="0">
    <w:p w:rsidR="00A80F7F" w:rsidRDefault="00A8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7F" w:rsidRDefault="00A80F7F">
      <w:pPr>
        <w:spacing w:after="0" w:line="240" w:lineRule="auto"/>
      </w:pPr>
      <w:r>
        <w:separator/>
      </w:r>
    </w:p>
  </w:footnote>
  <w:footnote w:type="continuationSeparator" w:id="0">
    <w:p w:rsidR="00A80F7F" w:rsidRDefault="00A80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31"/>
    <w:rsid w:val="00004C36"/>
    <w:rsid w:val="000155D9"/>
    <w:rsid w:val="00024186"/>
    <w:rsid w:val="000249F8"/>
    <w:rsid w:val="00041053"/>
    <w:rsid w:val="00046213"/>
    <w:rsid w:val="00076E68"/>
    <w:rsid w:val="00086879"/>
    <w:rsid w:val="00096E0F"/>
    <w:rsid w:val="000A19A4"/>
    <w:rsid w:val="000D3829"/>
    <w:rsid w:val="000F2979"/>
    <w:rsid w:val="00113E3A"/>
    <w:rsid w:val="00136582"/>
    <w:rsid w:val="00157928"/>
    <w:rsid w:val="001608DB"/>
    <w:rsid w:val="00160C88"/>
    <w:rsid w:val="00163A63"/>
    <w:rsid w:val="0016653B"/>
    <w:rsid w:val="00184318"/>
    <w:rsid w:val="001B684E"/>
    <w:rsid w:val="001D2953"/>
    <w:rsid w:val="001E75B4"/>
    <w:rsid w:val="00224A33"/>
    <w:rsid w:val="00233174"/>
    <w:rsid w:val="00247C8A"/>
    <w:rsid w:val="00252FE2"/>
    <w:rsid w:val="002769B7"/>
    <w:rsid w:val="00286841"/>
    <w:rsid w:val="002A34E9"/>
    <w:rsid w:val="002A643F"/>
    <w:rsid w:val="002A6A89"/>
    <w:rsid w:val="002C462F"/>
    <w:rsid w:val="00306E67"/>
    <w:rsid w:val="00337D07"/>
    <w:rsid w:val="00340812"/>
    <w:rsid w:val="0034312A"/>
    <w:rsid w:val="003A254B"/>
    <w:rsid w:val="003A3B72"/>
    <w:rsid w:val="003B7F1F"/>
    <w:rsid w:val="003D686C"/>
    <w:rsid w:val="004147B1"/>
    <w:rsid w:val="004242F7"/>
    <w:rsid w:val="004245B2"/>
    <w:rsid w:val="00441BC5"/>
    <w:rsid w:val="00442B19"/>
    <w:rsid w:val="00446FCC"/>
    <w:rsid w:val="00447D0D"/>
    <w:rsid w:val="0046053E"/>
    <w:rsid w:val="004B74AD"/>
    <w:rsid w:val="004E181C"/>
    <w:rsid w:val="00511B28"/>
    <w:rsid w:val="00517847"/>
    <w:rsid w:val="0054556D"/>
    <w:rsid w:val="00545CA7"/>
    <w:rsid w:val="00562F25"/>
    <w:rsid w:val="00575295"/>
    <w:rsid w:val="005A6327"/>
    <w:rsid w:val="005B0080"/>
    <w:rsid w:val="005B7307"/>
    <w:rsid w:val="005E30DF"/>
    <w:rsid w:val="00610DD8"/>
    <w:rsid w:val="00683DCA"/>
    <w:rsid w:val="006E5C31"/>
    <w:rsid w:val="006F0D01"/>
    <w:rsid w:val="00705B6A"/>
    <w:rsid w:val="00734157"/>
    <w:rsid w:val="00743F9E"/>
    <w:rsid w:val="00745C9C"/>
    <w:rsid w:val="00754FBE"/>
    <w:rsid w:val="00770C7B"/>
    <w:rsid w:val="007746C8"/>
    <w:rsid w:val="00781A91"/>
    <w:rsid w:val="007A1E27"/>
    <w:rsid w:val="007A77D4"/>
    <w:rsid w:val="007B50D4"/>
    <w:rsid w:val="007B7F30"/>
    <w:rsid w:val="007C0E30"/>
    <w:rsid w:val="007D6C8E"/>
    <w:rsid w:val="007D77F3"/>
    <w:rsid w:val="007E23AD"/>
    <w:rsid w:val="00806CFA"/>
    <w:rsid w:val="008210E1"/>
    <w:rsid w:val="0082761E"/>
    <w:rsid w:val="008512A1"/>
    <w:rsid w:val="008A13C4"/>
    <w:rsid w:val="008C74EE"/>
    <w:rsid w:val="008F2B54"/>
    <w:rsid w:val="00923496"/>
    <w:rsid w:val="00923F21"/>
    <w:rsid w:val="00926DCA"/>
    <w:rsid w:val="009B16F5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0F7F"/>
    <w:rsid w:val="00A819FD"/>
    <w:rsid w:val="00A9267B"/>
    <w:rsid w:val="00A95359"/>
    <w:rsid w:val="00AC7415"/>
    <w:rsid w:val="00AE7CA6"/>
    <w:rsid w:val="00AF0822"/>
    <w:rsid w:val="00AF5F13"/>
    <w:rsid w:val="00B03785"/>
    <w:rsid w:val="00B172B3"/>
    <w:rsid w:val="00B26DF3"/>
    <w:rsid w:val="00B26EBD"/>
    <w:rsid w:val="00B33D9E"/>
    <w:rsid w:val="00B537FA"/>
    <w:rsid w:val="00B9283B"/>
    <w:rsid w:val="00BE3312"/>
    <w:rsid w:val="00BF3F4D"/>
    <w:rsid w:val="00C142FB"/>
    <w:rsid w:val="00C5485E"/>
    <w:rsid w:val="00C86314"/>
    <w:rsid w:val="00CA2561"/>
    <w:rsid w:val="00CB3AE4"/>
    <w:rsid w:val="00CE1F6C"/>
    <w:rsid w:val="00CE7F2D"/>
    <w:rsid w:val="00D157FC"/>
    <w:rsid w:val="00D23F3E"/>
    <w:rsid w:val="00D2723F"/>
    <w:rsid w:val="00D55D70"/>
    <w:rsid w:val="00D623E5"/>
    <w:rsid w:val="00D64377"/>
    <w:rsid w:val="00D73052"/>
    <w:rsid w:val="00DA242E"/>
    <w:rsid w:val="00DC5D55"/>
    <w:rsid w:val="00E5340A"/>
    <w:rsid w:val="00E94E61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652B61A08AAD3C032A6100B09199BB80E3854695E881C36029E2C877t24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016729E35B5568F3B783B77B357F42C9FCB76E0FCEAFDB9C82E8CB7u0f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652B61A08AAD3C032A6100B09199BB80E3854199E581C36029E2C8772CDA3832A8352243ED9D8Ct14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652B61A08AAD3C032A6100B09199BB80E3854199E581C36029E2C8772CDA3832A8352243ED9D8Ft14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D2D8-5A3F-423C-8EEF-B31196A4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</cp:lastModifiedBy>
  <cp:revision>2</cp:revision>
  <cp:lastPrinted>2020-12-01T17:13:00Z</cp:lastPrinted>
  <dcterms:created xsi:type="dcterms:W3CDTF">2020-12-04T08:49:00Z</dcterms:created>
  <dcterms:modified xsi:type="dcterms:W3CDTF">2020-12-04T08:49:00Z</dcterms:modified>
</cp:coreProperties>
</file>