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A0" w:rsidRDefault="00240FA0" w:rsidP="00240F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3C53" w:rsidRPr="002300A9" w:rsidRDefault="00A53C53" w:rsidP="00122A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C8D6A5" wp14:editId="2BDF4C63">
            <wp:simplePos x="0" y="0"/>
            <wp:positionH relativeFrom="column">
              <wp:posOffset>2787015</wp:posOffset>
            </wp:positionH>
            <wp:positionV relativeFrom="paragraph">
              <wp:posOffset>40005</wp:posOffset>
            </wp:positionV>
            <wp:extent cx="447675" cy="55245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FA0" w:rsidRDefault="00240FA0" w:rsidP="0012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0FA0" w:rsidRDefault="00240FA0" w:rsidP="0012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0FA0" w:rsidRPr="003E3E4E" w:rsidRDefault="00240FA0" w:rsidP="0012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FA0" w:rsidRPr="003E3E4E" w:rsidRDefault="00240FA0" w:rsidP="00122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240FA0" w:rsidRPr="003E3E4E" w:rsidRDefault="00240FA0" w:rsidP="0012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537F" w:rsidRDefault="00240FA0" w:rsidP="0031537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Новочеркутинский сельсовет</w:t>
      </w:r>
      <w:r w:rsidR="0031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</w:t>
      </w:r>
      <w:r w:rsidR="0031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</w:t>
      </w:r>
    </w:p>
    <w:p w:rsidR="00240FA0" w:rsidRPr="003E3E4E" w:rsidRDefault="00240FA0" w:rsidP="0031537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FA0" w:rsidRDefault="002669B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22</w:t>
      </w:r>
      <w:r w:rsidR="00F12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.12</w:t>
      </w:r>
      <w:r w:rsidR="00053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.2023</w:t>
      </w:r>
      <w:r w:rsidR="00240FA0" w:rsidRPr="003E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                         с.Новочеркутино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                         №104</w:t>
      </w:r>
    </w:p>
    <w:p w:rsidR="002669B0" w:rsidRDefault="002669B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69B0" w:rsidRPr="002669B0" w:rsidRDefault="002669B0" w:rsidP="002669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69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 признании </w:t>
      </w:r>
      <w:proofErr w:type="gramStart"/>
      <w:r w:rsidRPr="002669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утратившим</w:t>
      </w:r>
      <w:proofErr w:type="gramEnd"/>
      <w:r w:rsidRPr="002669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силу.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FA0" w:rsidRPr="003E3E4E" w:rsidRDefault="00240FA0" w:rsidP="0078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в соответствие с действующим законодательством, </w:t>
      </w:r>
      <w:r w:rsidR="006B52E5"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 администрации Новочеркутинский сельский совет, в соответствии с </w:t>
      </w: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 </w:t>
      </w:r>
      <w:hyperlink r:id="rId7" w:history="1">
        <w:r w:rsidRPr="003E3E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года №131-ФЗ</w:t>
        </w:r>
      </w:hyperlink>
      <w:r w:rsidRPr="003E3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 нормативных правовых актов администрации сельского поселе</w:t>
      </w:r>
      <w:r w:rsidR="007A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Новочеркутинский сельсовет </w:t>
      </w: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Pr="003E3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3E3E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 </w:t>
        </w:r>
      </w:hyperlink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Новочеркутинский сельсовет, администрация сельского поселения Новочеркутинский сельсовет</w:t>
      </w:r>
      <w:proofErr w:type="gramEnd"/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ПОСТАНОВЛЯЕТ: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69B0" w:rsidRPr="002669B0" w:rsidRDefault="00240FA0" w:rsidP="002669B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9B0"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</w:t>
      </w:r>
      <w:proofErr w:type="gramStart"/>
      <w:r w:rsidRPr="002669B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122A68" w:rsidRPr="002669B0">
        <w:rPr>
          <w:rFonts w:ascii="Times New Roman" w:hAnsi="Times New Roman"/>
          <w:sz w:val="28"/>
          <w:szCs w:val="28"/>
        </w:rPr>
        <w:t xml:space="preserve"> </w:t>
      </w:r>
    </w:p>
    <w:p w:rsidR="00783D65" w:rsidRDefault="002669B0" w:rsidP="00783D6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240FA0" w:rsidRPr="002669B0">
        <w:rPr>
          <w:rFonts w:ascii="Times New Roman" w:hAnsi="Times New Roman"/>
          <w:sz w:val="28"/>
          <w:szCs w:val="28"/>
        </w:rPr>
        <w:t>Постановление </w:t>
      </w:r>
      <w:hyperlink r:id="rId9" w:history="1">
        <w:r w:rsidR="007A7B15" w:rsidRPr="002669B0">
          <w:rPr>
            <w:rFonts w:ascii="Times New Roman" w:hAnsi="Times New Roman"/>
            <w:sz w:val="28"/>
            <w:szCs w:val="28"/>
          </w:rPr>
          <w:t>№ 77 от 08.11</w:t>
        </w:r>
        <w:r w:rsidR="00784556" w:rsidRPr="002669B0">
          <w:rPr>
            <w:rFonts w:ascii="Times New Roman" w:hAnsi="Times New Roman"/>
            <w:sz w:val="28"/>
            <w:szCs w:val="28"/>
          </w:rPr>
          <w:t>.2021</w:t>
        </w:r>
        <w:r w:rsidR="00240FA0" w:rsidRPr="002669B0">
          <w:rPr>
            <w:rFonts w:ascii="Times New Roman" w:hAnsi="Times New Roman"/>
            <w:sz w:val="28"/>
            <w:szCs w:val="28"/>
          </w:rPr>
          <w:t>г </w:t>
        </w:r>
      </w:hyperlink>
      <w:r w:rsidR="00240FA0" w:rsidRPr="002669B0">
        <w:rPr>
          <w:rFonts w:ascii="Times New Roman" w:hAnsi="Times New Roman"/>
          <w:color w:val="000000"/>
          <w:sz w:val="28"/>
          <w:szCs w:val="28"/>
        </w:rPr>
        <w:t>«</w:t>
      </w:r>
      <w:bookmarkStart w:id="0" w:name="OLE_LINK23"/>
      <w:bookmarkStart w:id="1" w:name="OLE_LINK24"/>
      <w:bookmarkStart w:id="2" w:name="OLE_LINK221"/>
      <w:bookmarkStart w:id="3" w:name="OLE_LINK222"/>
      <w:bookmarkStart w:id="4" w:name="OLE_LINK223"/>
      <w:bookmarkStart w:id="5" w:name="OLE_LINK227"/>
      <w:r w:rsidR="003169BE" w:rsidRPr="002669B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169BE" w:rsidRPr="002669B0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доходов бюджета сельского поселения Новочеркутинский сельсовет Добринского муниципального района Липецкой области».</w:t>
      </w:r>
      <w:bookmarkEnd w:id="0"/>
      <w:bookmarkEnd w:id="1"/>
      <w:bookmarkEnd w:id="2"/>
      <w:bookmarkEnd w:id="3"/>
      <w:bookmarkEnd w:id="4"/>
      <w:bookmarkEnd w:id="5"/>
    </w:p>
    <w:p w:rsidR="00783D65" w:rsidRDefault="004E4AF1" w:rsidP="00783D65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8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№2 от 19.01.2023 г</w:t>
      </w:r>
      <w:r w:rsidRPr="00783D65">
        <w:rPr>
          <w:rFonts w:ascii="Times New Roman" w:hAnsi="Times New Roman" w:cs="Times New Roman"/>
          <w:sz w:val="28"/>
          <w:szCs w:val="28"/>
        </w:rPr>
        <w:t>.</w:t>
      </w:r>
      <w:r w:rsidR="00783D65" w:rsidRPr="00783D65">
        <w:rPr>
          <w:rFonts w:ascii="Times New Roman" w:hAnsi="Times New Roman" w:cs="Times New Roman"/>
          <w:sz w:val="28"/>
        </w:rPr>
        <w:t xml:space="preserve"> </w:t>
      </w:r>
      <w:r w:rsidR="00783D65">
        <w:rPr>
          <w:rFonts w:ascii="Times New Roman" w:hAnsi="Times New Roman" w:cs="Times New Roman"/>
          <w:sz w:val="28"/>
        </w:rPr>
        <w:t>«</w:t>
      </w:r>
      <w:r w:rsidR="00783D65" w:rsidRPr="00783D65">
        <w:rPr>
          <w:rFonts w:ascii="Times New Roman" w:hAnsi="Times New Roman" w:cs="Times New Roman"/>
          <w:sz w:val="28"/>
        </w:rPr>
        <w:t>О внесении изменений в Перечень главных администраторов доходов бюджета сельского поселения Новочеркутинский сельсовет Добринского муниципального района Липецкой области</w:t>
      </w:r>
      <w:r w:rsidR="00783D65">
        <w:rPr>
          <w:rFonts w:ascii="Times New Roman" w:hAnsi="Times New Roman" w:cs="Times New Roman"/>
          <w:sz w:val="28"/>
        </w:rPr>
        <w:t>»</w:t>
      </w:r>
      <w:r w:rsidR="00783D65" w:rsidRPr="00783D65">
        <w:rPr>
          <w:rFonts w:ascii="Times New Roman" w:hAnsi="Times New Roman" w:cs="Times New Roman"/>
          <w:sz w:val="28"/>
        </w:rPr>
        <w:t xml:space="preserve"> </w:t>
      </w:r>
    </w:p>
    <w:p w:rsidR="00783D65" w:rsidRDefault="00700AC3" w:rsidP="00783D65">
      <w:pPr>
        <w:pStyle w:val="a7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240FA0" w:rsidRPr="003E3E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240FA0" w:rsidRPr="003E3E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 </w:t>
      </w:r>
      <w:r w:rsidR="007552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40FA0" w:rsidRPr="003E3E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="00240FA0" w:rsidRPr="003E3E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данного п</w:t>
      </w:r>
      <w:r w:rsidR="000749B1" w:rsidRPr="003E3E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остановления возложить на главу    </w:t>
      </w:r>
      <w:r w:rsidR="00240FA0" w:rsidRPr="003E3E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администрации сельского поселения Новочеркутинский сельсовет.</w:t>
      </w:r>
    </w:p>
    <w:p w:rsidR="00240FA0" w:rsidRPr="00783D65" w:rsidRDefault="00700AC3" w:rsidP="00783D6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240FA0" w:rsidRPr="003E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Настоящее постановление вступает в силу с момента его официального обнародования.</w:t>
      </w:r>
    </w:p>
    <w:p w:rsidR="003169BE" w:rsidRDefault="00240FA0" w:rsidP="00783D6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Глава администрации </w:t>
      </w:r>
    </w:p>
    <w:p w:rsidR="00783D65" w:rsidRDefault="00783D65" w:rsidP="0012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 сельского поселения:                          Е.Е.Зюзина.</w:t>
      </w:r>
      <w:bookmarkStart w:id="6" w:name="_GoBack"/>
      <w:bookmarkEnd w:id="6"/>
    </w:p>
    <w:sectPr w:rsidR="00783D65" w:rsidSect="00700AC3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7DA"/>
    <w:multiLevelType w:val="hybridMultilevel"/>
    <w:tmpl w:val="69CAF5B6"/>
    <w:lvl w:ilvl="0" w:tplc="1834D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A0"/>
    <w:rsid w:val="0001504E"/>
    <w:rsid w:val="0005365B"/>
    <w:rsid w:val="000749B1"/>
    <w:rsid w:val="000B6CA9"/>
    <w:rsid w:val="00122A68"/>
    <w:rsid w:val="00220053"/>
    <w:rsid w:val="00240FA0"/>
    <w:rsid w:val="002669B0"/>
    <w:rsid w:val="0031037A"/>
    <w:rsid w:val="0031537F"/>
    <w:rsid w:val="003169BE"/>
    <w:rsid w:val="003A02E7"/>
    <w:rsid w:val="003E3E4E"/>
    <w:rsid w:val="00444B72"/>
    <w:rsid w:val="00465CBD"/>
    <w:rsid w:val="004E4AF1"/>
    <w:rsid w:val="006B52E5"/>
    <w:rsid w:val="00700AC3"/>
    <w:rsid w:val="00755254"/>
    <w:rsid w:val="00783D65"/>
    <w:rsid w:val="00784556"/>
    <w:rsid w:val="007A7B15"/>
    <w:rsid w:val="00841330"/>
    <w:rsid w:val="009C741E"/>
    <w:rsid w:val="00A53C53"/>
    <w:rsid w:val="00A72B49"/>
    <w:rsid w:val="00A831F4"/>
    <w:rsid w:val="00B27E04"/>
    <w:rsid w:val="00ED544E"/>
    <w:rsid w:val="00EE2242"/>
    <w:rsid w:val="00F1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536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FA0"/>
    <w:rPr>
      <w:color w:val="0000FF"/>
      <w:u w:val="single"/>
    </w:rPr>
  </w:style>
  <w:style w:type="paragraph" w:styleId="a5">
    <w:name w:val="No Spacing"/>
    <w:link w:val="a6"/>
    <w:uiPriority w:val="99"/>
    <w:qFormat/>
    <w:rsid w:val="00074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0749B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0536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A83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831F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6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536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FA0"/>
    <w:rPr>
      <w:color w:val="0000FF"/>
      <w:u w:val="single"/>
    </w:rPr>
  </w:style>
  <w:style w:type="paragraph" w:styleId="a5">
    <w:name w:val="No Spacing"/>
    <w:link w:val="a6"/>
    <w:uiPriority w:val="99"/>
    <w:qFormat/>
    <w:rsid w:val="00074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0749B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0536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A83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831F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6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32</cp:revision>
  <cp:lastPrinted>2023-12-25T08:27:00Z</cp:lastPrinted>
  <dcterms:created xsi:type="dcterms:W3CDTF">2022-09-15T12:38:00Z</dcterms:created>
  <dcterms:modified xsi:type="dcterms:W3CDTF">2023-12-25T08:27:00Z</dcterms:modified>
</cp:coreProperties>
</file>