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1AA" w:rsidRDefault="001841AA" w:rsidP="001841AA">
      <w:pPr>
        <w:spacing w:after="0" w:line="240" w:lineRule="auto"/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</w:pPr>
    </w:p>
    <w:p w:rsidR="001841AA" w:rsidRDefault="001841AA" w:rsidP="001841AA">
      <w:pPr>
        <w:spacing w:after="0" w:line="240" w:lineRule="auto"/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</w:pPr>
    </w:p>
    <w:p w:rsidR="001841AA" w:rsidRPr="001841AA" w:rsidRDefault="001841AA" w:rsidP="001841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</w:pPr>
    </w:p>
    <w:p w:rsidR="001841AA" w:rsidRPr="001841AA" w:rsidRDefault="001841AA" w:rsidP="001841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1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" cy="523875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1AA" w:rsidRPr="001841AA" w:rsidRDefault="001841AA" w:rsidP="001841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1A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841AA" w:rsidRPr="001841AA" w:rsidRDefault="001841AA" w:rsidP="001841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1AA">
        <w:rPr>
          <w:rFonts w:ascii="Times New Roman" w:hAnsi="Times New Roman" w:cs="Times New Roman"/>
          <w:b/>
          <w:sz w:val="28"/>
          <w:szCs w:val="28"/>
        </w:rPr>
        <w:t xml:space="preserve"> Администрации сельского поселения </w:t>
      </w:r>
    </w:p>
    <w:p w:rsidR="001841AA" w:rsidRPr="001841AA" w:rsidRDefault="000E003D" w:rsidP="001841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Новочеркут</w:t>
      </w:r>
      <w:r w:rsidR="001841AA" w:rsidRPr="001841AA">
        <w:rPr>
          <w:rFonts w:ascii="Times New Roman" w:hAnsi="Times New Roman" w:cs="Times New Roman"/>
          <w:b/>
          <w:sz w:val="28"/>
          <w:szCs w:val="28"/>
        </w:rPr>
        <w:t>инский сельсовет</w:t>
      </w:r>
    </w:p>
    <w:p w:rsidR="001841AA" w:rsidRPr="001841AA" w:rsidRDefault="001841AA" w:rsidP="001841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1AA"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 Липецкой области</w:t>
      </w:r>
    </w:p>
    <w:p w:rsidR="001841AA" w:rsidRPr="001841AA" w:rsidRDefault="001841AA" w:rsidP="001841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1AA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1841AA" w:rsidRPr="001841AA" w:rsidRDefault="001841AA" w:rsidP="001841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1AA" w:rsidRPr="001841AA" w:rsidRDefault="001841AA" w:rsidP="001841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41AA" w:rsidRPr="001841AA" w:rsidRDefault="00CE5EF1" w:rsidP="001841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</w:t>
      </w:r>
      <w:r w:rsidR="00E2373E">
        <w:rPr>
          <w:rFonts w:ascii="Times New Roman" w:hAnsi="Times New Roman" w:cs="Times New Roman"/>
          <w:b/>
          <w:sz w:val="28"/>
          <w:szCs w:val="28"/>
        </w:rPr>
        <w:t>.06</w:t>
      </w:r>
      <w:r w:rsidR="001841AA" w:rsidRPr="001841AA">
        <w:rPr>
          <w:rFonts w:ascii="Times New Roman" w:hAnsi="Times New Roman" w:cs="Times New Roman"/>
          <w:b/>
          <w:sz w:val="28"/>
          <w:szCs w:val="28"/>
        </w:rPr>
        <w:t xml:space="preserve">. 2013г.                   с. </w:t>
      </w:r>
      <w:r w:rsidR="000E003D">
        <w:rPr>
          <w:rFonts w:ascii="Times New Roman" w:hAnsi="Times New Roman" w:cs="Times New Roman"/>
          <w:b/>
          <w:sz w:val="28"/>
          <w:szCs w:val="28"/>
        </w:rPr>
        <w:t>Новочеркутино</w:t>
      </w:r>
      <w:r w:rsidR="001841AA" w:rsidRPr="001841AA">
        <w:rPr>
          <w:rFonts w:ascii="Times New Roman" w:hAnsi="Times New Roman" w:cs="Times New Roman"/>
          <w:b/>
          <w:sz w:val="28"/>
          <w:szCs w:val="28"/>
        </w:rPr>
        <w:t xml:space="preserve">                              № </w:t>
      </w:r>
      <w:r w:rsidR="000E003D">
        <w:rPr>
          <w:rFonts w:ascii="Times New Roman" w:hAnsi="Times New Roman" w:cs="Times New Roman"/>
          <w:b/>
          <w:sz w:val="28"/>
          <w:szCs w:val="28"/>
        </w:rPr>
        <w:t>39</w:t>
      </w:r>
    </w:p>
    <w:p w:rsidR="001841AA" w:rsidRPr="001841AA" w:rsidRDefault="001841AA" w:rsidP="00184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</w:pPr>
    </w:p>
    <w:p w:rsidR="001841AA" w:rsidRDefault="001841AA" w:rsidP="001841AA">
      <w:pPr>
        <w:spacing w:after="0" w:line="240" w:lineRule="auto"/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</w:pPr>
    </w:p>
    <w:p w:rsidR="00E2373E" w:rsidRDefault="001841AA" w:rsidP="00E237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1841AA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Об утверждении схемы</w:t>
      </w:r>
      <w:r w:rsidRPr="00E2373E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 </w:t>
      </w:r>
      <w:r w:rsidRPr="001841AA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водоснабжения</w:t>
      </w:r>
      <w:r w:rsidR="00E2373E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 xml:space="preserve"> </w:t>
      </w:r>
      <w:r w:rsidRPr="001841AA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сельского поселения</w:t>
      </w:r>
      <w:r w:rsidRPr="00E2373E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 </w:t>
      </w:r>
      <w:r w:rsidR="000E003D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Новочеркути</w:t>
      </w:r>
      <w:r w:rsidR="00E2373E" w:rsidRPr="00E2373E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нский сельсовет Добринского муниципального района Липецкой области</w:t>
      </w:r>
      <w:r w:rsidRPr="001841AA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br/>
      </w:r>
      <w:r w:rsidRPr="001841AA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br/>
      </w:r>
    </w:p>
    <w:p w:rsidR="001841AA" w:rsidRPr="001841AA" w:rsidRDefault="00E2373E" w:rsidP="00E237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      </w:t>
      </w:r>
      <w:r w:rsidR="001841AA" w:rsidRPr="001841A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Федеральным законом</w:t>
      </w:r>
      <w:r w:rsidR="001841AA" w:rsidRPr="001841A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Pr="001841A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№ 416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</w:t>
      </w:r>
      <w:r w:rsidRPr="001841A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ФЗ</w:t>
      </w:r>
      <w:r w:rsidR="001841AA" w:rsidRPr="001841A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от 07.12.2011г « О водоснабжении и водоотведении»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, Уставом сельского поселения </w:t>
      </w:r>
      <w:r w:rsidR="00BE0AD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Новочеркут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инский сельсовет,</w:t>
      </w:r>
      <w:r w:rsidR="001841AA" w:rsidRPr="001841A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администрация сельского поселения </w:t>
      </w:r>
      <w:r w:rsidR="000E003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Новочеркут</w:t>
      </w:r>
      <w:r w:rsidR="001841A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инский сельсовет</w:t>
      </w:r>
    </w:p>
    <w:p w:rsidR="001841AA" w:rsidRPr="001841AA" w:rsidRDefault="001841AA" w:rsidP="001841A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1841AA" w:rsidRPr="001841AA" w:rsidRDefault="001841AA" w:rsidP="001841AA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ПОСТАНОВЛЯЕТ:</w:t>
      </w:r>
    </w:p>
    <w:p w:rsidR="001A2A6A" w:rsidRDefault="001841AA" w:rsidP="001A2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1841A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 w:rsidR="00E2373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1. </w:t>
      </w:r>
      <w:r w:rsidRPr="001841A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Утвердить схему водоснабжения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сельского поселения</w:t>
      </w:r>
      <w:r w:rsidR="00E2373E" w:rsidRPr="00E2373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="000E003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Новочеркутинский</w:t>
      </w:r>
      <w:r w:rsidR="00E2373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сельсовет</w:t>
      </w:r>
      <w:r w:rsidR="001A2A6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Добринского муниципального района Липецкой области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="001A2A6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(прилагается).</w:t>
      </w:r>
    </w:p>
    <w:p w:rsidR="001A2A6A" w:rsidRDefault="001A2A6A" w:rsidP="001A2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E2373E" w:rsidRPr="001A2A6A" w:rsidRDefault="00E2373E" w:rsidP="001A2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A6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A2A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A2A6A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главу администрации сельского поселения </w:t>
      </w:r>
      <w:r w:rsidR="000E003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Новочеркутинский</w:t>
      </w:r>
      <w:r w:rsidRPr="001A2A6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0E003D">
        <w:rPr>
          <w:rFonts w:ascii="Times New Roman" w:hAnsi="Times New Roman" w:cs="Times New Roman"/>
          <w:sz w:val="28"/>
          <w:szCs w:val="28"/>
        </w:rPr>
        <w:t>И.С.Пытина</w:t>
      </w:r>
      <w:proofErr w:type="spellEnd"/>
      <w:r w:rsidRPr="001A2A6A">
        <w:rPr>
          <w:rFonts w:ascii="Times New Roman" w:hAnsi="Times New Roman" w:cs="Times New Roman"/>
          <w:sz w:val="28"/>
          <w:szCs w:val="28"/>
        </w:rPr>
        <w:t>.</w:t>
      </w:r>
    </w:p>
    <w:p w:rsidR="00E2373E" w:rsidRPr="001A2A6A" w:rsidRDefault="00E2373E" w:rsidP="001A2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73E" w:rsidRPr="001A2A6A" w:rsidRDefault="00E2373E" w:rsidP="001A2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A6A">
        <w:rPr>
          <w:rFonts w:ascii="Times New Roman" w:hAnsi="Times New Roman" w:cs="Times New Roman"/>
          <w:sz w:val="28"/>
          <w:szCs w:val="28"/>
        </w:rPr>
        <w:t>3. Настоящее постановление  вступает в силу  со дня его официального обнародования.</w:t>
      </w:r>
    </w:p>
    <w:p w:rsidR="00E2373E" w:rsidRPr="00E2373E" w:rsidRDefault="001841AA" w:rsidP="00E237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1841A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 w:rsidRPr="001841A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</w:p>
    <w:p w:rsidR="00E2373E" w:rsidRPr="00E2373E" w:rsidRDefault="00E2373E" w:rsidP="00E237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373E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E2373E" w:rsidRPr="00E2373E" w:rsidRDefault="00E2373E" w:rsidP="00E237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373E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E2373E" w:rsidRPr="00E2373E" w:rsidRDefault="000E003D" w:rsidP="00E237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003D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Новочеркутинский</w:t>
      </w:r>
      <w:r w:rsidR="00E2373E" w:rsidRPr="00E2373E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И.С.Пытин</w:t>
      </w:r>
      <w:proofErr w:type="spellEnd"/>
    </w:p>
    <w:p w:rsidR="00E2373E" w:rsidRDefault="00E2373E" w:rsidP="00E2373E">
      <w:pPr>
        <w:rPr>
          <w:rFonts w:ascii="Arial" w:hAnsi="Arial" w:cs="Arial"/>
          <w:b/>
        </w:rPr>
      </w:pPr>
    </w:p>
    <w:p w:rsidR="001A2A6A" w:rsidRPr="001A2A6A" w:rsidRDefault="001A2A6A" w:rsidP="001A2A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1A2A6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lastRenderedPageBreak/>
        <w:t>УТВЕРЖДЕНА</w:t>
      </w:r>
    </w:p>
    <w:p w:rsidR="00CE5EF1" w:rsidRDefault="001A2A6A" w:rsidP="001A2A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1A2A6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Постановлением </w:t>
      </w:r>
    </w:p>
    <w:p w:rsidR="001A2A6A" w:rsidRPr="001A2A6A" w:rsidRDefault="001A2A6A" w:rsidP="001A2A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1A2A6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администрации</w:t>
      </w:r>
    </w:p>
    <w:p w:rsidR="001A2A6A" w:rsidRPr="001A2A6A" w:rsidRDefault="001A2A6A" w:rsidP="001A2A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1A2A6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сельского поселения</w:t>
      </w:r>
    </w:p>
    <w:p w:rsidR="001A2A6A" w:rsidRDefault="000E003D" w:rsidP="001A2A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Новочеркутинский</w:t>
      </w:r>
      <w:r w:rsidR="001A2A6A" w:rsidRPr="001A2A6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сельсовет</w:t>
      </w:r>
    </w:p>
    <w:p w:rsidR="001A2A6A" w:rsidRPr="001A2A6A" w:rsidRDefault="001A2A6A" w:rsidP="001A2A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№ </w:t>
      </w:r>
      <w:r w:rsidR="000E003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39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 от </w:t>
      </w:r>
      <w:r w:rsidR="00CE5EF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06.06 .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2013г.</w:t>
      </w:r>
    </w:p>
    <w:p w:rsidR="001A2A6A" w:rsidRDefault="001A2A6A" w:rsidP="001A2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</w:p>
    <w:p w:rsidR="001A2A6A" w:rsidRPr="001A2A6A" w:rsidRDefault="001A2A6A" w:rsidP="001A2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  <w:r w:rsidRPr="001A2A6A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хема</w:t>
      </w:r>
    </w:p>
    <w:p w:rsidR="001A2A6A" w:rsidRPr="001A2A6A" w:rsidRDefault="001A2A6A" w:rsidP="001A2A6A">
      <w:pPr>
        <w:spacing w:after="0" w:line="240" w:lineRule="auto"/>
        <w:jc w:val="center"/>
        <w:rPr>
          <w:rFonts w:ascii="Arial" w:hAnsi="Arial" w:cs="Arial"/>
          <w:b/>
        </w:rPr>
      </w:pPr>
      <w:r w:rsidRPr="001841AA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водоснабжения </w:t>
      </w:r>
      <w:r w:rsidRPr="001A2A6A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сельского поселения </w:t>
      </w:r>
      <w:r w:rsidR="000E003D" w:rsidRPr="000E003D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Новочеркутинский</w:t>
      </w:r>
      <w:r w:rsidRPr="001A2A6A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сельсовет Добринского муниципального района Липецкой области</w:t>
      </w:r>
      <w:r w:rsidR="00CE5EF1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.</w:t>
      </w:r>
    </w:p>
    <w:p w:rsidR="00E2373E" w:rsidRDefault="00E2373E" w:rsidP="001841AA">
      <w:pPr>
        <w:spacing w:after="0" w:line="255" w:lineRule="atLeast"/>
        <w:jc w:val="both"/>
        <w:rPr>
          <w:b/>
        </w:rPr>
      </w:pPr>
    </w:p>
    <w:p w:rsidR="00E2373E" w:rsidRDefault="00E2373E" w:rsidP="001841AA">
      <w:pPr>
        <w:spacing w:after="0" w:line="255" w:lineRule="atLeast"/>
        <w:jc w:val="both"/>
        <w:rPr>
          <w:b/>
        </w:rPr>
      </w:pPr>
    </w:p>
    <w:p w:rsidR="00D82730" w:rsidRPr="001841AA" w:rsidRDefault="00CE5EF1" w:rsidP="00D82730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Пояснительная записка схемы водоснабжения.</w:t>
      </w:r>
    </w:p>
    <w:p w:rsidR="00D82730" w:rsidRDefault="00D82730" w:rsidP="00D82730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D82730" w:rsidRDefault="00D82730" w:rsidP="00D8273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1841A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     С</w:t>
      </w:r>
      <w:r w:rsidRPr="001841A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ельское поселение </w:t>
      </w:r>
      <w:r w:rsidR="000E003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Новочеркутинский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сельсовет</w:t>
      </w:r>
      <w:r w:rsidRPr="001841A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Добринского муниципального района Липецкой области </w:t>
      </w:r>
      <w:r w:rsidRPr="001841A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расположено в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2</w:t>
      </w:r>
      <w:r w:rsidR="000E003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0</w:t>
      </w:r>
      <w:r w:rsidRPr="001841A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км от районного центра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п. Добринка </w:t>
      </w:r>
      <w:r w:rsidRPr="001841A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в </w:t>
      </w:r>
      <w:r w:rsidR="000E003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северо-восточ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ной</w:t>
      </w:r>
      <w:r w:rsidRPr="001841A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части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Добринского</w:t>
      </w:r>
      <w:r w:rsidRPr="001841A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Липецкой</w:t>
      </w:r>
      <w:r w:rsidRPr="001841A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области и имеет </w:t>
      </w:r>
      <w:r w:rsidR="000E003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четыре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населенных</w:t>
      </w:r>
      <w:r w:rsidRPr="001841A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пункт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ов с. </w:t>
      </w:r>
      <w:r w:rsidR="000E003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Новочеркутино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, д. </w:t>
      </w:r>
      <w:r w:rsidR="000E003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Архиповка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, </w:t>
      </w:r>
      <w:r w:rsidR="000E003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. Александровка</w:t>
      </w:r>
      <w:proofErr w:type="gramStart"/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д. </w:t>
      </w:r>
      <w:proofErr w:type="spellStart"/>
      <w:r w:rsidR="000E003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Сомовка</w:t>
      </w:r>
      <w:proofErr w:type="spellEnd"/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Pr="001841A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. </w:t>
      </w:r>
    </w:p>
    <w:p w:rsidR="00D82730" w:rsidRDefault="00D82730" w:rsidP="00D8273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0E003D" w:rsidRDefault="00D82730" w:rsidP="00D827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     </w:t>
      </w:r>
      <w:r w:rsidRPr="001841A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Жилой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</w:t>
      </w:r>
      <w:r w:rsidRPr="001841A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сектор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</w:t>
      </w:r>
      <w:r w:rsidRPr="001841A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села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 </w:t>
      </w:r>
      <w:r w:rsidR="000E003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Новочеркутино</w:t>
      </w:r>
      <w:r w:rsidRPr="001841A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  </w:t>
      </w:r>
      <w:r w:rsidRPr="001841A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составляют </w:t>
      </w:r>
      <w:r w:rsidRPr="004068F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F21D1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184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41A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частных домовладений,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</w:t>
      </w:r>
      <w:r w:rsidRPr="001841A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жители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Pr="001841A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которых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Pr="001841A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обеспечиваются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Pr="001841A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питьевой водой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Pr="001841A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из водопровода,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Pr="001841A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проложенного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Pr="001841A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Pr="001841A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улицам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Pr="001841A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села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="000E003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Новочеркутино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 (ул.  Центральная, ул. </w:t>
      </w:r>
      <w:r w:rsidR="000E003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Набереж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ная, ул. Школьная, ул</w:t>
      </w:r>
      <w:proofErr w:type="gramStart"/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.С</w:t>
      </w:r>
      <w:proofErr w:type="gramEnd"/>
      <w:r w:rsidR="000E003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оветск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ая</w:t>
      </w:r>
      <w:r w:rsidR="000E003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,</w:t>
      </w:r>
      <w:r w:rsidR="00833C2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="000E003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ул.Самарская</w:t>
      </w:r>
      <w:r w:rsidRPr="001841A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)</w:t>
      </w:r>
      <w:r w:rsidRPr="001841A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  <w:r w:rsidRPr="001841A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</w:p>
    <w:p w:rsidR="00D82730" w:rsidRDefault="000E003D" w:rsidP="00D827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1841A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Жилой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</w:t>
      </w:r>
      <w:r w:rsidRPr="001841A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сектор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</w:t>
      </w:r>
      <w:r w:rsidRPr="001841A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села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 Александровка    </w:t>
      </w:r>
      <w:r w:rsidRPr="001841A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составляют </w:t>
      </w:r>
      <w:r w:rsidRPr="004068F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F21D1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184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41A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частных домовладений,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</w:t>
      </w:r>
      <w:r w:rsidRPr="001841A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жители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Pr="001841A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которых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Pr="001841A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обеспечиваются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Pr="001841A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питьевой водой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Pr="001841A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из водопровода,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Pr="001841A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проложенного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Pr="001841A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Pr="001841A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улицам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Pr="001841A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села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Александровка   (ул.  Интернациональная, ул. Заозерная, ул. Зеленая</w:t>
      </w:r>
      <w:r w:rsidRPr="001841A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)</w:t>
      </w:r>
      <w:r w:rsidRPr="001841A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  <w:r w:rsidRPr="001841A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</w:p>
    <w:p w:rsidR="00D82730" w:rsidRPr="001841AA" w:rsidRDefault="00D82730" w:rsidP="00D82730">
      <w:pPr>
        <w:spacing w:after="0" w:line="25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      </w:t>
      </w:r>
      <w:r w:rsidRPr="001841A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На территории сельского поселения наход</w:t>
      </w:r>
      <w:r w:rsidR="000E003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я</w:t>
      </w:r>
      <w:r w:rsidRPr="001841A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тся </w:t>
      </w:r>
      <w:r w:rsidR="000E003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водозаборн</w:t>
      </w:r>
      <w:r w:rsidR="000E003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ых</w:t>
      </w:r>
      <w:proofErr w:type="gramEnd"/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площад</w:t>
      </w:r>
      <w:r w:rsidRPr="001841A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к</w:t>
      </w:r>
      <w:r w:rsidR="000E003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и</w:t>
      </w:r>
      <w:r w:rsidRPr="001841A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, </w:t>
      </w:r>
      <w:r w:rsidR="000E003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4</w:t>
      </w:r>
      <w:r w:rsidRPr="001841A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скважин</w:t>
      </w:r>
      <w:r w:rsidR="000E003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.</w:t>
      </w:r>
      <w:r w:rsidRPr="001841A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Скважин</w:t>
      </w:r>
      <w:r w:rsidR="000E003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име</w:t>
      </w:r>
      <w:r w:rsidR="000E003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ю</w:t>
      </w:r>
      <w:r w:rsidRPr="001841A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т глубину </w:t>
      </w:r>
      <w:r w:rsidR="000E003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32</w:t>
      </w:r>
      <w:r w:rsidRPr="001841A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м. Протяженность водопроводной сети составляет </w:t>
      </w:r>
      <w:r w:rsidR="000E003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13,1</w:t>
      </w:r>
      <w:r w:rsidRPr="001841A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км, установлено </w:t>
      </w:r>
      <w:r w:rsidR="000E003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14</w:t>
      </w:r>
      <w:r w:rsidRPr="001841A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водоразборных колонок. </w:t>
      </w:r>
      <w:r w:rsidRPr="001841A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Добыча подземных вод осуществляется с помощью гидротехническ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ого сооружения (</w:t>
      </w:r>
      <w:r w:rsidR="000E003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2</w:t>
      </w:r>
      <w:r w:rsidRPr="001841A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скважин</w:t>
      </w:r>
      <w:r w:rsidR="000E003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), котор</w:t>
      </w:r>
      <w:r w:rsidR="000E003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ые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оснащен</w:t>
      </w:r>
      <w:r w:rsidR="000E003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ы</w:t>
      </w:r>
      <w:r w:rsidRPr="001841A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специальным техно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логическим оборудованием: насосом</w:t>
      </w:r>
      <w:r w:rsidRPr="001841A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марки ЭЦВ 6-10-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80,</w:t>
      </w:r>
      <w:r w:rsidR="000E003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и 2 скважины насосом марки БЛОК 2/10;БЛОК 4/14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, башней </w:t>
      </w:r>
      <w:proofErr w:type="spellStart"/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Рожновского</w:t>
      </w:r>
      <w:proofErr w:type="spellEnd"/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, краном</w:t>
      </w:r>
      <w:r w:rsidRPr="001841A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для отбора проб воды, установ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лен автомат</w:t>
      </w:r>
      <w:r w:rsidRPr="001841A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для регулировки подачи воды. </w:t>
      </w:r>
      <w:r w:rsidRPr="001841A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     В населенных пунктах: д. </w:t>
      </w:r>
      <w:proofErr w:type="spellStart"/>
      <w:r w:rsidR="000E003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Сомовка</w:t>
      </w:r>
      <w:proofErr w:type="spellEnd"/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водопровода нет.</w:t>
      </w:r>
    </w:p>
    <w:p w:rsidR="00D82730" w:rsidRPr="001841AA" w:rsidRDefault="00D82730" w:rsidP="00D82730">
      <w:pPr>
        <w:spacing w:after="0" w:line="255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2373E" w:rsidRDefault="00E2373E" w:rsidP="001841A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D82730" w:rsidRDefault="00D82730" w:rsidP="001841A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D82730" w:rsidRDefault="00D82730" w:rsidP="001841A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D82730" w:rsidRDefault="00D82730" w:rsidP="001841A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D82730" w:rsidRDefault="00D82730" w:rsidP="001841A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D82730" w:rsidRDefault="00D82730" w:rsidP="001841A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D82730" w:rsidRDefault="00D82730" w:rsidP="001841A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D82730" w:rsidRDefault="00D82730" w:rsidP="001841A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D82730" w:rsidRDefault="00D82730" w:rsidP="001841A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E2373E" w:rsidRDefault="00E2373E" w:rsidP="001841A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1A2A6A" w:rsidRDefault="001A2A6A" w:rsidP="001A2A6A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1A2A6A" w:rsidRDefault="001A2A6A" w:rsidP="001A2A6A">
      <w:pPr>
        <w:framePr w:h="9792" w:hSpace="38" w:wrap="notBeside" w:vAnchor="text" w:hAnchor="page" w:x="1328" w:y="127"/>
        <w:rPr>
          <w:sz w:val="24"/>
          <w:szCs w:val="24"/>
        </w:rPr>
      </w:pPr>
    </w:p>
    <w:p w:rsidR="008D09D4" w:rsidRPr="001841AA" w:rsidRDefault="008D09D4" w:rsidP="00D82730">
      <w:pPr>
        <w:spacing w:after="0" w:line="255" w:lineRule="atLeast"/>
        <w:jc w:val="center"/>
        <w:rPr>
          <w:rFonts w:ascii="Times New Roman" w:hAnsi="Times New Roman" w:cs="Times New Roman"/>
          <w:sz w:val="28"/>
          <w:szCs w:val="28"/>
        </w:rPr>
      </w:pPr>
    </w:p>
    <w:sectPr w:rsidR="008D09D4" w:rsidRPr="001841AA" w:rsidSect="008D0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1AA"/>
    <w:rsid w:val="00013102"/>
    <w:rsid w:val="000141D7"/>
    <w:rsid w:val="00017D83"/>
    <w:rsid w:val="00026C5E"/>
    <w:rsid w:val="00032C05"/>
    <w:rsid w:val="0003529B"/>
    <w:rsid w:val="00045FD8"/>
    <w:rsid w:val="00046976"/>
    <w:rsid w:val="000473CE"/>
    <w:rsid w:val="000809FD"/>
    <w:rsid w:val="00094331"/>
    <w:rsid w:val="00096616"/>
    <w:rsid w:val="000B2201"/>
    <w:rsid w:val="000C3225"/>
    <w:rsid w:val="000C45FB"/>
    <w:rsid w:val="000C4E3B"/>
    <w:rsid w:val="000D08E5"/>
    <w:rsid w:val="000E003D"/>
    <w:rsid w:val="000E1F9E"/>
    <w:rsid w:val="000E754B"/>
    <w:rsid w:val="000E7E76"/>
    <w:rsid w:val="000F00A1"/>
    <w:rsid w:val="000F091D"/>
    <w:rsid w:val="00106D48"/>
    <w:rsid w:val="001206DA"/>
    <w:rsid w:val="001350E9"/>
    <w:rsid w:val="00154D81"/>
    <w:rsid w:val="00170238"/>
    <w:rsid w:val="00170FC8"/>
    <w:rsid w:val="00171F03"/>
    <w:rsid w:val="001841AA"/>
    <w:rsid w:val="00185786"/>
    <w:rsid w:val="00190891"/>
    <w:rsid w:val="00193267"/>
    <w:rsid w:val="00195DAF"/>
    <w:rsid w:val="001A2A6A"/>
    <w:rsid w:val="001B378B"/>
    <w:rsid w:val="001B6673"/>
    <w:rsid w:val="001B75B1"/>
    <w:rsid w:val="001C24C4"/>
    <w:rsid w:val="001E10EB"/>
    <w:rsid w:val="001F1BAC"/>
    <w:rsid w:val="00212DD4"/>
    <w:rsid w:val="002232BA"/>
    <w:rsid w:val="00260226"/>
    <w:rsid w:val="00276580"/>
    <w:rsid w:val="002779D5"/>
    <w:rsid w:val="00277B46"/>
    <w:rsid w:val="00284BE2"/>
    <w:rsid w:val="0028575E"/>
    <w:rsid w:val="002859E8"/>
    <w:rsid w:val="00292BB3"/>
    <w:rsid w:val="002931D5"/>
    <w:rsid w:val="002A0C86"/>
    <w:rsid w:val="002B04E2"/>
    <w:rsid w:val="002B7AC4"/>
    <w:rsid w:val="002C1D34"/>
    <w:rsid w:val="002C21F5"/>
    <w:rsid w:val="002E53CC"/>
    <w:rsid w:val="002F21D1"/>
    <w:rsid w:val="00303423"/>
    <w:rsid w:val="0031135F"/>
    <w:rsid w:val="003232EA"/>
    <w:rsid w:val="00324ACF"/>
    <w:rsid w:val="00334E67"/>
    <w:rsid w:val="003519E0"/>
    <w:rsid w:val="00363E44"/>
    <w:rsid w:val="00382BB1"/>
    <w:rsid w:val="003A5343"/>
    <w:rsid w:val="003A7ADF"/>
    <w:rsid w:val="003B0060"/>
    <w:rsid w:val="003E3500"/>
    <w:rsid w:val="003F0BE9"/>
    <w:rsid w:val="003F3A60"/>
    <w:rsid w:val="00401764"/>
    <w:rsid w:val="004067C5"/>
    <w:rsid w:val="004068FA"/>
    <w:rsid w:val="00406E4D"/>
    <w:rsid w:val="004139E8"/>
    <w:rsid w:val="004532FC"/>
    <w:rsid w:val="0045608B"/>
    <w:rsid w:val="004862BB"/>
    <w:rsid w:val="00492398"/>
    <w:rsid w:val="004B1C5A"/>
    <w:rsid w:val="004B6472"/>
    <w:rsid w:val="004D7981"/>
    <w:rsid w:val="004F3E47"/>
    <w:rsid w:val="0050565C"/>
    <w:rsid w:val="005068CD"/>
    <w:rsid w:val="0051039E"/>
    <w:rsid w:val="00510E3D"/>
    <w:rsid w:val="00512EFD"/>
    <w:rsid w:val="00517F04"/>
    <w:rsid w:val="0052108D"/>
    <w:rsid w:val="0052701F"/>
    <w:rsid w:val="00527AED"/>
    <w:rsid w:val="00540469"/>
    <w:rsid w:val="00553A90"/>
    <w:rsid w:val="00554C6C"/>
    <w:rsid w:val="005605F2"/>
    <w:rsid w:val="00564E79"/>
    <w:rsid w:val="00565316"/>
    <w:rsid w:val="00573648"/>
    <w:rsid w:val="00574F32"/>
    <w:rsid w:val="00580F57"/>
    <w:rsid w:val="00590A4E"/>
    <w:rsid w:val="005A466B"/>
    <w:rsid w:val="005A65EB"/>
    <w:rsid w:val="005C22E8"/>
    <w:rsid w:val="005E7E04"/>
    <w:rsid w:val="005F2380"/>
    <w:rsid w:val="006054A9"/>
    <w:rsid w:val="006057A0"/>
    <w:rsid w:val="006141C6"/>
    <w:rsid w:val="0063766B"/>
    <w:rsid w:val="006416BA"/>
    <w:rsid w:val="00650489"/>
    <w:rsid w:val="00656B56"/>
    <w:rsid w:val="00660496"/>
    <w:rsid w:val="00673BD1"/>
    <w:rsid w:val="00674CBB"/>
    <w:rsid w:val="00685918"/>
    <w:rsid w:val="006A1740"/>
    <w:rsid w:val="006C4F28"/>
    <w:rsid w:val="006D44D6"/>
    <w:rsid w:val="006D4B1E"/>
    <w:rsid w:val="006D6016"/>
    <w:rsid w:val="006E1713"/>
    <w:rsid w:val="006E6A71"/>
    <w:rsid w:val="007056C7"/>
    <w:rsid w:val="00742782"/>
    <w:rsid w:val="007434DE"/>
    <w:rsid w:val="00763A57"/>
    <w:rsid w:val="0077230D"/>
    <w:rsid w:val="00774649"/>
    <w:rsid w:val="00776A9E"/>
    <w:rsid w:val="00781215"/>
    <w:rsid w:val="00784868"/>
    <w:rsid w:val="007914D0"/>
    <w:rsid w:val="007A0887"/>
    <w:rsid w:val="007B2119"/>
    <w:rsid w:val="007B356F"/>
    <w:rsid w:val="007B5A2A"/>
    <w:rsid w:val="007C6AF4"/>
    <w:rsid w:val="007E2D72"/>
    <w:rsid w:val="007E46D7"/>
    <w:rsid w:val="007F06BE"/>
    <w:rsid w:val="00804B39"/>
    <w:rsid w:val="00813D0F"/>
    <w:rsid w:val="0081404B"/>
    <w:rsid w:val="00817494"/>
    <w:rsid w:val="008222B1"/>
    <w:rsid w:val="00825288"/>
    <w:rsid w:val="008256FD"/>
    <w:rsid w:val="008301DE"/>
    <w:rsid w:val="00833C22"/>
    <w:rsid w:val="00856562"/>
    <w:rsid w:val="0085663A"/>
    <w:rsid w:val="008657BE"/>
    <w:rsid w:val="00877875"/>
    <w:rsid w:val="00877946"/>
    <w:rsid w:val="008810F0"/>
    <w:rsid w:val="0089540D"/>
    <w:rsid w:val="008A5E15"/>
    <w:rsid w:val="008C6F27"/>
    <w:rsid w:val="008D0273"/>
    <w:rsid w:val="008D09D4"/>
    <w:rsid w:val="008E4F2E"/>
    <w:rsid w:val="008E5566"/>
    <w:rsid w:val="008E606D"/>
    <w:rsid w:val="008E6658"/>
    <w:rsid w:val="00901B90"/>
    <w:rsid w:val="00901C6B"/>
    <w:rsid w:val="009168C4"/>
    <w:rsid w:val="0092095A"/>
    <w:rsid w:val="00922F88"/>
    <w:rsid w:val="00925287"/>
    <w:rsid w:val="00932CCD"/>
    <w:rsid w:val="00934D0E"/>
    <w:rsid w:val="009363D7"/>
    <w:rsid w:val="00946982"/>
    <w:rsid w:val="0095625C"/>
    <w:rsid w:val="0096773D"/>
    <w:rsid w:val="0098084E"/>
    <w:rsid w:val="00982F7D"/>
    <w:rsid w:val="009838E6"/>
    <w:rsid w:val="00986D34"/>
    <w:rsid w:val="00992263"/>
    <w:rsid w:val="0099418F"/>
    <w:rsid w:val="009A22AC"/>
    <w:rsid w:val="009C156C"/>
    <w:rsid w:val="009C4EA5"/>
    <w:rsid w:val="009E288B"/>
    <w:rsid w:val="00A02A43"/>
    <w:rsid w:val="00A05B36"/>
    <w:rsid w:val="00A13C3D"/>
    <w:rsid w:val="00A14113"/>
    <w:rsid w:val="00A20494"/>
    <w:rsid w:val="00A43B29"/>
    <w:rsid w:val="00A560FB"/>
    <w:rsid w:val="00A5700F"/>
    <w:rsid w:val="00A574F0"/>
    <w:rsid w:val="00A57B0D"/>
    <w:rsid w:val="00A60786"/>
    <w:rsid w:val="00A64EA8"/>
    <w:rsid w:val="00A7146D"/>
    <w:rsid w:val="00A74FB6"/>
    <w:rsid w:val="00A77F6A"/>
    <w:rsid w:val="00A84C86"/>
    <w:rsid w:val="00A92D15"/>
    <w:rsid w:val="00AB5FBF"/>
    <w:rsid w:val="00AC2601"/>
    <w:rsid w:val="00AC66A5"/>
    <w:rsid w:val="00AD74D3"/>
    <w:rsid w:val="00AD7C6D"/>
    <w:rsid w:val="00AE3477"/>
    <w:rsid w:val="00AF7C2C"/>
    <w:rsid w:val="00B101C0"/>
    <w:rsid w:val="00B110FC"/>
    <w:rsid w:val="00B17504"/>
    <w:rsid w:val="00B270D5"/>
    <w:rsid w:val="00B37EAE"/>
    <w:rsid w:val="00B451EF"/>
    <w:rsid w:val="00B65D40"/>
    <w:rsid w:val="00B661EE"/>
    <w:rsid w:val="00B94877"/>
    <w:rsid w:val="00BA041E"/>
    <w:rsid w:val="00BA14E5"/>
    <w:rsid w:val="00BA4F49"/>
    <w:rsid w:val="00BA78CE"/>
    <w:rsid w:val="00BB5B91"/>
    <w:rsid w:val="00BC06C8"/>
    <w:rsid w:val="00BD1317"/>
    <w:rsid w:val="00BE0ADA"/>
    <w:rsid w:val="00C0343C"/>
    <w:rsid w:val="00C05394"/>
    <w:rsid w:val="00C07F80"/>
    <w:rsid w:val="00C10D99"/>
    <w:rsid w:val="00C20AF4"/>
    <w:rsid w:val="00C26FB1"/>
    <w:rsid w:val="00C61D74"/>
    <w:rsid w:val="00C75BAC"/>
    <w:rsid w:val="00C8082C"/>
    <w:rsid w:val="00CA584E"/>
    <w:rsid w:val="00CA5927"/>
    <w:rsid w:val="00CC3B27"/>
    <w:rsid w:val="00CD0674"/>
    <w:rsid w:val="00CD3FFC"/>
    <w:rsid w:val="00CD41C3"/>
    <w:rsid w:val="00CD6AF6"/>
    <w:rsid w:val="00CD6E4D"/>
    <w:rsid w:val="00CD7126"/>
    <w:rsid w:val="00CE25A0"/>
    <w:rsid w:val="00CE5EF1"/>
    <w:rsid w:val="00CE62C1"/>
    <w:rsid w:val="00CE7F4B"/>
    <w:rsid w:val="00CF2801"/>
    <w:rsid w:val="00D01900"/>
    <w:rsid w:val="00D03C89"/>
    <w:rsid w:val="00D1261C"/>
    <w:rsid w:val="00D13183"/>
    <w:rsid w:val="00D134E3"/>
    <w:rsid w:val="00D2064C"/>
    <w:rsid w:val="00D50522"/>
    <w:rsid w:val="00D50F17"/>
    <w:rsid w:val="00D567F5"/>
    <w:rsid w:val="00D625A0"/>
    <w:rsid w:val="00D67659"/>
    <w:rsid w:val="00D67D8A"/>
    <w:rsid w:val="00D805AA"/>
    <w:rsid w:val="00D82730"/>
    <w:rsid w:val="00D833FA"/>
    <w:rsid w:val="00D83C0C"/>
    <w:rsid w:val="00D84457"/>
    <w:rsid w:val="00D85FE1"/>
    <w:rsid w:val="00D918C2"/>
    <w:rsid w:val="00D94CB3"/>
    <w:rsid w:val="00DA0726"/>
    <w:rsid w:val="00DA76CC"/>
    <w:rsid w:val="00DB0F49"/>
    <w:rsid w:val="00DB1A45"/>
    <w:rsid w:val="00DB27D9"/>
    <w:rsid w:val="00DB2D89"/>
    <w:rsid w:val="00DB3D85"/>
    <w:rsid w:val="00DC26E9"/>
    <w:rsid w:val="00DC6550"/>
    <w:rsid w:val="00DD13D8"/>
    <w:rsid w:val="00DD1BFB"/>
    <w:rsid w:val="00DD4B51"/>
    <w:rsid w:val="00DE1526"/>
    <w:rsid w:val="00DE2137"/>
    <w:rsid w:val="00DF32B6"/>
    <w:rsid w:val="00E13C82"/>
    <w:rsid w:val="00E23542"/>
    <w:rsid w:val="00E2373E"/>
    <w:rsid w:val="00E458A4"/>
    <w:rsid w:val="00E50010"/>
    <w:rsid w:val="00E52EC9"/>
    <w:rsid w:val="00E60B81"/>
    <w:rsid w:val="00E66CDC"/>
    <w:rsid w:val="00E95F02"/>
    <w:rsid w:val="00EB4E39"/>
    <w:rsid w:val="00EB75E7"/>
    <w:rsid w:val="00EC5303"/>
    <w:rsid w:val="00ED5953"/>
    <w:rsid w:val="00ED5A0D"/>
    <w:rsid w:val="00EE23EF"/>
    <w:rsid w:val="00EF5F1D"/>
    <w:rsid w:val="00F05AEF"/>
    <w:rsid w:val="00F22C68"/>
    <w:rsid w:val="00F25B00"/>
    <w:rsid w:val="00F73FB5"/>
    <w:rsid w:val="00F87CAB"/>
    <w:rsid w:val="00F94653"/>
    <w:rsid w:val="00FA289D"/>
    <w:rsid w:val="00FA54BB"/>
    <w:rsid w:val="00FB2915"/>
    <w:rsid w:val="00FC2B1E"/>
    <w:rsid w:val="00FC5EA3"/>
    <w:rsid w:val="00FC780E"/>
    <w:rsid w:val="00FD3C62"/>
    <w:rsid w:val="00FD7C60"/>
    <w:rsid w:val="00FE5CAA"/>
    <w:rsid w:val="00FF1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841AA"/>
  </w:style>
  <w:style w:type="paragraph" w:styleId="a3">
    <w:name w:val="Balloon Text"/>
    <w:basedOn w:val="a"/>
    <w:link w:val="a4"/>
    <w:uiPriority w:val="99"/>
    <w:semiHidden/>
    <w:unhideWhenUsed/>
    <w:rsid w:val="00184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1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Зюзина</cp:lastModifiedBy>
  <cp:revision>6</cp:revision>
  <cp:lastPrinted>2013-07-31T04:47:00Z</cp:lastPrinted>
  <dcterms:created xsi:type="dcterms:W3CDTF">2013-07-08T08:26:00Z</dcterms:created>
  <dcterms:modified xsi:type="dcterms:W3CDTF">2013-07-31T04:48:00Z</dcterms:modified>
</cp:coreProperties>
</file>