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9F" w:rsidRPr="002300A9" w:rsidRDefault="004C489F" w:rsidP="004C48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35560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89F" w:rsidRPr="002300A9" w:rsidRDefault="004C489F" w:rsidP="004C489F">
      <w:pPr>
        <w:jc w:val="center"/>
        <w:rPr>
          <w:b/>
          <w:sz w:val="28"/>
          <w:szCs w:val="28"/>
        </w:rPr>
      </w:pPr>
    </w:p>
    <w:p w:rsidR="004C489F" w:rsidRPr="002300A9" w:rsidRDefault="004C489F" w:rsidP="004C489F">
      <w:pPr>
        <w:jc w:val="center"/>
        <w:rPr>
          <w:b/>
          <w:sz w:val="28"/>
          <w:szCs w:val="28"/>
        </w:rPr>
      </w:pPr>
    </w:p>
    <w:p w:rsidR="004C489F" w:rsidRPr="002300A9" w:rsidRDefault="004C489F" w:rsidP="004C489F">
      <w:pPr>
        <w:jc w:val="center"/>
        <w:rPr>
          <w:b/>
          <w:sz w:val="28"/>
          <w:szCs w:val="28"/>
        </w:rPr>
      </w:pP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ПОСТАНОВЛЕНИЕ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Администрации сельского поселения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proofErr w:type="spellStart"/>
      <w:r w:rsidRPr="004C489F">
        <w:rPr>
          <w:b/>
          <w:sz w:val="28"/>
          <w:szCs w:val="28"/>
        </w:rPr>
        <w:t>Новочеркутинский</w:t>
      </w:r>
      <w:proofErr w:type="spellEnd"/>
      <w:r w:rsidRPr="004C489F">
        <w:rPr>
          <w:b/>
          <w:sz w:val="28"/>
          <w:szCs w:val="28"/>
        </w:rPr>
        <w:t xml:space="preserve"> сельсовет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proofErr w:type="spellStart"/>
      <w:r w:rsidRPr="004C489F">
        <w:rPr>
          <w:b/>
          <w:sz w:val="28"/>
          <w:szCs w:val="28"/>
        </w:rPr>
        <w:t>Добринского</w:t>
      </w:r>
      <w:proofErr w:type="spellEnd"/>
      <w:r w:rsidRPr="004C489F">
        <w:rPr>
          <w:b/>
          <w:sz w:val="28"/>
          <w:szCs w:val="28"/>
        </w:rPr>
        <w:t xml:space="preserve"> муниципального района Липецкой области</w:t>
      </w:r>
    </w:p>
    <w:p w:rsidR="004C489F" w:rsidRPr="004C489F" w:rsidRDefault="004C489F" w:rsidP="004C489F">
      <w:pPr>
        <w:jc w:val="center"/>
        <w:rPr>
          <w:b/>
          <w:sz w:val="28"/>
          <w:szCs w:val="28"/>
        </w:rPr>
      </w:pPr>
      <w:r w:rsidRPr="004C489F">
        <w:rPr>
          <w:b/>
          <w:sz w:val="28"/>
          <w:szCs w:val="28"/>
        </w:rPr>
        <w:t>Российской Федерации</w:t>
      </w:r>
    </w:p>
    <w:p w:rsidR="004C489F" w:rsidRPr="002300A9" w:rsidRDefault="004C489F" w:rsidP="004C489F">
      <w:pPr>
        <w:jc w:val="center"/>
        <w:rPr>
          <w:b/>
          <w:color w:val="000000"/>
          <w:sz w:val="28"/>
          <w:szCs w:val="28"/>
        </w:rPr>
      </w:pPr>
    </w:p>
    <w:p w:rsidR="004C489F" w:rsidRPr="002300A9" w:rsidRDefault="004C489F" w:rsidP="004C489F">
      <w:pPr>
        <w:tabs>
          <w:tab w:val="left" w:pos="6580"/>
        </w:tabs>
        <w:rPr>
          <w:b/>
          <w:sz w:val="28"/>
          <w:szCs w:val="28"/>
        </w:rPr>
      </w:pPr>
      <w:r w:rsidRPr="002300A9">
        <w:rPr>
          <w:sz w:val="28"/>
          <w:szCs w:val="28"/>
        </w:rPr>
        <w:t xml:space="preserve"> </w:t>
      </w:r>
      <w:r>
        <w:rPr>
          <w:sz w:val="28"/>
          <w:szCs w:val="28"/>
        </w:rPr>
        <w:t>10.11</w:t>
      </w:r>
      <w:r w:rsidRPr="002300A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300A9">
        <w:rPr>
          <w:sz w:val="28"/>
          <w:szCs w:val="28"/>
        </w:rPr>
        <w:t xml:space="preserve">                              </w:t>
      </w:r>
      <w:proofErr w:type="spellStart"/>
      <w:r w:rsidRPr="002300A9">
        <w:rPr>
          <w:sz w:val="28"/>
          <w:szCs w:val="28"/>
        </w:rPr>
        <w:t>с</w:t>
      </w:r>
      <w:proofErr w:type="gramStart"/>
      <w:r w:rsidRPr="002300A9">
        <w:rPr>
          <w:sz w:val="28"/>
          <w:szCs w:val="28"/>
        </w:rPr>
        <w:t>.Н</w:t>
      </w:r>
      <w:proofErr w:type="gramEnd"/>
      <w:r w:rsidRPr="002300A9">
        <w:rPr>
          <w:sz w:val="28"/>
          <w:szCs w:val="28"/>
        </w:rPr>
        <w:t>овочеркутино</w:t>
      </w:r>
      <w:proofErr w:type="spellEnd"/>
      <w:r w:rsidRPr="002300A9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80</w:t>
      </w:r>
    </w:p>
    <w:p w:rsidR="004C489F" w:rsidRDefault="004C489F" w:rsidP="007A7965">
      <w:pPr>
        <w:rPr>
          <w:sz w:val="28"/>
          <w:szCs w:val="28"/>
        </w:rPr>
      </w:pPr>
    </w:p>
    <w:p w:rsidR="007A7965" w:rsidRDefault="007A7965" w:rsidP="006B3955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безопасности людей</w:t>
      </w:r>
    </w:p>
    <w:p w:rsidR="007A7965" w:rsidRDefault="007A7965" w:rsidP="006B3955">
      <w:pPr>
        <w:tabs>
          <w:tab w:val="left" w:pos="14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водных объектах в осенне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зимний период 202</w:t>
      </w:r>
      <w:r w:rsidR="00AC6D1F">
        <w:rPr>
          <w:b/>
          <w:sz w:val="28"/>
          <w:szCs w:val="28"/>
        </w:rPr>
        <w:t>1-2022</w:t>
      </w:r>
      <w:r>
        <w:rPr>
          <w:b/>
          <w:sz w:val="28"/>
          <w:szCs w:val="28"/>
        </w:rPr>
        <w:t xml:space="preserve"> годов </w:t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целях обеспечения безопасности людей, охраны их жизни и здоровья на водных объектах в период ледостава, руководствуясь Федеральным законом № 131-ФЗ от 06.10.2003г «Об общих принципах организации местного самоуправления в Российской Федерации», Постановлением Липецкого областного Совета депутатов от 21.06.2007г №305-пс «О Правилах охраны жизни людей на водных объектах Липецкой области», Постановлением администрации Добринского муниципального района Липецкой области </w:t>
      </w:r>
      <w:r w:rsidR="00AC6D1F">
        <w:rPr>
          <w:sz w:val="28"/>
          <w:szCs w:val="28"/>
        </w:rPr>
        <w:t>от 25.10.2021</w:t>
      </w:r>
      <w:r w:rsidRPr="00BC54F4">
        <w:rPr>
          <w:sz w:val="28"/>
          <w:szCs w:val="28"/>
        </w:rPr>
        <w:t>г</w:t>
      </w:r>
      <w:proofErr w:type="gramEnd"/>
      <w:r w:rsidRPr="00BC54F4">
        <w:rPr>
          <w:sz w:val="28"/>
          <w:szCs w:val="28"/>
        </w:rPr>
        <w:t xml:space="preserve"> № </w:t>
      </w:r>
      <w:r w:rsidR="00AC6D1F">
        <w:rPr>
          <w:sz w:val="28"/>
          <w:szCs w:val="28"/>
        </w:rPr>
        <w:t>799</w:t>
      </w:r>
      <w:r>
        <w:rPr>
          <w:sz w:val="28"/>
          <w:szCs w:val="28"/>
        </w:rPr>
        <w:t>, Уставом сельского поселения Новочеркутинский сельсовет Добринского муниципального района, администрация сельского поселения Новочеркутинский сельсовет</w:t>
      </w: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  <w:tab w:val="right" w:pos="9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A7965" w:rsidRPr="004F1FD3" w:rsidRDefault="007A7965" w:rsidP="007A7965">
      <w:pPr>
        <w:pStyle w:val="a7"/>
        <w:numPr>
          <w:ilvl w:val="0"/>
          <w:numId w:val="1"/>
        </w:numPr>
        <w:tabs>
          <w:tab w:val="left" w:pos="1440"/>
          <w:tab w:val="right" w:pos="9468"/>
        </w:tabs>
        <w:jc w:val="both"/>
        <w:rPr>
          <w:sz w:val="28"/>
          <w:szCs w:val="28"/>
        </w:rPr>
      </w:pPr>
      <w:r w:rsidRPr="004F1FD3">
        <w:rPr>
          <w:sz w:val="28"/>
          <w:szCs w:val="28"/>
        </w:rPr>
        <w:t>Провести заседани</w:t>
      </w:r>
      <w:r>
        <w:rPr>
          <w:sz w:val="28"/>
          <w:szCs w:val="28"/>
        </w:rPr>
        <w:t>е</w:t>
      </w:r>
      <w:r w:rsidRPr="004F1FD3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здоровья в зимний </w:t>
      </w:r>
      <w:r>
        <w:rPr>
          <w:sz w:val="28"/>
          <w:szCs w:val="28"/>
        </w:rPr>
        <w:t>период 202</w:t>
      </w:r>
      <w:r w:rsidR="00AC6D1F">
        <w:rPr>
          <w:sz w:val="28"/>
          <w:szCs w:val="28"/>
        </w:rPr>
        <w:t>1-2022</w:t>
      </w:r>
      <w:r w:rsidRPr="004F1FD3">
        <w:rPr>
          <w:sz w:val="28"/>
          <w:szCs w:val="28"/>
        </w:rPr>
        <w:t xml:space="preserve"> годов.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проводить уточнение мест традиционного зимнего лова рыбы и отдыха людей на водоемах.</w:t>
      </w:r>
    </w:p>
    <w:p w:rsidR="007A7965" w:rsidRPr="004F1FD3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4F1FD3">
        <w:rPr>
          <w:sz w:val="28"/>
          <w:szCs w:val="28"/>
        </w:rPr>
        <w:t>Разместить аншлаги с информацией о запрете выхода в опасных местах людей на лед и выезд автотранспорта.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обеспечению безопасности на водных             объектах в период ледостава (приложение).</w:t>
      </w:r>
    </w:p>
    <w:p w:rsidR="007A7965" w:rsidRDefault="007A7965" w:rsidP="007A7965">
      <w:pPr>
        <w:pStyle w:val="a7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jc w:val="both"/>
        <w:rPr>
          <w:sz w:val="28"/>
          <w:szCs w:val="28"/>
        </w:rPr>
      </w:pP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A7965" w:rsidRDefault="007A7965" w:rsidP="007A7965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A7965" w:rsidRDefault="007A7965" w:rsidP="007A7965">
      <w:pPr>
        <w:tabs>
          <w:tab w:val="left" w:pos="1440"/>
        </w:tabs>
      </w:pPr>
      <w:r>
        <w:rPr>
          <w:sz w:val="28"/>
          <w:szCs w:val="28"/>
        </w:rPr>
        <w:t xml:space="preserve">Новочеркутинский сельсовет                           </w:t>
      </w:r>
      <w:r w:rsidR="004C489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Е.Е.Зюзина</w:t>
      </w:r>
    </w:p>
    <w:p w:rsidR="007A7965" w:rsidRDefault="007A7965" w:rsidP="007A7965"/>
    <w:p w:rsidR="007A7965" w:rsidRDefault="007A7965" w:rsidP="007A7965"/>
    <w:p w:rsidR="007A7965" w:rsidRPr="006B3955" w:rsidRDefault="007A7965" w:rsidP="007A796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lastRenderedPageBreak/>
        <w:t>Приложение</w:t>
      </w:r>
    </w:p>
    <w:p w:rsidR="007A7965" w:rsidRPr="006B3955" w:rsidRDefault="007A7965" w:rsidP="007A796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t>к постановлению администрации</w:t>
      </w:r>
    </w:p>
    <w:p w:rsidR="007A7965" w:rsidRPr="006B3955" w:rsidRDefault="007A7965" w:rsidP="007A796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t>сельского поселения Новочеркутинский</w:t>
      </w:r>
    </w:p>
    <w:p w:rsidR="007A7965" w:rsidRPr="006B3955" w:rsidRDefault="007A7965" w:rsidP="006B3955">
      <w:pPr>
        <w:jc w:val="right"/>
        <w:rPr>
          <w:sz w:val="20"/>
          <w:szCs w:val="20"/>
        </w:rPr>
      </w:pPr>
      <w:r w:rsidRPr="006B3955">
        <w:rPr>
          <w:sz w:val="20"/>
          <w:szCs w:val="20"/>
        </w:rPr>
        <w:t xml:space="preserve">                                                                </w:t>
      </w:r>
      <w:r w:rsidR="00AC6D1F" w:rsidRPr="006B3955">
        <w:rPr>
          <w:sz w:val="20"/>
          <w:szCs w:val="20"/>
        </w:rPr>
        <w:t xml:space="preserve">сельсовет от </w:t>
      </w:r>
      <w:r w:rsidR="006B3955" w:rsidRPr="006B3955">
        <w:rPr>
          <w:sz w:val="20"/>
          <w:szCs w:val="20"/>
        </w:rPr>
        <w:t>10.11</w:t>
      </w:r>
      <w:r w:rsidR="00AC6D1F" w:rsidRPr="006B3955">
        <w:rPr>
          <w:sz w:val="20"/>
          <w:szCs w:val="20"/>
        </w:rPr>
        <w:t xml:space="preserve">.2021 г № </w:t>
      </w:r>
      <w:bookmarkStart w:id="0" w:name="_GoBack"/>
      <w:bookmarkEnd w:id="0"/>
      <w:r w:rsidR="006B3955" w:rsidRPr="006B3955">
        <w:rPr>
          <w:sz w:val="20"/>
          <w:szCs w:val="20"/>
        </w:rPr>
        <w:t>80</w:t>
      </w: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  <w:r>
        <w:t>ПЛАН</w:t>
      </w:r>
    </w:p>
    <w:p w:rsidR="007A7965" w:rsidRDefault="007A7965" w:rsidP="007A7965">
      <w:pPr>
        <w:jc w:val="center"/>
      </w:pPr>
      <w:r>
        <w:t>мероприятий по обеспечению безопасности людей на водных объектах в период ледостава.</w:t>
      </w:r>
    </w:p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A7965" w:rsidRDefault="007A7965" w:rsidP="0025340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65" w:rsidRDefault="007A7965" w:rsidP="0025340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выполнение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места, используемые для массового подледного лова рыбы.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патрулирование на водных объектах в период      ледостава в местах стихийного подледного лова рыбы.        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ледостава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администрации сельского поселения              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В рамках месячника безопасности на    водных объектах</w:t>
            </w:r>
            <w:r>
              <w:rPr>
                <w:lang w:eastAsia="en-US"/>
              </w:rPr>
              <w:t xml:space="preserve"> изготовить и выставить в местах несанкционированных ледовых переходов (переправ) запрещающие аншлаги с информацией: «Проход (переезд) по льду запрещен», в местах массовой рыбной ловли – «Осторожно! Тонкий лед».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  <w:tr w:rsidR="007A7965" w:rsidTr="002534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Развернуть в местах массового скопления людей на льду спасательные посты, пункты медицинской помощи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ледостава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65" w:rsidRDefault="007A7965" w:rsidP="00253405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</w:t>
            </w:r>
          </w:p>
        </w:tc>
      </w:tr>
    </w:tbl>
    <w:p w:rsidR="007A7965" w:rsidRDefault="007A7965" w:rsidP="007A7965">
      <w:pPr>
        <w:jc w:val="center"/>
      </w:pPr>
    </w:p>
    <w:p w:rsidR="007A7965" w:rsidRDefault="007A7965" w:rsidP="007A7965">
      <w:pPr>
        <w:jc w:val="center"/>
      </w:pPr>
    </w:p>
    <w:p w:rsidR="007A7965" w:rsidRDefault="007A7965" w:rsidP="007A7965"/>
    <w:p w:rsidR="007A7965" w:rsidRDefault="007A7965" w:rsidP="007A7965"/>
    <w:p w:rsidR="007A7965" w:rsidRDefault="007A7965" w:rsidP="007A7965"/>
    <w:p w:rsidR="00AD3D66" w:rsidRDefault="00AD3D66"/>
    <w:sectPr w:rsidR="00AD3D66" w:rsidSect="00F3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69C"/>
    <w:multiLevelType w:val="hybridMultilevel"/>
    <w:tmpl w:val="AC3C1152"/>
    <w:lvl w:ilvl="0" w:tplc="EE68A8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07E34"/>
    <w:rsid w:val="003233A0"/>
    <w:rsid w:val="003C738F"/>
    <w:rsid w:val="004C489F"/>
    <w:rsid w:val="006B3955"/>
    <w:rsid w:val="007A701A"/>
    <w:rsid w:val="007A7965"/>
    <w:rsid w:val="00807E34"/>
    <w:rsid w:val="00AC6D1F"/>
    <w:rsid w:val="00AD3D66"/>
    <w:rsid w:val="00CB7E01"/>
    <w:rsid w:val="00F7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965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A796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7A796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A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A7965"/>
    <w:pPr>
      <w:ind w:left="720"/>
      <w:contextualSpacing/>
    </w:pPr>
  </w:style>
  <w:style w:type="paragraph" w:customStyle="1" w:styleId="ConsPlusTitle">
    <w:name w:val="ConsPlusTitle"/>
    <w:rsid w:val="007A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A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A7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7965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7A796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7A796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7A79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A7965"/>
    <w:pPr>
      <w:ind w:left="720"/>
      <w:contextualSpacing/>
    </w:pPr>
  </w:style>
  <w:style w:type="paragraph" w:customStyle="1" w:styleId="ConsPlusTitle">
    <w:name w:val="ConsPlusTitle"/>
    <w:rsid w:val="007A7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7A7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79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4</cp:revision>
  <cp:lastPrinted>2020-11-23T06:17:00Z</cp:lastPrinted>
  <dcterms:created xsi:type="dcterms:W3CDTF">2021-11-16T06:11:00Z</dcterms:created>
  <dcterms:modified xsi:type="dcterms:W3CDTF">2021-11-16T06:25:00Z</dcterms:modified>
</cp:coreProperties>
</file>