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EB1389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C00889">
        <w:rPr>
          <w:rFonts w:ascii="Times New Roman" w:hAnsi="Times New Roman"/>
          <w:b/>
        </w:rPr>
        <w:t>октября</w:t>
      </w:r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20</w:t>
      </w:r>
      <w:r w:rsidRPr="00EB1389">
        <w:rPr>
          <w:rFonts w:ascii="Times New Roman" w:hAnsi="Times New Roman"/>
          <w:b/>
        </w:rPr>
        <w:t xml:space="preserve"> г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41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D1674" w:rsidRDefault="009D1674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>9 861 730,00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D1674" w:rsidRDefault="009D1674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>6 109 946,64</w:t>
            </w:r>
          </w:p>
        </w:tc>
      </w:tr>
      <w:tr w:rsidR="00C00889" w:rsidRPr="00EB1389" w:rsidTr="00B857CC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B97553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8047FE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C00889" w:rsidRDefault="00B857CC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C00889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448 800,00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112 864,80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9 412 930,00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5 997 081,84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565A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C00889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C00889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15703" w:rsidRDefault="00815703" w:rsidP="00815703">
            <w:pPr>
              <w:ind w:firstLine="34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>2 929 48,00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15703" w:rsidRDefault="00815703" w:rsidP="00815703">
            <w:pPr>
              <w:ind w:firstLine="41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>1 532 935,85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C41E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15703" w:rsidRDefault="00815703" w:rsidP="00815703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448 800,00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15703" w:rsidRDefault="00815703" w:rsidP="00815703">
            <w:pPr>
              <w:ind w:firstLine="41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112 864,80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15703" w:rsidRDefault="00815703" w:rsidP="00815703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2 480 680,00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15703" w:rsidRDefault="00815703" w:rsidP="00815703">
            <w:pPr>
              <w:ind w:firstLine="41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1 420 071,05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E1549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ind w:firstLine="34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448 800,00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112 864,80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86531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ind w:firstLine="34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448 800,00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1611F6">
            <w:pPr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112 864,80</w:t>
            </w: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</w:t>
            </w:r>
            <w:r w:rsidRPr="00EB1389">
              <w:rPr>
                <w:rFonts w:ascii="Times New Roman" w:hAnsi="Times New Roman"/>
              </w:rPr>
              <w:lastRenderedPageBreak/>
              <w:t>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ind w:firstLine="34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1 048 859,00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557 076,52</w:t>
            </w:r>
          </w:p>
        </w:tc>
      </w:tr>
      <w:tr w:rsidR="00C00889" w:rsidRPr="00EB1389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ind w:firstLine="34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1 048 859,00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2F2676">
            <w:pPr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</w:rPr>
              <w:t>557 076,52</w:t>
            </w:r>
          </w:p>
        </w:tc>
      </w:tr>
      <w:tr w:rsidR="00C00889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9D1674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1 431 821,00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862 994,53</w:t>
            </w:r>
          </w:p>
        </w:tc>
      </w:tr>
      <w:tr w:rsidR="00815703" w:rsidRPr="00EB1389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B3647C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815703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2F2676">
            <w:pPr>
              <w:rPr>
                <w:rFonts w:ascii="Times New Roman" w:hAnsi="Times New Roman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1 431 821,00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862 994,53</w:t>
            </w: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8653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>6 733 887,00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>4 489 258,00</w:t>
            </w:r>
          </w:p>
        </w:tc>
      </w:tr>
      <w:tr w:rsidR="00815703" w:rsidRPr="00EB1389" w:rsidTr="009D1674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34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4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E463DA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815703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6 733 887,00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815703">
            <w:pPr>
              <w:ind w:firstLine="41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4 489 258,00</w:t>
            </w: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4C12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8755C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6 733 887,00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41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4 489 258,00</w:t>
            </w:r>
          </w:p>
        </w:tc>
      </w:tr>
      <w:tr w:rsidR="00815703" w:rsidRPr="00EB1389" w:rsidTr="009D1674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00D7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6 733 887,00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41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4 489 258,00</w:t>
            </w:r>
          </w:p>
        </w:tc>
      </w:tr>
      <w:tr w:rsidR="00815703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3 </w:t>
            </w:r>
            <w:r w:rsidRPr="00815703">
              <w:rPr>
                <w:rFonts w:ascii="Times New Roman" w:hAnsi="Times New Roman"/>
              </w:rPr>
              <w:t xml:space="preserve">"Обеспечение безопасности человека и природной среды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12 000,00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9D1674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277051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00D70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12 000,00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00D70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1 подпрограммы 3</w:t>
            </w:r>
            <w:r w:rsidRPr="00EB1389">
              <w:rPr>
                <w:rFonts w:ascii="Times New Roman" w:hAnsi="Times New Roman"/>
              </w:rPr>
              <w:t xml:space="preserve"> «Обеспечение первичных мер пожарной безопасности в сельском поселении»</w:t>
            </w:r>
          </w:p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12 000,00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9D1674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815703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12 000,00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D1674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сельский 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815703">
            <w:pPr>
              <w:ind w:firstLine="34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>186 363,00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815703">
            <w:pPr>
              <w:ind w:firstLine="41"/>
              <w:rPr>
                <w:rFonts w:ascii="Times New Roman" w:hAnsi="Times New Roman"/>
                <w:b/>
              </w:rPr>
            </w:pPr>
            <w:r w:rsidRPr="00815703">
              <w:rPr>
                <w:rFonts w:ascii="Times New Roman" w:hAnsi="Times New Roman"/>
                <w:b/>
              </w:rPr>
              <w:t>87 752,79</w:t>
            </w:r>
          </w:p>
        </w:tc>
      </w:tr>
      <w:tr w:rsidR="00815703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A744F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34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186 363,00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815703" w:rsidRDefault="00815703" w:rsidP="009D1674">
            <w:pPr>
              <w:ind w:firstLine="41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</w:rPr>
              <w:t>87 752,79</w:t>
            </w:r>
          </w:p>
        </w:tc>
      </w:tr>
      <w:tr w:rsidR="00815703" w:rsidRPr="00EB1389" w:rsidTr="009D1674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9D1674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00889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B1389">
              <w:rPr>
                <w:rFonts w:ascii="Times New Roman" w:hAnsi="Times New Roman"/>
              </w:rPr>
              <w:t>похозяйственного</w:t>
            </w:r>
            <w:proofErr w:type="spellEnd"/>
            <w:r w:rsidRPr="00EB1389">
              <w:rPr>
                <w:rFonts w:ascii="Times New Roman" w:hAnsi="Times New Roman"/>
              </w:rPr>
              <w:t xml:space="preserve">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29 000,00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15 000,00</w:t>
            </w:r>
          </w:p>
        </w:tc>
      </w:tr>
      <w:tr w:rsidR="009D1674" w:rsidRPr="00EB1389" w:rsidTr="009D1674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8357C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29 000,00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15 000,00</w:t>
            </w:r>
          </w:p>
        </w:tc>
      </w:tr>
      <w:tr w:rsidR="009D1674" w:rsidRPr="00EB1389" w:rsidTr="009D167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средства </w:t>
            </w:r>
            <w:r>
              <w:rPr>
                <w:rFonts w:ascii="Times New Roman" w:hAnsi="Times New Roman"/>
              </w:rPr>
              <w:lastRenderedPageBreak/>
              <w:t>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F62F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6 363,00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9D1674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6 363,00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9D1674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B9072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150 000,00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72 664,00</w:t>
            </w:r>
          </w:p>
        </w:tc>
      </w:tr>
      <w:tr w:rsidR="009D1674" w:rsidRPr="00EB1389" w:rsidTr="009D1674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8C644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26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150 000,00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72 664,00</w:t>
            </w:r>
          </w:p>
        </w:tc>
      </w:tr>
      <w:tr w:rsidR="009D1674" w:rsidRPr="00EB1389" w:rsidTr="009D1674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6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</w:t>
            </w:r>
            <w:r>
              <w:rPr>
                <w:rFonts w:ascii="Times New Roman" w:hAnsi="Times New Roman"/>
                <w:iCs/>
              </w:rPr>
              <w:t>Обслуживание муниципального долга</w:t>
            </w:r>
            <w:r w:rsidRPr="007D38CB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88,79</w:t>
            </w:r>
          </w:p>
        </w:tc>
      </w:tr>
      <w:tr w:rsidR="009D1674" w:rsidRPr="00EB1389" w:rsidTr="009D1674">
        <w:trPr>
          <w:trHeight w:val="3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9D1674">
            <w:pPr>
              <w:ind w:firstLine="1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3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9D1674">
            <w:pPr>
              <w:ind w:firstLine="1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34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D1674" w:rsidRDefault="009D1674" w:rsidP="009D1674">
            <w:pPr>
              <w:ind w:firstLine="41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</w:rPr>
              <w:t>88,79</w:t>
            </w:r>
          </w:p>
        </w:tc>
      </w:tr>
      <w:tr w:rsidR="009D1674" w:rsidRPr="00EB1389" w:rsidTr="009D1674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9D1674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00889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C008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17E32"/>
    <w:rsid w:val="0002441F"/>
    <w:rsid w:val="0003100E"/>
    <w:rsid w:val="000854E7"/>
    <w:rsid w:val="000C6AF6"/>
    <w:rsid w:val="000E5A3C"/>
    <w:rsid w:val="001611F6"/>
    <w:rsid w:val="0016139D"/>
    <w:rsid w:val="00182348"/>
    <w:rsid w:val="001C4215"/>
    <w:rsid w:val="001E4DFC"/>
    <w:rsid w:val="001F4443"/>
    <w:rsid w:val="00202CAC"/>
    <w:rsid w:val="0021542D"/>
    <w:rsid w:val="0022531C"/>
    <w:rsid w:val="002325C8"/>
    <w:rsid w:val="00257641"/>
    <w:rsid w:val="00270589"/>
    <w:rsid w:val="00277051"/>
    <w:rsid w:val="00293050"/>
    <w:rsid w:val="002F2676"/>
    <w:rsid w:val="00315FAC"/>
    <w:rsid w:val="0033697C"/>
    <w:rsid w:val="003A453D"/>
    <w:rsid w:val="003A529B"/>
    <w:rsid w:val="003B3BB8"/>
    <w:rsid w:val="00400E2B"/>
    <w:rsid w:val="00411674"/>
    <w:rsid w:val="004121C8"/>
    <w:rsid w:val="00414920"/>
    <w:rsid w:val="00451B8B"/>
    <w:rsid w:val="00472747"/>
    <w:rsid w:val="004C1235"/>
    <w:rsid w:val="004C3744"/>
    <w:rsid w:val="004C3923"/>
    <w:rsid w:val="00543633"/>
    <w:rsid w:val="0054571E"/>
    <w:rsid w:val="005466C8"/>
    <w:rsid w:val="00556A1B"/>
    <w:rsid w:val="00565AA3"/>
    <w:rsid w:val="006148CC"/>
    <w:rsid w:val="00662975"/>
    <w:rsid w:val="00670396"/>
    <w:rsid w:val="006A583F"/>
    <w:rsid w:val="006F2AAF"/>
    <w:rsid w:val="00712111"/>
    <w:rsid w:val="007131BC"/>
    <w:rsid w:val="00744E3F"/>
    <w:rsid w:val="007645B0"/>
    <w:rsid w:val="007D38CB"/>
    <w:rsid w:val="008047FE"/>
    <w:rsid w:val="008135EC"/>
    <w:rsid w:val="00815703"/>
    <w:rsid w:val="008357C2"/>
    <w:rsid w:val="00865315"/>
    <w:rsid w:val="008755C7"/>
    <w:rsid w:val="008C6441"/>
    <w:rsid w:val="008F2251"/>
    <w:rsid w:val="00900D70"/>
    <w:rsid w:val="0090437E"/>
    <w:rsid w:val="00915B6D"/>
    <w:rsid w:val="00957F39"/>
    <w:rsid w:val="009B7400"/>
    <w:rsid w:val="009D1674"/>
    <w:rsid w:val="00A744F6"/>
    <w:rsid w:val="00A83023"/>
    <w:rsid w:val="00AB6C79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51F74"/>
    <w:rsid w:val="00C5225E"/>
    <w:rsid w:val="00C849D3"/>
    <w:rsid w:val="00CB2A51"/>
    <w:rsid w:val="00CC3084"/>
    <w:rsid w:val="00CC41EF"/>
    <w:rsid w:val="00D1565A"/>
    <w:rsid w:val="00D1713E"/>
    <w:rsid w:val="00D8270C"/>
    <w:rsid w:val="00DF4469"/>
    <w:rsid w:val="00E15498"/>
    <w:rsid w:val="00E36ED2"/>
    <w:rsid w:val="00E463DA"/>
    <w:rsid w:val="00EB1389"/>
    <w:rsid w:val="00ED22B1"/>
    <w:rsid w:val="00F02AE5"/>
    <w:rsid w:val="00F44552"/>
    <w:rsid w:val="00F62FA0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2021-01-03T12:13:00Z</cp:lastPrinted>
  <dcterms:created xsi:type="dcterms:W3CDTF">2020-01-15T15:51:00Z</dcterms:created>
  <dcterms:modified xsi:type="dcterms:W3CDTF">2021-01-03T12:13:00Z</dcterms:modified>
</cp:coreProperties>
</file>