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494E22">
        <w:rPr>
          <w:b/>
          <w:sz w:val="24"/>
          <w:szCs w:val="24"/>
        </w:rPr>
        <w:t>апреля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77741">
        <w:rPr>
          <w:b/>
          <w:sz w:val="24"/>
          <w:szCs w:val="24"/>
        </w:rPr>
        <w:t>1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24CCE" w:rsidRDefault="00724CC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1 124 562,99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24CCE" w:rsidRDefault="00724CCE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144 1</w:t>
            </w:r>
            <w:r w:rsidR="00110718">
              <w:rPr>
                <w:b/>
                <w:sz w:val="22"/>
                <w:szCs w:val="22"/>
              </w:rPr>
              <w:t>32</w:t>
            </w:r>
            <w:r w:rsidRPr="00724CC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724CCE" w:rsidRDefault="00724CC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12,8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494E22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494E22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144 1</w:t>
            </w:r>
            <w:r w:rsidR="00110718">
              <w:rPr>
                <w:b/>
                <w:sz w:val="22"/>
                <w:szCs w:val="22"/>
              </w:rPr>
              <w:t>32</w:t>
            </w:r>
            <w:r w:rsidRPr="00494E2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494E22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13,0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494E22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144 132,00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13,0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144 132,00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13,0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494E22" w:rsidRPr="00A177FD" w:rsidRDefault="00494E22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144 132,00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13,0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144 132,00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94E22" w:rsidRDefault="00494E22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13,0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494E22" w:rsidRPr="00A51C03" w:rsidRDefault="00494E22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94E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94E22" w:rsidRPr="00494E22" w:rsidRDefault="00494E22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494E22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110718"/>
    <w:rsid w:val="00494E22"/>
    <w:rsid w:val="00671B4B"/>
    <w:rsid w:val="00724CCE"/>
    <w:rsid w:val="007B0307"/>
    <w:rsid w:val="00871A92"/>
    <w:rsid w:val="008F26FB"/>
    <w:rsid w:val="00977741"/>
    <w:rsid w:val="00C9245E"/>
    <w:rsid w:val="00CE04CD"/>
    <w:rsid w:val="00D94CEA"/>
    <w:rsid w:val="00DE0768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2021-05-25T07:54:00Z</cp:lastPrinted>
  <dcterms:created xsi:type="dcterms:W3CDTF">2020-01-15T20:31:00Z</dcterms:created>
  <dcterms:modified xsi:type="dcterms:W3CDTF">2021-05-25T07:54:00Z</dcterms:modified>
</cp:coreProperties>
</file>