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E116AB" w:rsidTr="00877A85">
        <w:trPr>
          <w:cantSplit/>
          <w:trHeight w:val="100"/>
          <w:jc w:val="center"/>
        </w:trPr>
        <w:tc>
          <w:tcPr>
            <w:tcW w:w="4608" w:type="dxa"/>
          </w:tcPr>
          <w:p w:rsidR="00E116AB" w:rsidRDefault="00E116AB" w:rsidP="00877A85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50165</wp:posOffset>
                  </wp:positionV>
                  <wp:extent cx="533400" cy="680085"/>
                  <wp:effectExtent l="19050" t="0" r="0" b="0"/>
                  <wp:wrapSquare wrapText="bothSides"/>
                  <wp:docPr id="5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br w:type="textWrapping" w:clear="all"/>
            </w:r>
          </w:p>
        </w:tc>
      </w:tr>
    </w:tbl>
    <w:p w:rsidR="00E116AB" w:rsidRPr="0085023B" w:rsidRDefault="00E116AB" w:rsidP="00E116AB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sz w:val="28"/>
        </w:rPr>
        <w:t xml:space="preserve">                           </w:t>
      </w:r>
      <w:r w:rsidRPr="0085023B">
        <w:rPr>
          <w:rFonts w:ascii="Arial" w:hAnsi="Arial" w:cs="Arial"/>
          <w:b/>
          <w:bCs/>
          <w:sz w:val="24"/>
          <w:szCs w:val="24"/>
        </w:rPr>
        <w:t xml:space="preserve">СОВЕТ  ДЕПУТАТОВ СЕЛЬСКОГО  ПОСЕЛЕНИЯ </w:t>
      </w:r>
    </w:p>
    <w:p w:rsidR="00E116AB" w:rsidRPr="0085023B" w:rsidRDefault="00E116AB" w:rsidP="00E116AB">
      <w:pPr>
        <w:pStyle w:val="a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НОВОЧЕРКУТИНСКИЙ</w:t>
      </w:r>
      <w:r w:rsidRPr="0085023B">
        <w:rPr>
          <w:rFonts w:ascii="Arial" w:hAnsi="Arial" w:cs="Arial"/>
          <w:b/>
          <w:bCs/>
          <w:sz w:val="24"/>
          <w:szCs w:val="24"/>
        </w:rPr>
        <w:t xml:space="preserve">  СЕЛЬСОВЕТ </w:t>
      </w:r>
    </w:p>
    <w:p w:rsidR="00E116AB" w:rsidRPr="0085023B" w:rsidRDefault="00E116AB" w:rsidP="00E116AB">
      <w:pPr>
        <w:pStyle w:val="a3"/>
        <w:rPr>
          <w:rFonts w:ascii="Arial" w:hAnsi="Arial" w:cs="Arial"/>
          <w:b/>
          <w:bCs/>
          <w:sz w:val="24"/>
          <w:szCs w:val="24"/>
        </w:rPr>
      </w:pPr>
      <w:r w:rsidRPr="0085023B">
        <w:rPr>
          <w:rFonts w:ascii="Arial" w:hAnsi="Arial" w:cs="Arial"/>
          <w:b/>
          <w:bCs/>
          <w:sz w:val="24"/>
          <w:szCs w:val="24"/>
        </w:rPr>
        <w:t>Добринского муниципального района   Липецкой  области</w:t>
      </w:r>
    </w:p>
    <w:p w:rsidR="00E116AB" w:rsidRPr="0085023B" w:rsidRDefault="00E116AB" w:rsidP="00E116AB">
      <w:pPr>
        <w:jc w:val="center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69</w:t>
      </w:r>
      <w:r w:rsidRPr="0085023B">
        <w:rPr>
          <w:rFonts w:ascii="Arial" w:hAnsi="Arial" w:cs="Arial"/>
        </w:rPr>
        <w:t xml:space="preserve">-я сессия </w:t>
      </w:r>
      <w:r w:rsidRPr="0085023B">
        <w:rPr>
          <w:rFonts w:ascii="Arial" w:hAnsi="Arial" w:cs="Arial"/>
          <w:lang w:val="en-US"/>
        </w:rPr>
        <w:t>IV</w:t>
      </w:r>
      <w:r w:rsidRPr="0085023B">
        <w:rPr>
          <w:rFonts w:ascii="Arial" w:hAnsi="Arial" w:cs="Arial"/>
        </w:rPr>
        <w:t xml:space="preserve"> созыва </w:t>
      </w:r>
    </w:p>
    <w:p w:rsidR="00E116AB" w:rsidRPr="0085023B" w:rsidRDefault="00E116AB" w:rsidP="00E116AB">
      <w:pPr>
        <w:pStyle w:val="1"/>
        <w:ind w:right="-1"/>
        <w:rPr>
          <w:rFonts w:cs="Arial"/>
          <w:bCs w:val="0"/>
          <w:color w:val="auto"/>
          <w:sz w:val="24"/>
          <w:szCs w:val="24"/>
        </w:rPr>
      </w:pPr>
      <w:proofErr w:type="gramStart"/>
      <w:r w:rsidRPr="0085023B">
        <w:rPr>
          <w:rFonts w:cs="Arial"/>
          <w:bCs w:val="0"/>
          <w:color w:val="auto"/>
          <w:sz w:val="24"/>
          <w:szCs w:val="24"/>
        </w:rPr>
        <w:t>Р</w:t>
      </w:r>
      <w:proofErr w:type="gramEnd"/>
      <w:r w:rsidRPr="0085023B">
        <w:rPr>
          <w:rFonts w:cs="Arial"/>
          <w:bCs w:val="0"/>
          <w:color w:val="auto"/>
          <w:sz w:val="24"/>
          <w:szCs w:val="24"/>
        </w:rPr>
        <w:t xml:space="preserve"> Е Ш Е Н И Е</w:t>
      </w:r>
    </w:p>
    <w:p w:rsidR="00E116AB" w:rsidRPr="0085023B" w:rsidRDefault="00E116AB" w:rsidP="00E116AB">
      <w:pPr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850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 w:rsidRPr="0085023B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85023B">
        <w:rPr>
          <w:rFonts w:ascii="Arial" w:hAnsi="Arial" w:cs="Arial"/>
        </w:rPr>
        <w:t xml:space="preserve">. 2014г.                           с. </w:t>
      </w:r>
      <w:r>
        <w:rPr>
          <w:rFonts w:ascii="Arial" w:hAnsi="Arial" w:cs="Arial"/>
        </w:rPr>
        <w:t>Новочеркутино</w:t>
      </w:r>
      <w:r w:rsidRPr="0085023B">
        <w:rPr>
          <w:rFonts w:ascii="Arial" w:hAnsi="Arial" w:cs="Arial"/>
        </w:rPr>
        <w:t xml:space="preserve">                       №</w:t>
      </w:r>
      <w:r>
        <w:rPr>
          <w:rFonts w:ascii="Arial" w:hAnsi="Arial" w:cs="Arial"/>
        </w:rPr>
        <w:t xml:space="preserve"> 196</w:t>
      </w:r>
      <w:r w:rsidRPr="0085023B">
        <w:rPr>
          <w:rFonts w:ascii="Arial" w:hAnsi="Arial" w:cs="Arial"/>
        </w:rPr>
        <w:t xml:space="preserve"> –</w:t>
      </w:r>
      <w:proofErr w:type="spellStart"/>
      <w:r w:rsidRPr="0085023B">
        <w:rPr>
          <w:rFonts w:ascii="Arial" w:hAnsi="Arial" w:cs="Arial"/>
        </w:rPr>
        <w:t>рс</w:t>
      </w:r>
      <w:proofErr w:type="spellEnd"/>
    </w:p>
    <w:p w:rsidR="00E116AB" w:rsidRPr="0085023B" w:rsidRDefault="00E116AB" w:rsidP="00E116AB">
      <w:pPr>
        <w:tabs>
          <w:tab w:val="left" w:pos="3030"/>
        </w:tabs>
        <w:jc w:val="center"/>
        <w:rPr>
          <w:rFonts w:ascii="Arial" w:hAnsi="Arial" w:cs="Arial"/>
          <w:b/>
        </w:rPr>
      </w:pPr>
    </w:p>
    <w:p w:rsidR="00E116AB" w:rsidRPr="0085023B" w:rsidRDefault="00E116AB" w:rsidP="00E116AB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 xml:space="preserve">О внесении изменений в  Положение  «О бюджетном процессе  </w:t>
      </w:r>
      <w:proofErr w:type="gramStart"/>
      <w:r w:rsidRPr="0085023B">
        <w:rPr>
          <w:rFonts w:ascii="Arial" w:hAnsi="Arial" w:cs="Arial"/>
          <w:b/>
        </w:rPr>
        <w:t>сельского</w:t>
      </w:r>
      <w:proofErr w:type="gramEnd"/>
    </w:p>
    <w:p w:rsidR="00E116AB" w:rsidRPr="0085023B" w:rsidRDefault="00E116AB" w:rsidP="00E116AB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 xml:space="preserve">поселения </w:t>
      </w:r>
      <w:r>
        <w:rPr>
          <w:rFonts w:ascii="Arial" w:hAnsi="Arial" w:cs="Arial"/>
          <w:b/>
        </w:rPr>
        <w:t>Новочеркутинский</w:t>
      </w:r>
      <w:r w:rsidRPr="0085023B">
        <w:rPr>
          <w:rFonts w:ascii="Arial" w:hAnsi="Arial" w:cs="Arial"/>
          <w:b/>
        </w:rPr>
        <w:t xml:space="preserve"> сельсовет »</w:t>
      </w:r>
    </w:p>
    <w:p w:rsidR="00E116AB" w:rsidRPr="0085023B" w:rsidRDefault="00E116AB" w:rsidP="00E116AB">
      <w:pPr>
        <w:ind w:left="360"/>
        <w:jc w:val="both"/>
        <w:rPr>
          <w:rFonts w:ascii="Arial" w:hAnsi="Arial" w:cs="Arial"/>
          <w:b/>
        </w:rPr>
      </w:pPr>
    </w:p>
    <w:p w:rsidR="00E116AB" w:rsidRPr="0085023B" w:rsidRDefault="00E116AB" w:rsidP="00E116AB">
      <w:pPr>
        <w:pStyle w:val="a5"/>
        <w:rPr>
          <w:rFonts w:ascii="Arial" w:hAnsi="Arial" w:cs="Arial"/>
          <w:bCs/>
        </w:rPr>
      </w:pPr>
      <w:r w:rsidRPr="0085023B">
        <w:rPr>
          <w:rFonts w:ascii="Arial" w:hAnsi="Arial" w:cs="Arial"/>
        </w:rPr>
        <w:t xml:space="preserve">         </w:t>
      </w:r>
      <w:proofErr w:type="gramStart"/>
      <w:r w:rsidRPr="0085023B">
        <w:rPr>
          <w:rFonts w:ascii="Arial" w:hAnsi="Arial" w:cs="Arial"/>
        </w:rPr>
        <w:t xml:space="preserve">Рассмотрев, представленный администрацией сельского поселения </w:t>
      </w: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сельсовет, проект изменений в Положение «О бюджетном процессе сельского поселения </w:t>
      </w: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сельсовет», руководствуясь  Бюджетным кодексом Российской Федерации</w:t>
      </w:r>
      <w:r w:rsidRPr="0085023B">
        <w:rPr>
          <w:rFonts w:ascii="Arial" w:hAnsi="Arial" w:cs="Arial"/>
          <w:b/>
        </w:rPr>
        <w:t xml:space="preserve"> </w:t>
      </w:r>
      <w:r w:rsidRPr="0085023B">
        <w:rPr>
          <w:rFonts w:ascii="Arial" w:hAnsi="Arial" w:cs="Arial"/>
        </w:rPr>
        <w:t xml:space="preserve">от 31 июля 1998 г. N 145-ФЗ,  Уставом  сельского поселения </w:t>
      </w: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сельсовет, учитывая решение постоянной комиссии по экономике, </w:t>
      </w:r>
      <w:r w:rsidRPr="0085023B">
        <w:rPr>
          <w:rFonts w:ascii="Arial" w:hAnsi="Arial" w:cs="Arial"/>
          <w:bCs/>
        </w:rPr>
        <w:t xml:space="preserve">муниципальной собственности и социальным вопросам, </w:t>
      </w:r>
      <w:r w:rsidRPr="0085023B">
        <w:rPr>
          <w:rFonts w:ascii="Arial" w:hAnsi="Arial" w:cs="Arial"/>
        </w:rPr>
        <w:t xml:space="preserve">Совет депутатов сельского поселения </w:t>
      </w: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</w:t>
      </w:r>
      <w:proofErr w:type="gramEnd"/>
    </w:p>
    <w:p w:rsidR="00E116AB" w:rsidRPr="0085023B" w:rsidRDefault="00E116AB" w:rsidP="00E116AB">
      <w:pPr>
        <w:tabs>
          <w:tab w:val="left" w:pos="3030"/>
        </w:tabs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РЕШИЛ:</w:t>
      </w:r>
    </w:p>
    <w:p w:rsidR="00E116AB" w:rsidRPr="0085023B" w:rsidRDefault="00E116AB" w:rsidP="00E116AB">
      <w:pPr>
        <w:tabs>
          <w:tab w:val="left" w:pos="3030"/>
        </w:tabs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1. Принять изменения в Положение  «О бюджетном процессе  сельского поселения </w:t>
      </w: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сельсовет» (принятого решением Совета депутатов сельского поселения </w:t>
      </w: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 Добринского муниципаль</w:t>
      </w:r>
      <w:r>
        <w:rPr>
          <w:rFonts w:ascii="Arial" w:hAnsi="Arial" w:cs="Arial"/>
        </w:rPr>
        <w:t>ного района Липецкой области  №156</w:t>
      </w:r>
      <w:r w:rsidRPr="0085023B">
        <w:rPr>
          <w:rFonts w:ascii="Arial" w:hAnsi="Arial" w:cs="Arial"/>
        </w:rPr>
        <w:t xml:space="preserve">-рс  от </w:t>
      </w:r>
      <w:r>
        <w:rPr>
          <w:rFonts w:ascii="Arial" w:hAnsi="Arial" w:cs="Arial"/>
        </w:rPr>
        <w:t>26</w:t>
      </w:r>
      <w:r w:rsidRPr="0085023B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85023B">
        <w:rPr>
          <w:rFonts w:ascii="Arial" w:hAnsi="Arial" w:cs="Arial"/>
        </w:rPr>
        <w:t>.2013г</w:t>
      </w:r>
      <w:proofErr w:type="gramStart"/>
      <w:r w:rsidRPr="0085023B">
        <w:rPr>
          <w:rFonts w:ascii="Arial" w:hAnsi="Arial" w:cs="Arial"/>
        </w:rPr>
        <w:t>,в</w:t>
      </w:r>
      <w:proofErr w:type="gramEnd"/>
      <w:r w:rsidRPr="0085023B">
        <w:rPr>
          <w:rFonts w:ascii="Arial" w:hAnsi="Arial" w:cs="Arial"/>
        </w:rPr>
        <w:t xml:space="preserve"> редакции от </w:t>
      </w:r>
      <w:r>
        <w:rPr>
          <w:rFonts w:ascii="Arial" w:hAnsi="Arial" w:cs="Arial"/>
        </w:rPr>
        <w:t>05</w:t>
      </w:r>
      <w:r w:rsidRPr="0085023B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85023B">
        <w:rPr>
          <w:rFonts w:ascii="Arial" w:hAnsi="Arial" w:cs="Arial"/>
        </w:rPr>
        <w:t>.2014г. №</w:t>
      </w:r>
      <w:r>
        <w:rPr>
          <w:rFonts w:ascii="Arial" w:hAnsi="Arial" w:cs="Arial"/>
        </w:rPr>
        <w:t>178</w:t>
      </w:r>
      <w:r w:rsidRPr="0085023B">
        <w:rPr>
          <w:rFonts w:ascii="Arial" w:hAnsi="Arial" w:cs="Arial"/>
        </w:rPr>
        <w:t>-рс</w:t>
      </w:r>
      <w:r>
        <w:rPr>
          <w:rFonts w:ascii="Arial" w:hAnsi="Arial" w:cs="Arial"/>
        </w:rPr>
        <w:t>,в редакции от 10.11.2014г. № 190-рс</w:t>
      </w:r>
      <w:r w:rsidRPr="0085023B">
        <w:rPr>
          <w:rFonts w:ascii="Arial" w:hAnsi="Arial" w:cs="Arial"/>
        </w:rPr>
        <w:t>) (прилагаются).</w:t>
      </w:r>
    </w:p>
    <w:p w:rsidR="00E116AB" w:rsidRPr="0085023B" w:rsidRDefault="00E116AB" w:rsidP="00E116AB">
      <w:pPr>
        <w:tabs>
          <w:tab w:val="left" w:pos="3030"/>
        </w:tabs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E116AB" w:rsidRPr="0085023B" w:rsidRDefault="00E116AB" w:rsidP="00E116AB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3.Настоящее решение вступает в силу со дня его официального обнародования.</w:t>
      </w:r>
    </w:p>
    <w:p w:rsidR="00E116AB" w:rsidRPr="0085023B" w:rsidRDefault="00E116AB" w:rsidP="00E116AB">
      <w:pPr>
        <w:jc w:val="both"/>
        <w:rPr>
          <w:rFonts w:ascii="Arial" w:hAnsi="Arial" w:cs="Arial"/>
        </w:rPr>
      </w:pPr>
    </w:p>
    <w:p w:rsidR="00E116AB" w:rsidRDefault="00E116AB" w:rsidP="00E116AB">
      <w:pPr>
        <w:rPr>
          <w:rFonts w:ascii="Arial" w:hAnsi="Arial" w:cs="Arial"/>
          <w:b/>
        </w:rPr>
      </w:pPr>
    </w:p>
    <w:p w:rsidR="00E116AB" w:rsidRDefault="00E116AB" w:rsidP="00E116AB">
      <w:pPr>
        <w:rPr>
          <w:rFonts w:ascii="Arial" w:hAnsi="Arial" w:cs="Arial"/>
          <w:b/>
        </w:rPr>
      </w:pPr>
    </w:p>
    <w:p w:rsidR="00E116AB" w:rsidRDefault="00E116AB" w:rsidP="00E116AB">
      <w:pPr>
        <w:rPr>
          <w:rFonts w:ascii="Arial" w:hAnsi="Arial" w:cs="Arial"/>
          <w:b/>
        </w:rPr>
      </w:pPr>
    </w:p>
    <w:p w:rsidR="00E116AB" w:rsidRDefault="00E116AB" w:rsidP="00E116AB">
      <w:pPr>
        <w:rPr>
          <w:rFonts w:ascii="Arial" w:hAnsi="Arial" w:cs="Arial"/>
          <w:b/>
        </w:rPr>
      </w:pPr>
    </w:p>
    <w:p w:rsidR="00E116AB" w:rsidRDefault="00E116AB" w:rsidP="00E116AB">
      <w:pPr>
        <w:rPr>
          <w:rFonts w:ascii="Arial" w:hAnsi="Arial" w:cs="Arial"/>
          <w:b/>
        </w:rPr>
      </w:pPr>
    </w:p>
    <w:p w:rsidR="00E116AB" w:rsidRPr="0085023B" w:rsidRDefault="00E116AB" w:rsidP="00E116AB">
      <w:pPr>
        <w:rPr>
          <w:rFonts w:ascii="Arial" w:hAnsi="Arial" w:cs="Arial"/>
          <w:b/>
        </w:rPr>
      </w:pPr>
    </w:p>
    <w:p w:rsidR="00E116AB" w:rsidRPr="0085023B" w:rsidRDefault="00E116AB" w:rsidP="00E116AB">
      <w:pPr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Председатель Совета депутатов</w:t>
      </w:r>
    </w:p>
    <w:p w:rsidR="00E116AB" w:rsidRPr="0085023B" w:rsidRDefault="00E116AB" w:rsidP="00E116AB">
      <w:pPr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сельского поселения</w:t>
      </w:r>
    </w:p>
    <w:p w:rsidR="00E116AB" w:rsidRPr="0085023B" w:rsidRDefault="00E116AB" w:rsidP="00E11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Новочеркутинский</w:t>
      </w:r>
      <w:r w:rsidRPr="0085023B">
        <w:rPr>
          <w:rFonts w:ascii="Arial" w:hAnsi="Arial" w:cs="Arial"/>
          <w:b/>
        </w:rPr>
        <w:t xml:space="preserve"> сельсовет                                           </w:t>
      </w:r>
      <w:proofErr w:type="spellStart"/>
      <w:r>
        <w:rPr>
          <w:rFonts w:ascii="Arial" w:hAnsi="Arial" w:cs="Arial"/>
          <w:b/>
        </w:rPr>
        <w:t>И.С.Пытин</w:t>
      </w:r>
      <w:proofErr w:type="spellEnd"/>
      <w:r w:rsidRPr="0085023B">
        <w:rPr>
          <w:rFonts w:ascii="Arial" w:hAnsi="Arial" w:cs="Arial"/>
          <w:b/>
        </w:rPr>
        <w:t xml:space="preserve">                          </w:t>
      </w:r>
    </w:p>
    <w:p w:rsidR="00E116AB" w:rsidRPr="0085023B" w:rsidRDefault="00E116AB" w:rsidP="00E116AB">
      <w:pPr>
        <w:rPr>
          <w:rFonts w:ascii="Arial" w:hAnsi="Arial" w:cs="Arial"/>
          <w:b/>
        </w:rPr>
      </w:pPr>
    </w:p>
    <w:p w:rsidR="00E116AB" w:rsidRPr="0085023B" w:rsidRDefault="00E116AB" w:rsidP="00E116AB">
      <w:pPr>
        <w:jc w:val="right"/>
        <w:rPr>
          <w:rFonts w:ascii="Arial" w:hAnsi="Arial" w:cs="Arial"/>
        </w:rPr>
      </w:pPr>
    </w:p>
    <w:p w:rsidR="00E116AB" w:rsidRPr="0085023B" w:rsidRDefault="00E116AB" w:rsidP="00E116AB">
      <w:pPr>
        <w:jc w:val="right"/>
        <w:rPr>
          <w:rFonts w:ascii="Arial" w:hAnsi="Arial" w:cs="Arial"/>
        </w:rPr>
      </w:pPr>
    </w:p>
    <w:p w:rsidR="00E116AB" w:rsidRPr="0085023B" w:rsidRDefault="00E116AB" w:rsidP="00E116AB">
      <w:pPr>
        <w:jc w:val="right"/>
        <w:rPr>
          <w:rFonts w:ascii="Arial" w:hAnsi="Arial" w:cs="Arial"/>
        </w:rPr>
      </w:pPr>
    </w:p>
    <w:p w:rsidR="00E116AB" w:rsidRDefault="00E116AB" w:rsidP="00E116AB">
      <w:pPr>
        <w:jc w:val="right"/>
        <w:rPr>
          <w:rFonts w:ascii="Arial" w:hAnsi="Arial" w:cs="Arial"/>
        </w:rPr>
      </w:pPr>
    </w:p>
    <w:p w:rsidR="00E116AB" w:rsidRDefault="00E116AB" w:rsidP="00E116AB">
      <w:pPr>
        <w:jc w:val="right"/>
        <w:rPr>
          <w:rFonts w:ascii="Arial" w:hAnsi="Arial" w:cs="Arial"/>
        </w:rPr>
      </w:pPr>
    </w:p>
    <w:p w:rsidR="00E116AB" w:rsidRDefault="00E116AB" w:rsidP="00E116AB">
      <w:pPr>
        <w:jc w:val="right"/>
        <w:rPr>
          <w:rFonts w:ascii="Arial" w:hAnsi="Arial" w:cs="Arial"/>
        </w:rPr>
      </w:pPr>
    </w:p>
    <w:p w:rsidR="00E116AB" w:rsidRDefault="00E116AB" w:rsidP="00E116AB">
      <w:pPr>
        <w:jc w:val="right"/>
        <w:rPr>
          <w:rFonts w:ascii="Arial" w:hAnsi="Arial" w:cs="Arial"/>
        </w:rPr>
      </w:pPr>
    </w:p>
    <w:p w:rsidR="00E116AB" w:rsidRDefault="00E116AB" w:rsidP="00E116AB">
      <w:pPr>
        <w:jc w:val="right"/>
        <w:rPr>
          <w:rFonts w:ascii="Arial" w:hAnsi="Arial" w:cs="Arial"/>
        </w:rPr>
      </w:pPr>
    </w:p>
    <w:p w:rsidR="00E116AB" w:rsidRDefault="00E116AB" w:rsidP="00E116AB">
      <w:pPr>
        <w:jc w:val="right"/>
        <w:rPr>
          <w:rFonts w:ascii="Arial" w:hAnsi="Arial" w:cs="Arial"/>
        </w:rPr>
      </w:pPr>
    </w:p>
    <w:p w:rsidR="00E116AB" w:rsidRDefault="00E116AB" w:rsidP="00E116AB">
      <w:pPr>
        <w:jc w:val="right"/>
        <w:rPr>
          <w:rFonts w:ascii="Arial" w:hAnsi="Arial" w:cs="Arial"/>
        </w:rPr>
      </w:pPr>
    </w:p>
    <w:p w:rsidR="00E116AB" w:rsidRPr="0085023B" w:rsidRDefault="00E116AB" w:rsidP="00E116AB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lastRenderedPageBreak/>
        <w:t xml:space="preserve">                                                        </w:t>
      </w:r>
    </w:p>
    <w:p w:rsidR="00E116AB" w:rsidRPr="0085023B" w:rsidRDefault="00E116AB" w:rsidP="00E116AB">
      <w:pPr>
        <w:jc w:val="right"/>
        <w:rPr>
          <w:rFonts w:ascii="Arial" w:hAnsi="Arial" w:cs="Arial"/>
        </w:rPr>
      </w:pPr>
    </w:p>
    <w:p w:rsidR="00E116AB" w:rsidRPr="0085023B" w:rsidRDefault="00E116AB" w:rsidP="00E116AB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 </w:t>
      </w:r>
    </w:p>
    <w:p w:rsidR="00E116AB" w:rsidRPr="0085023B" w:rsidRDefault="00E116AB" w:rsidP="00E116AB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Принято                                                          </w:t>
      </w:r>
    </w:p>
    <w:p w:rsidR="00E116AB" w:rsidRPr="0085023B" w:rsidRDefault="00E116AB" w:rsidP="00E116AB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решением Совета депутатов</w:t>
      </w:r>
    </w:p>
    <w:p w:rsidR="00E116AB" w:rsidRPr="0085023B" w:rsidRDefault="00E116AB" w:rsidP="00E116AB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>сельского поселения</w:t>
      </w:r>
    </w:p>
    <w:p w:rsidR="00E116AB" w:rsidRPr="0085023B" w:rsidRDefault="00E116AB" w:rsidP="00E116A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</w:t>
      </w:r>
    </w:p>
    <w:p w:rsidR="00E116AB" w:rsidRPr="0085023B" w:rsidRDefault="00E116AB" w:rsidP="00E116AB">
      <w:pPr>
        <w:jc w:val="right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196</w:t>
      </w:r>
      <w:r w:rsidRPr="0085023B">
        <w:rPr>
          <w:rFonts w:ascii="Arial" w:hAnsi="Arial" w:cs="Arial"/>
        </w:rPr>
        <w:t xml:space="preserve">-рс   от </w:t>
      </w:r>
      <w:r>
        <w:rPr>
          <w:rFonts w:ascii="Arial" w:hAnsi="Arial" w:cs="Arial"/>
        </w:rPr>
        <w:t>23</w:t>
      </w:r>
      <w:r w:rsidRPr="0085023B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85023B">
        <w:rPr>
          <w:rFonts w:ascii="Arial" w:hAnsi="Arial" w:cs="Arial"/>
        </w:rPr>
        <w:t>.2014г.</w:t>
      </w:r>
    </w:p>
    <w:p w:rsidR="00E116AB" w:rsidRPr="0085023B" w:rsidRDefault="00E116AB" w:rsidP="00E116AB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>Изменения</w:t>
      </w:r>
    </w:p>
    <w:p w:rsidR="00E116AB" w:rsidRPr="0085023B" w:rsidRDefault="00E116AB" w:rsidP="00E116AB">
      <w:pPr>
        <w:tabs>
          <w:tab w:val="left" w:pos="3030"/>
        </w:tabs>
        <w:jc w:val="center"/>
        <w:rPr>
          <w:rFonts w:ascii="Arial" w:hAnsi="Arial" w:cs="Arial"/>
          <w:b/>
        </w:rPr>
      </w:pPr>
      <w:r w:rsidRPr="0085023B">
        <w:rPr>
          <w:rFonts w:ascii="Arial" w:hAnsi="Arial" w:cs="Arial"/>
          <w:b/>
        </w:rPr>
        <w:t xml:space="preserve">в Положение  «О бюджетном процессе  сельского поселения </w:t>
      </w:r>
      <w:r>
        <w:rPr>
          <w:rFonts w:ascii="Arial" w:hAnsi="Arial" w:cs="Arial"/>
          <w:b/>
        </w:rPr>
        <w:t>Новочеркутинский</w:t>
      </w:r>
      <w:r w:rsidRPr="0085023B">
        <w:rPr>
          <w:rFonts w:ascii="Arial" w:hAnsi="Arial" w:cs="Arial"/>
          <w:b/>
        </w:rPr>
        <w:t xml:space="preserve"> сельсовет» </w:t>
      </w:r>
    </w:p>
    <w:p w:rsidR="00E116AB" w:rsidRPr="0085023B" w:rsidRDefault="00E116AB" w:rsidP="00E116AB">
      <w:pPr>
        <w:jc w:val="center"/>
        <w:rPr>
          <w:rFonts w:ascii="Arial" w:hAnsi="Arial" w:cs="Arial"/>
        </w:rPr>
      </w:pPr>
      <w:r w:rsidRPr="0085023B">
        <w:rPr>
          <w:rFonts w:ascii="Arial" w:hAnsi="Arial" w:cs="Arial"/>
        </w:rPr>
        <w:t xml:space="preserve">(принятого решением Совета депутатов сельского поселения </w:t>
      </w: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 Добринского муниципального района Липецкой области  №</w:t>
      </w:r>
      <w:r>
        <w:rPr>
          <w:rFonts w:ascii="Arial" w:hAnsi="Arial" w:cs="Arial"/>
        </w:rPr>
        <w:t xml:space="preserve"> 156</w:t>
      </w:r>
      <w:r w:rsidRPr="0085023B">
        <w:rPr>
          <w:rFonts w:ascii="Arial" w:hAnsi="Arial" w:cs="Arial"/>
        </w:rPr>
        <w:t xml:space="preserve">-рс  от </w:t>
      </w:r>
      <w:r>
        <w:rPr>
          <w:rFonts w:ascii="Arial" w:hAnsi="Arial" w:cs="Arial"/>
        </w:rPr>
        <w:t>26</w:t>
      </w:r>
      <w:r w:rsidRPr="0085023B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85023B">
        <w:rPr>
          <w:rFonts w:ascii="Arial" w:hAnsi="Arial" w:cs="Arial"/>
        </w:rPr>
        <w:t>.2013г.</w:t>
      </w:r>
      <w:proofErr w:type="gramStart"/>
      <w:r w:rsidRPr="0085023B">
        <w:rPr>
          <w:rFonts w:ascii="Arial" w:hAnsi="Arial" w:cs="Arial"/>
        </w:rPr>
        <w:t>,в</w:t>
      </w:r>
      <w:proofErr w:type="gramEnd"/>
      <w:r w:rsidRPr="0085023B">
        <w:rPr>
          <w:rFonts w:ascii="Arial" w:hAnsi="Arial" w:cs="Arial"/>
        </w:rPr>
        <w:t xml:space="preserve"> редакции от </w:t>
      </w:r>
      <w:r>
        <w:rPr>
          <w:rFonts w:ascii="Arial" w:hAnsi="Arial" w:cs="Arial"/>
        </w:rPr>
        <w:t>05</w:t>
      </w:r>
      <w:r w:rsidRPr="0085023B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85023B">
        <w:rPr>
          <w:rFonts w:ascii="Arial" w:hAnsi="Arial" w:cs="Arial"/>
        </w:rPr>
        <w:t>.2014г. №</w:t>
      </w:r>
      <w:r>
        <w:rPr>
          <w:rFonts w:ascii="Arial" w:hAnsi="Arial" w:cs="Arial"/>
        </w:rPr>
        <w:t xml:space="preserve"> 178–</w:t>
      </w:r>
      <w:proofErr w:type="spellStart"/>
      <w:r w:rsidRPr="0085023B"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>,</w:t>
      </w:r>
      <w:r w:rsidRPr="00BF6BE3">
        <w:rPr>
          <w:rFonts w:ascii="Arial" w:hAnsi="Arial" w:cs="Arial"/>
        </w:rPr>
        <w:t xml:space="preserve"> </w:t>
      </w:r>
      <w:r w:rsidRPr="0085023B">
        <w:rPr>
          <w:rFonts w:ascii="Arial" w:hAnsi="Arial" w:cs="Arial"/>
        </w:rPr>
        <w:t>в редакции от</w:t>
      </w:r>
      <w:r>
        <w:rPr>
          <w:rFonts w:ascii="Arial" w:hAnsi="Arial" w:cs="Arial"/>
        </w:rPr>
        <w:t xml:space="preserve"> 10.11.2014г. №190 –</w:t>
      </w:r>
      <w:proofErr w:type="spellStart"/>
      <w:r>
        <w:rPr>
          <w:rFonts w:ascii="Arial" w:hAnsi="Arial" w:cs="Arial"/>
        </w:rPr>
        <w:t>рс</w:t>
      </w:r>
      <w:proofErr w:type="spellEnd"/>
      <w:r w:rsidRPr="0085023B">
        <w:rPr>
          <w:rFonts w:ascii="Arial" w:hAnsi="Arial" w:cs="Arial"/>
        </w:rPr>
        <w:t>)</w:t>
      </w:r>
    </w:p>
    <w:p w:rsidR="00E116AB" w:rsidRPr="0085023B" w:rsidRDefault="00E116AB" w:rsidP="00E116AB">
      <w:pPr>
        <w:ind w:firstLine="851"/>
        <w:jc w:val="center"/>
        <w:rPr>
          <w:rFonts w:ascii="Arial" w:hAnsi="Arial" w:cs="Arial"/>
        </w:rPr>
      </w:pPr>
    </w:p>
    <w:p w:rsidR="00E116AB" w:rsidRPr="00DA498A" w:rsidRDefault="00E116AB" w:rsidP="00E116AB">
      <w:pPr>
        <w:spacing w:after="34"/>
        <w:ind w:left="567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Pr="00DA498A">
        <w:rPr>
          <w:sz w:val="27"/>
          <w:szCs w:val="27"/>
        </w:rPr>
        <w:t>Статью 16.</w:t>
      </w:r>
      <w:r>
        <w:rPr>
          <w:sz w:val="27"/>
          <w:szCs w:val="27"/>
        </w:rPr>
        <w:t>3</w:t>
      </w:r>
      <w:r w:rsidRPr="00DA498A">
        <w:rPr>
          <w:sz w:val="27"/>
          <w:szCs w:val="27"/>
        </w:rPr>
        <w:t xml:space="preserve"> изложить в следующей редакции</w:t>
      </w:r>
      <w:proofErr w:type="gramStart"/>
      <w:r w:rsidRPr="00DA498A">
        <w:rPr>
          <w:color w:val="0D0D0D"/>
          <w:sz w:val="28"/>
          <w:szCs w:val="28"/>
        </w:rPr>
        <w:t xml:space="preserve"> :</w:t>
      </w:r>
      <w:proofErr w:type="gramEnd"/>
    </w:p>
    <w:p w:rsidR="00E116AB" w:rsidRPr="003479B7" w:rsidRDefault="00E116AB" w:rsidP="00E116AB">
      <w:pPr>
        <w:pStyle w:val="a4"/>
        <w:spacing w:after="34"/>
        <w:ind w:left="142"/>
        <w:jc w:val="both"/>
        <w:rPr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«</w:t>
      </w:r>
      <w:r w:rsidRPr="003479B7">
        <w:rPr>
          <w:color w:val="0D0D0D"/>
          <w:sz w:val="28"/>
          <w:szCs w:val="28"/>
        </w:rPr>
        <w:t>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от: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479B7">
        <w:rPr>
          <w:color w:val="0D0D0D"/>
          <w:sz w:val="28"/>
          <w:szCs w:val="28"/>
        </w:rPr>
        <w:t>инжекторных</w:t>
      </w:r>
      <w:proofErr w:type="spellEnd"/>
      <w:r w:rsidRPr="003479B7">
        <w:rPr>
          <w:color w:val="0D0D0D"/>
          <w:sz w:val="28"/>
          <w:szCs w:val="28"/>
        </w:rPr>
        <w:t>) двигателей, производимые на территории Российской Федерации, подлежащих зачислению в бюджет</w:t>
      </w:r>
      <w:r>
        <w:rPr>
          <w:color w:val="0D0D0D"/>
          <w:sz w:val="28"/>
          <w:szCs w:val="28"/>
        </w:rPr>
        <w:t xml:space="preserve"> сельского поселения</w:t>
      </w:r>
      <w:r w:rsidRPr="003479B7">
        <w:rPr>
          <w:color w:val="0D0D0D"/>
          <w:sz w:val="28"/>
          <w:szCs w:val="28"/>
        </w:rPr>
        <w:t>;</w:t>
      </w:r>
      <w:proofErr w:type="gramEnd"/>
      <w:r w:rsidRPr="003479B7">
        <w:rPr>
          <w:color w:val="0D0D0D"/>
          <w:sz w:val="28"/>
          <w:szCs w:val="28"/>
        </w:rPr>
        <w:t xml:space="preserve"> поступлений в виде субсидий из областного дорожного фонда; </w:t>
      </w:r>
      <w:r>
        <w:rPr>
          <w:color w:val="0D0D0D"/>
          <w:sz w:val="28"/>
          <w:szCs w:val="28"/>
        </w:rPr>
        <w:t>налога на доходы с физических лиц</w:t>
      </w:r>
      <w:r w:rsidRPr="003479B7">
        <w:rPr>
          <w:color w:val="000000"/>
          <w:sz w:val="28"/>
          <w:szCs w:val="28"/>
        </w:rPr>
        <w:t>,</w:t>
      </w:r>
      <w:r w:rsidRPr="003479B7">
        <w:rPr>
          <w:color w:val="0D0D0D"/>
          <w:sz w:val="28"/>
          <w:szCs w:val="28"/>
        </w:rPr>
        <w:t xml:space="preserve">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регионального значения</w:t>
      </w:r>
      <w:r>
        <w:rPr>
          <w:color w:val="0D0D0D"/>
          <w:sz w:val="28"/>
          <w:szCs w:val="28"/>
        </w:rPr>
        <w:t>»</w:t>
      </w:r>
    </w:p>
    <w:p w:rsidR="00E116AB" w:rsidRPr="00A252D6" w:rsidRDefault="00E116AB" w:rsidP="00E116AB">
      <w:pPr>
        <w:spacing w:after="36" w:line="249" w:lineRule="auto"/>
        <w:jc w:val="both"/>
        <w:rPr>
          <w:rFonts w:ascii="Arial" w:hAnsi="Arial" w:cs="Arial"/>
        </w:rPr>
      </w:pPr>
    </w:p>
    <w:p w:rsidR="00E116AB" w:rsidRPr="0085023B" w:rsidRDefault="00E116AB" w:rsidP="00E116AB">
      <w:pPr>
        <w:pStyle w:val="1"/>
        <w:jc w:val="both"/>
        <w:rPr>
          <w:rFonts w:cs="Arial"/>
          <w:sz w:val="24"/>
          <w:szCs w:val="24"/>
        </w:rPr>
      </w:pPr>
      <w:r w:rsidRPr="0085023B">
        <w:rPr>
          <w:rFonts w:cs="Arial"/>
          <w:sz w:val="24"/>
          <w:szCs w:val="24"/>
        </w:rPr>
        <w:t xml:space="preserve">Статья 2  </w:t>
      </w:r>
    </w:p>
    <w:p w:rsidR="00E116AB" w:rsidRPr="0085023B" w:rsidRDefault="00E116AB" w:rsidP="00E116AB">
      <w:pPr>
        <w:spacing w:after="32"/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E116AB" w:rsidRPr="0085023B" w:rsidRDefault="00E116AB" w:rsidP="00E116AB">
      <w:pPr>
        <w:tabs>
          <w:tab w:val="left" w:pos="1335"/>
          <w:tab w:val="right" w:pos="9355"/>
        </w:tabs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ab/>
        <w:t xml:space="preserve">                                                          </w:t>
      </w:r>
    </w:p>
    <w:p w:rsidR="00E116AB" w:rsidRPr="0085023B" w:rsidRDefault="00E116AB" w:rsidP="00E116AB">
      <w:pPr>
        <w:jc w:val="both"/>
        <w:rPr>
          <w:rFonts w:ascii="Arial" w:hAnsi="Arial" w:cs="Arial"/>
          <w:b/>
        </w:rPr>
      </w:pPr>
    </w:p>
    <w:p w:rsidR="00E116AB" w:rsidRPr="0085023B" w:rsidRDefault="00E116AB" w:rsidP="00E116AB">
      <w:pPr>
        <w:tabs>
          <w:tab w:val="left" w:pos="2160"/>
        </w:tabs>
        <w:jc w:val="right"/>
        <w:rPr>
          <w:rFonts w:ascii="Arial" w:hAnsi="Arial" w:cs="Arial"/>
          <w:b/>
        </w:rPr>
      </w:pPr>
    </w:p>
    <w:p w:rsidR="00E116AB" w:rsidRPr="0085023B" w:rsidRDefault="00E116AB" w:rsidP="00E116AB">
      <w:pPr>
        <w:jc w:val="center"/>
        <w:rPr>
          <w:rFonts w:ascii="Arial" w:hAnsi="Arial" w:cs="Arial"/>
          <w:b/>
        </w:rPr>
      </w:pPr>
    </w:p>
    <w:p w:rsidR="00E116AB" w:rsidRPr="0085023B" w:rsidRDefault="00E116AB" w:rsidP="00E116AB">
      <w:pPr>
        <w:jc w:val="both"/>
        <w:rPr>
          <w:rFonts w:ascii="Arial" w:hAnsi="Arial" w:cs="Arial"/>
        </w:rPr>
      </w:pPr>
    </w:p>
    <w:p w:rsidR="00E116AB" w:rsidRPr="0085023B" w:rsidRDefault="00E116AB" w:rsidP="00E116AB">
      <w:pPr>
        <w:jc w:val="both"/>
        <w:rPr>
          <w:rFonts w:ascii="Arial" w:hAnsi="Arial" w:cs="Arial"/>
        </w:rPr>
      </w:pPr>
      <w:r w:rsidRPr="0085023B">
        <w:rPr>
          <w:rFonts w:ascii="Arial" w:hAnsi="Arial" w:cs="Arial"/>
        </w:rPr>
        <w:t>Глава сельского поселения</w:t>
      </w:r>
    </w:p>
    <w:p w:rsidR="00E116AB" w:rsidRPr="0085023B" w:rsidRDefault="00E116AB" w:rsidP="00E116A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Новочеркутинский</w:t>
      </w:r>
      <w:r w:rsidRPr="0085023B">
        <w:rPr>
          <w:rFonts w:ascii="Arial" w:hAnsi="Arial" w:cs="Arial"/>
        </w:rPr>
        <w:t xml:space="preserve"> сельсовет                                                        </w:t>
      </w:r>
      <w:proofErr w:type="spellStart"/>
      <w:r>
        <w:rPr>
          <w:rFonts w:ascii="Arial" w:hAnsi="Arial" w:cs="Arial"/>
        </w:rPr>
        <w:t>И.С.Пытин</w:t>
      </w:r>
      <w:proofErr w:type="spellEnd"/>
    </w:p>
    <w:p w:rsidR="00E116AB" w:rsidRPr="0085023B" w:rsidRDefault="00E116AB" w:rsidP="00E116AB">
      <w:pPr>
        <w:ind w:firstLine="851"/>
        <w:jc w:val="both"/>
        <w:rPr>
          <w:sz w:val="28"/>
          <w:szCs w:val="28"/>
        </w:rPr>
      </w:pPr>
    </w:p>
    <w:p w:rsidR="00E116AB" w:rsidRDefault="00E116AB" w:rsidP="00E116AB">
      <w:pPr>
        <w:ind w:firstLine="851"/>
        <w:jc w:val="both"/>
        <w:rPr>
          <w:sz w:val="28"/>
          <w:szCs w:val="28"/>
        </w:rPr>
      </w:pPr>
    </w:p>
    <w:p w:rsidR="00E116AB" w:rsidRDefault="00E116AB" w:rsidP="00E116AB">
      <w:pPr>
        <w:ind w:firstLine="851"/>
        <w:jc w:val="both"/>
        <w:rPr>
          <w:sz w:val="28"/>
          <w:szCs w:val="28"/>
        </w:rPr>
      </w:pPr>
    </w:p>
    <w:p w:rsidR="00E116AB" w:rsidRDefault="00E116AB" w:rsidP="00E116AB">
      <w:pPr>
        <w:ind w:firstLine="851"/>
        <w:jc w:val="both"/>
        <w:rPr>
          <w:sz w:val="28"/>
          <w:szCs w:val="28"/>
        </w:rPr>
      </w:pPr>
    </w:p>
    <w:p w:rsidR="00E116AB" w:rsidRDefault="00E116AB" w:rsidP="00E116AB">
      <w:pPr>
        <w:ind w:firstLine="851"/>
        <w:jc w:val="both"/>
        <w:rPr>
          <w:sz w:val="28"/>
          <w:szCs w:val="28"/>
        </w:rPr>
      </w:pPr>
    </w:p>
    <w:p w:rsidR="00E116AB" w:rsidRDefault="00E116AB" w:rsidP="00E116AB">
      <w:pPr>
        <w:jc w:val="both"/>
      </w:pPr>
    </w:p>
    <w:p w:rsidR="00E116AB" w:rsidRDefault="00E116AB" w:rsidP="00E116AB">
      <w:pPr>
        <w:jc w:val="both"/>
        <w:rPr>
          <w:sz w:val="28"/>
          <w:szCs w:val="28"/>
        </w:rPr>
      </w:pPr>
    </w:p>
    <w:p w:rsidR="00E116AB" w:rsidRDefault="00E116AB" w:rsidP="00E116AB">
      <w:pPr>
        <w:jc w:val="both"/>
      </w:pPr>
    </w:p>
    <w:p w:rsidR="005D01FA" w:rsidRPr="00E116AB" w:rsidRDefault="005D01FA" w:rsidP="00E116AB"/>
    <w:sectPr w:rsidR="005D01FA" w:rsidRPr="00E116AB" w:rsidSect="000377C4">
      <w:foot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DA" w:rsidRDefault="003227DA" w:rsidP="0038743A">
      <w:r>
        <w:separator/>
      </w:r>
    </w:p>
  </w:endnote>
  <w:endnote w:type="continuationSeparator" w:id="0">
    <w:p w:rsidR="003227DA" w:rsidRDefault="003227DA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0746BE" w:rsidRDefault="00723AC0">
        <w:pPr>
          <w:pStyle w:val="a9"/>
          <w:jc w:val="center"/>
        </w:pPr>
        <w:fldSimple w:instr=" PAGE   \* MERGEFORMAT ">
          <w:r w:rsidR="00E116AB">
            <w:rPr>
              <w:noProof/>
            </w:rPr>
            <w:t>2</w:t>
          </w:r>
        </w:fldSimple>
      </w:p>
    </w:sdtContent>
  </w:sdt>
  <w:p w:rsidR="000746BE" w:rsidRDefault="000746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DA" w:rsidRDefault="003227DA" w:rsidP="0038743A">
      <w:r>
        <w:separator/>
      </w:r>
    </w:p>
  </w:footnote>
  <w:footnote w:type="continuationSeparator" w:id="0">
    <w:p w:rsidR="003227DA" w:rsidRDefault="003227DA" w:rsidP="00387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BE" w:rsidRPr="00054269" w:rsidRDefault="000746BE">
    <w:pPr>
      <w:pStyle w:val="a7"/>
      <w:rPr>
        <w:b/>
        <w:sz w:val="32"/>
        <w:szCs w:val="32"/>
      </w:rPr>
    </w:pPr>
    <w:r>
      <w:t xml:space="preserve">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86E72D3"/>
    <w:multiLevelType w:val="hybridMultilevel"/>
    <w:tmpl w:val="96D4E520"/>
    <w:lvl w:ilvl="0" w:tplc="654C84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49E4"/>
    <w:rsid w:val="00004D58"/>
    <w:rsid w:val="0002053A"/>
    <w:rsid w:val="00020AE0"/>
    <w:rsid w:val="00021948"/>
    <w:rsid w:val="00031908"/>
    <w:rsid w:val="000377C4"/>
    <w:rsid w:val="00045107"/>
    <w:rsid w:val="000453B2"/>
    <w:rsid w:val="000472D4"/>
    <w:rsid w:val="00054269"/>
    <w:rsid w:val="000746BE"/>
    <w:rsid w:val="00076418"/>
    <w:rsid w:val="000818EE"/>
    <w:rsid w:val="00087282"/>
    <w:rsid w:val="000921FC"/>
    <w:rsid w:val="00094433"/>
    <w:rsid w:val="00097D20"/>
    <w:rsid w:val="000A563C"/>
    <w:rsid w:val="000C1D12"/>
    <w:rsid w:val="000E4E3D"/>
    <w:rsid w:val="00102597"/>
    <w:rsid w:val="00102635"/>
    <w:rsid w:val="0013324B"/>
    <w:rsid w:val="00150609"/>
    <w:rsid w:val="001575B4"/>
    <w:rsid w:val="00174EA0"/>
    <w:rsid w:val="001864DB"/>
    <w:rsid w:val="001B2A62"/>
    <w:rsid w:val="001B64E6"/>
    <w:rsid w:val="001B7706"/>
    <w:rsid w:val="001F2248"/>
    <w:rsid w:val="00206566"/>
    <w:rsid w:val="0023778F"/>
    <w:rsid w:val="00264E72"/>
    <w:rsid w:val="00270C39"/>
    <w:rsid w:val="00274738"/>
    <w:rsid w:val="002B414D"/>
    <w:rsid w:val="002D6D23"/>
    <w:rsid w:val="002E2441"/>
    <w:rsid w:val="00302CB8"/>
    <w:rsid w:val="00305BDD"/>
    <w:rsid w:val="00306D73"/>
    <w:rsid w:val="003077F3"/>
    <w:rsid w:val="003227DA"/>
    <w:rsid w:val="00327421"/>
    <w:rsid w:val="00336C46"/>
    <w:rsid w:val="0035214D"/>
    <w:rsid w:val="003522AD"/>
    <w:rsid w:val="00357C8D"/>
    <w:rsid w:val="003631ED"/>
    <w:rsid w:val="0038743A"/>
    <w:rsid w:val="003A4C26"/>
    <w:rsid w:val="003A6063"/>
    <w:rsid w:val="003B2CF6"/>
    <w:rsid w:val="003B2E8A"/>
    <w:rsid w:val="003B68DB"/>
    <w:rsid w:val="003C5F9E"/>
    <w:rsid w:val="003D0D0E"/>
    <w:rsid w:val="003E4EE6"/>
    <w:rsid w:val="003F7AE9"/>
    <w:rsid w:val="004242CE"/>
    <w:rsid w:val="00444621"/>
    <w:rsid w:val="00453F51"/>
    <w:rsid w:val="00460EF4"/>
    <w:rsid w:val="00462741"/>
    <w:rsid w:val="004A1777"/>
    <w:rsid w:val="004B0745"/>
    <w:rsid w:val="004C1A17"/>
    <w:rsid w:val="004E43F8"/>
    <w:rsid w:val="00507749"/>
    <w:rsid w:val="0051586F"/>
    <w:rsid w:val="00541496"/>
    <w:rsid w:val="00542732"/>
    <w:rsid w:val="00543361"/>
    <w:rsid w:val="0054544A"/>
    <w:rsid w:val="005575B2"/>
    <w:rsid w:val="005845D7"/>
    <w:rsid w:val="00594A01"/>
    <w:rsid w:val="005B241E"/>
    <w:rsid w:val="005C6DC1"/>
    <w:rsid w:val="005D01FA"/>
    <w:rsid w:val="005D3FDE"/>
    <w:rsid w:val="005D7F19"/>
    <w:rsid w:val="0061289A"/>
    <w:rsid w:val="00615F05"/>
    <w:rsid w:val="006176F3"/>
    <w:rsid w:val="006318E6"/>
    <w:rsid w:val="00654834"/>
    <w:rsid w:val="00672B04"/>
    <w:rsid w:val="00674F76"/>
    <w:rsid w:val="00683A79"/>
    <w:rsid w:val="006E0341"/>
    <w:rsid w:val="006F38C3"/>
    <w:rsid w:val="007106C9"/>
    <w:rsid w:val="007168AC"/>
    <w:rsid w:val="007177AE"/>
    <w:rsid w:val="00723AC0"/>
    <w:rsid w:val="00735752"/>
    <w:rsid w:val="007514CC"/>
    <w:rsid w:val="00771240"/>
    <w:rsid w:val="00773BE5"/>
    <w:rsid w:val="00787F78"/>
    <w:rsid w:val="007C4861"/>
    <w:rsid w:val="007C5762"/>
    <w:rsid w:val="007D4F80"/>
    <w:rsid w:val="007E3448"/>
    <w:rsid w:val="007E3FA9"/>
    <w:rsid w:val="007E6743"/>
    <w:rsid w:val="00801BD2"/>
    <w:rsid w:val="00802A9E"/>
    <w:rsid w:val="008057D4"/>
    <w:rsid w:val="00810C59"/>
    <w:rsid w:val="0085023B"/>
    <w:rsid w:val="008812D9"/>
    <w:rsid w:val="008E540D"/>
    <w:rsid w:val="00915511"/>
    <w:rsid w:val="0092585D"/>
    <w:rsid w:val="009424E4"/>
    <w:rsid w:val="0096679D"/>
    <w:rsid w:val="009B489B"/>
    <w:rsid w:val="009B4B06"/>
    <w:rsid w:val="009D729C"/>
    <w:rsid w:val="009E49C1"/>
    <w:rsid w:val="00A117BA"/>
    <w:rsid w:val="00A123D4"/>
    <w:rsid w:val="00A125FB"/>
    <w:rsid w:val="00A15CD6"/>
    <w:rsid w:val="00A252D6"/>
    <w:rsid w:val="00A36EE1"/>
    <w:rsid w:val="00A800BF"/>
    <w:rsid w:val="00A82AFD"/>
    <w:rsid w:val="00A84887"/>
    <w:rsid w:val="00AA1D1C"/>
    <w:rsid w:val="00AE0A29"/>
    <w:rsid w:val="00AF472F"/>
    <w:rsid w:val="00B07D34"/>
    <w:rsid w:val="00B13B44"/>
    <w:rsid w:val="00B22120"/>
    <w:rsid w:val="00B56FB2"/>
    <w:rsid w:val="00B77DF2"/>
    <w:rsid w:val="00BA2ED7"/>
    <w:rsid w:val="00BC154E"/>
    <w:rsid w:val="00BC7FF3"/>
    <w:rsid w:val="00BD4B1B"/>
    <w:rsid w:val="00BE63F5"/>
    <w:rsid w:val="00BF6BE3"/>
    <w:rsid w:val="00C206A5"/>
    <w:rsid w:val="00C220EA"/>
    <w:rsid w:val="00C44487"/>
    <w:rsid w:val="00C6290E"/>
    <w:rsid w:val="00C774C4"/>
    <w:rsid w:val="00C9052C"/>
    <w:rsid w:val="00C91260"/>
    <w:rsid w:val="00CA3CEB"/>
    <w:rsid w:val="00CC483D"/>
    <w:rsid w:val="00CC58A0"/>
    <w:rsid w:val="00CC6464"/>
    <w:rsid w:val="00CE31DA"/>
    <w:rsid w:val="00CF1463"/>
    <w:rsid w:val="00CF3A00"/>
    <w:rsid w:val="00CF4C2B"/>
    <w:rsid w:val="00D0712C"/>
    <w:rsid w:val="00D22967"/>
    <w:rsid w:val="00D31B5C"/>
    <w:rsid w:val="00D42BFD"/>
    <w:rsid w:val="00D51AD1"/>
    <w:rsid w:val="00D632B7"/>
    <w:rsid w:val="00D84327"/>
    <w:rsid w:val="00D85294"/>
    <w:rsid w:val="00DA498A"/>
    <w:rsid w:val="00DB5DD1"/>
    <w:rsid w:val="00E116AB"/>
    <w:rsid w:val="00E426B6"/>
    <w:rsid w:val="00E515A5"/>
    <w:rsid w:val="00E5194E"/>
    <w:rsid w:val="00E53909"/>
    <w:rsid w:val="00E6373A"/>
    <w:rsid w:val="00E84E0E"/>
    <w:rsid w:val="00E94D39"/>
    <w:rsid w:val="00EE2E4C"/>
    <w:rsid w:val="00F052A2"/>
    <w:rsid w:val="00F06950"/>
    <w:rsid w:val="00F138F7"/>
    <w:rsid w:val="00F24FF9"/>
    <w:rsid w:val="00F25BD4"/>
    <w:rsid w:val="00F34017"/>
    <w:rsid w:val="00F356C9"/>
    <w:rsid w:val="00F70161"/>
    <w:rsid w:val="00F745ED"/>
    <w:rsid w:val="00F770F3"/>
    <w:rsid w:val="00F81143"/>
    <w:rsid w:val="00F94069"/>
    <w:rsid w:val="00FB466E"/>
    <w:rsid w:val="00FD53ED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72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19E0-5DB8-4C81-AA1C-58F8FDD7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Зюзина</cp:lastModifiedBy>
  <cp:revision>3</cp:revision>
  <cp:lastPrinted>2014-12-30T05:52:00Z</cp:lastPrinted>
  <dcterms:created xsi:type="dcterms:W3CDTF">2014-12-30T05:52:00Z</dcterms:created>
  <dcterms:modified xsi:type="dcterms:W3CDTF">2015-01-14T04:31:00Z</dcterms:modified>
</cp:coreProperties>
</file>