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ED246" w14:textId="58129CFE" w:rsidR="00863BFB" w:rsidRPr="00D96D13" w:rsidRDefault="00D96D13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96D13">
        <w:rPr>
          <w:rFonts w:ascii="Times New Roman" w:hAnsi="Times New Roman" w:cs="Times New Roman"/>
          <w:sz w:val="24"/>
          <w:szCs w:val="24"/>
        </w:rPr>
        <w:t>Утверждаю</w:t>
      </w:r>
    </w:p>
    <w:p w14:paraId="5D1D9583" w14:textId="49CCEF22" w:rsidR="00D96D13" w:rsidRPr="00D96D13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6D13" w:rsidRPr="00D96D13">
        <w:rPr>
          <w:rFonts w:ascii="Times New Roman" w:hAnsi="Times New Roman" w:cs="Times New Roman"/>
          <w:sz w:val="24"/>
          <w:szCs w:val="24"/>
        </w:rPr>
        <w:t>лава администрации сельского поселения</w:t>
      </w:r>
    </w:p>
    <w:p w14:paraId="0C8D77C0" w14:textId="54D57F58" w:rsidR="00AA7D11" w:rsidRDefault="00A07BE0" w:rsidP="00A07BE0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Новочеркутинский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 сельсовет Добринского</w:t>
      </w:r>
    </w:p>
    <w:p w14:paraId="023E9D37" w14:textId="49882EE2" w:rsidR="0008601F" w:rsidRDefault="00AA7D11" w:rsidP="00AA7D1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96D13" w:rsidRPr="00D96D13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7A">
        <w:rPr>
          <w:rFonts w:ascii="Times New Roman" w:hAnsi="Times New Roman" w:cs="Times New Roman"/>
          <w:sz w:val="24"/>
          <w:szCs w:val="24"/>
        </w:rPr>
        <w:t>р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айона Липецкой области </w:t>
      </w:r>
    </w:p>
    <w:p w14:paraId="2BBDA143" w14:textId="345FE188" w:rsidR="0008601F" w:rsidRDefault="0008601F" w:rsidP="00E83140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D96D13" w:rsidRPr="00D96D13">
        <w:rPr>
          <w:rFonts w:ascii="Times New Roman" w:hAnsi="Times New Roman" w:cs="Times New Roman"/>
          <w:sz w:val="24"/>
          <w:szCs w:val="24"/>
        </w:rPr>
        <w:t>_______</w:t>
      </w:r>
      <w:r w:rsidR="001C4168">
        <w:rPr>
          <w:rFonts w:ascii="Times New Roman" w:hAnsi="Times New Roman" w:cs="Times New Roman"/>
          <w:sz w:val="24"/>
          <w:szCs w:val="24"/>
        </w:rPr>
        <w:t xml:space="preserve"> </w:t>
      </w:r>
      <w:r w:rsidR="00A07BE0">
        <w:rPr>
          <w:rFonts w:ascii="Times New Roman" w:hAnsi="Times New Roman" w:cs="Times New Roman"/>
          <w:sz w:val="24"/>
          <w:szCs w:val="24"/>
        </w:rPr>
        <w:t>Е.Е. Зюзина</w:t>
      </w:r>
    </w:p>
    <w:p w14:paraId="5D5BE4B0" w14:textId="77777777" w:rsidR="00A07BE0" w:rsidRDefault="00A07BE0" w:rsidP="00E83140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2D3692A0" w14:textId="21A3D9D8"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90584" w14:textId="37EC3D41" w:rsidR="00D96D13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14:paraId="70A9F908" w14:textId="77777777" w:rsidR="003D755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14:paraId="53AA2E59" w14:textId="5A4DAB1A" w:rsidR="0075107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</w:t>
      </w:r>
      <w:r w:rsidR="0075107A"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касающимся организации и осуществления муниципального контроля</w:t>
      </w:r>
    </w:p>
    <w:p w14:paraId="7C36AB04" w14:textId="59289B55" w:rsidR="0075107A" w:rsidRPr="00AA7D11" w:rsidRDefault="0075107A" w:rsidP="00E831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E83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>на террит</w:t>
      </w:r>
      <w:r w:rsidR="001C4168">
        <w:rPr>
          <w:rFonts w:ascii="Times New Roman" w:hAnsi="Times New Roman" w:cs="Times New Roman"/>
          <w:b/>
          <w:bCs/>
          <w:sz w:val="24"/>
          <w:szCs w:val="24"/>
        </w:rPr>
        <w:t xml:space="preserve">ории сельского </w:t>
      </w:r>
      <w:r w:rsidR="00E83140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="00A07BE0">
        <w:rPr>
          <w:rFonts w:ascii="Times New Roman" w:hAnsi="Times New Roman" w:cs="Times New Roman"/>
          <w:b/>
          <w:bCs/>
          <w:sz w:val="24"/>
          <w:szCs w:val="24"/>
        </w:rPr>
        <w:t>Новочеркутинский</w:t>
      </w:r>
      <w:r w:rsidR="00E83140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7A8C9F28" w14:textId="77777777" w:rsidR="00A07BE0" w:rsidRDefault="0075107A" w:rsidP="00E831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  <w:r w:rsidR="00E83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должностными лицами администрации сельского поселения </w:t>
      </w:r>
      <w:r w:rsidR="00A07BE0">
        <w:rPr>
          <w:rFonts w:ascii="Times New Roman" w:hAnsi="Times New Roman" w:cs="Times New Roman"/>
          <w:b/>
          <w:bCs/>
          <w:sz w:val="24"/>
          <w:szCs w:val="24"/>
        </w:rPr>
        <w:t>Новочеркутинский</w:t>
      </w:r>
      <w:r w:rsidR="00E83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3140" w:rsidRPr="00AA7D11"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Добринского муниципального района Липецкой области</w:t>
      </w:r>
      <w:r w:rsidR="00E83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FD62DF" w14:textId="7DF33BF6" w:rsidR="00394D56" w:rsidRPr="001C4168" w:rsidRDefault="00E83140" w:rsidP="00E831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168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0C13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94D56" w:rsidRPr="001C416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310966A1" w14:textId="7DF5BEAF" w:rsidR="0075107A" w:rsidRDefault="0075107A" w:rsidP="003D7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76ECFE" w14:textId="2833EBC5" w:rsidR="00394D56" w:rsidRPr="00394D56" w:rsidRDefault="00802293" w:rsidP="00A07BE0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Консультирование по телефону, посредством видео-конференц-связи, на личном приеме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04CE" w:rsidRPr="004704CE">
        <w:rPr>
          <w:rFonts w:ascii="Times New Roman" w:hAnsi="Times New Roman" w:cs="Times New Roman"/>
          <w:sz w:val="24"/>
          <w:szCs w:val="24"/>
        </w:rPr>
        <w:t xml:space="preserve">должностным лицом уполномоченного органа </w:t>
      </w:r>
      <w:r>
        <w:rPr>
          <w:rFonts w:ascii="Times New Roman" w:hAnsi="Times New Roman" w:cs="Times New Roman"/>
          <w:sz w:val="24"/>
          <w:szCs w:val="24"/>
        </w:rPr>
        <w:t xml:space="preserve">в помещении администрации сельского поселения </w:t>
      </w:r>
      <w:r w:rsidR="00A07BE0">
        <w:rPr>
          <w:rFonts w:ascii="Times New Roman" w:hAnsi="Times New Roman" w:cs="Times New Roman"/>
          <w:sz w:val="24"/>
          <w:szCs w:val="24"/>
        </w:rPr>
        <w:t>Новочеркутинский</w:t>
      </w:r>
      <w:r w:rsidR="001C4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1C416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A07BE0" w:rsidRPr="00A07BE0">
        <w:rPr>
          <w:rFonts w:ascii="Times New Roman" w:hAnsi="Times New Roman" w:cs="Times New Roman"/>
          <w:sz w:val="24"/>
          <w:szCs w:val="24"/>
        </w:rPr>
        <w:t xml:space="preserve">399443, Липецкая область, </w:t>
      </w:r>
      <w:proofErr w:type="spellStart"/>
      <w:r w:rsidR="00A07BE0" w:rsidRPr="00A07BE0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A07BE0" w:rsidRPr="00A07BE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A07BE0" w:rsidRPr="00A07B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07BE0" w:rsidRPr="00A07B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7BE0" w:rsidRPr="00A07BE0">
        <w:rPr>
          <w:rFonts w:ascii="Times New Roman" w:hAnsi="Times New Roman" w:cs="Times New Roman"/>
          <w:sz w:val="24"/>
          <w:szCs w:val="24"/>
        </w:rPr>
        <w:t>Александровка</w:t>
      </w:r>
      <w:proofErr w:type="gramEnd"/>
      <w:r w:rsidR="00A07BE0" w:rsidRPr="00A07BE0">
        <w:rPr>
          <w:rFonts w:ascii="Times New Roman" w:hAnsi="Times New Roman" w:cs="Times New Roman"/>
          <w:sz w:val="24"/>
          <w:szCs w:val="24"/>
        </w:rPr>
        <w:t>, ул. Интернациональная, д.22</w:t>
      </w:r>
      <w:r w:rsidR="00A07BE0">
        <w:rPr>
          <w:rFonts w:ascii="Times New Roman" w:hAnsi="Times New Roman" w:cs="Times New Roman"/>
          <w:sz w:val="24"/>
          <w:szCs w:val="24"/>
        </w:rPr>
        <w:t>,</w:t>
      </w:r>
      <w:r w:rsidR="001C4168" w:rsidRPr="001C4168">
        <w:rPr>
          <w:rFonts w:ascii="Times New Roman" w:hAnsi="Times New Roman" w:cs="Times New Roman"/>
          <w:sz w:val="24"/>
          <w:szCs w:val="24"/>
        </w:rPr>
        <w:t xml:space="preserve"> </w:t>
      </w:r>
      <w:r w:rsidR="00394D56" w:rsidRPr="001C416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94D56" w:rsidRPr="00394D56">
        <w:rPr>
          <w:rFonts w:ascii="Times New Roman" w:hAnsi="Times New Roman" w:cs="Times New Roman"/>
          <w:sz w:val="24"/>
          <w:szCs w:val="24"/>
        </w:rPr>
        <w:t>со следующим графиком:</w:t>
      </w:r>
    </w:p>
    <w:p w14:paraId="5479E768" w14:textId="77777777" w:rsidR="00394D56" w:rsidRPr="00A07BE0" w:rsidRDefault="00394D56" w:rsidP="00A07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99"/>
        <w:gridCol w:w="2171"/>
        <w:gridCol w:w="2091"/>
        <w:gridCol w:w="1296"/>
        <w:gridCol w:w="1864"/>
        <w:gridCol w:w="2180"/>
      </w:tblGrid>
      <w:tr w:rsidR="00394D56" w14:paraId="39EA3682" w14:textId="77777777" w:rsidTr="00E83140">
        <w:tc>
          <w:tcPr>
            <w:tcW w:w="599" w:type="dxa"/>
          </w:tcPr>
          <w:p w14:paraId="44E94F2F" w14:textId="2661E25E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71" w:type="dxa"/>
          </w:tcPr>
          <w:p w14:paraId="458F966A" w14:textId="4AD52BD8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2091" w:type="dxa"/>
          </w:tcPr>
          <w:p w14:paraId="308A4044" w14:textId="49254024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</w:tcPr>
          <w:p w14:paraId="42D04FCA" w14:textId="351A745A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64" w:type="dxa"/>
          </w:tcPr>
          <w:p w14:paraId="4C91BF1D" w14:textId="52EE8147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80" w:type="dxa"/>
          </w:tcPr>
          <w:p w14:paraId="5B37A9B5" w14:textId="77777777" w:rsidR="006522A4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E5DA75C" w14:textId="22095612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(или) у</w:t>
            </w:r>
            <w:r w:rsidRPr="0008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на сервис видео-конференц-связи</w:t>
            </w:r>
          </w:p>
        </w:tc>
      </w:tr>
      <w:tr w:rsidR="000C13E6" w14:paraId="2853EFCE" w14:textId="77777777" w:rsidTr="000A368B">
        <w:trPr>
          <w:trHeight w:val="414"/>
        </w:trPr>
        <w:tc>
          <w:tcPr>
            <w:tcW w:w="599" w:type="dxa"/>
            <w:vAlign w:val="center"/>
          </w:tcPr>
          <w:p w14:paraId="3A51CE05" w14:textId="78718F2E" w:rsidR="000C13E6" w:rsidRDefault="000C13E6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 w:val="restart"/>
            <w:vAlign w:val="center"/>
          </w:tcPr>
          <w:p w14:paraId="6F596397" w14:textId="7F0BCEF1" w:rsidR="000C13E6" w:rsidRDefault="00491EE8" w:rsidP="0049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7BE0">
              <w:rPr>
                <w:rFonts w:ascii="Times New Roman" w:hAnsi="Times New Roman" w:cs="Times New Roman"/>
                <w:sz w:val="24"/>
                <w:szCs w:val="24"/>
              </w:rPr>
              <w:t xml:space="preserve">Лукина Елена </w:t>
            </w:r>
            <w:r w:rsidR="001305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A07BE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091" w:type="dxa"/>
            <w:vMerge w:val="restart"/>
            <w:vAlign w:val="center"/>
          </w:tcPr>
          <w:p w14:paraId="534E8686" w14:textId="7B0FC210" w:rsidR="000C13E6" w:rsidRDefault="001A523A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- эксперт</w:t>
            </w:r>
          </w:p>
        </w:tc>
        <w:tc>
          <w:tcPr>
            <w:tcW w:w="1296" w:type="dxa"/>
            <w:vMerge w:val="restart"/>
          </w:tcPr>
          <w:p w14:paraId="57318B9E" w14:textId="4BD3D893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  <w:p w14:paraId="22C6227D" w14:textId="77777777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14:paraId="2625D314" w14:textId="77777777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14:paraId="141F6C8D" w14:textId="77777777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14:paraId="14941F3D" w14:textId="77777777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  <w:p w14:paraId="117F1B9D" w14:textId="77777777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  <w:p w14:paraId="54530F34" w14:textId="77777777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  <w:p w14:paraId="117B2E70" w14:textId="77777777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  <w:p w14:paraId="3DB12B6C" w14:textId="77777777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  <w:p w14:paraId="50DB9291" w14:textId="77777777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  <w:p w14:paraId="1292B7B2" w14:textId="77777777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14:paraId="219DD42C" w14:textId="77777777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  <w:p w14:paraId="3EE171C7" w14:textId="77777777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14:paraId="69D6B84E" w14:textId="77777777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26.07.2024</w:t>
            </w:r>
          </w:p>
          <w:p w14:paraId="6D698072" w14:textId="77777777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09.08.2024</w:t>
            </w:r>
          </w:p>
          <w:p w14:paraId="037175C7" w14:textId="77777777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23.08.2024</w:t>
            </w:r>
          </w:p>
          <w:p w14:paraId="32BFF72F" w14:textId="77777777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</w:p>
          <w:p w14:paraId="097AA024" w14:textId="77777777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</w:p>
          <w:p w14:paraId="405E454B" w14:textId="77777777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</w:p>
          <w:p w14:paraId="7B951B45" w14:textId="77777777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</w:p>
          <w:p w14:paraId="22441BC8" w14:textId="77777777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</w:p>
          <w:p w14:paraId="29EA88EC" w14:textId="77777777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</w:p>
          <w:p w14:paraId="2593813B" w14:textId="77777777" w:rsidR="000C13E6" w:rsidRP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</w:p>
          <w:p w14:paraId="068BA776" w14:textId="26D17074" w:rsidR="000C13E6" w:rsidRDefault="000C13E6" w:rsidP="000C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6">
              <w:rPr>
                <w:rFonts w:ascii="Times New Roman" w:hAnsi="Times New Roman" w:cs="Times New Roman"/>
                <w:sz w:val="24"/>
                <w:szCs w:val="24"/>
              </w:rPr>
              <w:t>20.12.2024</w:t>
            </w:r>
          </w:p>
        </w:tc>
        <w:tc>
          <w:tcPr>
            <w:tcW w:w="1864" w:type="dxa"/>
            <w:vMerge w:val="restart"/>
            <w:vAlign w:val="center"/>
          </w:tcPr>
          <w:p w14:paraId="36A4191C" w14:textId="0085A8B1" w:rsidR="000C13E6" w:rsidRDefault="000C13E6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180" w:type="dxa"/>
            <w:vMerge w:val="restart"/>
            <w:vAlign w:val="center"/>
          </w:tcPr>
          <w:p w14:paraId="50640656" w14:textId="13993ACD" w:rsidR="000C13E6" w:rsidRDefault="00491EE8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8(47462)43-3-10</w:t>
            </w:r>
          </w:p>
        </w:tc>
      </w:tr>
      <w:tr w:rsidR="000C13E6" w14:paraId="3038A207" w14:textId="77777777" w:rsidTr="00A07BE0">
        <w:trPr>
          <w:trHeight w:val="736"/>
        </w:trPr>
        <w:tc>
          <w:tcPr>
            <w:tcW w:w="599" w:type="dxa"/>
            <w:vAlign w:val="center"/>
          </w:tcPr>
          <w:p w14:paraId="6C0A83B5" w14:textId="378EC734" w:rsidR="000C13E6" w:rsidRDefault="000C13E6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vAlign w:val="center"/>
          </w:tcPr>
          <w:p w14:paraId="6A6BB694" w14:textId="26B1C3C0" w:rsidR="000C13E6" w:rsidRDefault="000C13E6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14:paraId="41484779" w14:textId="1AB18EB8" w:rsidR="000C13E6" w:rsidRDefault="000C13E6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CEAC287" w14:textId="77777777" w:rsidR="000C13E6" w:rsidRPr="00E83140" w:rsidRDefault="000C13E6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14:paraId="25357928" w14:textId="77777777" w:rsidR="000C13E6" w:rsidRDefault="000C13E6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14:paraId="0F75AB48" w14:textId="77777777" w:rsidR="000C13E6" w:rsidRDefault="000C13E6" w:rsidP="00E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A29CA" w14:textId="3CA85C1B" w:rsidR="0075107A" w:rsidRDefault="0075107A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3B248" w14:textId="478F3BA9" w:rsidR="0008601F" w:rsidRPr="0008601F" w:rsidRDefault="00802293" w:rsidP="00A07BE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601F"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14:paraId="25E34942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45BE6873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14:paraId="39DD214E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14:paraId="35286E1C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14:paraId="63DC5037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14:paraId="7152F7F1" w14:textId="324E9552" w:rsidR="0008601F" w:rsidRPr="001C4168" w:rsidRDefault="00802293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заявитель направляет свои вопросы по адресу</w:t>
      </w:r>
      <w:r w:rsidR="00394D56"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4D5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628AE" w:rsidRPr="00AA769D">
          <w:rPr>
            <w:rStyle w:val="a5"/>
            <w:rFonts w:ascii="Times New Roman" w:hAnsi="Times New Roman" w:cs="Times New Roman"/>
            <w:sz w:val="24"/>
            <w:szCs w:val="24"/>
          </w:rPr>
          <w:t>dobrinnche@admlr.lipetsk.ru</w:t>
        </w:r>
      </w:hyperlink>
      <w:r w:rsidR="00F628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08601F" w:rsidRPr="001C4168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13"/>
    <w:rsid w:val="0008601F"/>
    <w:rsid w:val="000A368B"/>
    <w:rsid w:val="000C13E6"/>
    <w:rsid w:val="001305B7"/>
    <w:rsid w:val="001A523A"/>
    <w:rsid w:val="001C4168"/>
    <w:rsid w:val="00312CAE"/>
    <w:rsid w:val="00394D56"/>
    <w:rsid w:val="003D755A"/>
    <w:rsid w:val="004704CE"/>
    <w:rsid w:val="00491EE8"/>
    <w:rsid w:val="00572841"/>
    <w:rsid w:val="00607A4C"/>
    <w:rsid w:val="006522A4"/>
    <w:rsid w:val="0075107A"/>
    <w:rsid w:val="007F6362"/>
    <w:rsid w:val="00802293"/>
    <w:rsid w:val="00863BFB"/>
    <w:rsid w:val="008F754A"/>
    <w:rsid w:val="00A07BE0"/>
    <w:rsid w:val="00AA7D11"/>
    <w:rsid w:val="00AC20CF"/>
    <w:rsid w:val="00C065A4"/>
    <w:rsid w:val="00D96D13"/>
    <w:rsid w:val="00E83140"/>
    <w:rsid w:val="00F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C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28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28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28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2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rinnche@admlr.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Наталия</cp:lastModifiedBy>
  <cp:revision>6</cp:revision>
  <dcterms:created xsi:type="dcterms:W3CDTF">2022-12-22T06:07:00Z</dcterms:created>
  <dcterms:modified xsi:type="dcterms:W3CDTF">2024-03-26T07:13:00Z</dcterms:modified>
</cp:coreProperties>
</file>