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C6" w:rsidRDefault="009D40C6" w:rsidP="009D40C6">
      <w:pPr>
        <w:pStyle w:val="a3"/>
        <w:tabs>
          <w:tab w:val="left" w:pos="15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9D40C6" w:rsidRDefault="009D40C6" w:rsidP="009D40C6">
      <w:pPr>
        <w:pStyle w:val="a3"/>
        <w:tabs>
          <w:tab w:val="left" w:pos="15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НОВОЧЕРКУТИНСКИЙ  СЕЛЬСОВЕТ </w:t>
      </w:r>
    </w:p>
    <w:p w:rsidR="009D40C6" w:rsidRDefault="009D40C6" w:rsidP="009D40C6">
      <w:pPr>
        <w:pStyle w:val="a3"/>
        <w:tabs>
          <w:tab w:val="left" w:pos="15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9D40C6" w:rsidRDefault="009D40C6" w:rsidP="009D40C6">
      <w:pPr>
        <w:pStyle w:val="a3"/>
        <w:tabs>
          <w:tab w:val="left" w:pos="1540"/>
        </w:tabs>
        <w:rPr>
          <w:rFonts w:ascii="Arial" w:hAnsi="Arial" w:cs="Arial"/>
          <w:b/>
          <w:bCs/>
          <w:sz w:val="24"/>
          <w:szCs w:val="24"/>
        </w:rPr>
      </w:pPr>
    </w:p>
    <w:p w:rsidR="009D40C6" w:rsidRDefault="009D40C6" w:rsidP="009D40C6">
      <w:pPr>
        <w:tabs>
          <w:tab w:val="left" w:pos="1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64- я сессия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9D40C6" w:rsidRDefault="009D40C6" w:rsidP="009D40C6">
      <w:pPr>
        <w:tabs>
          <w:tab w:val="left" w:pos="1540"/>
        </w:tabs>
        <w:jc w:val="center"/>
        <w:rPr>
          <w:rFonts w:ascii="Arial" w:hAnsi="Arial" w:cs="Arial"/>
          <w:b/>
        </w:rPr>
      </w:pPr>
    </w:p>
    <w:p w:rsidR="009D40C6" w:rsidRDefault="009D40C6" w:rsidP="009D40C6">
      <w:pPr>
        <w:pStyle w:val="1"/>
        <w:tabs>
          <w:tab w:val="left" w:pos="1540"/>
        </w:tabs>
        <w:ind w:right="-1" w:firstLine="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  <w:bCs/>
        </w:rPr>
        <w:t>Р</w:t>
      </w:r>
      <w:proofErr w:type="gramEnd"/>
      <w:r>
        <w:rPr>
          <w:rFonts w:ascii="Arial" w:eastAsia="Calibri" w:hAnsi="Arial" w:cs="Arial"/>
          <w:b/>
          <w:bCs/>
        </w:rPr>
        <w:t xml:space="preserve"> Е Ш Е Н И Е</w:t>
      </w:r>
    </w:p>
    <w:p w:rsidR="009D40C6" w:rsidRDefault="009D40C6" w:rsidP="009D40C6">
      <w:pPr>
        <w:tabs>
          <w:tab w:val="left" w:pos="1540"/>
        </w:tabs>
        <w:rPr>
          <w:rFonts w:ascii="Arial" w:eastAsia="Calibri" w:hAnsi="Arial" w:cs="Arial"/>
        </w:rPr>
      </w:pPr>
    </w:p>
    <w:p w:rsidR="009D40C6" w:rsidRDefault="009D40C6" w:rsidP="009D40C6">
      <w:pPr>
        <w:tabs>
          <w:tab w:val="left" w:pos="1540"/>
        </w:tabs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</w:rPr>
        <w:t xml:space="preserve">09.10.2014г.                                          с. Новочеркутино                                      № 185- </w:t>
      </w:r>
      <w:proofErr w:type="spellStart"/>
      <w:r>
        <w:rPr>
          <w:rFonts w:ascii="Arial" w:hAnsi="Arial" w:cs="Arial"/>
        </w:rPr>
        <w:t>рс</w:t>
      </w:r>
      <w:proofErr w:type="spellEnd"/>
    </w:p>
    <w:p w:rsidR="009D40C6" w:rsidRDefault="009D40C6" w:rsidP="009D40C6">
      <w:pPr>
        <w:tabs>
          <w:tab w:val="left" w:pos="1540"/>
        </w:tabs>
        <w:jc w:val="center"/>
        <w:rPr>
          <w:rFonts w:ascii="Arial" w:hAnsi="Arial" w:cs="Arial"/>
          <w:b/>
          <w:bCs/>
        </w:rPr>
      </w:pPr>
    </w:p>
    <w:p w:rsidR="009D40C6" w:rsidRPr="00A66906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66906">
        <w:rPr>
          <w:rFonts w:ascii="Arial" w:hAnsi="Arial" w:cs="Arial"/>
          <w:b/>
          <w:bCs/>
          <w:sz w:val="32"/>
          <w:szCs w:val="32"/>
        </w:rPr>
        <w:t xml:space="preserve">О внесении изменений в Положение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</w:t>
      </w:r>
      <w:r w:rsidRPr="00A66906">
        <w:rPr>
          <w:rFonts w:ascii="Arial" w:hAnsi="Arial" w:cs="Arial"/>
          <w:b/>
          <w:bCs/>
          <w:sz w:val="32"/>
          <w:szCs w:val="32"/>
        </w:rPr>
        <w:t>о порядке осуществления муниципального жилищного контроля на территории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66906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  <w:r>
        <w:rPr>
          <w:rFonts w:ascii="Arial" w:hAnsi="Arial" w:cs="Arial"/>
          <w:b/>
          <w:bCs/>
          <w:sz w:val="32"/>
          <w:szCs w:val="32"/>
        </w:rPr>
        <w:t>Новочеркутинский</w:t>
      </w:r>
      <w:r w:rsidRPr="00A66906">
        <w:rPr>
          <w:rFonts w:ascii="Arial" w:hAnsi="Arial" w:cs="Arial"/>
          <w:b/>
          <w:bCs/>
          <w:sz w:val="32"/>
          <w:szCs w:val="32"/>
        </w:rPr>
        <w:t xml:space="preserve"> сельсовет Добринского муниципального района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Pr="00A66906">
        <w:rPr>
          <w:rFonts w:ascii="Arial" w:hAnsi="Arial" w:cs="Arial"/>
          <w:b/>
          <w:bCs/>
          <w:sz w:val="32"/>
          <w:szCs w:val="32"/>
        </w:rPr>
        <w:t>Липецкой области</w:t>
      </w:r>
    </w:p>
    <w:p w:rsidR="009D40C6" w:rsidRPr="00A66906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bCs/>
          <w:i/>
          <w:sz w:val="24"/>
          <w:szCs w:val="24"/>
        </w:rPr>
      </w:pPr>
      <w:r w:rsidRPr="00A66906">
        <w:rPr>
          <w:rFonts w:ascii="Arial" w:hAnsi="Arial" w:cs="Arial"/>
          <w:bCs/>
          <w:i/>
          <w:sz w:val="24"/>
          <w:szCs w:val="24"/>
        </w:rPr>
        <w:t xml:space="preserve">(утв. решением Совета депутатов сельского поселения </w:t>
      </w:r>
      <w:r>
        <w:rPr>
          <w:rFonts w:ascii="Arial" w:hAnsi="Arial" w:cs="Arial"/>
          <w:bCs/>
          <w:i/>
          <w:sz w:val="24"/>
          <w:szCs w:val="24"/>
        </w:rPr>
        <w:t xml:space="preserve">Новочеркутинский сельсовет </w:t>
      </w:r>
      <w:r w:rsidRPr="00A66906">
        <w:rPr>
          <w:rFonts w:ascii="Arial" w:hAnsi="Arial" w:cs="Arial"/>
          <w:bCs/>
          <w:i/>
          <w:sz w:val="24"/>
          <w:szCs w:val="24"/>
        </w:rPr>
        <w:t>от 0</w:t>
      </w:r>
      <w:r>
        <w:rPr>
          <w:rFonts w:ascii="Arial" w:hAnsi="Arial" w:cs="Arial"/>
          <w:bCs/>
          <w:i/>
          <w:sz w:val="24"/>
          <w:szCs w:val="24"/>
        </w:rPr>
        <w:t>4</w:t>
      </w:r>
      <w:r w:rsidRPr="00A66906">
        <w:rPr>
          <w:rFonts w:ascii="Arial" w:hAnsi="Arial" w:cs="Arial"/>
          <w:bCs/>
          <w:i/>
          <w:sz w:val="24"/>
          <w:szCs w:val="24"/>
        </w:rPr>
        <w:t>.0</w:t>
      </w:r>
      <w:r>
        <w:rPr>
          <w:rFonts w:ascii="Arial" w:hAnsi="Arial" w:cs="Arial"/>
          <w:bCs/>
          <w:i/>
          <w:sz w:val="24"/>
          <w:szCs w:val="24"/>
        </w:rPr>
        <w:t>9</w:t>
      </w:r>
      <w:r w:rsidRPr="00A66906">
        <w:rPr>
          <w:rFonts w:ascii="Arial" w:hAnsi="Arial" w:cs="Arial"/>
          <w:bCs/>
          <w:i/>
          <w:sz w:val="24"/>
          <w:szCs w:val="24"/>
        </w:rPr>
        <w:t>.2013г. № 1</w:t>
      </w:r>
      <w:r>
        <w:rPr>
          <w:rFonts w:ascii="Arial" w:hAnsi="Arial" w:cs="Arial"/>
          <w:bCs/>
          <w:i/>
          <w:sz w:val="24"/>
          <w:szCs w:val="24"/>
        </w:rPr>
        <w:t>4</w:t>
      </w:r>
      <w:r w:rsidRPr="00A66906">
        <w:rPr>
          <w:rFonts w:ascii="Arial" w:hAnsi="Arial" w:cs="Arial"/>
          <w:bCs/>
          <w:i/>
          <w:sz w:val="24"/>
          <w:szCs w:val="24"/>
        </w:rPr>
        <w:t>5 -</w:t>
      </w:r>
      <w:proofErr w:type="spellStart"/>
      <w:r w:rsidRPr="00A66906">
        <w:rPr>
          <w:rFonts w:ascii="Arial" w:hAnsi="Arial" w:cs="Arial"/>
          <w:bCs/>
          <w:i/>
          <w:sz w:val="24"/>
          <w:szCs w:val="24"/>
        </w:rPr>
        <w:t>рс</w:t>
      </w:r>
      <w:proofErr w:type="spellEnd"/>
      <w:r w:rsidRPr="00A66906">
        <w:rPr>
          <w:rFonts w:ascii="Arial" w:hAnsi="Arial" w:cs="Arial"/>
          <w:bCs/>
          <w:i/>
          <w:sz w:val="24"/>
          <w:szCs w:val="24"/>
        </w:rPr>
        <w:t>)</w:t>
      </w: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sz w:val="24"/>
          <w:szCs w:val="24"/>
        </w:rPr>
      </w:pPr>
    </w:p>
    <w:p w:rsidR="009D40C6" w:rsidRPr="00384FD7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 w:rsidRPr="00A6690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669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6906">
        <w:rPr>
          <w:rFonts w:ascii="Arial" w:hAnsi="Arial" w:cs="Arial"/>
          <w:sz w:val="24"/>
          <w:szCs w:val="24"/>
        </w:rPr>
        <w:t>Рассмотрев Протест Прокуратуры До</w:t>
      </w:r>
      <w:r>
        <w:rPr>
          <w:rFonts w:ascii="Arial" w:hAnsi="Arial" w:cs="Arial"/>
          <w:sz w:val="24"/>
          <w:szCs w:val="24"/>
        </w:rPr>
        <w:t xml:space="preserve">бринского района № 82-2014 от 27.05.2014г.,  руководствуясь </w:t>
      </w:r>
      <w:r w:rsidRPr="00A66906">
        <w:rPr>
          <w:rFonts w:ascii="Arial" w:hAnsi="Arial" w:cs="Arial"/>
          <w:sz w:val="24"/>
          <w:szCs w:val="24"/>
        </w:rPr>
        <w:t xml:space="preserve"> Федеральным </w:t>
      </w:r>
      <w:hyperlink r:id="rId4" w:history="1">
        <w:r w:rsidRPr="00A66906">
          <w:rPr>
            <w:rStyle w:val="a7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A66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28.12.2013г. </w:t>
      </w:r>
      <w:r w:rsidRPr="00A66906">
        <w:rPr>
          <w:rFonts w:ascii="Arial" w:hAnsi="Arial" w:cs="Arial"/>
          <w:sz w:val="24"/>
          <w:szCs w:val="24"/>
        </w:rPr>
        <w:t>№ 417-ФЗ «Жилищный кодекс РФ», Фе</w:t>
      </w:r>
      <w:r>
        <w:rPr>
          <w:rFonts w:ascii="Arial" w:hAnsi="Arial" w:cs="Arial"/>
          <w:sz w:val="24"/>
          <w:szCs w:val="24"/>
        </w:rPr>
        <w:t xml:space="preserve">деральным законом от 26.12.2008г. </w:t>
      </w:r>
      <w:r w:rsidRPr="00A66906">
        <w:rPr>
          <w:rFonts w:ascii="Arial" w:hAnsi="Arial" w:cs="Arial"/>
          <w:sz w:val="24"/>
          <w:szCs w:val="24"/>
        </w:rPr>
        <w:t>№ 294-ФЗ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A66906">
        <w:rPr>
          <w:rFonts w:ascii="Arial" w:hAnsi="Arial" w:cs="Arial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84FD7">
          <w:rPr>
            <w:rStyle w:val="a7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A66906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Новочеркутинский</w:t>
      </w:r>
      <w:r w:rsidRPr="00A66906">
        <w:rPr>
          <w:rFonts w:ascii="Arial" w:hAnsi="Arial" w:cs="Arial"/>
          <w:sz w:val="24"/>
          <w:szCs w:val="24"/>
        </w:rPr>
        <w:t xml:space="preserve"> сельсовет Добринского муниципального района, учитывая рекомендации постоянных комиссий, Совет депутатов сельского поселения </w:t>
      </w:r>
      <w:r>
        <w:rPr>
          <w:rFonts w:ascii="Arial" w:hAnsi="Arial" w:cs="Arial"/>
        </w:rPr>
        <w:t>Новочеркутинский</w:t>
      </w:r>
      <w:r w:rsidRPr="00A6690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384FD7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66906">
        <w:rPr>
          <w:rFonts w:ascii="Arial" w:hAnsi="Arial" w:cs="Arial"/>
          <w:sz w:val="24"/>
          <w:szCs w:val="24"/>
        </w:rPr>
        <w:t xml:space="preserve">1. Внести изменения в </w:t>
      </w:r>
      <w:bookmarkStart w:id="0" w:name="OLE_LINK13"/>
      <w:bookmarkStart w:id="1" w:name="OLE_LINK12"/>
      <w:bookmarkStart w:id="2" w:name="OLE_LINK11"/>
      <w:bookmarkStart w:id="3" w:name="OLE_LINK2"/>
      <w:bookmarkStart w:id="4" w:name="OLE_LINK1"/>
      <w:r w:rsidRPr="00A66906">
        <w:rPr>
          <w:rFonts w:ascii="Arial" w:hAnsi="Arial" w:cs="Arial"/>
          <w:sz w:val="24"/>
          <w:szCs w:val="24"/>
        </w:rPr>
        <w:t xml:space="preserve">Положение  о порядке осуществления муниципального жилищного контроля на территории сельского поселения </w:t>
      </w:r>
      <w:r>
        <w:rPr>
          <w:rFonts w:ascii="Arial" w:hAnsi="Arial" w:cs="Arial"/>
        </w:rPr>
        <w:t>Новочеркутинский</w:t>
      </w:r>
      <w:r w:rsidRPr="00A66906">
        <w:rPr>
          <w:rFonts w:ascii="Arial" w:hAnsi="Arial" w:cs="Arial"/>
          <w:sz w:val="24"/>
          <w:szCs w:val="24"/>
        </w:rPr>
        <w:t xml:space="preserve"> сельсовет Добринского муниципального района Липецкой области 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  <w:bCs/>
          <w:i/>
          <w:sz w:val="24"/>
          <w:szCs w:val="24"/>
        </w:rPr>
        <w:t>(утв. решением Совета депутатов сельского поселения Новочеркутинский сельсовет  от 04.09.2013г.                              № 145 –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рс</w:t>
      </w:r>
      <w:proofErr w:type="spellEnd"/>
      <w:r>
        <w:rPr>
          <w:rFonts w:ascii="Arial" w:hAnsi="Arial" w:cs="Arial"/>
          <w:bCs/>
          <w:i/>
          <w:sz w:val="24"/>
          <w:szCs w:val="24"/>
        </w:rPr>
        <w:t>.)</w:t>
      </w: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D40C6" w:rsidRDefault="009D40C6" w:rsidP="009D40C6">
      <w:pPr>
        <w:tabs>
          <w:tab w:val="left" w:pos="1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color w:val="000000"/>
          <w:spacing w:val="-3"/>
        </w:rPr>
        <w:t xml:space="preserve">2. Направить указанный нормативный правовой акт главе сельского поселения </w:t>
      </w:r>
      <w:r>
        <w:rPr>
          <w:rFonts w:ascii="Arial" w:hAnsi="Arial" w:cs="Arial"/>
          <w:color w:val="000000"/>
          <w:spacing w:val="-1"/>
        </w:rPr>
        <w:t>Новочеркутинский</w:t>
      </w:r>
      <w:r>
        <w:rPr>
          <w:rFonts w:ascii="Arial" w:hAnsi="Arial" w:cs="Arial"/>
          <w:color w:val="000000"/>
          <w:spacing w:val="-3"/>
        </w:rPr>
        <w:t xml:space="preserve"> сельсовет для подписания и официального обнародования.</w:t>
      </w: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66906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384FD7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 w:rsidRPr="00384FD7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9D40C6" w:rsidRPr="00384FD7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84FD7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</w:p>
    <w:p w:rsidR="009D40C6" w:rsidRPr="00384FD7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Новочеркутинский</w:t>
      </w:r>
      <w:r w:rsidRPr="00384FD7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 w:rsidRPr="00384F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И.С.Пытин</w:t>
      </w:r>
      <w:proofErr w:type="spellEnd"/>
    </w:p>
    <w:p w:rsidR="009D40C6" w:rsidRPr="00384FD7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 w:rsidRPr="00384F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9D40C6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D40C6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sz w:val="20"/>
          <w:szCs w:val="20"/>
        </w:rPr>
      </w:pPr>
    </w:p>
    <w:p w:rsidR="009D40C6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9D40C6" w:rsidRPr="00D162FC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</w:t>
      </w:r>
      <w:proofErr w:type="gramStart"/>
      <w:r w:rsidRPr="00D162FC">
        <w:rPr>
          <w:rFonts w:ascii="Arial" w:hAnsi="Arial" w:cs="Arial"/>
          <w:sz w:val="20"/>
          <w:szCs w:val="20"/>
        </w:rPr>
        <w:t>Приняты</w:t>
      </w:r>
      <w:proofErr w:type="gramEnd"/>
    </w:p>
    <w:p w:rsidR="009D40C6" w:rsidRDefault="009D40C6" w:rsidP="009D40C6">
      <w:pPr>
        <w:pStyle w:val="a6"/>
        <w:tabs>
          <w:tab w:val="left" w:pos="1540"/>
        </w:tabs>
        <w:ind w:left="5954" w:hanging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D162FC">
        <w:rPr>
          <w:rFonts w:ascii="Arial" w:hAnsi="Arial" w:cs="Arial"/>
          <w:sz w:val="20"/>
          <w:szCs w:val="20"/>
        </w:rPr>
        <w:t xml:space="preserve">решением Совета депутатов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162FC">
        <w:rPr>
          <w:rFonts w:ascii="Arial" w:hAnsi="Arial" w:cs="Arial"/>
          <w:sz w:val="20"/>
          <w:szCs w:val="20"/>
        </w:rPr>
        <w:t>сельского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D162FC">
        <w:rPr>
          <w:rFonts w:ascii="Arial" w:hAnsi="Arial" w:cs="Arial"/>
          <w:sz w:val="20"/>
          <w:szCs w:val="20"/>
        </w:rPr>
        <w:t>поселения</w:t>
      </w:r>
    </w:p>
    <w:p w:rsidR="009D40C6" w:rsidRPr="00D162FC" w:rsidRDefault="009D40C6" w:rsidP="009D40C6">
      <w:pPr>
        <w:pStyle w:val="a6"/>
        <w:tabs>
          <w:tab w:val="left" w:pos="1540"/>
        </w:tabs>
        <w:ind w:left="5954" w:hanging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Новочеркутинский</w:t>
      </w:r>
      <w:r w:rsidRPr="00D162FC">
        <w:rPr>
          <w:rFonts w:ascii="Arial" w:hAnsi="Arial" w:cs="Arial"/>
          <w:sz w:val="20"/>
          <w:szCs w:val="20"/>
        </w:rPr>
        <w:t xml:space="preserve"> сельсовет</w:t>
      </w:r>
    </w:p>
    <w:p w:rsidR="009D40C6" w:rsidRPr="00D162FC" w:rsidRDefault="009D40C6" w:rsidP="009D40C6">
      <w:pPr>
        <w:pStyle w:val="a6"/>
        <w:tabs>
          <w:tab w:val="left" w:pos="1540"/>
        </w:tabs>
        <w:ind w:left="5954" w:hanging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D162FC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09</w:t>
      </w:r>
      <w:r w:rsidRPr="00D162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D162FC">
        <w:rPr>
          <w:rFonts w:ascii="Arial" w:hAnsi="Arial" w:cs="Arial"/>
          <w:sz w:val="20"/>
          <w:szCs w:val="20"/>
        </w:rPr>
        <w:t>.2014 г. № 1</w:t>
      </w:r>
      <w:r>
        <w:rPr>
          <w:rFonts w:ascii="Arial" w:hAnsi="Arial" w:cs="Arial"/>
          <w:sz w:val="20"/>
          <w:szCs w:val="20"/>
        </w:rPr>
        <w:t>8</w:t>
      </w:r>
      <w:r w:rsidRPr="00D162FC">
        <w:rPr>
          <w:rFonts w:ascii="Arial" w:hAnsi="Arial" w:cs="Arial"/>
          <w:sz w:val="20"/>
          <w:szCs w:val="20"/>
        </w:rPr>
        <w:t>5-рс</w:t>
      </w:r>
    </w:p>
    <w:p w:rsidR="009D40C6" w:rsidRPr="00A66906" w:rsidRDefault="009D40C6" w:rsidP="009D40C6">
      <w:pPr>
        <w:pStyle w:val="a6"/>
        <w:tabs>
          <w:tab w:val="left" w:pos="1540"/>
        </w:tabs>
        <w:ind w:left="5954" w:hanging="5954"/>
        <w:jc w:val="center"/>
        <w:rPr>
          <w:rFonts w:ascii="Arial" w:hAnsi="Arial" w:cs="Arial"/>
          <w:sz w:val="24"/>
          <w:szCs w:val="24"/>
        </w:rPr>
      </w:pP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Cs/>
          <w:sz w:val="24"/>
          <w:szCs w:val="24"/>
        </w:rPr>
      </w:pPr>
    </w:p>
    <w:p w:rsidR="009D40C6" w:rsidRPr="00384FD7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84FD7">
        <w:rPr>
          <w:rFonts w:ascii="Arial" w:hAnsi="Arial" w:cs="Arial"/>
          <w:b/>
          <w:bCs/>
          <w:sz w:val="24"/>
          <w:szCs w:val="24"/>
        </w:rPr>
        <w:t>Изменения</w:t>
      </w:r>
    </w:p>
    <w:p w:rsidR="009D40C6" w:rsidRPr="00384FD7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84FD7">
        <w:rPr>
          <w:rFonts w:ascii="Arial" w:hAnsi="Arial" w:cs="Arial"/>
          <w:b/>
          <w:bCs/>
          <w:sz w:val="24"/>
          <w:szCs w:val="24"/>
        </w:rPr>
        <w:t>в По</w:t>
      </w:r>
      <w:r>
        <w:rPr>
          <w:rFonts w:ascii="Arial" w:hAnsi="Arial" w:cs="Arial"/>
          <w:b/>
          <w:bCs/>
          <w:sz w:val="24"/>
          <w:szCs w:val="24"/>
        </w:rPr>
        <w:t>ложение</w:t>
      </w:r>
      <w:r w:rsidRPr="00384FD7">
        <w:rPr>
          <w:rFonts w:ascii="Arial" w:hAnsi="Arial" w:cs="Arial"/>
          <w:b/>
          <w:bCs/>
          <w:sz w:val="24"/>
          <w:szCs w:val="24"/>
        </w:rPr>
        <w:t xml:space="preserve">  о порядке осуществления муниципального жилищного контроля на территории сельского поселения </w:t>
      </w:r>
      <w:r>
        <w:rPr>
          <w:rFonts w:ascii="Arial" w:hAnsi="Arial" w:cs="Arial"/>
          <w:b/>
          <w:bCs/>
          <w:sz w:val="24"/>
          <w:szCs w:val="24"/>
        </w:rPr>
        <w:t>Новочеркутинский</w:t>
      </w:r>
      <w:r w:rsidRPr="00384FD7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384FD7">
        <w:rPr>
          <w:rFonts w:ascii="Arial" w:hAnsi="Arial" w:cs="Arial"/>
          <w:b/>
          <w:bCs/>
          <w:sz w:val="24"/>
          <w:szCs w:val="24"/>
        </w:rPr>
        <w:t xml:space="preserve">Добринского муниципального района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FD7">
        <w:rPr>
          <w:rFonts w:ascii="Arial" w:hAnsi="Arial" w:cs="Arial"/>
          <w:b/>
          <w:bCs/>
          <w:sz w:val="24"/>
          <w:szCs w:val="24"/>
        </w:rPr>
        <w:t>Липецкой области</w:t>
      </w:r>
    </w:p>
    <w:p w:rsidR="009D40C6" w:rsidRDefault="009D40C6" w:rsidP="009D40C6">
      <w:pPr>
        <w:pStyle w:val="a6"/>
        <w:tabs>
          <w:tab w:val="left" w:pos="1540"/>
        </w:tabs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(утв. решением Совета депутатов сельского поселения                                        Новочеркутинский сельсовет   от 04.09.2013г. № 145 -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рс</w:t>
      </w:r>
      <w:proofErr w:type="spellEnd"/>
      <w:r>
        <w:rPr>
          <w:rFonts w:ascii="Arial" w:hAnsi="Arial" w:cs="Arial"/>
          <w:bCs/>
          <w:i/>
          <w:sz w:val="24"/>
          <w:szCs w:val="24"/>
        </w:rPr>
        <w:t>)</w:t>
      </w: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384FD7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 w:rsidRPr="00384FD7">
        <w:rPr>
          <w:rFonts w:ascii="Arial" w:hAnsi="Arial" w:cs="Arial"/>
          <w:sz w:val="24"/>
          <w:szCs w:val="24"/>
        </w:rPr>
        <w:t xml:space="preserve">           1. Внести в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84FD7">
        <w:rPr>
          <w:rFonts w:ascii="Arial" w:hAnsi="Arial" w:cs="Arial"/>
          <w:bCs/>
          <w:sz w:val="24"/>
          <w:szCs w:val="24"/>
        </w:rPr>
        <w:t>поряд</w:t>
      </w:r>
      <w:r>
        <w:rPr>
          <w:rFonts w:ascii="Arial" w:hAnsi="Arial" w:cs="Arial"/>
          <w:bCs/>
          <w:sz w:val="24"/>
          <w:szCs w:val="24"/>
        </w:rPr>
        <w:t>ок</w:t>
      </w:r>
      <w:r w:rsidRPr="00384FD7">
        <w:rPr>
          <w:rFonts w:ascii="Arial" w:hAnsi="Arial" w:cs="Arial"/>
          <w:bCs/>
          <w:sz w:val="24"/>
          <w:szCs w:val="24"/>
        </w:rPr>
        <w:t xml:space="preserve"> осуществления муниципального жилищного контроля на территории сельского поселения </w:t>
      </w:r>
      <w:r>
        <w:rPr>
          <w:rFonts w:ascii="Arial" w:hAnsi="Arial" w:cs="Arial"/>
          <w:bCs/>
          <w:sz w:val="24"/>
          <w:szCs w:val="24"/>
        </w:rPr>
        <w:t>Новочеркутинский</w:t>
      </w:r>
      <w:r w:rsidRPr="00384FD7"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84FD7">
        <w:rPr>
          <w:rFonts w:ascii="Arial" w:hAnsi="Arial" w:cs="Arial"/>
          <w:bCs/>
          <w:sz w:val="24"/>
          <w:szCs w:val="24"/>
        </w:rPr>
        <w:t>Добринского муниципального района  Липецкой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84FD7">
        <w:rPr>
          <w:rFonts w:ascii="Arial" w:hAnsi="Arial" w:cs="Arial"/>
          <w:i/>
          <w:sz w:val="24"/>
          <w:szCs w:val="24"/>
        </w:rPr>
        <w:t xml:space="preserve"> </w:t>
      </w:r>
      <w:r w:rsidRPr="00384FD7">
        <w:rPr>
          <w:rFonts w:ascii="Arial" w:hAnsi="Arial" w:cs="Arial"/>
          <w:b/>
          <w:sz w:val="24"/>
          <w:szCs w:val="24"/>
        </w:rPr>
        <w:t>следующие изменения</w:t>
      </w:r>
      <w:r w:rsidRPr="00384FD7">
        <w:rPr>
          <w:rFonts w:ascii="Arial" w:hAnsi="Arial" w:cs="Arial"/>
          <w:sz w:val="24"/>
          <w:szCs w:val="24"/>
        </w:rPr>
        <w:t>:</w:t>
      </w: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Pr="00A66906">
        <w:rPr>
          <w:rFonts w:ascii="Arial" w:hAnsi="Arial" w:cs="Arial"/>
          <w:sz w:val="24"/>
          <w:szCs w:val="24"/>
        </w:rPr>
        <w:t xml:space="preserve">1. </w:t>
      </w:r>
      <w:r w:rsidRPr="006E4A60">
        <w:rPr>
          <w:rFonts w:ascii="Arial" w:hAnsi="Arial" w:cs="Arial"/>
          <w:b/>
          <w:sz w:val="24"/>
          <w:szCs w:val="24"/>
        </w:rPr>
        <w:t>п. 1.2 и п. 2.8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Pr="00A66906">
        <w:rPr>
          <w:rFonts w:ascii="Arial" w:hAnsi="Arial" w:cs="Arial"/>
          <w:sz w:val="24"/>
          <w:szCs w:val="24"/>
        </w:rPr>
        <w:t xml:space="preserve"> дополнить текстом следующего содержания: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E4A60">
        <w:rPr>
          <w:rFonts w:ascii="Arial" w:hAnsi="Arial" w:cs="Arial"/>
          <w:b/>
          <w:sz w:val="24"/>
          <w:szCs w:val="24"/>
        </w:rPr>
        <w:t>« о фактах нарушения в области применения предельных (максимальных) индексов изменения размера вносимой гражданами платы за коммунальные услуги»;</w:t>
      </w: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</w:t>
      </w:r>
      <w:r w:rsidRPr="00A66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п. </w:t>
      </w:r>
      <w:r w:rsidRPr="006E4A60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Положения</w:t>
      </w:r>
      <w:r w:rsidRPr="00A66906">
        <w:rPr>
          <w:rFonts w:ascii="Arial" w:hAnsi="Arial" w:cs="Arial"/>
          <w:sz w:val="24"/>
          <w:szCs w:val="24"/>
        </w:rPr>
        <w:t xml:space="preserve"> дополнить текстом следующего содержания: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E4A60">
        <w:rPr>
          <w:rFonts w:ascii="Arial" w:hAnsi="Arial" w:cs="Arial"/>
          <w:b/>
          <w:sz w:val="24"/>
          <w:szCs w:val="24"/>
        </w:rPr>
        <w:t>«… за исключением юридических лиц, являющихся региональными операторами …»</w:t>
      </w:r>
      <w:r>
        <w:rPr>
          <w:rFonts w:ascii="Arial" w:hAnsi="Arial" w:cs="Arial"/>
          <w:sz w:val="24"/>
          <w:szCs w:val="24"/>
        </w:rPr>
        <w:t>;</w:t>
      </w: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Pr="00A66906">
        <w:rPr>
          <w:rFonts w:ascii="Arial" w:hAnsi="Arial" w:cs="Arial"/>
          <w:sz w:val="24"/>
          <w:szCs w:val="24"/>
        </w:rPr>
        <w:t xml:space="preserve">3.  </w:t>
      </w:r>
      <w:r w:rsidRPr="006E4A60">
        <w:rPr>
          <w:rFonts w:ascii="Arial" w:hAnsi="Arial" w:cs="Arial"/>
          <w:b/>
          <w:sz w:val="24"/>
          <w:szCs w:val="24"/>
        </w:rPr>
        <w:t>абзац 7 п. 2.6</w:t>
      </w:r>
      <w:r w:rsidRPr="00A66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66906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6E4A60">
        <w:rPr>
          <w:rFonts w:ascii="Arial" w:hAnsi="Arial" w:cs="Arial"/>
          <w:b/>
          <w:sz w:val="24"/>
          <w:szCs w:val="24"/>
        </w:rPr>
        <w:t>«Внеплановая проверка проводится органами муниципального контроля после согласования с органом прокуратуры в случаях поступления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 w:rsidRPr="006E4A60">
        <w:rPr>
          <w:rFonts w:ascii="Arial" w:hAnsi="Arial" w:cs="Arial"/>
          <w:b/>
          <w:sz w:val="24"/>
          <w:szCs w:val="24"/>
        </w:rPr>
        <w:tab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 w:rsidRPr="006E4A60">
        <w:rPr>
          <w:rFonts w:ascii="Arial" w:hAnsi="Arial" w:cs="Arial"/>
          <w:b/>
          <w:sz w:val="24"/>
          <w:szCs w:val="24"/>
        </w:rPr>
        <w:tab/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</w:t>
      </w:r>
      <w:r w:rsidRPr="00497F21">
        <w:rPr>
          <w:rFonts w:ascii="Arial" w:hAnsi="Arial" w:cs="Arial"/>
          <w:b/>
          <w:sz w:val="24"/>
          <w:szCs w:val="24"/>
        </w:rPr>
        <w:t>возникновение чрезвычайных ситуаций природного и техногенного характера;</w:t>
      </w: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Pr="00A66906">
        <w:rPr>
          <w:rFonts w:ascii="Arial" w:hAnsi="Arial" w:cs="Arial"/>
          <w:sz w:val="24"/>
          <w:szCs w:val="24"/>
        </w:rPr>
        <w:t xml:space="preserve">4. </w:t>
      </w:r>
      <w:r w:rsidRPr="006E4A60">
        <w:rPr>
          <w:rFonts w:ascii="Arial" w:hAnsi="Arial" w:cs="Arial"/>
          <w:b/>
          <w:sz w:val="24"/>
          <w:szCs w:val="24"/>
        </w:rPr>
        <w:t>п.п.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6 п.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4.2</w:t>
      </w:r>
      <w:r w:rsidRPr="00A66906">
        <w:rPr>
          <w:rFonts w:ascii="Arial" w:hAnsi="Arial" w:cs="Arial"/>
          <w:sz w:val="24"/>
          <w:szCs w:val="24"/>
        </w:rPr>
        <w:t xml:space="preserve"> Положения – </w:t>
      </w:r>
      <w:r>
        <w:rPr>
          <w:rFonts w:ascii="Arial" w:hAnsi="Arial" w:cs="Arial"/>
          <w:b/>
          <w:sz w:val="24"/>
          <w:szCs w:val="24"/>
        </w:rPr>
        <w:t>исключить;</w:t>
      </w: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 w:rsidRPr="00A66906">
        <w:rPr>
          <w:rFonts w:ascii="Arial" w:hAnsi="Arial" w:cs="Arial"/>
          <w:sz w:val="24"/>
          <w:szCs w:val="24"/>
        </w:rPr>
        <w:t xml:space="preserve"> </w:t>
      </w: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1.5. </w:t>
      </w:r>
      <w:r w:rsidRPr="00A669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 xml:space="preserve">п.п.8, </w:t>
      </w:r>
      <w:r w:rsidRPr="006E4A60">
        <w:rPr>
          <w:rFonts w:ascii="Arial" w:hAnsi="Arial" w:cs="Arial"/>
          <w:b/>
          <w:sz w:val="24"/>
          <w:szCs w:val="24"/>
        </w:rPr>
        <w:t>п.4.6</w:t>
      </w:r>
      <w:r w:rsidRPr="00A66906">
        <w:rPr>
          <w:rFonts w:ascii="Arial" w:hAnsi="Arial" w:cs="Arial"/>
          <w:sz w:val="24"/>
          <w:szCs w:val="24"/>
        </w:rPr>
        <w:t xml:space="preserve"> Положения слова «…</w:t>
      </w:r>
      <w:r w:rsidRPr="006E4A60">
        <w:rPr>
          <w:rFonts w:ascii="Arial" w:hAnsi="Arial" w:cs="Arial"/>
          <w:b/>
          <w:sz w:val="24"/>
          <w:szCs w:val="24"/>
        </w:rPr>
        <w:t>проверяемого лица</w:t>
      </w:r>
      <w:r w:rsidRPr="00A66906">
        <w:rPr>
          <w:rFonts w:ascii="Arial" w:hAnsi="Arial" w:cs="Arial"/>
          <w:sz w:val="24"/>
          <w:szCs w:val="24"/>
        </w:rPr>
        <w:t xml:space="preserve">…» заменить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6E4A60">
        <w:rPr>
          <w:rFonts w:ascii="Arial" w:hAnsi="Arial" w:cs="Arial"/>
          <w:sz w:val="24"/>
          <w:szCs w:val="24"/>
        </w:rPr>
        <w:t>на</w:t>
      </w:r>
      <w:r w:rsidRPr="006E4A60">
        <w:rPr>
          <w:rFonts w:ascii="Arial" w:hAnsi="Arial" w:cs="Arial"/>
          <w:b/>
          <w:sz w:val="24"/>
          <w:szCs w:val="24"/>
        </w:rPr>
        <w:t xml:space="preserve"> «…руководителя,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6E4A60">
        <w:rPr>
          <w:rFonts w:ascii="Arial" w:hAnsi="Arial" w:cs="Arial"/>
          <w:b/>
          <w:sz w:val="24"/>
          <w:szCs w:val="24"/>
        </w:rPr>
        <w:t>а также регламентирующим проверки в отношении граждан»</w:t>
      </w:r>
      <w:r>
        <w:rPr>
          <w:rFonts w:ascii="Arial" w:hAnsi="Arial" w:cs="Arial"/>
          <w:b/>
          <w:sz w:val="24"/>
          <w:szCs w:val="24"/>
        </w:rPr>
        <w:t>;</w:t>
      </w:r>
      <w:proofErr w:type="gramEnd"/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1.6. в </w:t>
      </w:r>
      <w:r w:rsidRPr="006E4A60">
        <w:rPr>
          <w:rFonts w:ascii="Arial" w:hAnsi="Arial" w:cs="Arial"/>
          <w:b/>
          <w:sz w:val="24"/>
          <w:szCs w:val="24"/>
        </w:rPr>
        <w:t>п. 4.8</w:t>
      </w:r>
      <w:r w:rsidRPr="00A66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Положения</w:t>
      </w:r>
      <w:r w:rsidRPr="00A66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слово</w:t>
      </w:r>
      <w:r w:rsidRPr="00A66906">
        <w:rPr>
          <w:rFonts w:ascii="Arial" w:hAnsi="Arial" w:cs="Arial"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«…оформляется…</w:t>
      </w:r>
      <w:r w:rsidRPr="00A6690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A66906">
        <w:rPr>
          <w:rFonts w:ascii="Arial" w:hAnsi="Arial" w:cs="Arial"/>
          <w:sz w:val="24"/>
          <w:szCs w:val="24"/>
        </w:rPr>
        <w:t xml:space="preserve">заменить на </w:t>
      </w:r>
      <w:r>
        <w:rPr>
          <w:rFonts w:ascii="Arial" w:hAnsi="Arial" w:cs="Arial"/>
          <w:sz w:val="24"/>
          <w:szCs w:val="24"/>
        </w:rPr>
        <w:t>слова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«…состав</w:t>
      </w:r>
      <w:r>
        <w:rPr>
          <w:rFonts w:ascii="Arial" w:hAnsi="Arial" w:cs="Arial"/>
          <w:b/>
          <w:sz w:val="24"/>
          <w:szCs w:val="24"/>
        </w:rPr>
        <w:t>ляется по установленной форме…»;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</w:t>
      </w:r>
      <w:r w:rsidRPr="00A66906">
        <w:rPr>
          <w:rFonts w:ascii="Arial" w:hAnsi="Arial" w:cs="Arial"/>
          <w:sz w:val="24"/>
          <w:szCs w:val="24"/>
        </w:rPr>
        <w:t xml:space="preserve">7. </w:t>
      </w:r>
      <w:r w:rsidRPr="006E4A60">
        <w:rPr>
          <w:rFonts w:ascii="Arial" w:hAnsi="Arial" w:cs="Arial"/>
          <w:b/>
          <w:sz w:val="24"/>
          <w:szCs w:val="24"/>
        </w:rPr>
        <w:t>п.п.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1 п.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4.13</w:t>
      </w:r>
      <w:r w:rsidRPr="00A66906">
        <w:rPr>
          <w:rFonts w:ascii="Arial" w:hAnsi="Arial" w:cs="Arial"/>
          <w:sz w:val="24"/>
          <w:szCs w:val="24"/>
        </w:rPr>
        <w:t xml:space="preserve">. Положения изложить в следующей редакции: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 w:rsidRPr="006E4A60">
        <w:rPr>
          <w:rFonts w:ascii="Arial" w:hAnsi="Arial" w:cs="Arial"/>
          <w:b/>
          <w:sz w:val="24"/>
          <w:szCs w:val="24"/>
        </w:rPr>
        <w:lastRenderedPageBreak/>
        <w:t xml:space="preserve">               </w:t>
      </w:r>
      <w:proofErr w:type="gramStart"/>
      <w:r w:rsidRPr="006E4A6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предписания выдаются должностными лицами, проводившими проверку, непосредственно после завершения проверки, в случае выявления при проведении проверки нарушений гражданином обязательных требований, должностные лица органа муниципального контроля, проводившие проверку, обязаны выдать в течение трех рабочих дней непосредственно после завершения проверки предписание</w:t>
      </w:r>
      <w:r>
        <w:rPr>
          <w:rFonts w:ascii="Arial" w:hAnsi="Arial" w:cs="Arial"/>
          <w:b/>
          <w:sz w:val="24"/>
          <w:szCs w:val="24"/>
        </w:rPr>
        <w:t xml:space="preserve"> »;</w:t>
      </w:r>
      <w:proofErr w:type="gramEnd"/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Pr="00A66906">
        <w:rPr>
          <w:rFonts w:ascii="Arial" w:hAnsi="Arial" w:cs="Arial"/>
          <w:sz w:val="24"/>
          <w:szCs w:val="24"/>
        </w:rPr>
        <w:t xml:space="preserve">8. </w:t>
      </w:r>
      <w:r w:rsidRPr="006E4A60">
        <w:rPr>
          <w:rFonts w:ascii="Arial" w:hAnsi="Arial" w:cs="Arial"/>
          <w:b/>
          <w:sz w:val="24"/>
          <w:szCs w:val="24"/>
        </w:rPr>
        <w:t>в п.п.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2 п.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4.13</w:t>
      </w:r>
      <w:r w:rsidRPr="00A66906">
        <w:rPr>
          <w:rFonts w:ascii="Arial" w:hAnsi="Arial" w:cs="Arial"/>
          <w:sz w:val="24"/>
          <w:szCs w:val="24"/>
        </w:rPr>
        <w:t xml:space="preserve"> Положения исключить повтор словосочетания</w:t>
      </w:r>
      <w:r>
        <w:rPr>
          <w:rFonts w:ascii="Arial" w:hAnsi="Arial" w:cs="Arial"/>
          <w:sz w:val="24"/>
          <w:szCs w:val="24"/>
        </w:rPr>
        <w:t>: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 w:rsidRPr="00A66906">
        <w:rPr>
          <w:rFonts w:ascii="Arial" w:hAnsi="Arial" w:cs="Arial"/>
          <w:sz w:val="24"/>
          <w:szCs w:val="24"/>
        </w:rPr>
        <w:t xml:space="preserve"> </w:t>
      </w:r>
      <w:r w:rsidRPr="006E4A60">
        <w:rPr>
          <w:rFonts w:ascii="Arial" w:hAnsi="Arial" w:cs="Arial"/>
          <w:b/>
          <w:sz w:val="24"/>
          <w:szCs w:val="24"/>
        </w:rPr>
        <w:t>«…, а также меры по привлечению лиц, допустивших выявленные нарушения, к ответственности»</w:t>
      </w:r>
      <w:r>
        <w:rPr>
          <w:rFonts w:ascii="Arial" w:hAnsi="Arial" w:cs="Arial"/>
          <w:b/>
          <w:sz w:val="24"/>
          <w:szCs w:val="24"/>
        </w:rPr>
        <w:t>.</w:t>
      </w:r>
      <w:r w:rsidRPr="006E4A60">
        <w:rPr>
          <w:rFonts w:ascii="Arial" w:hAnsi="Arial" w:cs="Arial"/>
          <w:b/>
          <w:sz w:val="24"/>
          <w:szCs w:val="24"/>
        </w:rPr>
        <w:t xml:space="preserve">  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A66906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 w:rsidRPr="006E4A60">
        <w:rPr>
          <w:rFonts w:ascii="Arial" w:hAnsi="Arial" w:cs="Arial"/>
          <w:b/>
          <w:sz w:val="24"/>
          <w:szCs w:val="24"/>
        </w:rPr>
        <w:t>Глава сельского поселения</w:t>
      </w:r>
    </w:p>
    <w:p w:rsidR="009D40C6" w:rsidRPr="006E4A60" w:rsidRDefault="009D40C6" w:rsidP="009D40C6">
      <w:pPr>
        <w:pStyle w:val="a6"/>
        <w:tabs>
          <w:tab w:val="left" w:pos="1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Новочеркутинский</w:t>
      </w:r>
      <w:r w:rsidRPr="006E4A60">
        <w:rPr>
          <w:rFonts w:ascii="Arial" w:hAnsi="Arial" w:cs="Arial"/>
          <w:b/>
          <w:sz w:val="24"/>
          <w:szCs w:val="24"/>
        </w:rPr>
        <w:t xml:space="preserve"> сельсовет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И.С.Пытин</w:t>
      </w:r>
      <w:proofErr w:type="spellEnd"/>
    </w:p>
    <w:p w:rsidR="009D40C6" w:rsidRPr="006E4A60" w:rsidRDefault="009D40C6" w:rsidP="009D40C6">
      <w:pPr>
        <w:tabs>
          <w:tab w:val="left" w:pos="1540"/>
        </w:tabs>
        <w:jc w:val="center"/>
        <w:rPr>
          <w:rFonts w:ascii="Arial" w:eastAsia="Calibri" w:hAnsi="Arial" w:cs="Arial"/>
          <w:b/>
        </w:rPr>
      </w:pPr>
    </w:p>
    <w:p w:rsidR="009D40C6" w:rsidRPr="006E4A60" w:rsidRDefault="009D40C6" w:rsidP="009D40C6">
      <w:pPr>
        <w:tabs>
          <w:tab w:val="left" w:pos="1540"/>
        </w:tabs>
        <w:rPr>
          <w:rFonts w:ascii="Arial" w:hAnsi="Arial" w:cs="Arial"/>
          <w:b/>
        </w:rPr>
      </w:pPr>
    </w:p>
    <w:p w:rsidR="009D40C6" w:rsidRPr="00A66906" w:rsidRDefault="009D40C6" w:rsidP="009D40C6">
      <w:pPr>
        <w:pStyle w:val="a4"/>
        <w:tabs>
          <w:tab w:val="left" w:pos="1540"/>
        </w:tabs>
        <w:rPr>
          <w:rFonts w:ascii="Arial" w:hAnsi="Arial" w:cs="Arial"/>
          <w:b w:val="0"/>
          <w:sz w:val="24"/>
          <w:szCs w:val="24"/>
        </w:rPr>
      </w:pPr>
    </w:p>
    <w:p w:rsidR="004D107E" w:rsidRDefault="004D107E"/>
    <w:sectPr w:rsidR="004D107E" w:rsidSect="007B035D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40C6"/>
    <w:rsid w:val="00181300"/>
    <w:rsid w:val="004712D1"/>
    <w:rsid w:val="00486175"/>
    <w:rsid w:val="004C6A48"/>
    <w:rsid w:val="004D107E"/>
    <w:rsid w:val="00510D46"/>
    <w:rsid w:val="005C34B7"/>
    <w:rsid w:val="007368A9"/>
    <w:rsid w:val="00754A19"/>
    <w:rsid w:val="009D40C6"/>
    <w:rsid w:val="009D654F"/>
    <w:rsid w:val="009F1B27"/>
    <w:rsid w:val="00D531F6"/>
    <w:rsid w:val="00D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0C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9D40C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semiHidden/>
    <w:unhideWhenUsed/>
    <w:qFormat/>
    <w:rsid w:val="009D40C6"/>
    <w:pPr>
      <w:jc w:val="center"/>
    </w:pPr>
    <w:rPr>
      <w:sz w:val="32"/>
      <w:szCs w:val="20"/>
    </w:rPr>
  </w:style>
  <w:style w:type="paragraph" w:styleId="a4">
    <w:name w:val="Title"/>
    <w:basedOn w:val="a"/>
    <w:link w:val="11"/>
    <w:qFormat/>
    <w:rsid w:val="009D40C6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9D4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D4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link w:val="a4"/>
    <w:locked/>
    <w:rsid w:val="009D40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7">
    <w:name w:val="Hyperlink"/>
    <w:semiHidden/>
    <w:unhideWhenUsed/>
    <w:rsid w:val="009D4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C3A07625B38034C5118D80597A21E00ADB618183EDC78D28B9F111E3692DD8u8C6I" TargetMode="External"/><Relationship Id="rId4" Type="http://schemas.openxmlformats.org/officeDocument/2006/relationships/hyperlink" Target="consultantplus://offline/ref=F8C3A07625B38034C511938D4F167DEF0BD4398E86ECC9DF73E6AA4CB460278FC15BE2D5uD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Company>Администрация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2014-10-08T11:17:00Z</dcterms:created>
  <dcterms:modified xsi:type="dcterms:W3CDTF">2014-10-08T11:17:00Z</dcterms:modified>
</cp:coreProperties>
</file>