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FC" w:rsidRPr="008369FC" w:rsidRDefault="008369FC" w:rsidP="008369FC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  <w:r w:rsidRPr="008369FC">
        <w:rPr>
          <w:noProof/>
          <w:sz w:val="28"/>
          <w:szCs w:val="28"/>
        </w:rPr>
        <w:drawing>
          <wp:inline distT="0" distB="0" distL="0" distR="0" wp14:anchorId="339B94B5" wp14:editId="72A4ACA8">
            <wp:extent cx="563880" cy="722159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7" cy="73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9FC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369FC" w:rsidRPr="008369FC" w:rsidRDefault="008369FC" w:rsidP="008369FC">
      <w:pPr>
        <w:jc w:val="center"/>
        <w:rPr>
          <w:b/>
          <w:bCs/>
          <w:sz w:val="28"/>
          <w:szCs w:val="28"/>
        </w:rPr>
      </w:pPr>
      <w:r w:rsidRPr="008369FC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8369FC">
        <w:rPr>
          <w:b/>
          <w:bCs/>
          <w:sz w:val="28"/>
          <w:szCs w:val="28"/>
        </w:rPr>
        <w:t>СЕЛЬСКОГО</w:t>
      </w:r>
      <w:proofErr w:type="gramEnd"/>
      <w:r w:rsidRPr="008369FC">
        <w:rPr>
          <w:b/>
          <w:bCs/>
          <w:sz w:val="28"/>
          <w:szCs w:val="28"/>
        </w:rPr>
        <w:t xml:space="preserve"> </w:t>
      </w:r>
    </w:p>
    <w:p w:rsidR="008369FC" w:rsidRPr="008369FC" w:rsidRDefault="008369FC" w:rsidP="008369FC">
      <w:pPr>
        <w:jc w:val="center"/>
        <w:rPr>
          <w:b/>
          <w:bCs/>
          <w:sz w:val="28"/>
          <w:szCs w:val="28"/>
        </w:rPr>
      </w:pPr>
      <w:r w:rsidRPr="008369FC">
        <w:rPr>
          <w:b/>
          <w:bCs/>
          <w:sz w:val="28"/>
          <w:szCs w:val="28"/>
        </w:rPr>
        <w:t>ПОСЕЛЕНИЯ НОВОЧЕРКУТИНСКИЙ СЕЛЬСОВЕТ</w:t>
      </w:r>
    </w:p>
    <w:p w:rsidR="008369FC" w:rsidRPr="008369FC" w:rsidRDefault="008369FC" w:rsidP="008369FC">
      <w:pPr>
        <w:jc w:val="center"/>
        <w:rPr>
          <w:b/>
          <w:bCs/>
          <w:sz w:val="28"/>
          <w:szCs w:val="28"/>
        </w:rPr>
      </w:pPr>
      <w:proofErr w:type="spellStart"/>
      <w:r w:rsidRPr="008369FC">
        <w:rPr>
          <w:b/>
          <w:bCs/>
          <w:sz w:val="28"/>
          <w:szCs w:val="28"/>
        </w:rPr>
        <w:t>Добринского</w:t>
      </w:r>
      <w:proofErr w:type="spellEnd"/>
      <w:r w:rsidRPr="008369FC"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8369FC" w:rsidRPr="008369FC" w:rsidRDefault="008369FC" w:rsidP="008369FC">
      <w:pPr>
        <w:jc w:val="center"/>
        <w:rPr>
          <w:b/>
          <w:bCs/>
          <w:sz w:val="28"/>
          <w:szCs w:val="28"/>
        </w:rPr>
      </w:pPr>
      <w:r w:rsidRPr="008369FC">
        <w:rPr>
          <w:b/>
          <w:sz w:val="28"/>
          <w:szCs w:val="28"/>
        </w:rPr>
        <w:t>Российской Федерации</w:t>
      </w:r>
    </w:p>
    <w:p w:rsidR="008369FC" w:rsidRPr="008369FC" w:rsidRDefault="008369FC" w:rsidP="008369FC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</w:rPr>
      </w:pPr>
      <w:proofErr w:type="gramStart"/>
      <w:r w:rsidRPr="008369FC">
        <w:rPr>
          <w:rFonts w:eastAsia="Calibri"/>
          <w:b/>
          <w:bCs/>
          <w:sz w:val="28"/>
          <w:szCs w:val="28"/>
        </w:rPr>
        <w:t>Р</w:t>
      </w:r>
      <w:proofErr w:type="gramEnd"/>
      <w:r w:rsidRPr="008369FC">
        <w:rPr>
          <w:rFonts w:eastAsia="Calibri"/>
          <w:b/>
          <w:bCs/>
          <w:sz w:val="28"/>
          <w:szCs w:val="28"/>
        </w:rPr>
        <w:t xml:space="preserve"> Е Ш Е Н И Е</w:t>
      </w:r>
    </w:p>
    <w:p w:rsidR="008369FC" w:rsidRPr="008369FC" w:rsidRDefault="008369FC" w:rsidP="008369FC">
      <w:pPr>
        <w:jc w:val="center"/>
        <w:rPr>
          <w:color w:val="000000"/>
          <w:sz w:val="28"/>
          <w:szCs w:val="28"/>
        </w:rPr>
      </w:pPr>
      <w:r w:rsidRPr="008369FC">
        <w:rPr>
          <w:color w:val="000000"/>
          <w:sz w:val="28"/>
          <w:szCs w:val="28"/>
        </w:rPr>
        <w:t>33 сессия первого созыва</w:t>
      </w:r>
    </w:p>
    <w:p w:rsidR="008369FC" w:rsidRPr="008369FC" w:rsidRDefault="008369FC" w:rsidP="008369FC">
      <w:pPr>
        <w:jc w:val="center"/>
        <w:rPr>
          <w:color w:val="000000"/>
          <w:sz w:val="28"/>
          <w:szCs w:val="28"/>
        </w:rPr>
      </w:pPr>
    </w:p>
    <w:p w:rsidR="008369FC" w:rsidRPr="008369FC" w:rsidRDefault="008369FC" w:rsidP="008369FC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 w:rsidRPr="008369FC">
        <w:rPr>
          <w:sz w:val="28"/>
          <w:szCs w:val="28"/>
        </w:rPr>
        <w:t xml:space="preserve">            16.10.2019г.                        с. </w:t>
      </w:r>
      <w:proofErr w:type="spellStart"/>
      <w:r w:rsidRPr="008369FC">
        <w:rPr>
          <w:sz w:val="28"/>
          <w:szCs w:val="28"/>
        </w:rPr>
        <w:t>Новочеркутино</w:t>
      </w:r>
      <w:proofErr w:type="spellEnd"/>
      <w:r w:rsidRPr="008369FC">
        <w:rPr>
          <w:sz w:val="28"/>
          <w:szCs w:val="28"/>
        </w:rPr>
        <w:t xml:space="preserve">                          № 148-рс</w:t>
      </w:r>
    </w:p>
    <w:p w:rsidR="008369FC" w:rsidRPr="008369FC" w:rsidRDefault="008369FC" w:rsidP="008369FC">
      <w:pPr>
        <w:jc w:val="center"/>
        <w:rPr>
          <w:b/>
          <w:sz w:val="26"/>
          <w:szCs w:val="26"/>
        </w:rPr>
      </w:pPr>
    </w:p>
    <w:p w:rsidR="008369FC" w:rsidRPr="008369FC" w:rsidRDefault="008369FC" w:rsidP="008369FC">
      <w:pPr>
        <w:shd w:val="clear" w:color="auto" w:fill="FFFFFF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8369FC">
        <w:rPr>
          <w:b/>
          <w:bCs/>
          <w:color w:val="000000"/>
          <w:kern w:val="36"/>
          <w:sz w:val="28"/>
          <w:szCs w:val="28"/>
        </w:rPr>
        <w:t xml:space="preserve">О признании утратившим силу решения Совета депутатов сельского поселения </w:t>
      </w:r>
      <w:proofErr w:type="spellStart"/>
      <w:r w:rsidRPr="008369FC">
        <w:rPr>
          <w:b/>
          <w:bCs/>
          <w:color w:val="000000"/>
          <w:kern w:val="36"/>
          <w:sz w:val="28"/>
          <w:szCs w:val="28"/>
        </w:rPr>
        <w:t>Новочеркутинский</w:t>
      </w:r>
      <w:proofErr w:type="spellEnd"/>
      <w:r w:rsidRPr="008369FC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8369FC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8369FC">
        <w:rPr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  <w:r w:rsidRPr="008369FC">
        <w:rPr>
          <w:bCs/>
          <w:color w:val="000000"/>
          <w:kern w:val="36"/>
          <w:sz w:val="28"/>
          <w:szCs w:val="28"/>
        </w:rPr>
        <w:t xml:space="preserve"> </w:t>
      </w:r>
      <w:r w:rsidRPr="008369FC">
        <w:rPr>
          <w:b/>
          <w:color w:val="000000"/>
          <w:sz w:val="28"/>
          <w:szCs w:val="28"/>
        </w:rPr>
        <w:t xml:space="preserve">от 01.10.2012г № 108-рс "О принятии схемы теплоснабжения сельского поселения </w:t>
      </w:r>
      <w:proofErr w:type="spellStart"/>
      <w:r w:rsidRPr="008369FC">
        <w:rPr>
          <w:b/>
          <w:color w:val="000000"/>
          <w:sz w:val="28"/>
          <w:szCs w:val="28"/>
        </w:rPr>
        <w:t>Новочеркутинский</w:t>
      </w:r>
      <w:proofErr w:type="spellEnd"/>
      <w:r w:rsidRPr="008369FC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8369FC">
        <w:rPr>
          <w:b/>
          <w:color w:val="000000"/>
          <w:sz w:val="28"/>
          <w:szCs w:val="28"/>
        </w:rPr>
        <w:t>Добринского</w:t>
      </w:r>
      <w:proofErr w:type="spellEnd"/>
      <w:r w:rsidRPr="008369FC">
        <w:rPr>
          <w:b/>
          <w:color w:val="000000"/>
          <w:sz w:val="28"/>
          <w:szCs w:val="28"/>
        </w:rPr>
        <w:t xml:space="preserve"> </w:t>
      </w:r>
      <w:proofErr w:type="spellStart"/>
      <w:r w:rsidRPr="008369FC">
        <w:rPr>
          <w:b/>
          <w:color w:val="000000"/>
          <w:sz w:val="28"/>
          <w:szCs w:val="28"/>
        </w:rPr>
        <w:t>муницапального</w:t>
      </w:r>
      <w:proofErr w:type="spellEnd"/>
      <w:r w:rsidRPr="008369FC">
        <w:rPr>
          <w:b/>
          <w:color w:val="000000"/>
          <w:sz w:val="28"/>
          <w:szCs w:val="28"/>
        </w:rPr>
        <w:t xml:space="preserve"> района"</w:t>
      </w:r>
    </w:p>
    <w:p w:rsidR="008369FC" w:rsidRPr="008369FC" w:rsidRDefault="008369FC" w:rsidP="008369FC">
      <w:pPr>
        <w:jc w:val="both"/>
        <w:rPr>
          <w:sz w:val="26"/>
          <w:szCs w:val="26"/>
        </w:rPr>
      </w:pPr>
    </w:p>
    <w:p w:rsidR="008369FC" w:rsidRPr="008369FC" w:rsidRDefault="008369FC" w:rsidP="008369FC">
      <w:pPr>
        <w:tabs>
          <w:tab w:val="left" w:pos="6237"/>
        </w:tabs>
        <w:spacing w:line="240" w:lineRule="atLeast"/>
        <w:ind w:firstLine="567"/>
        <w:jc w:val="both"/>
        <w:rPr>
          <w:shd w:val="clear" w:color="auto" w:fill="FFFFFF"/>
        </w:rPr>
      </w:pPr>
      <w:proofErr w:type="gramStart"/>
      <w:r w:rsidRPr="008369FC">
        <w:rPr>
          <w:shd w:val="clear" w:color="auto" w:fill="FFFFFF"/>
        </w:rPr>
        <w:t>В связи с Постановлением Правительства РФ от 22 февраля 2012 г. № 154 "О требованиях к схемам теплоснабжения, порядку их разработки и утверждения" утверждены Требования</w:t>
      </w:r>
      <w:r w:rsidRPr="008369FC">
        <w:t xml:space="preserve"> </w:t>
      </w:r>
      <w:r w:rsidRPr="008369FC">
        <w:rPr>
          <w:shd w:val="clear" w:color="auto" w:fill="FFFFFF"/>
        </w:rPr>
        <w:t xml:space="preserve">к порядку разработки и утверждения схем теплоснабжения, где в Разделе 1 порядка разработки, утверждения и актуализации схем теплоснабжения сказано в п. 3 подпункт б)  «п.3 Схема теплоснабжения (актуализированная схема теплоснабжения) утверждается: </w:t>
      </w:r>
      <w:proofErr w:type="gramEnd"/>
    </w:p>
    <w:p w:rsidR="008369FC" w:rsidRPr="008369FC" w:rsidRDefault="008369FC" w:rsidP="008369FC">
      <w:pPr>
        <w:tabs>
          <w:tab w:val="left" w:pos="6237"/>
        </w:tabs>
        <w:spacing w:line="240" w:lineRule="atLeast"/>
        <w:ind w:firstLine="567"/>
        <w:jc w:val="both"/>
        <w:rPr>
          <w:shd w:val="clear" w:color="auto" w:fill="FFFFFF"/>
        </w:rPr>
      </w:pPr>
      <w:r w:rsidRPr="008369FC">
        <w:rPr>
          <w:shd w:val="clear" w:color="auto" w:fill="FFFFFF"/>
        </w:rPr>
        <w:t xml:space="preserve">Схема теплоснабжения (актуализированная схема теплоснабжения) утверждается: подпункт б) главой местной администрации муниципального района - в отношении сельских поселений, расположенных на территории соответствующего муниципального района, если иное не установлено законом субъекта Российской Федерации. Руководствуясь </w:t>
      </w:r>
      <w:hyperlink r:id="rId6" w:history="1">
        <w:r w:rsidRPr="008369FC">
          <w:rPr>
            <w:color w:val="0000FF"/>
          </w:rPr>
          <w:t>Уставом</w:t>
        </w:r>
      </w:hyperlink>
      <w:r w:rsidRPr="008369FC">
        <w:t xml:space="preserve"> сельского поселения  </w:t>
      </w:r>
      <w:proofErr w:type="spellStart"/>
      <w:r w:rsidRPr="008369FC">
        <w:t>Новочеркутинский</w:t>
      </w:r>
      <w:proofErr w:type="spellEnd"/>
      <w:r w:rsidRPr="008369FC">
        <w:t xml:space="preserve"> сельсовет, </w:t>
      </w:r>
      <w:r w:rsidRPr="008369FC">
        <w:rPr>
          <w:shd w:val="clear" w:color="auto" w:fill="FFFFFF"/>
        </w:rPr>
        <w:t>учитывая решение постоянной комиссии по правовым вопросам, местному самоуправлению, работе с депутатами и делам семьи, детства и молодежи,</w:t>
      </w:r>
      <w:r w:rsidRPr="008369FC">
        <w:t xml:space="preserve"> Совет депутатов сельского поселения </w:t>
      </w:r>
      <w:proofErr w:type="spellStart"/>
      <w:r w:rsidRPr="008369FC">
        <w:t>Новочеркутинский</w:t>
      </w:r>
      <w:proofErr w:type="spellEnd"/>
      <w:r w:rsidRPr="008369FC">
        <w:t xml:space="preserve"> сельсовет</w:t>
      </w:r>
    </w:p>
    <w:p w:rsidR="008369FC" w:rsidRPr="008369FC" w:rsidRDefault="008369FC" w:rsidP="008369FC">
      <w:pPr>
        <w:tabs>
          <w:tab w:val="left" w:pos="6237"/>
        </w:tabs>
        <w:spacing w:line="240" w:lineRule="atLeast"/>
        <w:jc w:val="both"/>
        <w:rPr>
          <w:b/>
        </w:rPr>
      </w:pPr>
      <w:r w:rsidRPr="008369FC">
        <w:rPr>
          <w:b/>
        </w:rPr>
        <w:t>РЕШИЛ:</w:t>
      </w:r>
    </w:p>
    <w:p w:rsidR="008369FC" w:rsidRPr="008369FC" w:rsidRDefault="008369FC" w:rsidP="008369FC">
      <w:pPr>
        <w:jc w:val="both"/>
        <w:rPr>
          <w:rFonts w:eastAsiaTheme="minorEastAsia"/>
        </w:rPr>
      </w:pPr>
      <w:r w:rsidRPr="008369FC">
        <w:rPr>
          <w:color w:val="000000"/>
        </w:rPr>
        <w:t xml:space="preserve">1. Признать утратившим силу решения Совета депутатов сельского поселения </w:t>
      </w:r>
      <w:proofErr w:type="spellStart"/>
      <w:r w:rsidRPr="008369FC">
        <w:rPr>
          <w:color w:val="000000"/>
        </w:rPr>
        <w:t>Новочеркутинский</w:t>
      </w:r>
      <w:proofErr w:type="spellEnd"/>
      <w:r w:rsidRPr="008369FC">
        <w:rPr>
          <w:color w:val="000000"/>
        </w:rPr>
        <w:t xml:space="preserve"> сельсовет</w:t>
      </w:r>
      <w:proofErr w:type="gramStart"/>
      <w:r w:rsidRPr="008369FC">
        <w:rPr>
          <w:color w:val="000000"/>
        </w:rPr>
        <w:t xml:space="preserve"> </w:t>
      </w:r>
      <w:r w:rsidRPr="008369FC">
        <w:rPr>
          <w:bCs/>
          <w:color w:val="000000"/>
          <w:kern w:val="36"/>
        </w:rPr>
        <w:t>О</w:t>
      </w:r>
      <w:proofErr w:type="gramEnd"/>
      <w:r w:rsidRPr="008369FC">
        <w:rPr>
          <w:bCs/>
          <w:color w:val="000000"/>
          <w:kern w:val="36"/>
        </w:rPr>
        <w:t xml:space="preserve"> признании </w:t>
      </w:r>
      <w:r w:rsidRPr="008369FC">
        <w:rPr>
          <w:color w:val="000000"/>
        </w:rPr>
        <w:t xml:space="preserve">утратившим силу решения Совета депутатов сельского поселения </w:t>
      </w:r>
      <w:proofErr w:type="spellStart"/>
      <w:r w:rsidRPr="008369FC">
        <w:rPr>
          <w:color w:val="000000"/>
        </w:rPr>
        <w:t>Новочеркутинский</w:t>
      </w:r>
      <w:proofErr w:type="spellEnd"/>
      <w:r w:rsidRPr="008369FC">
        <w:rPr>
          <w:color w:val="000000"/>
        </w:rPr>
        <w:t xml:space="preserve"> сельсовет от 01.10.2012 №108-рс "О принятии схемы теплоснабжения сельского поселения </w:t>
      </w:r>
      <w:proofErr w:type="spellStart"/>
      <w:r w:rsidRPr="008369FC">
        <w:rPr>
          <w:color w:val="000000"/>
        </w:rPr>
        <w:t>Новочеркутинский</w:t>
      </w:r>
      <w:proofErr w:type="spellEnd"/>
      <w:r w:rsidRPr="008369FC">
        <w:rPr>
          <w:color w:val="000000"/>
        </w:rPr>
        <w:t xml:space="preserve"> сельсовет </w:t>
      </w:r>
      <w:proofErr w:type="spellStart"/>
      <w:r w:rsidRPr="008369FC">
        <w:rPr>
          <w:color w:val="000000"/>
        </w:rPr>
        <w:t>Добринского</w:t>
      </w:r>
      <w:proofErr w:type="spellEnd"/>
      <w:r w:rsidRPr="008369FC">
        <w:rPr>
          <w:color w:val="000000"/>
        </w:rPr>
        <w:t xml:space="preserve"> муниципального района"</w:t>
      </w:r>
    </w:p>
    <w:p w:rsidR="008369FC" w:rsidRPr="008369FC" w:rsidRDefault="008369FC" w:rsidP="008369FC">
      <w:pPr>
        <w:shd w:val="clear" w:color="auto" w:fill="FFFFFF"/>
        <w:jc w:val="both"/>
        <w:rPr>
          <w:color w:val="000000"/>
        </w:rPr>
      </w:pPr>
      <w:r w:rsidRPr="008369FC">
        <w:rPr>
          <w:color w:val="000000"/>
        </w:rPr>
        <w:t>2. Настоящее решение вступает в силу со дня его официального обнародования.</w:t>
      </w:r>
    </w:p>
    <w:p w:rsidR="008369FC" w:rsidRPr="008369FC" w:rsidRDefault="008369FC" w:rsidP="008369FC">
      <w:pPr>
        <w:ind w:left="284" w:right="283"/>
        <w:jc w:val="both"/>
      </w:pPr>
      <w:r w:rsidRPr="008369FC">
        <w:t xml:space="preserve">    </w:t>
      </w:r>
    </w:p>
    <w:p w:rsidR="008369FC" w:rsidRPr="008369FC" w:rsidRDefault="008369FC" w:rsidP="008369FC">
      <w:pPr>
        <w:ind w:firstLine="709"/>
        <w:jc w:val="both"/>
      </w:pPr>
    </w:p>
    <w:p w:rsidR="008369FC" w:rsidRPr="008369FC" w:rsidRDefault="008369FC" w:rsidP="008369FC">
      <w:pPr>
        <w:jc w:val="both"/>
      </w:pPr>
      <w:r w:rsidRPr="008369FC">
        <w:t xml:space="preserve">Председатель Совета депутатов </w:t>
      </w:r>
    </w:p>
    <w:p w:rsidR="008369FC" w:rsidRPr="008369FC" w:rsidRDefault="008369FC" w:rsidP="008369FC">
      <w:pPr>
        <w:jc w:val="both"/>
      </w:pPr>
      <w:r w:rsidRPr="008369FC">
        <w:t xml:space="preserve">сельского поселения </w:t>
      </w:r>
    </w:p>
    <w:p w:rsidR="009C629B" w:rsidRPr="008369FC" w:rsidRDefault="008369FC" w:rsidP="008369FC">
      <w:pPr>
        <w:jc w:val="both"/>
      </w:pPr>
      <w:proofErr w:type="spellStart"/>
      <w:r w:rsidRPr="008369FC">
        <w:t>Новочеркутинский</w:t>
      </w:r>
      <w:proofErr w:type="spellEnd"/>
      <w:r w:rsidRPr="008369FC">
        <w:t xml:space="preserve"> сельсовет                                                 </w:t>
      </w:r>
      <w:bookmarkStart w:id="0" w:name="_GoBack"/>
      <w:bookmarkEnd w:id="0"/>
      <w:r w:rsidRPr="008369FC">
        <w:t xml:space="preserve">           </w:t>
      </w:r>
      <w:proofErr w:type="spellStart"/>
      <w:r w:rsidRPr="008369FC">
        <w:t>Н.А.Сошкина</w:t>
      </w:r>
      <w:proofErr w:type="spellEnd"/>
    </w:p>
    <w:sectPr w:rsidR="009C629B" w:rsidRPr="008369FC" w:rsidSect="008369F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39F"/>
    <w:rsid w:val="000175C2"/>
    <w:rsid w:val="00017851"/>
    <w:rsid w:val="00020346"/>
    <w:rsid w:val="000203A2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0B44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0057"/>
    <w:rsid w:val="000D309B"/>
    <w:rsid w:val="000D3AC3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5685"/>
    <w:rsid w:val="00117343"/>
    <w:rsid w:val="00121B86"/>
    <w:rsid w:val="0013195F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1F755A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2F1"/>
    <w:rsid w:val="00263520"/>
    <w:rsid w:val="00263A04"/>
    <w:rsid w:val="002649FD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4C2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7DC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524"/>
    <w:rsid w:val="003406E0"/>
    <w:rsid w:val="00340991"/>
    <w:rsid w:val="003419DE"/>
    <w:rsid w:val="00341D23"/>
    <w:rsid w:val="00341D31"/>
    <w:rsid w:val="00342534"/>
    <w:rsid w:val="00342D82"/>
    <w:rsid w:val="00343BC4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0E0B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0EE4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1AF0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5542"/>
    <w:rsid w:val="00556DCC"/>
    <w:rsid w:val="00562AE7"/>
    <w:rsid w:val="00567CA3"/>
    <w:rsid w:val="00576320"/>
    <w:rsid w:val="005811ED"/>
    <w:rsid w:val="00582CAA"/>
    <w:rsid w:val="00582F67"/>
    <w:rsid w:val="00586D26"/>
    <w:rsid w:val="00587C69"/>
    <w:rsid w:val="005906FE"/>
    <w:rsid w:val="00592BCE"/>
    <w:rsid w:val="0059402D"/>
    <w:rsid w:val="00595788"/>
    <w:rsid w:val="0059608A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1946"/>
    <w:rsid w:val="00622A7A"/>
    <w:rsid w:val="0062415C"/>
    <w:rsid w:val="00626416"/>
    <w:rsid w:val="00626999"/>
    <w:rsid w:val="0063191B"/>
    <w:rsid w:val="006370F8"/>
    <w:rsid w:val="00637F14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3831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5679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9FC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C5B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2714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361E4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2525"/>
    <w:rsid w:val="009C4835"/>
    <w:rsid w:val="009C48CB"/>
    <w:rsid w:val="009C5825"/>
    <w:rsid w:val="009C6273"/>
    <w:rsid w:val="009C629B"/>
    <w:rsid w:val="009C7EF0"/>
    <w:rsid w:val="009D0F1A"/>
    <w:rsid w:val="009D2D78"/>
    <w:rsid w:val="009D7152"/>
    <w:rsid w:val="009E0781"/>
    <w:rsid w:val="009E2CEE"/>
    <w:rsid w:val="009E32FC"/>
    <w:rsid w:val="009E728A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051BB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1C38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1389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9D7"/>
    <w:rsid w:val="00C317AC"/>
    <w:rsid w:val="00C3332D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41FE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4B9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BF5"/>
    <w:rsid w:val="00D10D1B"/>
    <w:rsid w:val="00D10DF3"/>
    <w:rsid w:val="00D129DF"/>
    <w:rsid w:val="00D136C9"/>
    <w:rsid w:val="00D16055"/>
    <w:rsid w:val="00D1696A"/>
    <w:rsid w:val="00D17FB2"/>
    <w:rsid w:val="00D23B95"/>
    <w:rsid w:val="00D244DC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5A91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098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087E"/>
    <w:rsid w:val="00DD16F1"/>
    <w:rsid w:val="00DD33D6"/>
    <w:rsid w:val="00DD3DBC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3A89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3A3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29AD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E271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7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8E2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2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E27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2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2714"/>
    <w:rPr>
      <w:rFonts w:ascii="Arial" w:eastAsia="Calibri" w:hAnsi="Arial" w:cs="Times New Roman"/>
      <w:b/>
      <w:bCs/>
      <w:sz w:val="26"/>
      <w:szCs w:val="26"/>
    </w:rPr>
  </w:style>
  <w:style w:type="paragraph" w:styleId="a7">
    <w:name w:val="caption"/>
    <w:basedOn w:val="a"/>
    <w:semiHidden/>
    <w:unhideWhenUsed/>
    <w:qFormat/>
    <w:rsid w:val="008E2714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7A567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67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C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37F14"/>
    <w:pPr>
      <w:ind w:left="720"/>
      <w:contextualSpacing/>
    </w:pPr>
  </w:style>
  <w:style w:type="table" w:styleId="ab">
    <w:name w:val="Table Grid"/>
    <w:basedOn w:val="a1"/>
    <w:uiPriority w:val="59"/>
    <w:rsid w:val="00CB4B9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E271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7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8E2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2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E27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2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2714"/>
    <w:rPr>
      <w:rFonts w:ascii="Arial" w:eastAsia="Calibri" w:hAnsi="Arial" w:cs="Times New Roman"/>
      <w:b/>
      <w:bCs/>
      <w:sz w:val="26"/>
      <w:szCs w:val="26"/>
    </w:rPr>
  </w:style>
  <w:style w:type="paragraph" w:styleId="a7">
    <w:name w:val="caption"/>
    <w:basedOn w:val="a"/>
    <w:semiHidden/>
    <w:unhideWhenUsed/>
    <w:qFormat/>
    <w:rsid w:val="008E2714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7A567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67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C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37F14"/>
    <w:pPr>
      <w:ind w:left="720"/>
      <w:contextualSpacing/>
    </w:pPr>
  </w:style>
  <w:style w:type="table" w:styleId="ab">
    <w:name w:val="Table Grid"/>
    <w:basedOn w:val="a1"/>
    <w:uiPriority w:val="59"/>
    <w:rsid w:val="00CB4B9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d566c12-1a93-4d40-8a97-410203a9534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Демина</cp:lastModifiedBy>
  <cp:revision>10</cp:revision>
  <cp:lastPrinted>2019-09-18T05:30:00Z</cp:lastPrinted>
  <dcterms:created xsi:type="dcterms:W3CDTF">2019-10-05T04:02:00Z</dcterms:created>
  <dcterms:modified xsi:type="dcterms:W3CDTF">2019-10-25T07:19:00Z</dcterms:modified>
</cp:coreProperties>
</file>