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7C" w:rsidRDefault="00AB367C" w:rsidP="00AB367C"/>
    <w:p w:rsidR="00AB367C" w:rsidRDefault="00AB367C" w:rsidP="00AB367C"/>
    <w:p w:rsidR="00AB367C" w:rsidRDefault="000C400B" w:rsidP="00AB367C">
      <w:pPr>
        <w:pStyle w:val="2"/>
        <w:ind w:left="0"/>
        <w:jc w:val="left"/>
        <w:rPr>
          <w:b/>
          <w:bCs/>
        </w:rPr>
      </w:pPr>
      <w:r>
        <w:rPr>
          <w:color w:val="auto"/>
          <w:sz w:val="24"/>
          <w:szCs w:val="24"/>
        </w:rPr>
        <w:t xml:space="preserve">                                                               </w:t>
      </w:r>
      <w:r w:rsidR="00C33CC8">
        <w:rPr>
          <w:color w:val="auto"/>
          <w:sz w:val="24"/>
          <w:szCs w:val="24"/>
        </w:rPr>
        <w:t xml:space="preserve">       </w:t>
      </w:r>
      <w:r w:rsidR="00AB367C">
        <w:rPr>
          <w:b/>
          <w:bCs/>
        </w:rPr>
        <w:t xml:space="preserve">Отчет об исполнении муниципального задания </w:t>
      </w:r>
    </w:p>
    <w:p w:rsidR="00AB367C" w:rsidRPr="00B52D28" w:rsidRDefault="00AB367C" w:rsidP="00AB367C"/>
    <w:p w:rsidR="00AB367C" w:rsidRDefault="00AB367C" w:rsidP="00AB367C">
      <w:pPr>
        <w:pStyle w:val="2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="009C3F48">
        <w:rPr>
          <w:b/>
          <w:bCs/>
        </w:rPr>
        <w:t xml:space="preserve">         </w:t>
      </w:r>
      <w:r>
        <w:rPr>
          <w:b/>
          <w:bCs/>
        </w:rPr>
        <w:t xml:space="preserve">  по М</w:t>
      </w:r>
      <w:r w:rsidR="00C33CC8">
        <w:rPr>
          <w:b/>
          <w:bCs/>
        </w:rPr>
        <w:t>А</w:t>
      </w:r>
      <w:r>
        <w:rPr>
          <w:b/>
          <w:bCs/>
        </w:rPr>
        <w:t>УК «</w:t>
      </w:r>
      <w:r w:rsidR="004C5B1E">
        <w:rPr>
          <w:b/>
          <w:bCs/>
        </w:rPr>
        <w:t>Новочеркутинский</w:t>
      </w:r>
      <w:r w:rsidR="009C3F48">
        <w:rPr>
          <w:b/>
          <w:bCs/>
        </w:rPr>
        <w:t xml:space="preserve"> </w:t>
      </w:r>
      <w:r>
        <w:rPr>
          <w:b/>
          <w:bCs/>
        </w:rPr>
        <w:t>ПЦК»</w:t>
      </w:r>
    </w:p>
    <w:p w:rsidR="00AB367C" w:rsidRPr="003F6C30" w:rsidRDefault="00AB367C" w:rsidP="00AB367C"/>
    <w:p w:rsidR="00AB367C" w:rsidRDefault="00AB367C" w:rsidP="00AB36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муниципальной услуги «</w:t>
      </w:r>
      <w:r w:rsidRPr="003F6C30">
        <w:rPr>
          <w:b/>
          <w:sz w:val="28"/>
          <w:szCs w:val="28"/>
        </w:rPr>
        <w:t xml:space="preserve">Услуги по </w:t>
      </w:r>
      <w:r w:rsidR="00246A46">
        <w:rPr>
          <w:b/>
          <w:sz w:val="28"/>
          <w:szCs w:val="28"/>
        </w:rPr>
        <w:t xml:space="preserve">организации </w:t>
      </w:r>
      <w:proofErr w:type="spellStart"/>
      <w:r w:rsidR="00246A46">
        <w:rPr>
          <w:b/>
          <w:sz w:val="28"/>
          <w:szCs w:val="28"/>
        </w:rPr>
        <w:t>культурно-досуговых</w:t>
      </w:r>
      <w:proofErr w:type="spellEnd"/>
      <w:r w:rsidR="00246A46">
        <w:rPr>
          <w:b/>
          <w:sz w:val="28"/>
          <w:szCs w:val="28"/>
        </w:rPr>
        <w:t xml:space="preserve"> мероприятий для населения»</w:t>
      </w:r>
    </w:p>
    <w:p w:rsidR="003609BC" w:rsidRPr="003F6C30" w:rsidRDefault="003609BC" w:rsidP="00AB367C">
      <w:pPr>
        <w:rPr>
          <w:b/>
          <w:sz w:val="28"/>
          <w:szCs w:val="28"/>
        </w:rPr>
      </w:pPr>
    </w:p>
    <w:p w:rsidR="00AB367C" w:rsidRDefault="00AB367C" w:rsidP="00AB367C">
      <w:pPr>
        <w:rPr>
          <w:b/>
          <w:sz w:val="28"/>
          <w:szCs w:val="28"/>
        </w:rPr>
      </w:pPr>
      <w:r>
        <w:t xml:space="preserve">                                                                           </w:t>
      </w:r>
      <w:r w:rsidR="009C3F48">
        <w:t xml:space="preserve">               </w:t>
      </w:r>
      <w:r w:rsidR="001F2DEA">
        <w:t xml:space="preserve">   </w:t>
      </w:r>
      <w:r w:rsidR="00D31496">
        <w:t xml:space="preserve">      </w:t>
      </w:r>
      <w:r w:rsidR="001F2DEA">
        <w:t xml:space="preserve">   </w:t>
      </w:r>
      <w:r w:rsidR="00C33CC8">
        <w:t xml:space="preserve">   </w:t>
      </w:r>
      <w:r w:rsidR="004C5B1E" w:rsidRPr="00B52D28">
        <w:rPr>
          <w:b/>
          <w:sz w:val="28"/>
          <w:szCs w:val="28"/>
        </w:rPr>
        <w:t>З</w:t>
      </w:r>
      <w:r w:rsidRPr="00B52D28">
        <w:rPr>
          <w:b/>
          <w:sz w:val="28"/>
          <w:szCs w:val="28"/>
        </w:rPr>
        <w:t>а</w:t>
      </w:r>
      <w:r w:rsidR="004C5B1E">
        <w:rPr>
          <w:b/>
          <w:sz w:val="28"/>
          <w:szCs w:val="28"/>
        </w:rPr>
        <w:t xml:space="preserve"> </w:t>
      </w:r>
      <w:r w:rsidR="00692514">
        <w:rPr>
          <w:b/>
          <w:sz w:val="28"/>
          <w:szCs w:val="28"/>
        </w:rPr>
        <w:t>2</w:t>
      </w:r>
      <w:r w:rsidR="004C5B1E">
        <w:rPr>
          <w:b/>
          <w:sz w:val="28"/>
          <w:szCs w:val="28"/>
        </w:rPr>
        <w:t xml:space="preserve"> полугодие </w:t>
      </w:r>
      <w:r w:rsidRPr="00B52D28">
        <w:rPr>
          <w:b/>
          <w:sz w:val="28"/>
          <w:szCs w:val="28"/>
        </w:rPr>
        <w:t xml:space="preserve"> 20</w:t>
      </w:r>
      <w:r w:rsidR="00267D40">
        <w:rPr>
          <w:b/>
          <w:sz w:val="28"/>
          <w:szCs w:val="28"/>
        </w:rPr>
        <w:t>1</w:t>
      </w:r>
      <w:r w:rsidR="001F2DEA">
        <w:rPr>
          <w:b/>
          <w:sz w:val="28"/>
          <w:szCs w:val="28"/>
        </w:rPr>
        <w:t>5</w:t>
      </w:r>
      <w:r w:rsidRPr="00B52D28">
        <w:rPr>
          <w:b/>
          <w:sz w:val="28"/>
          <w:szCs w:val="28"/>
        </w:rPr>
        <w:t xml:space="preserve"> год</w:t>
      </w:r>
      <w:r w:rsidR="00C33CC8">
        <w:rPr>
          <w:b/>
          <w:sz w:val="28"/>
          <w:szCs w:val="28"/>
        </w:rPr>
        <w:t>а</w:t>
      </w:r>
    </w:p>
    <w:p w:rsidR="003609BC" w:rsidRPr="00AB367C" w:rsidRDefault="003609BC" w:rsidP="00AB367C">
      <w:pPr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5"/>
        <w:gridCol w:w="1929"/>
        <w:gridCol w:w="2846"/>
        <w:gridCol w:w="2360"/>
        <w:gridCol w:w="2329"/>
        <w:gridCol w:w="2883"/>
      </w:tblGrid>
      <w:tr w:rsidR="000C400B" w:rsidTr="000C400B">
        <w:tc>
          <w:tcPr>
            <w:tcW w:w="2653" w:type="dxa"/>
          </w:tcPr>
          <w:p w:rsidR="000C400B" w:rsidRPr="000C400B" w:rsidRDefault="000C400B" w:rsidP="003609BC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37" w:type="dxa"/>
          </w:tcPr>
          <w:p w:rsidR="000C400B" w:rsidRPr="000C400B" w:rsidRDefault="000C400B" w:rsidP="003609BC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64" w:type="dxa"/>
          </w:tcPr>
          <w:p w:rsidR="000C400B" w:rsidRPr="000C400B" w:rsidRDefault="000C400B" w:rsidP="003609BC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376" w:type="dxa"/>
          </w:tcPr>
          <w:p w:rsidR="000C400B" w:rsidRPr="000C400B" w:rsidRDefault="000C400B" w:rsidP="003609BC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250" w:type="dxa"/>
          </w:tcPr>
          <w:p w:rsidR="000C400B" w:rsidRDefault="000C400B" w:rsidP="000C400B">
            <w:pPr>
              <w:tabs>
                <w:tab w:val="left" w:pos="5660"/>
              </w:tabs>
              <w:rPr>
                <w:sz w:val="28"/>
              </w:rPr>
            </w:pPr>
            <w:r>
              <w:rPr>
                <w:sz w:val="28"/>
              </w:rPr>
              <w:t>Характеристика причин отклонения от запланированных</w:t>
            </w:r>
          </w:p>
          <w:p w:rsidR="000C400B" w:rsidRPr="000C400B" w:rsidRDefault="000C400B" w:rsidP="000C400B">
            <w:pPr>
              <w:tabs>
                <w:tab w:val="left" w:pos="5660"/>
              </w:tabs>
            </w:pPr>
            <w:r>
              <w:rPr>
                <w:sz w:val="28"/>
              </w:rPr>
              <w:t>значений</w:t>
            </w:r>
          </w:p>
        </w:tc>
        <w:tc>
          <w:tcPr>
            <w:tcW w:w="2912" w:type="dxa"/>
          </w:tcPr>
          <w:p w:rsidR="000C400B" w:rsidRPr="000C400B" w:rsidRDefault="000C400B" w:rsidP="003609BC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>Источник (и) информации о фактическом значении показателя</w:t>
            </w:r>
          </w:p>
        </w:tc>
      </w:tr>
      <w:tr w:rsidR="000C400B" w:rsidTr="000C400B">
        <w:tc>
          <w:tcPr>
            <w:tcW w:w="2653" w:type="dxa"/>
          </w:tcPr>
          <w:p w:rsidR="000C400B" w:rsidRPr="000C400B" w:rsidRDefault="004C5B1E" w:rsidP="00246A46">
            <w:pPr>
              <w:tabs>
                <w:tab w:val="left" w:pos="5660"/>
              </w:tabs>
              <w:rPr>
                <w:b/>
              </w:rPr>
            </w:pPr>
            <w:r>
              <w:rPr>
                <w:b/>
              </w:rPr>
              <w:t>Новочеркутинский</w:t>
            </w:r>
            <w:r w:rsidR="000C400B" w:rsidRPr="000C400B">
              <w:rPr>
                <w:b/>
              </w:rPr>
              <w:t xml:space="preserve"> ДК </w:t>
            </w:r>
          </w:p>
        </w:tc>
        <w:tc>
          <w:tcPr>
            <w:tcW w:w="1937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</w:p>
        </w:tc>
        <w:tc>
          <w:tcPr>
            <w:tcW w:w="2864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</w:p>
        </w:tc>
        <w:tc>
          <w:tcPr>
            <w:tcW w:w="2376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</w:p>
        </w:tc>
        <w:tc>
          <w:tcPr>
            <w:tcW w:w="2250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</w:p>
        </w:tc>
        <w:tc>
          <w:tcPr>
            <w:tcW w:w="2912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</w:p>
        </w:tc>
      </w:tr>
      <w:tr w:rsidR="000C400B" w:rsidTr="000C400B">
        <w:tc>
          <w:tcPr>
            <w:tcW w:w="2653" w:type="dxa"/>
          </w:tcPr>
          <w:p w:rsidR="000C400B" w:rsidRPr="000C400B" w:rsidRDefault="000C400B" w:rsidP="00246A46">
            <w:pPr>
              <w:tabs>
                <w:tab w:val="left" w:pos="5660"/>
              </w:tabs>
            </w:pPr>
            <w:r w:rsidRPr="000C400B">
              <w:t>Количество посетителей культурно-массовых мероприятий</w:t>
            </w:r>
          </w:p>
        </w:tc>
        <w:tc>
          <w:tcPr>
            <w:tcW w:w="1937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  <w:r w:rsidRPr="000C400B">
              <w:t>чел</w:t>
            </w:r>
          </w:p>
        </w:tc>
        <w:tc>
          <w:tcPr>
            <w:tcW w:w="2864" w:type="dxa"/>
          </w:tcPr>
          <w:p w:rsidR="000C400B" w:rsidRPr="000C400B" w:rsidRDefault="004C5B1E" w:rsidP="003609BC">
            <w:pPr>
              <w:tabs>
                <w:tab w:val="left" w:pos="5660"/>
              </w:tabs>
              <w:jc w:val="center"/>
            </w:pPr>
            <w:r>
              <w:t>12</w:t>
            </w:r>
            <w:r w:rsidR="00264CBE">
              <w:t>000</w:t>
            </w:r>
          </w:p>
        </w:tc>
        <w:tc>
          <w:tcPr>
            <w:tcW w:w="2376" w:type="dxa"/>
          </w:tcPr>
          <w:p w:rsidR="00F85C60" w:rsidRPr="000C400B" w:rsidRDefault="00692514" w:rsidP="00EF2C9B">
            <w:pPr>
              <w:tabs>
                <w:tab w:val="left" w:pos="5660"/>
              </w:tabs>
              <w:jc w:val="center"/>
            </w:pPr>
            <w:r>
              <w:t>12</w:t>
            </w:r>
            <w:r w:rsidR="00D31496">
              <w:t>000</w:t>
            </w:r>
          </w:p>
        </w:tc>
        <w:tc>
          <w:tcPr>
            <w:tcW w:w="2250" w:type="dxa"/>
          </w:tcPr>
          <w:p w:rsidR="000C400B" w:rsidRPr="000C400B" w:rsidRDefault="000C400B" w:rsidP="005025A4">
            <w:pPr>
              <w:tabs>
                <w:tab w:val="left" w:pos="5660"/>
              </w:tabs>
            </w:pPr>
          </w:p>
        </w:tc>
        <w:tc>
          <w:tcPr>
            <w:tcW w:w="2912" w:type="dxa"/>
          </w:tcPr>
          <w:p w:rsidR="000C400B" w:rsidRPr="000C400B" w:rsidRDefault="000C400B" w:rsidP="005025A4">
            <w:pPr>
              <w:tabs>
                <w:tab w:val="left" w:pos="5660"/>
              </w:tabs>
            </w:pPr>
            <w:r w:rsidRPr="000C400B">
              <w:t xml:space="preserve">Отчет ф. 7-НК Сведения об учреждении </w:t>
            </w:r>
            <w:proofErr w:type="spellStart"/>
            <w:r w:rsidRPr="000C400B">
              <w:t>культурно-досугового</w:t>
            </w:r>
            <w:proofErr w:type="spellEnd"/>
            <w:r w:rsidRPr="000C400B">
              <w:t xml:space="preserve"> типа</w:t>
            </w:r>
          </w:p>
        </w:tc>
      </w:tr>
      <w:tr w:rsidR="000C400B" w:rsidTr="000C400B">
        <w:tc>
          <w:tcPr>
            <w:tcW w:w="2653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  <w:r w:rsidRPr="000C400B">
              <w:t>Количество проведенных мероприятий</w:t>
            </w:r>
          </w:p>
        </w:tc>
        <w:tc>
          <w:tcPr>
            <w:tcW w:w="1937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  <w:r w:rsidRPr="000C400B">
              <w:t>Мероприятий</w:t>
            </w:r>
          </w:p>
        </w:tc>
        <w:tc>
          <w:tcPr>
            <w:tcW w:w="2864" w:type="dxa"/>
          </w:tcPr>
          <w:p w:rsidR="000C400B" w:rsidRPr="000C400B" w:rsidRDefault="00264CBE" w:rsidP="004C5B1E">
            <w:pPr>
              <w:tabs>
                <w:tab w:val="left" w:pos="5660"/>
              </w:tabs>
              <w:jc w:val="center"/>
            </w:pPr>
            <w:r>
              <w:t>2</w:t>
            </w:r>
            <w:r w:rsidR="004C5B1E">
              <w:t>20</w:t>
            </w:r>
          </w:p>
        </w:tc>
        <w:tc>
          <w:tcPr>
            <w:tcW w:w="2376" w:type="dxa"/>
          </w:tcPr>
          <w:p w:rsidR="000C400B" w:rsidRPr="000C400B" w:rsidRDefault="004C5B1E" w:rsidP="003609BC">
            <w:pPr>
              <w:tabs>
                <w:tab w:val="left" w:pos="5660"/>
              </w:tabs>
              <w:jc w:val="center"/>
            </w:pPr>
            <w:r>
              <w:t>120</w:t>
            </w:r>
          </w:p>
        </w:tc>
        <w:tc>
          <w:tcPr>
            <w:tcW w:w="2250" w:type="dxa"/>
          </w:tcPr>
          <w:p w:rsidR="000C400B" w:rsidRPr="000C400B" w:rsidRDefault="000C400B" w:rsidP="005025A4">
            <w:pPr>
              <w:tabs>
                <w:tab w:val="left" w:pos="5660"/>
              </w:tabs>
            </w:pPr>
          </w:p>
        </w:tc>
        <w:tc>
          <w:tcPr>
            <w:tcW w:w="2912" w:type="dxa"/>
          </w:tcPr>
          <w:p w:rsidR="000C400B" w:rsidRPr="000C400B" w:rsidRDefault="000C400B" w:rsidP="005025A4">
            <w:pPr>
              <w:tabs>
                <w:tab w:val="left" w:pos="5660"/>
              </w:tabs>
            </w:pPr>
            <w:r w:rsidRPr="000C400B">
              <w:t xml:space="preserve">Отчет ф. 7-НК Сведения об учреждении </w:t>
            </w:r>
            <w:proofErr w:type="spellStart"/>
            <w:r w:rsidRPr="000C400B">
              <w:t>культурно-досугового</w:t>
            </w:r>
            <w:proofErr w:type="spellEnd"/>
            <w:r w:rsidRPr="000C400B">
              <w:t xml:space="preserve"> типа</w:t>
            </w:r>
          </w:p>
        </w:tc>
      </w:tr>
      <w:tr w:rsidR="000C400B" w:rsidTr="000C400B">
        <w:tc>
          <w:tcPr>
            <w:tcW w:w="2653" w:type="dxa"/>
          </w:tcPr>
          <w:p w:rsidR="000C400B" w:rsidRPr="000C400B" w:rsidRDefault="004C5B1E" w:rsidP="003609BC">
            <w:pPr>
              <w:tabs>
                <w:tab w:val="left" w:pos="5660"/>
              </w:tabs>
              <w:rPr>
                <w:b/>
              </w:rPr>
            </w:pPr>
            <w:r>
              <w:rPr>
                <w:b/>
              </w:rPr>
              <w:t xml:space="preserve">Александровский </w:t>
            </w:r>
            <w:r w:rsidR="000C400B" w:rsidRPr="000C400B">
              <w:rPr>
                <w:b/>
              </w:rPr>
              <w:t>ДК</w:t>
            </w:r>
          </w:p>
        </w:tc>
        <w:tc>
          <w:tcPr>
            <w:tcW w:w="1937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</w:p>
        </w:tc>
        <w:tc>
          <w:tcPr>
            <w:tcW w:w="2864" w:type="dxa"/>
          </w:tcPr>
          <w:p w:rsidR="000C400B" w:rsidRPr="000C400B" w:rsidRDefault="000C400B" w:rsidP="003609BC">
            <w:pPr>
              <w:tabs>
                <w:tab w:val="left" w:pos="5660"/>
              </w:tabs>
              <w:jc w:val="center"/>
            </w:pPr>
          </w:p>
        </w:tc>
        <w:tc>
          <w:tcPr>
            <w:tcW w:w="2376" w:type="dxa"/>
          </w:tcPr>
          <w:p w:rsidR="000C400B" w:rsidRPr="000C400B" w:rsidRDefault="000C400B" w:rsidP="003609BC">
            <w:pPr>
              <w:tabs>
                <w:tab w:val="left" w:pos="5660"/>
              </w:tabs>
              <w:jc w:val="center"/>
            </w:pPr>
          </w:p>
        </w:tc>
        <w:tc>
          <w:tcPr>
            <w:tcW w:w="2250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</w:p>
        </w:tc>
        <w:tc>
          <w:tcPr>
            <w:tcW w:w="2912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</w:p>
        </w:tc>
      </w:tr>
      <w:tr w:rsidR="000C400B" w:rsidTr="000C400B">
        <w:tc>
          <w:tcPr>
            <w:tcW w:w="2653" w:type="dxa"/>
          </w:tcPr>
          <w:p w:rsidR="000C400B" w:rsidRPr="000C400B" w:rsidRDefault="000C400B" w:rsidP="00642693">
            <w:pPr>
              <w:tabs>
                <w:tab w:val="left" w:pos="5660"/>
              </w:tabs>
            </w:pPr>
            <w:r w:rsidRPr="000C400B">
              <w:t>Количество посетителей культурно-массовых мероприятий</w:t>
            </w:r>
          </w:p>
        </w:tc>
        <w:tc>
          <w:tcPr>
            <w:tcW w:w="1937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  <w:r w:rsidRPr="000C400B">
              <w:t>чел</w:t>
            </w:r>
          </w:p>
        </w:tc>
        <w:tc>
          <w:tcPr>
            <w:tcW w:w="2864" w:type="dxa"/>
          </w:tcPr>
          <w:p w:rsidR="000C400B" w:rsidRPr="000C400B" w:rsidRDefault="004C5B1E" w:rsidP="003609BC">
            <w:pPr>
              <w:tabs>
                <w:tab w:val="left" w:pos="5660"/>
              </w:tabs>
              <w:jc w:val="center"/>
            </w:pPr>
            <w:r>
              <w:t>8500</w:t>
            </w:r>
          </w:p>
        </w:tc>
        <w:tc>
          <w:tcPr>
            <w:tcW w:w="2376" w:type="dxa"/>
          </w:tcPr>
          <w:p w:rsidR="00F85C60" w:rsidRPr="000C400B" w:rsidRDefault="00692514" w:rsidP="003609BC">
            <w:pPr>
              <w:tabs>
                <w:tab w:val="left" w:pos="5660"/>
              </w:tabs>
              <w:jc w:val="center"/>
            </w:pPr>
            <w:r>
              <w:t>4250</w:t>
            </w:r>
          </w:p>
        </w:tc>
        <w:tc>
          <w:tcPr>
            <w:tcW w:w="2250" w:type="dxa"/>
          </w:tcPr>
          <w:p w:rsidR="000C400B" w:rsidRPr="000C400B" w:rsidRDefault="000C400B" w:rsidP="005025A4">
            <w:pPr>
              <w:tabs>
                <w:tab w:val="left" w:pos="5660"/>
              </w:tabs>
            </w:pPr>
          </w:p>
        </w:tc>
        <w:tc>
          <w:tcPr>
            <w:tcW w:w="2912" w:type="dxa"/>
          </w:tcPr>
          <w:p w:rsidR="000C400B" w:rsidRPr="000C400B" w:rsidRDefault="000C400B" w:rsidP="005025A4">
            <w:pPr>
              <w:tabs>
                <w:tab w:val="left" w:pos="5660"/>
              </w:tabs>
            </w:pPr>
            <w:r w:rsidRPr="000C400B">
              <w:t xml:space="preserve">Отчет ф. 7-НК Сведения об учреждении </w:t>
            </w:r>
            <w:proofErr w:type="spellStart"/>
            <w:r w:rsidRPr="000C400B">
              <w:t>культурно-досугового</w:t>
            </w:r>
            <w:proofErr w:type="spellEnd"/>
            <w:r w:rsidRPr="000C400B">
              <w:t xml:space="preserve"> типа</w:t>
            </w:r>
          </w:p>
        </w:tc>
      </w:tr>
      <w:tr w:rsidR="000C400B" w:rsidTr="000C400B">
        <w:tc>
          <w:tcPr>
            <w:tcW w:w="2653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  <w:r w:rsidRPr="000C400B">
              <w:t>Количество проведенных мероприятий</w:t>
            </w:r>
          </w:p>
        </w:tc>
        <w:tc>
          <w:tcPr>
            <w:tcW w:w="1937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  <w:r w:rsidRPr="000C400B">
              <w:t>Мероприятий</w:t>
            </w:r>
          </w:p>
        </w:tc>
        <w:tc>
          <w:tcPr>
            <w:tcW w:w="2864" w:type="dxa"/>
          </w:tcPr>
          <w:p w:rsidR="000C400B" w:rsidRPr="000C400B" w:rsidRDefault="004C5B1E" w:rsidP="003609BC">
            <w:pPr>
              <w:tabs>
                <w:tab w:val="left" w:pos="5660"/>
              </w:tabs>
              <w:jc w:val="center"/>
            </w:pPr>
            <w:r>
              <w:t>160</w:t>
            </w:r>
          </w:p>
        </w:tc>
        <w:tc>
          <w:tcPr>
            <w:tcW w:w="2376" w:type="dxa"/>
          </w:tcPr>
          <w:p w:rsidR="000C400B" w:rsidRPr="000C400B" w:rsidRDefault="00692514" w:rsidP="009C3F48">
            <w:pPr>
              <w:tabs>
                <w:tab w:val="left" w:pos="5660"/>
              </w:tabs>
              <w:jc w:val="center"/>
            </w:pPr>
            <w:r>
              <w:t>75</w:t>
            </w:r>
          </w:p>
        </w:tc>
        <w:tc>
          <w:tcPr>
            <w:tcW w:w="2250" w:type="dxa"/>
          </w:tcPr>
          <w:p w:rsidR="000C400B" w:rsidRPr="000C400B" w:rsidRDefault="000C400B" w:rsidP="005025A4">
            <w:pPr>
              <w:tabs>
                <w:tab w:val="left" w:pos="5660"/>
              </w:tabs>
            </w:pPr>
          </w:p>
        </w:tc>
        <w:tc>
          <w:tcPr>
            <w:tcW w:w="2912" w:type="dxa"/>
          </w:tcPr>
          <w:p w:rsidR="000C400B" w:rsidRPr="000C400B" w:rsidRDefault="000C400B" w:rsidP="005025A4">
            <w:pPr>
              <w:tabs>
                <w:tab w:val="left" w:pos="5660"/>
              </w:tabs>
            </w:pPr>
            <w:r w:rsidRPr="000C400B">
              <w:t xml:space="preserve">Отчет ф. 7-НК Сведения об учреждении культурно- </w:t>
            </w:r>
            <w:proofErr w:type="spellStart"/>
            <w:r w:rsidRPr="000C400B">
              <w:t>досугового</w:t>
            </w:r>
            <w:proofErr w:type="spellEnd"/>
            <w:r w:rsidRPr="000C400B">
              <w:t xml:space="preserve"> типа </w:t>
            </w:r>
          </w:p>
        </w:tc>
      </w:tr>
    </w:tbl>
    <w:p w:rsidR="00AB367C" w:rsidRDefault="005025A4" w:rsidP="004C5B1E">
      <w:pPr>
        <w:rPr>
          <w:sz w:val="28"/>
        </w:rPr>
      </w:pPr>
      <w:r>
        <w:rPr>
          <w:sz w:val="28"/>
        </w:rPr>
        <w:t xml:space="preserve">Директор               </w:t>
      </w:r>
      <w:r w:rsidR="004C5B1E">
        <w:rPr>
          <w:sz w:val="28"/>
        </w:rPr>
        <w:t xml:space="preserve">             Воробьева Т.Г.</w:t>
      </w:r>
    </w:p>
    <w:p w:rsidR="005025A4" w:rsidRPr="005025A4" w:rsidRDefault="005025A4" w:rsidP="004C5B1E">
      <w:pPr>
        <w:rPr>
          <w:sz w:val="28"/>
        </w:rPr>
      </w:pPr>
      <w:r>
        <w:rPr>
          <w:sz w:val="28"/>
        </w:rPr>
        <w:t xml:space="preserve">Бухгалтер              </w:t>
      </w:r>
      <w:r w:rsidR="004C5B1E">
        <w:rPr>
          <w:sz w:val="28"/>
        </w:rPr>
        <w:t xml:space="preserve">            </w:t>
      </w:r>
      <w:r>
        <w:rPr>
          <w:sz w:val="28"/>
        </w:rPr>
        <w:t xml:space="preserve"> </w:t>
      </w:r>
      <w:r w:rsidR="004C5B1E">
        <w:rPr>
          <w:sz w:val="28"/>
        </w:rPr>
        <w:t>Горелова Е.В.</w:t>
      </w:r>
    </w:p>
    <w:p w:rsidR="00246A46" w:rsidRDefault="00246A46" w:rsidP="00246A46">
      <w:pPr>
        <w:pStyle w:val="2"/>
        <w:ind w:left="0"/>
        <w:jc w:val="left"/>
      </w:pPr>
      <w:r>
        <w:lastRenderedPageBreak/>
        <w:tab/>
        <w:t xml:space="preserve">                                                                     </w:t>
      </w:r>
    </w:p>
    <w:p w:rsidR="00246A46" w:rsidRPr="00246A46" w:rsidRDefault="00246A46" w:rsidP="00246A46">
      <w:pPr>
        <w:pStyle w:val="2"/>
        <w:ind w:left="0"/>
        <w:jc w:val="left"/>
      </w:pPr>
      <w:r>
        <w:t xml:space="preserve">     </w:t>
      </w:r>
      <w:r w:rsidR="00C509F6">
        <w:t xml:space="preserve">                                                        </w:t>
      </w:r>
      <w:r>
        <w:t xml:space="preserve">   </w:t>
      </w:r>
      <w:r>
        <w:rPr>
          <w:b/>
          <w:bCs/>
        </w:rPr>
        <w:t xml:space="preserve">Отчет об исполнении муниципального задания </w:t>
      </w:r>
    </w:p>
    <w:p w:rsidR="00246A46" w:rsidRPr="00B52D28" w:rsidRDefault="00246A46" w:rsidP="00246A46"/>
    <w:p w:rsidR="00246A46" w:rsidRDefault="00246A46" w:rsidP="00246A46">
      <w:pPr>
        <w:pStyle w:val="2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  <w:r w:rsidR="009C3F48">
        <w:rPr>
          <w:b/>
          <w:bCs/>
        </w:rPr>
        <w:t xml:space="preserve">           </w:t>
      </w:r>
      <w:r>
        <w:rPr>
          <w:b/>
          <w:bCs/>
        </w:rPr>
        <w:t xml:space="preserve">   по М</w:t>
      </w:r>
      <w:r w:rsidR="00591DB2">
        <w:rPr>
          <w:b/>
          <w:bCs/>
        </w:rPr>
        <w:t>А</w:t>
      </w:r>
      <w:r>
        <w:rPr>
          <w:b/>
          <w:bCs/>
        </w:rPr>
        <w:t>УК «</w:t>
      </w:r>
      <w:r w:rsidR="004C5B1E">
        <w:rPr>
          <w:b/>
          <w:bCs/>
        </w:rPr>
        <w:t>Новочеркутинский</w:t>
      </w:r>
      <w:r w:rsidR="00794442">
        <w:rPr>
          <w:b/>
          <w:bCs/>
        </w:rPr>
        <w:t xml:space="preserve"> </w:t>
      </w:r>
      <w:r>
        <w:rPr>
          <w:b/>
          <w:bCs/>
        </w:rPr>
        <w:t>ПЦК»</w:t>
      </w:r>
    </w:p>
    <w:p w:rsidR="00246A46" w:rsidRPr="003F6C30" w:rsidRDefault="00246A46" w:rsidP="00246A46"/>
    <w:p w:rsidR="003609BC" w:rsidRDefault="003609BC" w:rsidP="00246A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46A46">
        <w:rPr>
          <w:b/>
          <w:sz w:val="28"/>
          <w:szCs w:val="28"/>
        </w:rPr>
        <w:t>Наименование муниципальной услуги «</w:t>
      </w:r>
      <w:r w:rsidR="00246A46" w:rsidRPr="003F6C30">
        <w:rPr>
          <w:b/>
          <w:sz w:val="28"/>
          <w:szCs w:val="28"/>
        </w:rPr>
        <w:t xml:space="preserve">Услуги по </w:t>
      </w:r>
      <w:r w:rsidR="00246A46">
        <w:rPr>
          <w:b/>
          <w:sz w:val="28"/>
          <w:szCs w:val="28"/>
        </w:rPr>
        <w:t xml:space="preserve">организации </w:t>
      </w:r>
      <w:r>
        <w:rPr>
          <w:b/>
          <w:sz w:val="28"/>
          <w:szCs w:val="28"/>
        </w:rPr>
        <w:t xml:space="preserve">работы коллективов художественной  </w:t>
      </w:r>
    </w:p>
    <w:p w:rsidR="00246A46" w:rsidRDefault="003609BC" w:rsidP="00246A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самодеятельности и клубов по интересам»</w:t>
      </w:r>
    </w:p>
    <w:p w:rsidR="003609BC" w:rsidRPr="003F6C30" w:rsidRDefault="003609BC" w:rsidP="00246A46">
      <w:pPr>
        <w:rPr>
          <w:b/>
          <w:sz w:val="28"/>
          <w:szCs w:val="28"/>
        </w:rPr>
      </w:pPr>
    </w:p>
    <w:p w:rsidR="004C5B1E" w:rsidRDefault="00246A46" w:rsidP="004C5B1E">
      <w:pPr>
        <w:rPr>
          <w:b/>
          <w:sz w:val="28"/>
          <w:szCs w:val="28"/>
        </w:rPr>
      </w:pPr>
      <w:r>
        <w:t xml:space="preserve">                                                                           </w:t>
      </w:r>
      <w:r w:rsidR="009C3F48">
        <w:t xml:space="preserve">                </w:t>
      </w:r>
      <w:r w:rsidR="006B2D70">
        <w:t xml:space="preserve"> </w:t>
      </w:r>
      <w:r w:rsidR="004C5B1E" w:rsidRPr="00B52D28">
        <w:rPr>
          <w:b/>
          <w:sz w:val="28"/>
          <w:szCs w:val="28"/>
        </w:rPr>
        <w:t>За</w:t>
      </w:r>
      <w:r w:rsidR="004C5B1E">
        <w:rPr>
          <w:b/>
          <w:sz w:val="28"/>
          <w:szCs w:val="28"/>
        </w:rPr>
        <w:t xml:space="preserve"> </w:t>
      </w:r>
      <w:r w:rsidR="00692514">
        <w:rPr>
          <w:b/>
          <w:sz w:val="28"/>
          <w:szCs w:val="28"/>
        </w:rPr>
        <w:t>2</w:t>
      </w:r>
      <w:r w:rsidR="004C5B1E">
        <w:rPr>
          <w:b/>
          <w:sz w:val="28"/>
          <w:szCs w:val="28"/>
        </w:rPr>
        <w:t xml:space="preserve"> полугодие </w:t>
      </w:r>
      <w:r w:rsidR="004C5B1E" w:rsidRPr="00B52D28">
        <w:rPr>
          <w:b/>
          <w:sz w:val="28"/>
          <w:szCs w:val="28"/>
        </w:rPr>
        <w:t xml:space="preserve"> 20</w:t>
      </w:r>
      <w:r w:rsidR="004C5B1E">
        <w:rPr>
          <w:b/>
          <w:sz w:val="28"/>
          <w:szCs w:val="28"/>
        </w:rPr>
        <w:t>15</w:t>
      </w:r>
      <w:r w:rsidR="004C5B1E" w:rsidRPr="00B52D28">
        <w:rPr>
          <w:b/>
          <w:sz w:val="28"/>
          <w:szCs w:val="28"/>
        </w:rPr>
        <w:t xml:space="preserve"> год</w:t>
      </w:r>
      <w:r w:rsidR="004C5B1E">
        <w:rPr>
          <w:b/>
          <w:sz w:val="28"/>
          <w:szCs w:val="28"/>
        </w:rPr>
        <w:t>а</w:t>
      </w:r>
    </w:p>
    <w:p w:rsidR="003609BC" w:rsidRPr="00AB367C" w:rsidRDefault="003609BC" w:rsidP="00246A46">
      <w:pPr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5"/>
        <w:gridCol w:w="1786"/>
        <w:gridCol w:w="2899"/>
        <w:gridCol w:w="2406"/>
        <w:gridCol w:w="2348"/>
        <w:gridCol w:w="2968"/>
      </w:tblGrid>
      <w:tr w:rsidR="000C400B" w:rsidTr="000C400B">
        <w:tc>
          <w:tcPr>
            <w:tcW w:w="2585" w:type="dxa"/>
          </w:tcPr>
          <w:p w:rsidR="000C400B" w:rsidRPr="000C400B" w:rsidRDefault="000C400B" w:rsidP="003609BC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86" w:type="dxa"/>
          </w:tcPr>
          <w:p w:rsidR="000C400B" w:rsidRPr="000C400B" w:rsidRDefault="000C400B" w:rsidP="003609BC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99" w:type="dxa"/>
          </w:tcPr>
          <w:p w:rsidR="000C400B" w:rsidRPr="000C400B" w:rsidRDefault="000C400B" w:rsidP="003609BC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06" w:type="dxa"/>
          </w:tcPr>
          <w:p w:rsidR="000C400B" w:rsidRPr="000C400B" w:rsidRDefault="000C400B" w:rsidP="003609BC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348" w:type="dxa"/>
          </w:tcPr>
          <w:p w:rsidR="000C400B" w:rsidRDefault="000C400B" w:rsidP="00976419">
            <w:pPr>
              <w:tabs>
                <w:tab w:val="left" w:pos="5660"/>
              </w:tabs>
              <w:rPr>
                <w:sz w:val="28"/>
              </w:rPr>
            </w:pPr>
            <w:r>
              <w:rPr>
                <w:sz w:val="28"/>
              </w:rPr>
              <w:t>Характеристика причин отклонения от запланированных</w:t>
            </w:r>
          </w:p>
          <w:p w:rsidR="000C400B" w:rsidRPr="000C400B" w:rsidRDefault="000C400B" w:rsidP="00976419">
            <w:pPr>
              <w:tabs>
                <w:tab w:val="left" w:pos="5660"/>
              </w:tabs>
            </w:pPr>
            <w:r>
              <w:rPr>
                <w:sz w:val="28"/>
              </w:rPr>
              <w:t>значений</w:t>
            </w:r>
          </w:p>
        </w:tc>
        <w:tc>
          <w:tcPr>
            <w:tcW w:w="2968" w:type="dxa"/>
          </w:tcPr>
          <w:p w:rsidR="000C400B" w:rsidRPr="000C400B" w:rsidRDefault="000C400B" w:rsidP="003609BC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0C400B">
              <w:rPr>
                <w:sz w:val="28"/>
                <w:szCs w:val="28"/>
              </w:rPr>
              <w:t>Источник (и) информации о фактическом значении показателя</w:t>
            </w:r>
          </w:p>
        </w:tc>
      </w:tr>
      <w:tr w:rsidR="000C400B" w:rsidTr="000C400B">
        <w:tc>
          <w:tcPr>
            <w:tcW w:w="2585" w:type="dxa"/>
          </w:tcPr>
          <w:p w:rsidR="000C400B" w:rsidRPr="000C400B" w:rsidRDefault="004C5B1E" w:rsidP="003609BC">
            <w:pPr>
              <w:tabs>
                <w:tab w:val="left" w:pos="5660"/>
              </w:tabs>
              <w:rPr>
                <w:b/>
              </w:rPr>
            </w:pPr>
            <w:r>
              <w:rPr>
                <w:b/>
              </w:rPr>
              <w:t>Новочеркутинский</w:t>
            </w:r>
            <w:r w:rsidR="000C400B" w:rsidRPr="000C400B">
              <w:rPr>
                <w:b/>
              </w:rPr>
              <w:t xml:space="preserve"> ДК </w:t>
            </w:r>
          </w:p>
        </w:tc>
        <w:tc>
          <w:tcPr>
            <w:tcW w:w="1786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</w:p>
        </w:tc>
        <w:tc>
          <w:tcPr>
            <w:tcW w:w="2899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</w:p>
        </w:tc>
        <w:tc>
          <w:tcPr>
            <w:tcW w:w="2406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</w:p>
        </w:tc>
        <w:tc>
          <w:tcPr>
            <w:tcW w:w="2348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</w:p>
        </w:tc>
        <w:tc>
          <w:tcPr>
            <w:tcW w:w="2968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</w:p>
        </w:tc>
      </w:tr>
      <w:tr w:rsidR="000C400B" w:rsidTr="000C400B">
        <w:tc>
          <w:tcPr>
            <w:tcW w:w="2585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  <w:r w:rsidRPr="000C400B">
              <w:t>Количество постоянно действующих кружков</w:t>
            </w:r>
          </w:p>
        </w:tc>
        <w:tc>
          <w:tcPr>
            <w:tcW w:w="1786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</w:p>
        </w:tc>
        <w:tc>
          <w:tcPr>
            <w:tcW w:w="2899" w:type="dxa"/>
          </w:tcPr>
          <w:p w:rsidR="000C400B" w:rsidRPr="000C400B" w:rsidRDefault="000C400B" w:rsidP="003609BC">
            <w:pPr>
              <w:tabs>
                <w:tab w:val="left" w:pos="5660"/>
              </w:tabs>
              <w:jc w:val="center"/>
            </w:pPr>
            <w:r w:rsidRPr="000C400B">
              <w:t>7</w:t>
            </w:r>
          </w:p>
        </w:tc>
        <w:tc>
          <w:tcPr>
            <w:tcW w:w="2406" w:type="dxa"/>
          </w:tcPr>
          <w:p w:rsidR="000C400B" w:rsidRPr="000C400B" w:rsidRDefault="0085692B" w:rsidP="003609BC">
            <w:pPr>
              <w:tabs>
                <w:tab w:val="left" w:pos="5660"/>
              </w:tabs>
              <w:jc w:val="center"/>
            </w:pPr>
            <w:r>
              <w:t>7</w:t>
            </w:r>
          </w:p>
        </w:tc>
        <w:tc>
          <w:tcPr>
            <w:tcW w:w="2348" w:type="dxa"/>
          </w:tcPr>
          <w:p w:rsidR="000C400B" w:rsidRPr="000C400B" w:rsidRDefault="000C400B" w:rsidP="00763FD8">
            <w:pPr>
              <w:tabs>
                <w:tab w:val="left" w:pos="5660"/>
              </w:tabs>
            </w:pPr>
          </w:p>
        </w:tc>
        <w:tc>
          <w:tcPr>
            <w:tcW w:w="2968" w:type="dxa"/>
          </w:tcPr>
          <w:p w:rsidR="000C400B" w:rsidRPr="000C400B" w:rsidRDefault="000C400B" w:rsidP="00763FD8">
            <w:pPr>
              <w:tabs>
                <w:tab w:val="left" w:pos="5660"/>
              </w:tabs>
            </w:pPr>
            <w:r w:rsidRPr="000C400B">
              <w:t xml:space="preserve">Отчет ф. 7-НК Сведения об учреждении </w:t>
            </w:r>
            <w:proofErr w:type="spellStart"/>
            <w:r w:rsidRPr="000C400B">
              <w:t>культурно-досугового</w:t>
            </w:r>
            <w:proofErr w:type="spellEnd"/>
            <w:r w:rsidRPr="000C400B">
              <w:t xml:space="preserve"> типа</w:t>
            </w:r>
          </w:p>
        </w:tc>
      </w:tr>
      <w:tr w:rsidR="000C400B" w:rsidTr="000C400B">
        <w:tc>
          <w:tcPr>
            <w:tcW w:w="2585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  <w:r w:rsidRPr="000C400B">
              <w:t>Наполняемость кружков</w:t>
            </w:r>
          </w:p>
        </w:tc>
        <w:tc>
          <w:tcPr>
            <w:tcW w:w="1786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  <w:r w:rsidRPr="000C400B">
              <w:t>Чел.</w:t>
            </w:r>
          </w:p>
        </w:tc>
        <w:tc>
          <w:tcPr>
            <w:tcW w:w="2899" w:type="dxa"/>
          </w:tcPr>
          <w:p w:rsidR="000C400B" w:rsidRPr="000C400B" w:rsidRDefault="004C5B1E" w:rsidP="003609BC">
            <w:pPr>
              <w:tabs>
                <w:tab w:val="left" w:pos="5660"/>
              </w:tabs>
              <w:jc w:val="center"/>
            </w:pPr>
            <w:r>
              <w:t>58</w:t>
            </w:r>
          </w:p>
        </w:tc>
        <w:tc>
          <w:tcPr>
            <w:tcW w:w="2406" w:type="dxa"/>
          </w:tcPr>
          <w:p w:rsidR="000C400B" w:rsidRPr="000C400B" w:rsidRDefault="004C5B1E" w:rsidP="003609BC">
            <w:pPr>
              <w:tabs>
                <w:tab w:val="left" w:pos="5660"/>
              </w:tabs>
              <w:jc w:val="center"/>
            </w:pPr>
            <w:r>
              <w:t>65</w:t>
            </w:r>
          </w:p>
        </w:tc>
        <w:tc>
          <w:tcPr>
            <w:tcW w:w="2348" w:type="dxa"/>
          </w:tcPr>
          <w:p w:rsidR="000C400B" w:rsidRPr="000C400B" w:rsidRDefault="000C400B" w:rsidP="00763FD8">
            <w:pPr>
              <w:tabs>
                <w:tab w:val="left" w:pos="5660"/>
              </w:tabs>
            </w:pPr>
          </w:p>
        </w:tc>
        <w:tc>
          <w:tcPr>
            <w:tcW w:w="2968" w:type="dxa"/>
          </w:tcPr>
          <w:p w:rsidR="000C400B" w:rsidRPr="000C400B" w:rsidRDefault="000C400B" w:rsidP="00763FD8">
            <w:pPr>
              <w:tabs>
                <w:tab w:val="left" w:pos="5660"/>
              </w:tabs>
            </w:pPr>
            <w:r w:rsidRPr="000C400B">
              <w:t xml:space="preserve">Отчет ф. 7-НК Сведения об учреждении </w:t>
            </w:r>
            <w:proofErr w:type="spellStart"/>
            <w:r w:rsidRPr="000C400B">
              <w:t>культурно-досугового</w:t>
            </w:r>
            <w:proofErr w:type="spellEnd"/>
            <w:r w:rsidRPr="000C400B">
              <w:t xml:space="preserve"> типа</w:t>
            </w:r>
          </w:p>
        </w:tc>
      </w:tr>
      <w:tr w:rsidR="000C400B" w:rsidTr="000C400B">
        <w:tc>
          <w:tcPr>
            <w:tcW w:w="2585" w:type="dxa"/>
          </w:tcPr>
          <w:p w:rsidR="000C400B" w:rsidRPr="000C400B" w:rsidRDefault="004C5B1E" w:rsidP="003609BC">
            <w:pPr>
              <w:tabs>
                <w:tab w:val="left" w:pos="5660"/>
              </w:tabs>
              <w:rPr>
                <w:b/>
              </w:rPr>
            </w:pPr>
            <w:r>
              <w:rPr>
                <w:b/>
              </w:rPr>
              <w:t xml:space="preserve">Александровский </w:t>
            </w:r>
            <w:r w:rsidRPr="000C400B">
              <w:rPr>
                <w:b/>
              </w:rPr>
              <w:t>ДК</w:t>
            </w:r>
          </w:p>
        </w:tc>
        <w:tc>
          <w:tcPr>
            <w:tcW w:w="1786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</w:p>
        </w:tc>
        <w:tc>
          <w:tcPr>
            <w:tcW w:w="2899" w:type="dxa"/>
          </w:tcPr>
          <w:p w:rsidR="000C400B" w:rsidRPr="000C400B" w:rsidRDefault="000C400B" w:rsidP="003609BC">
            <w:pPr>
              <w:tabs>
                <w:tab w:val="left" w:pos="5660"/>
              </w:tabs>
              <w:jc w:val="center"/>
            </w:pPr>
          </w:p>
        </w:tc>
        <w:tc>
          <w:tcPr>
            <w:tcW w:w="2406" w:type="dxa"/>
          </w:tcPr>
          <w:p w:rsidR="000C400B" w:rsidRPr="000C400B" w:rsidRDefault="000C400B" w:rsidP="003609BC">
            <w:pPr>
              <w:tabs>
                <w:tab w:val="left" w:pos="5660"/>
              </w:tabs>
              <w:jc w:val="center"/>
            </w:pPr>
          </w:p>
        </w:tc>
        <w:tc>
          <w:tcPr>
            <w:tcW w:w="2348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</w:p>
        </w:tc>
        <w:tc>
          <w:tcPr>
            <w:tcW w:w="2968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</w:p>
        </w:tc>
      </w:tr>
      <w:tr w:rsidR="000C400B" w:rsidTr="000C400B">
        <w:tc>
          <w:tcPr>
            <w:tcW w:w="2585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  <w:r w:rsidRPr="000C400B">
              <w:t>Количество постоянно действующих кружков</w:t>
            </w:r>
          </w:p>
        </w:tc>
        <w:tc>
          <w:tcPr>
            <w:tcW w:w="1786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</w:p>
        </w:tc>
        <w:tc>
          <w:tcPr>
            <w:tcW w:w="2899" w:type="dxa"/>
          </w:tcPr>
          <w:p w:rsidR="000C400B" w:rsidRPr="000C400B" w:rsidRDefault="004C5B1E" w:rsidP="003609BC">
            <w:pPr>
              <w:tabs>
                <w:tab w:val="left" w:pos="5660"/>
              </w:tabs>
              <w:jc w:val="center"/>
            </w:pPr>
            <w:r>
              <w:t>5</w:t>
            </w:r>
          </w:p>
        </w:tc>
        <w:tc>
          <w:tcPr>
            <w:tcW w:w="2406" w:type="dxa"/>
          </w:tcPr>
          <w:p w:rsidR="000C400B" w:rsidRPr="000C400B" w:rsidRDefault="00EF2C9B" w:rsidP="003609BC">
            <w:pPr>
              <w:tabs>
                <w:tab w:val="left" w:pos="5660"/>
              </w:tabs>
              <w:jc w:val="center"/>
            </w:pPr>
            <w:r>
              <w:t>4</w:t>
            </w:r>
          </w:p>
        </w:tc>
        <w:tc>
          <w:tcPr>
            <w:tcW w:w="2348" w:type="dxa"/>
          </w:tcPr>
          <w:p w:rsidR="000C400B" w:rsidRPr="000C400B" w:rsidRDefault="000C400B" w:rsidP="00763FD8">
            <w:pPr>
              <w:tabs>
                <w:tab w:val="left" w:pos="5660"/>
              </w:tabs>
            </w:pPr>
          </w:p>
        </w:tc>
        <w:tc>
          <w:tcPr>
            <w:tcW w:w="2968" w:type="dxa"/>
          </w:tcPr>
          <w:p w:rsidR="000C400B" w:rsidRPr="000C400B" w:rsidRDefault="000C400B" w:rsidP="00763FD8">
            <w:pPr>
              <w:tabs>
                <w:tab w:val="left" w:pos="5660"/>
              </w:tabs>
            </w:pPr>
            <w:r w:rsidRPr="000C400B">
              <w:t xml:space="preserve">Отчет ф. 7-НК Сведения об учреждении </w:t>
            </w:r>
            <w:proofErr w:type="spellStart"/>
            <w:r w:rsidRPr="000C400B">
              <w:t>культурно-досугового</w:t>
            </w:r>
            <w:proofErr w:type="spellEnd"/>
            <w:r w:rsidRPr="000C400B">
              <w:t xml:space="preserve"> типа</w:t>
            </w:r>
          </w:p>
        </w:tc>
      </w:tr>
      <w:tr w:rsidR="000C400B" w:rsidTr="000C400B">
        <w:tc>
          <w:tcPr>
            <w:tcW w:w="2585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  <w:r w:rsidRPr="000C400B">
              <w:t>Наполняемость кружков</w:t>
            </w:r>
          </w:p>
        </w:tc>
        <w:tc>
          <w:tcPr>
            <w:tcW w:w="1786" w:type="dxa"/>
          </w:tcPr>
          <w:p w:rsidR="000C400B" w:rsidRPr="000C400B" w:rsidRDefault="000C400B" w:rsidP="003609BC">
            <w:pPr>
              <w:tabs>
                <w:tab w:val="left" w:pos="5660"/>
              </w:tabs>
            </w:pPr>
            <w:r w:rsidRPr="000C400B">
              <w:t>Чел.</w:t>
            </w:r>
          </w:p>
        </w:tc>
        <w:tc>
          <w:tcPr>
            <w:tcW w:w="2899" w:type="dxa"/>
          </w:tcPr>
          <w:p w:rsidR="000C400B" w:rsidRPr="000C400B" w:rsidRDefault="004C5B1E" w:rsidP="003609BC">
            <w:pPr>
              <w:tabs>
                <w:tab w:val="left" w:pos="5660"/>
              </w:tabs>
              <w:jc w:val="center"/>
            </w:pPr>
            <w:r>
              <w:t>40</w:t>
            </w:r>
          </w:p>
        </w:tc>
        <w:tc>
          <w:tcPr>
            <w:tcW w:w="2406" w:type="dxa"/>
          </w:tcPr>
          <w:p w:rsidR="000C400B" w:rsidRPr="000C400B" w:rsidRDefault="004C5B1E" w:rsidP="006B2D70">
            <w:pPr>
              <w:tabs>
                <w:tab w:val="left" w:pos="5660"/>
              </w:tabs>
              <w:jc w:val="center"/>
            </w:pPr>
            <w:r>
              <w:t>30</w:t>
            </w:r>
          </w:p>
        </w:tc>
        <w:tc>
          <w:tcPr>
            <w:tcW w:w="2348" w:type="dxa"/>
          </w:tcPr>
          <w:p w:rsidR="000C400B" w:rsidRPr="000C400B" w:rsidRDefault="000C400B" w:rsidP="00763FD8">
            <w:pPr>
              <w:tabs>
                <w:tab w:val="left" w:pos="5660"/>
              </w:tabs>
            </w:pPr>
          </w:p>
        </w:tc>
        <w:tc>
          <w:tcPr>
            <w:tcW w:w="2968" w:type="dxa"/>
          </w:tcPr>
          <w:p w:rsidR="000C400B" w:rsidRPr="000C400B" w:rsidRDefault="000C400B" w:rsidP="00763FD8">
            <w:pPr>
              <w:tabs>
                <w:tab w:val="left" w:pos="5660"/>
              </w:tabs>
            </w:pPr>
            <w:r w:rsidRPr="000C400B">
              <w:t xml:space="preserve">Отчет ф. 7-НК Сведения об учреждении </w:t>
            </w:r>
            <w:proofErr w:type="spellStart"/>
            <w:r w:rsidRPr="000C400B">
              <w:t>культурно-досугового</w:t>
            </w:r>
            <w:proofErr w:type="spellEnd"/>
            <w:r w:rsidRPr="000C400B">
              <w:t xml:space="preserve"> типа </w:t>
            </w:r>
          </w:p>
        </w:tc>
      </w:tr>
    </w:tbl>
    <w:p w:rsidR="00246A46" w:rsidRDefault="00246A46" w:rsidP="00246A46">
      <w:pPr>
        <w:tabs>
          <w:tab w:val="left" w:pos="5660"/>
        </w:tabs>
        <w:ind w:left="360"/>
        <w:rPr>
          <w:sz w:val="28"/>
        </w:rPr>
      </w:pPr>
    </w:p>
    <w:p w:rsidR="00AB367C" w:rsidRDefault="00AB367C" w:rsidP="00246A46">
      <w:pPr>
        <w:tabs>
          <w:tab w:val="left" w:pos="5660"/>
        </w:tabs>
        <w:ind w:left="360"/>
        <w:rPr>
          <w:sz w:val="28"/>
        </w:rPr>
      </w:pPr>
    </w:p>
    <w:p w:rsidR="004C5B1E" w:rsidRDefault="004C5B1E" w:rsidP="004C5B1E">
      <w:pPr>
        <w:rPr>
          <w:sz w:val="28"/>
        </w:rPr>
      </w:pPr>
      <w:r>
        <w:rPr>
          <w:sz w:val="28"/>
        </w:rPr>
        <w:t>Директор                          Воробьева Т.Г.</w:t>
      </w:r>
    </w:p>
    <w:p w:rsidR="004C5B1E" w:rsidRPr="005025A4" w:rsidRDefault="004C5B1E" w:rsidP="004C5B1E">
      <w:pPr>
        <w:rPr>
          <w:sz w:val="28"/>
        </w:rPr>
      </w:pPr>
      <w:r>
        <w:rPr>
          <w:sz w:val="28"/>
        </w:rPr>
        <w:t>Бухгалтер                         Горелова Е.В.</w:t>
      </w:r>
    </w:p>
    <w:p w:rsidR="00763FD8" w:rsidRDefault="00763FD8" w:rsidP="004C5B1E">
      <w:pPr>
        <w:tabs>
          <w:tab w:val="left" w:pos="5660"/>
        </w:tabs>
        <w:ind w:left="360"/>
        <w:rPr>
          <w:sz w:val="28"/>
        </w:rPr>
      </w:pPr>
    </w:p>
    <w:sectPr w:rsidR="00763FD8" w:rsidSect="00AB367C"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1A6AF8"/>
    <w:lvl w:ilvl="0">
      <w:numFmt w:val="bullet"/>
      <w:lvlText w:val="*"/>
      <w:lvlJc w:val="left"/>
    </w:lvl>
  </w:abstractNum>
  <w:abstractNum w:abstractNumId="1">
    <w:nsid w:val="2BA47022"/>
    <w:multiLevelType w:val="hybridMultilevel"/>
    <w:tmpl w:val="CA5A8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682374"/>
    <w:multiLevelType w:val="hybridMultilevel"/>
    <w:tmpl w:val="FE604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BF39E4"/>
    <w:multiLevelType w:val="singleLevel"/>
    <w:tmpl w:val="1FA6A3C4"/>
    <w:lvl w:ilvl="0">
      <w:start w:val="1"/>
      <w:numFmt w:val="decimal"/>
      <w:lvlText w:val="%1."/>
      <w:legacy w:legacy="1" w:legacySpace="0" w:legacyIndent="240"/>
      <w:lvlJc w:val="left"/>
      <w:rPr>
        <w:rFonts w:ascii="Courier New" w:hAnsi="Courier New" w:cs="Courier New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0"/>
        <w:lvlJc w:val="left"/>
        <w:rPr>
          <w:rFonts w:ascii="Courier New" w:hAnsi="Courier New" w:cs="Courier New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ourier New" w:hAnsi="Courier New" w:cs="Courier New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C189B"/>
    <w:rsid w:val="000C400B"/>
    <w:rsid w:val="000C4306"/>
    <w:rsid w:val="000F693F"/>
    <w:rsid w:val="001A1A66"/>
    <w:rsid w:val="001B7F79"/>
    <w:rsid w:val="001F2DEA"/>
    <w:rsid w:val="00215238"/>
    <w:rsid w:val="00246A46"/>
    <w:rsid w:val="00250D58"/>
    <w:rsid w:val="00264CBE"/>
    <w:rsid w:val="00267D40"/>
    <w:rsid w:val="00273667"/>
    <w:rsid w:val="002B32A1"/>
    <w:rsid w:val="003028EC"/>
    <w:rsid w:val="003609BC"/>
    <w:rsid w:val="00396735"/>
    <w:rsid w:val="003B1241"/>
    <w:rsid w:val="003F6C30"/>
    <w:rsid w:val="004C5B1E"/>
    <w:rsid w:val="005025A4"/>
    <w:rsid w:val="0053525D"/>
    <w:rsid w:val="0053677E"/>
    <w:rsid w:val="00591DB2"/>
    <w:rsid w:val="00604D6C"/>
    <w:rsid w:val="00627067"/>
    <w:rsid w:val="00642693"/>
    <w:rsid w:val="00692514"/>
    <w:rsid w:val="006B2D70"/>
    <w:rsid w:val="006D3E0B"/>
    <w:rsid w:val="00763FD8"/>
    <w:rsid w:val="00794442"/>
    <w:rsid w:val="00795F0B"/>
    <w:rsid w:val="007F5141"/>
    <w:rsid w:val="0085692B"/>
    <w:rsid w:val="008D25DE"/>
    <w:rsid w:val="008D7165"/>
    <w:rsid w:val="00917118"/>
    <w:rsid w:val="00932BCC"/>
    <w:rsid w:val="00944071"/>
    <w:rsid w:val="00953F46"/>
    <w:rsid w:val="00976419"/>
    <w:rsid w:val="00983781"/>
    <w:rsid w:val="009B65B0"/>
    <w:rsid w:val="009C3F48"/>
    <w:rsid w:val="009D7734"/>
    <w:rsid w:val="009E0579"/>
    <w:rsid w:val="009E3E63"/>
    <w:rsid w:val="00A45CA5"/>
    <w:rsid w:val="00A7515F"/>
    <w:rsid w:val="00AB367C"/>
    <w:rsid w:val="00AB3892"/>
    <w:rsid w:val="00AC189B"/>
    <w:rsid w:val="00B01FF7"/>
    <w:rsid w:val="00B462B1"/>
    <w:rsid w:val="00B52D28"/>
    <w:rsid w:val="00C2673D"/>
    <w:rsid w:val="00C33CC8"/>
    <w:rsid w:val="00C509F6"/>
    <w:rsid w:val="00CA6B69"/>
    <w:rsid w:val="00CF6A0A"/>
    <w:rsid w:val="00D31496"/>
    <w:rsid w:val="00E50D66"/>
    <w:rsid w:val="00EF2C9B"/>
    <w:rsid w:val="00F13A3E"/>
    <w:rsid w:val="00F22422"/>
    <w:rsid w:val="00F8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D66"/>
    <w:rPr>
      <w:sz w:val="24"/>
      <w:szCs w:val="24"/>
    </w:rPr>
  </w:style>
  <w:style w:type="paragraph" w:styleId="1">
    <w:name w:val="heading 1"/>
    <w:basedOn w:val="a"/>
    <w:next w:val="a"/>
    <w:qFormat/>
    <w:rsid w:val="00E50D66"/>
    <w:pPr>
      <w:keepNext/>
      <w:shd w:val="clear" w:color="auto" w:fill="FFFFFF"/>
      <w:spacing w:line="298" w:lineRule="exact"/>
      <w:ind w:left="709" w:right="192" w:firstLine="720"/>
      <w:jc w:val="right"/>
      <w:outlineLvl w:val="0"/>
    </w:pPr>
    <w:rPr>
      <w:color w:val="000000"/>
      <w:sz w:val="28"/>
      <w:szCs w:val="33"/>
    </w:rPr>
  </w:style>
  <w:style w:type="paragraph" w:styleId="2">
    <w:name w:val="heading 2"/>
    <w:basedOn w:val="a"/>
    <w:next w:val="a"/>
    <w:qFormat/>
    <w:rsid w:val="00E50D66"/>
    <w:pPr>
      <w:keepNext/>
      <w:tabs>
        <w:tab w:val="left" w:pos="5660"/>
      </w:tabs>
      <w:ind w:left="360"/>
      <w:jc w:val="center"/>
      <w:outlineLvl w:val="1"/>
    </w:pPr>
    <w:rPr>
      <w:color w:val="000000"/>
      <w:sz w:val="28"/>
      <w:szCs w:val="33"/>
    </w:rPr>
  </w:style>
  <w:style w:type="paragraph" w:styleId="3">
    <w:name w:val="heading 3"/>
    <w:basedOn w:val="a"/>
    <w:next w:val="a"/>
    <w:qFormat/>
    <w:rsid w:val="00E50D66"/>
    <w:pPr>
      <w:keepNext/>
      <w:tabs>
        <w:tab w:val="left" w:pos="5660"/>
      </w:tabs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D3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541BC-AA1D-407A-987D-AA33C2D3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Временному порядку</vt:lpstr>
    </vt:vector>
  </TitlesOfParts>
  <Company>oblfu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Временному порядку</dc:title>
  <dc:creator>sigitova</dc:creator>
  <cp:lastModifiedBy>User</cp:lastModifiedBy>
  <cp:revision>5</cp:revision>
  <cp:lastPrinted>2017-09-28T08:32:00Z</cp:lastPrinted>
  <dcterms:created xsi:type="dcterms:W3CDTF">2017-09-28T08:25:00Z</dcterms:created>
  <dcterms:modified xsi:type="dcterms:W3CDTF">2017-09-28T08:34:00Z</dcterms:modified>
</cp:coreProperties>
</file>